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F092A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需求</w:t>
      </w:r>
    </w:p>
    <w:p w14:paraId="1A0A2105"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一、工程概况</w:t>
      </w:r>
    </w:p>
    <w:p w14:paraId="58BA3FCF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主要施工内容为：复耕大荔基地原螺旋藻厂项目，主要施工内容为场地内围墙拆除及新建、地面硬化拆除等。</w:t>
      </w:r>
    </w:p>
    <w:p w14:paraId="143C8361"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二、编制依据</w:t>
      </w:r>
    </w:p>
    <w:p w14:paraId="60AFE27D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1、2009年《陕西省建设工程工程量清单计价规则》；</w:t>
      </w:r>
    </w:p>
    <w:p w14:paraId="5155BE6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2、相关标准图集、施工规范及验收规范；</w:t>
      </w:r>
    </w:p>
    <w:p w14:paraId="7CCB3A4E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3、计价依据调整执行陕建发[2019]45号文；</w:t>
      </w:r>
    </w:p>
    <w:p w14:paraId="4DE7F60E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4、安全文明施工措施费执行陕建发[2019]1246号文；</w:t>
      </w:r>
    </w:p>
    <w:p w14:paraId="31088FD5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5、规费调整执行陕建发[2020]1097号文、陕建发[2021]1021号文；</w:t>
      </w:r>
    </w:p>
    <w:p w14:paraId="2708A177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6、人工费执行陕建发2021【1097】号文件,以差价模式计入；</w:t>
      </w:r>
    </w:p>
    <w:p w14:paraId="37098917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7、建设工程扬尘治理专项措施费执行陕建发2017[270]号文件。</w:t>
      </w:r>
    </w:p>
    <w:p w14:paraId="7564F9D9">
      <w:pPr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三、其他说明</w:t>
      </w:r>
    </w:p>
    <w:p w14:paraId="0232DDF4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1、本工程采用广联达云计价平台（版本号：6.4100.23.122）。</w:t>
      </w:r>
    </w:p>
    <w:p w14:paraId="53866FEF"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四、工程量清单</w:t>
      </w:r>
    </w:p>
    <w:p w14:paraId="66B02C0C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（另附）</w:t>
      </w:r>
      <w:bookmarkStart w:id="0" w:name="_GoBack"/>
      <w:bookmarkEnd w:id="0"/>
    </w:p>
    <w:p w14:paraId="55601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17F27"/>
    <w:rsid w:val="23C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2025-04-27T09:39:00Z</dcterms:created>
  <dc:creator>困</dc:creator>
  <cp:lastModifiedBy>困</cp:lastModifiedBy>
  <dcterms:modified xsi:type="dcterms:W3CDTF">2025-04-27T09:40:17Z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49ACA138BEFE427B8BAD073AF2FEC6F3_11</vt:lpwstr>
  </property>
  <property fmtid="{D5CDD505-2E9C-101B-9397-08002B2CF9AE}" pid="4" name="KSOTemplateDocerSaveRecord">
    <vt:lpwstr>eyJoZGlkIjoiMTc2OTVjMjgxZDc0MWJkOWM4NTcyZjk2ZGYxZGJjNjUiLCJ1c2VySWQiOiI1NTI0MjI4NjgifQ==</vt:lpwstr>
  </property>
</Properties>
</file>