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B6CE">
      <w:pPr>
        <w:pStyle w:val="2"/>
      </w:pPr>
      <w:bookmarkStart w:id="0" w:name="_Toc9906"/>
      <w:bookmarkStart w:id="1" w:name="_Toc7549"/>
      <w:r>
        <w:rPr>
          <w:rFonts w:hint="eastAsia"/>
        </w:rPr>
        <w:t>2.1、主要标的分项报价表</w:t>
      </w:r>
      <w:bookmarkEnd w:id="0"/>
      <w:bookmarkEnd w:id="1"/>
      <w:r>
        <w:rPr>
          <w:rFonts w:hint="eastAsia"/>
        </w:rPr>
        <w:t xml:space="preserve"> </w:t>
      </w:r>
    </w:p>
    <w:p w14:paraId="6FD91198">
      <w:pPr>
        <w:ind w:firstLine="12000" w:firstLineChars="5000"/>
        <w:jc w:val="left"/>
      </w:pPr>
      <w:r>
        <w:rPr>
          <w:rFonts w:hint="eastAsia" w:ascii="宋体" w:hAnsi="宋体"/>
          <w:sz w:val="24"/>
          <w:szCs w:val="24"/>
        </w:rPr>
        <w:t>单位：元</w:t>
      </w:r>
    </w:p>
    <w:tbl>
      <w:tblPr>
        <w:tblStyle w:val="7"/>
        <w:tblpPr w:leftFromText="180" w:rightFromText="180" w:vertAnchor="text" w:horzAnchor="page" w:tblpX="1655" w:tblpY="300"/>
        <w:tblOverlap w:val="never"/>
        <w:tblW w:w="48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3455"/>
        <w:gridCol w:w="2449"/>
        <w:gridCol w:w="2092"/>
        <w:gridCol w:w="2774"/>
        <w:gridCol w:w="1092"/>
        <w:gridCol w:w="1033"/>
      </w:tblGrid>
      <w:tr w14:paraId="7C15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00AFA81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42D9B98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产品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149837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规格/型号</w:t>
            </w: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83420AF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品牌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890D6E6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生产商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D82A03E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单位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AC0A382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数量</w:t>
            </w:r>
          </w:p>
        </w:tc>
      </w:tr>
      <w:tr w14:paraId="18C6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E9C325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C5AC7FF">
            <w:pPr>
              <w:jc w:val="center"/>
              <w:rPr>
                <w:rFonts w:hint="default" w:ascii="Calibri" w:hAnsi="Calibri" w:eastAsia="宋体"/>
                <w:bCs/>
                <w:lang w:val="en-US" w:eastAsia="zh-CN"/>
              </w:rPr>
            </w:pPr>
            <w:r>
              <w:rPr>
                <w:rFonts w:hint="eastAsia" w:ascii="Calibri" w:hAnsi="Calibri"/>
                <w:bCs/>
                <w:lang w:val="en-US" w:eastAsia="zh-CN"/>
              </w:rPr>
              <w:t>广播定时播放主机</w:t>
            </w:r>
          </w:p>
          <w:p w14:paraId="6DC4E3FD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hint="eastAsia" w:ascii="Calibri" w:hAnsi="Calibri"/>
                <w:bCs/>
              </w:rPr>
              <w:t>（本项目核心产品）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3F02E94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SIKE K-7908</w:t>
            </w:r>
          </w:p>
        </w:tc>
        <w:tc>
          <w:tcPr>
            <w:tcW w:w="774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6F1972"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斯科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25E61F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广州斯科电子有限公司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96E23CB">
            <w:pPr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台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E2E28F2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1</w:t>
            </w:r>
          </w:p>
        </w:tc>
      </w:tr>
      <w:tr w14:paraId="2B99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0570F6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30C6F00">
            <w:pPr>
              <w:jc w:val="center"/>
              <w:rPr>
                <w:rFonts w:hint="eastAsia" w:ascii="Calibri" w:hAnsi="Calibri" w:eastAsia="宋体"/>
                <w:bCs/>
                <w:lang w:val="en-US" w:eastAsia="zh-CN"/>
              </w:rPr>
            </w:pPr>
            <w:r>
              <w:rPr>
                <w:rFonts w:hint="eastAsia" w:ascii="Calibri" w:hAnsi="Calibri"/>
                <w:bCs/>
                <w:lang w:val="en-US" w:eastAsia="zh-CN"/>
              </w:rPr>
              <w:t>电脑</w:t>
            </w:r>
          </w:p>
          <w:p w14:paraId="1142DF9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hint="eastAsia" w:ascii="Calibri" w:hAnsi="Calibri"/>
                <w:bCs/>
              </w:rPr>
              <w:t>（本项目核心产品）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9F129EE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华为擎云W585x-A066</w:t>
            </w: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A3B2B2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215B7B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华为技术有限公司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C1D4D57">
            <w:pPr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台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ADDE5F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24FD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6B1AAE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51C25D7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9595D3D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245ABC9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5C45DA2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CA4C32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1BA29FF">
            <w:pPr>
              <w:jc w:val="center"/>
            </w:pPr>
          </w:p>
        </w:tc>
      </w:tr>
      <w:tr w14:paraId="7A91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49D18EC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CB33D69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66738BE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2000A81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D643552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4C1F3B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F922CD0">
            <w:pPr>
              <w:jc w:val="center"/>
            </w:pPr>
          </w:p>
        </w:tc>
      </w:tr>
      <w:tr w14:paraId="6337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4796089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4ECA90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472DE14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28C55AE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8EE8BF8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5240A3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A9712E5">
            <w:pPr>
              <w:jc w:val="center"/>
            </w:pPr>
          </w:p>
        </w:tc>
      </w:tr>
      <w:tr w14:paraId="0F5D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121D668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93B1FE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3D9683C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F0E2C3B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EB83A7B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B42EA3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7E229CC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7C29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9EC8BAC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005840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21269D4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179E97C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91E4E9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8C197F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13EEB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6573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BFA6AB5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0FADE0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2F3BC5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17D4482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015F8F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9F5FD2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2CFBB6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6067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1DE899E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79611F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78E5F85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CEDACB3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A840DE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10A5A4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11A30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7EA2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85D641B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F3F6EB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EF18B45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26D5439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0962EE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E3415E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11A534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5A0E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472874B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665BBF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34D2ECCE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CBC5392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5666C82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6276073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45585F8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4E34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14" w:type="pct"/>
            <w:gridSpan w:val="3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7C199C61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总</w:t>
            </w:r>
            <w:bookmarkStart w:id="2" w:name="_GoBack"/>
            <w:bookmarkEnd w:id="2"/>
            <w:r>
              <w:rPr>
                <w:rFonts w:ascii="Arial" w:hAnsi="Arial" w:cs="Arial"/>
                <w:kern w:val="0"/>
                <w:szCs w:val="21"/>
              </w:rPr>
              <w:t>计</w:t>
            </w:r>
          </w:p>
        </w:tc>
        <w:tc>
          <w:tcPr>
            <w:tcW w:w="2586" w:type="pct"/>
            <w:gridSpan w:val="4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08B3007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￥</w:t>
            </w:r>
            <w:r>
              <w:rPr>
                <w:rFonts w:hint="eastAsia" w:ascii="DejaVuSans" w:hAnsi="DejaVuSans" w:eastAsia="DejaVuSans"/>
                <w:sz w:val="16"/>
                <w:szCs w:val="24"/>
              </w:rPr>
              <w:t>589600</w:t>
            </w:r>
            <w:r>
              <w:rPr>
                <w:rFonts w:hint="eastAsia" w:ascii="宋体" w:hAnsi="宋体" w:cs="宋体"/>
                <w:sz w:val="20"/>
              </w:rPr>
              <w:t>元</w:t>
            </w:r>
          </w:p>
        </w:tc>
      </w:tr>
    </w:tbl>
    <w:p w14:paraId="0534ABBD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AE590FB"/>
    <w:p w14:paraId="3381F303">
      <w:pPr>
        <w:rPr>
          <w:color w:val="auto"/>
        </w:rPr>
      </w:pPr>
      <w:r>
        <w:rPr>
          <w:rFonts w:hint="eastAsia"/>
          <w:color w:val="auto"/>
        </w:rPr>
        <w:t>1</w:t>
      </w:r>
      <w:r>
        <w:rPr>
          <w:color w:val="auto"/>
        </w:rPr>
        <w:t>、</w:t>
      </w:r>
      <w:r>
        <w:rPr>
          <w:rFonts w:hint="eastAsia"/>
          <w:color w:val="auto"/>
        </w:rPr>
        <w:t>交货期：</w:t>
      </w:r>
      <w:r>
        <w:rPr>
          <w:rFonts w:hint="eastAsia"/>
          <w:color w:val="auto"/>
          <w:lang w:val="en-US" w:eastAsia="zh-CN"/>
        </w:rPr>
        <w:t>合同签订后7</w:t>
      </w:r>
      <w:r>
        <w:rPr>
          <w:rFonts w:hint="eastAsia"/>
          <w:color w:val="auto"/>
        </w:rPr>
        <w:t>日历天</w:t>
      </w:r>
    </w:p>
    <w:p w14:paraId="11B84CDD">
      <w:pPr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、</w:t>
      </w:r>
      <w:r>
        <w:rPr>
          <w:rFonts w:hint="eastAsia"/>
          <w:color w:val="auto"/>
        </w:rPr>
        <w:t>交货地点：采购人指定地点</w:t>
      </w:r>
    </w:p>
    <w:p w14:paraId="3EE86B28">
      <w:pPr>
        <w:rPr>
          <w:color w:val="auto"/>
        </w:rPr>
      </w:pPr>
      <w:r>
        <w:rPr>
          <w:rFonts w:hint="eastAsia"/>
          <w:color w:val="auto"/>
        </w:rPr>
        <w:t>3、质保期：</w:t>
      </w:r>
      <w:r>
        <w:rPr>
          <w:color w:val="auto"/>
        </w:rPr>
        <w:t>3</w:t>
      </w:r>
      <w:r>
        <w:rPr>
          <w:rFonts w:hint="eastAsia"/>
          <w:color w:val="auto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ZDU5YWY2YWFhNzJlYjNjNTY5ZDQwNTAzNWEwYmMifQ=="/>
  </w:docVars>
  <w:rsids>
    <w:rsidRoot w:val="00172A27"/>
    <w:rsid w:val="00016838"/>
    <w:rsid w:val="00052804"/>
    <w:rsid w:val="00071965"/>
    <w:rsid w:val="00094763"/>
    <w:rsid w:val="000E26A2"/>
    <w:rsid w:val="00103EB7"/>
    <w:rsid w:val="00117404"/>
    <w:rsid w:val="00124127"/>
    <w:rsid w:val="0015573B"/>
    <w:rsid w:val="001572CC"/>
    <w:rsid w:val="00157E39"/>
    <w:rsid w:val="001819A2"/>
    <w:rsid w:val="002272BC"/>
    <w:rsid w:val="0024163C"/>
    <w:rsid w:val="00247CB3"/>
    <w:rsid w:val="00270EAD"/>
    <w:rsid w:val="002B487F"/>
    <w:rsid w:val="00346350"/>
    <w:rsid w:val="00397D88"/>
    <w:rsid w:val="003B7F4C"/>
    <w:rsid w:val="003E39F1"/>
    <w:rsid w:val="00401D5D"/>
    <w:rsid w:val="00436FA5"/>
    <w:rsid w:val="0044237F"/>
    <w:rsid w:val="00464A15"/>
    <w:rsid w:val="0048137F"/>
    <w:rsid w:val="004D4766"/>
    <w:rsid w:val="004D7D0A"/>
    <w:rsid w:val="00537DBA"/>
    <w:rsid w:val="00567405"/>
    <w:rsid w:val="005813A5"/>
    <w:rsid w:val="00590862"/>
    <w:rsid w:val="005A0F90"/>
    <w:rsid w:val="005B5368"/>
    <w:rsid w:val="005F3C45"/>
    <w:rsid w:val="005F501D"/>
    <w:rsid w:val="006101C5"/>
    <w:rsid w:val="0063246B"/>
    <w:rsid w:val="00664BC2"/>
    <w:rsid w:val="006705FA"/>
    <w:rsid w:val="00685C47"/>
    <w:rsid w:val="006C2B86"/>
    <w:rsid w:val="00706664"/>
    <w:rsid w:val="0075581B"/>
    <w:rsid w:val="007609B4"/>
    <w:rsid w:val="0079454E"/>
    <w:rsid w:val="007D58B4"/>
    <w:rsid w:val="008A76D5"/>
    <w:rsid w:val="008A7CFE"/>
    <w:rsid w:val="008F3546"/>
    <w:rsid w:val="00914AAE"/>
    <w:rsid w:val="00916915"/>
    <w:rsid w:val="009216D9"/>
    <w:rsid w:val="009C1C50"/>
    <w:rsid w:val="009C57FA"/>
    <w:rsid w:val="009F1639"/>
    <w:rsid w:val="00A169A2"/>
    <w:rsid w:val="00A92B3A"/>
    <w:rsid w:val="00A935FF"/>
    <w:rsid w:val="00A9507F"/>
    <w:rsid w:val="00B2210D"/>
    <w:rsid w:val="00B266D5"/>
    <w:rsid w:val="00B87B4A"/>
    <w:rsid w:val="00BC2830"/>
    <w:rsid w:val="00C1008F"/>
    <w:rsid w:val="00C15B82"/>
    <w:rsid w:val="00C441C8"/>
    <w:rsid w:val="00C457A4"/>
    <w:rsid w:val="00C511B3"/>
    <w:rsid w:val="00C668DA"/>
    <w:rsid w:val="00C7228C"/>
    <w:rsid w:val="00C8588D"/>
    <w:rsid w:val="00CA5959"/>
    <w:rsid w:val="00CB0AF4"/>
    <w:rsid w:val="00CF6EF0"/>
    <w:rsid w:val="00D1651D"/>
    <w:rsid w:val="00D168CB"/>
    <w:rsid w:val="00D465CC"/>
    <w:rsid w:val="00DB3FD0"/>
    <w:rsid w:val="00DF408A"/>
    <w:rsid w:val="00E2762D"/>
    <w:rsid w:val="00E369EB"/>
    <w:rsid w:val="00E71930"/>
    <w:rsid w:val="00E76C68"/>
    <w:rsid w:val="00EF6C24"/>
    <w:rsid w:val="00F07249"/>
    <w:rsid w:val="00F4601F"/>
    <w:rsid w:val="00F46E47"/>
    <w:rsid w:val="00F516A9"/>
    <w:rsid w:val="00F74D74"/>
    <w:rsid w:val="00FA462D"/>
    <w:rsid w:val="00FF26A5"/>
    <w:rsid w:val="01503D01"/>
    <w:rsid w:val="020A3AD5"/>
    <w:rsid w:val="0A247A3E"/>
    <w:rsid w:val="11AC4B72"/>
    <w:rsid w:val="1BD73B3C"/>
    <w:rsid w:val="241A21D4"/>
    <w:rsid w:val="282615FA"/>
    <w:rsid w:val="2CA94C52"/>
    <w:rsid w:val="45033582"/>
    <w:rsid w:val="47AE0711"/>
    <w:rsid w:val="4BCC168F"/>
    <w:rsid w:val="4FF30AC4"/>
    <w:rsid w:val="523F7E2F"/>
    <w:rsid w:val="602E1189"/>
    <w:rsid w:val="607D4308"/>
    <w:rsid w:val="66197609"/>
    <w:rsid w:val="6F550859"/>
    <w:rsid w:val="72A7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标题 2 Char"/>
    <w:basedOn w:val="8"/>
    <w:link w:val="2"/>
    <w:qFormat/>
    <w:uiPriority w:val="0"/>
    <w:rPr>
      <w:rFonts w:ascii="Arial" w:hAnsi="Arial" w:eastAsia="宋体" w:cs="Times New Roman"/>
      <w:b/>
      <w:sz w:val="24"/>
      <w:szCs w:val="20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3CEE-2807-49B3-BA6D-F0F7A04E5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147</Words>
  <Characters>173</Characters>
  <Lines>1</Lines>
  <Paragraphs>1</Paragraphs>
  <TotalTime>12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2020-08-07T09:45:00Z</dcterms:created>
  <dc:creator>Sky123.Org</dc:creator>
  <cp:lastModifiedBy>潘乐</cp:lastModifiedBy>
  <dcterms:modified xsi:type="dcterms:W3CDTF">2025-08-19T03:14:37Z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1F54902BE5B34FF7B334FF41F489FBE2_13</vt:lpwstr>
  </property>
  <property fmtid="{D5CDD505-2E9C-101B-9397-08002B2CF9AE}" pid="4" name="KSOTemplateDocerSaveRecord">
    <vt:lpwstr>eyJoZGlkIjoiOTM1ZDU5YWY2YWFhNzJlYjNjNTY5ZDQwNTAzNWEwYmMiLCJ1c2VySWQiOiIxNDYyMTI5MzQyIn0=</vt:lpwstr>
  </property>
</Properties>
</file>