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8684">
      <w:pPr>
        <w:rPr>
          <w:rFonts w:hint="eastAsia" w:ascii="仿宋" w:hAnsi="仿宋" w:eastAsia="仿宋" w:cs="仿宋"/>
          <w:lang w:val="en-US" w:eastAsia="zh-CN"/>
        </w:rPr>
      </w:pPr>
    </w:p>
    <w:p w14:paraId="66061AA1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52"/>
          <w:u w:val="none"/>
          <w:shd w:val="clear"/>
          <w:lang w:val="en-US" w:eastAsia="zh-CN" w:bidi="ar-SA"/>
        </w:rPr>
        <w:t>府谷县木瓜镇优质陕北白绒山羊采购项目</w:t>
      </w: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采购需求文件</w:t>
      </w:r>
    </w:p>
    <w:p w14:paraId="4B783F1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2FB503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府谷县木瓜镇优质陕北白绒山羊采购项目</w:t>
      </w:r>
    </w:p>
    <w:p w14:paraId="5BC17FD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5E2AE64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1、采购项目预算：716400.00元</w:t>
      </w:r>
    </w:p>
    <w:p w14:paraId="5951082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2、资金来源：府谷县财政局</w:t>
      </w:r>
    </w:p>
    <w:p w14:paraId="563D3C9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3、采购方式：竞争性谈判</w:t>
      </w:r>
    </w:p>
    <w:p w14:paraId="7BD4E45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788C182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30日历天</w:t>
      </w:r>
    </w:p>
    <w:p w14:paraId="54F163EF">
      <w:pP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2、项目实施地点：木瓜镇</w:t>
      </w:r>
    </w:p>
    <w:p w14:paraId="7140E42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3、工程概况：府谷县木瓜镇优质陕北白绒山羊采购项目包括：采购陕北白绒山羊一级种羊，种母羊100只、种公羊69只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（2025.09.05-2025.10.05）</w:t>
      </w:r>
    </w:p>
    <w:p w14:paraId="5AF81CBA">
      <w:p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项目总投资：716400.00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6B993E6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 w14:paraId="3483A3E5">
      <w:pPr>
        <w:pStyle w:val="7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府谷县木瓜镇优质陕北白绒山羊采购项目</w:t>
      </w:r>
    </w:p>
    <w:p w14:paraId="3488D1B4">
      <w:pPr>
        <w:pStyle w:val="7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ECAA324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3464EAE"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府谷县木瓜镇优质陕北白绒山羊采购项目</w:t>
      </w:r>
      <w:r>
        <w:rPr>
          <w:rFonts w:hint="eastAsia" w:ascii="仿宋" w:hAnsi="仿宋" w:eastAsia="仿宋" w:cs="仿宋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顺利实施，甲乙双方就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采购内容</w:t>
      </w:r>
      <w:r>
        <w:rPr>
          <w:rFonts w:hint="eastAsia" w:ascii="仿宋" w:hAnsi="仿宋" w:eastAsia="仿宋" w:cs="仿宋"/>
          <w:sz w:val="32"/>
          <w:szCs w:val="32"/>
        </w:rPr>
        <w:t>中的相关事宜达成一致意见，特签订如下合同。</w:t>
      </w:r>
    </w:p>
    <w:p w14:paraId="68F2F48F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E466343"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1、工程项目名称：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府谷县木瓜镇优质陕北白绒山羊采购项目</w:t>
      </w:r>
    </w:p>
    <w:p w14:paraId="4866E9E8">
      <w:pPr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。</w:t>
      </w:r>
    </w:p>
    <w:p w14:paraId="74A85092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3、工程内容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：府谷县木瓜镇优质陕北白绒山羊采购项目包括：采购陕北白绒山羊一级种羊，种母羊100只、种公羊69只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（2025.09.05-2025.10.05）</w:t>
      </w:r>
    </w:p>
    <w:p w14:paraId="6CFCE409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0722987A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C9F24E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23E34511">
      <w:pPr>
        <w:spacing w:line="56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根据项目进度给予拨付款项，审计后付尾款（具体付款方式以双方签订的合同内容为准）。</w:t>
      </w:r>
    </w:p>
    <w:p w14:paraId="3D1A9ED5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2"/>
          <w:szCs w:val="32"/>
        </w:rPr>
        <w:t>期限</w:t>
      </w:r>
    </w:p>
    <w:p w14:paraId="0FFC95A9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结束</w:t>
      </w:r>
      <w:r>
        <w:rPr>
          <w:rFonts w:hint="eastAsia" w:ascii="仿宋" w:hAnsi="仿宋" w:eastAsia="仿宋" w:cs="仿宋"/>
          <w:sz w:val="32"/>
          <w:szCs w:val="32"/>
        </w:rPr>
        <w:t>，若拖延，不能按时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交付</w:t>
      </w:r>
      <w:r>
        <w:rPr>
          <w:rFonts w:hint="eastAsia" w:ascii="仿宋" w:hAnsi="仿宋" w:eastAsia="仿宋" w:cs="仿宋"/>
          <w:sz w:val="32"/>
          <w:szCs w:val="32"/>
        </w:rPr>
        <w:t>，每延期一天，乙方须向甲方交纳合同价款的2‰的延期损失费。</w:t>
      </w:r>
    </w:p>
    <w:p w14:paraId="674BE8BC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  <w:bookmarkStart w:id="0" w:name="_GoBack"/>
      <w:bookmarkEnd w:id="0"/>
    </w:p>
    <w:p w14:paraId="6E0334FD">
      <w:pPr>
        <w:pStyle w:val="2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1、</w:t>
      </w:r>
      <w:r>
        <w:rPr>
          <w:rFonts w:hint="eastAsia" w:ascii="仿宋" w:hAnsi="仿宋" w:eastAsia="仿宋" w:cs="仿宋"/>
          <w:sz w:val="30"/>
          <w:szCs w:val="30"/>
        </w:rPr>
        <w:t>按照本合同约定付清合同价款后，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卖方</w:t>
      </w:r>
      <w:r>
        <w:rPr>
          <w:rFonts w:hint="eastAsia" w:ascii="仿宋" w:hAnsi="仿宋" w:eastAsia="仿宋" w:cs="仿宋"/>
          <w:sz w:val="30"/>
          <w:szCs w:val="30"/>
        </w:rPr>
        <w:t>提供所售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羊子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购羊</w:t>
      </w:r>
      <w:r>
        <w:rPr>
          <w:rFonts w:hint="eastAsia" w:ascii="仿宋" w:hAnsi="仿宋" w:eastAsia="仿宋" w:cs="仿宋"/>
          <w:sz w:val="30"/>
          <w:szCs w:val="30"/>
        </w:rPr>
        <w:t>合同、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羊</w:t>
      </w:r>
      <w:r>
        <w:rPr>
          <w:rFonts w:hint="eastAsia" w:ascii="仿宋" w:hAnsi="仿宋" w:eastAsia="仿宋" w:cs="仿宋"/>
          <w:sz w:val="30"/>
          <w:szCs w:val="30"/>
        </w:rPr>
        <w:t>正规税票、检疫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证明</w:t>
      </w:r>
      <w:r>
        <w:rPr>
          <w:rFonts w:hint="eastAsia" w:ascii="仿宋" w:hAnsi="仿宋" w:eastAsia="仿宋" w:cs="仿宋"/>
          <w:sz w:val="30"/>
          <w:szCs w:val="30"/>
        </w:rPr>
        <w:t>、布病检测报告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等相关手续并送到采购方指定位置。</w:t>
      </w:r>
    </w:p>
    <w:p w14:paraId="75CBC2A5">
      <w:pPr>
        <w:spacing w:line="560" w:lineRule="exact"/>
        <w:ind w:firstLine="640" w:firstLineChars="200"/>
        <w:rPr>
          <w:rFonts w:hint="eastAsia" w:ascii="仿宋" w:hAnsi="仿宋" w:eastAsia="仿宋" w:cs="仿宋"/>
          <w:color w:val="1F1F1F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1F1F1F"/>
          <w:sz w:val="30"/>
          <w:szCs w:val="30"/>
          <w:lang w:val="en-US" w:eastAsia="zh-CN"/>
        </w:rPr>
        <w:t>羊子</w:t>
      </w:r>
      <w:r>
        <w:rPr>
          <w:rFonts w:hint="eastAsia" w:ascii="仿宋" w:hAnsi="仿宋" w:eastAsia="仿宋" w:cs="仿宋"/>
          <w:color w:val="1F1F1F"/>
          <w:sz w:val="30"/>
          <w:szCs w:val="30"/>
        </w:rPr>
        <w:t>交付前</w:t>
      </w:r>
      <w:r>
        <w:rPr>
          <w:rFonts w:hint="eastAsia" w:ascii="仿宋" w:hAnsi="仿宋" w:eastAsia="仿宋" w:cs="仿宋"/>
          <w:color w:val="1F1F1F"/>
          <w:sz w:val="30"/>
          <w:szCs w:val="30"/>
          <w:lang w:val="en-US" w:eastAsia="zh-CN"/>
        </w:rPr>
        <w:t>卖方</w:t>
      </w:r>
      <w:r>
        <w:rPr>
          <w:rFonts w:hint="eastAsia" w:ascii="仿宋" w:hAnsi="仿宋" w:eastAsia="仿宋" w:cs="仿宋"/>
          <w:color w:val="1F1F1F"/>
          <w:sz w:val="30"/>
          <w:szCs w:val="30"/>
        </w:rPr>
        <w:t>负责</w:t>
      </w:r>
      <w:r>
        <w:rPr>
          <w:rFonts w:hint="eastAsia" w:ascii="仿宋" w:hAnsi="仿宋" w:eastAsia="仿宋" w:cs="仿宋"/>
          <w:color w:val="1F1F1F"/>
          <w:sz w:val="30"/>
          <w:szCs w:val="30"/>
          <w:lang w:val="en-US" w:eastAsia="zh-CN"/>
        </w:rPr>
        <w:t>布病血检、</w:t>
      </w:r>
      <w:r>
        <w:rPr>
          <w:rFonts w:hint="eastAsia" w:ascii="仿宋" w:hAnsi="仿宋" w:eastAsia="仿宋" w:cs="仿宋"/>
          <w:color w:val="1F1F1F"/>
          <w:sz w:val="30"/>
          <w:szCs w:val="30"/>
        </w:rPr>
        <w:t>检疫、防疫</w:t>
      </w:r>
      <w:r>
        <w:rPr>
          <w:rFonts w:hint="eastAsia" w:ascii="仿宋" w:hAnsi="仿宋" w:eastAsia="仿宋" w:cs="仿宋"/>
          <w:color w:val="1F1F1F"/>
          <w:sz w:val="30"/>
          <w:szCs w:val="30"/>
          <w:lang w:val="en-US" w:eastAsia="zh-CN"/>
        </w:rPr>
        <w:t>等事项</w:t>
      </w:r>
      <w:r>
        <w:rPr>
          <w:rFonts w:hint="eastAsia" w:ascii="仿宋" w:hAnsi="仿宋" w:eastAsia="仿宋" w:cs="仿宋"/>
          <w:color w:val="1F1F1F"/>
          <w:sz w:val="30"/>
          <w:szCs w:val="30"/>
        </w:rPr>
        <w:t>，产生的所有费用由</w:t>
      </w:r>
      <w:r>
        <w:rPr>
          <w:rFonts w:hint="eastAsia" w:ascii="仿宋" w:hAnsi="仿宋" w:eastAsia="仿宋" w:cs="仿宋"/>
          <w:color w:val="1F1F1F"/>
          <w:sz w:val="30"/>
          <w:szCs w:val="30"/>
          <w:lang w:val="en-US" w:eastAsia="zh-CN"/>
        </w:rPr>
        <w:t>卖方</w:t>
      </w:r>
      <w:r>
        <w:rPr>
          <w:rFonts w:hint="eastAsia" w:ascii="仿宋" w:hAnsi="仿宋" w:eastAsia="仿宋" w:cs="仿宋"/>
          <w:color w:val="1F1F1F"/>
          <w:sz w:val="30"/>
          <w:szCs w:val="30"/>
        </w:rPr>
        <w:t>承担</w:t>
      </w:r>
      <w:r>
        <w:rPr>
          <w:rFonts w:hint="eastAsia" w:ascii="仿宋" w:hAnsi="仿宋" w:eastAsia="仿宋" w:cs="仿宋"/>
          <w:color w:val="1F1F1F"/>
          <w:sz w:val="30"/>
          <w:szCs w:val="30"/>
          <w:lang w:eastAsia="zh-CN"/>
        </w:rPr>
        <w:t>。</w:t>
      </w:r>
    </w:p>
    <w:p w14:paraId="1EDDC9C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60EBF216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03296B2B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27700DC4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5012D98C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spacing w:val="-38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45010352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145D86EF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73A97472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49F2C6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08595346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1、履约验收时间：2025年10月06日。</w:t>
      </w:r>
    </w:p>
    <w:p w14:paraId="0472E125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：府谷县木瓜镇优质陕北白绒山羊采购项目包括：采购陕北白绒山羊一级种羊，种母羊100只、种公羊69只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（2025.09.05-2025.10.05）</w:t>
      </w:r>
    </w:p>
    <w:p w14:paraId="3E9701FC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3、履约验收标准：羊子品种是否符合采购要求，</w:t>
      </w:r>
      <w:r>
        <w:rPr>
          <w:rFonts w:hint="eastAsia" w:ascii="仿宋" w:hAnsi="仿宋" w:eastAsia="仿宋" w:cs="仿宋"/>
          <w:sz w:val="30"/>
          <w:szCs w:val="30"/>
        </w:rPr>
        <w:t>符合陕北白绒山羊品种外貌特征要求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所售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羊子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购羊</w:t>
      </w:r>
      <w:r>
        <w:rPr>
          <w:rFonts w:hint="eastAsia" w:ascii="仿宋" w:hAnsi="仿宋" w:eastAsia="仿宋" w:cs="仿宋"/>
          <w:sz w:val="30"/>
          <w:szCs w:val="30"/>
        </w:rPr>
        <w:t>合同、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羊</w:t>
      </w:r>
      <w:r>
        <w:rPr>
          <w:rFonts w:hint="eastAsia" w:ascii="仿宋" w:hAnsi="仿宋" w:eastAsia="仿宋" w:cs="仿宋"/>
          <w:sz w:val="30"/>
          <w:szCs w:val="30"/>
        </w:rPr>
        <w:t>正规税票、检疫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证明</w:t>
      </w:r>
      <w:r>
        <w:rPr>
          <w:rFonts w:hint="eastAsia" w:ascii="仿宋" w:hAnsi="仿宋" w:eastAsia="仿宋" w:cs="仿宋"/>
          <w:sz w:val="30"/>
          <w:szCs w:val="30"/>
        </w:rPr>
        <w:t>、布病检测报告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等相关手续合规，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以及其他需要验收的内容。</w:t>
      </w:r>
    </w:p>
    <w:p w14:paraId="03813B3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2965028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2C690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595A2828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1B043B1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435FA4B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3816CCC6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05828DD9">
      <w:pPr>
        <w:spacing w:line="560" w:lineRule="exact"/>
        <w:ind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根据项目进度给予拨付款项，审计后付尾款（具体付款方式以双方签订的合同内容为准）。</w:t>
      </w:r>
    </w:p>
    <w:p w14:paraId="0798241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38B21D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1、采购单位：府谷县木瓜镇人民政府</w:t>
      </w:r>
    </w:p>
    <w:p w14:paraId="6028399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2、采购单位地址：府谷县木瓜镇木瓜村</w:t>
      </w:r>
    </w:p>
    <w:p w14:paraId="75EF0050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3、项目联系人：孙毅源  联系电话：0912-8989001</w:t>
      </w:r>
    </w:p>
    <w:p w14:paraId="7F63AF0C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8A11F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府谷县木瓜镇人民政府</w:t>
      </w:r>
    </w:p>
    <w:p w14:paraId="07B14331">
      <w:pPr>
        <w:tabs>
          <w:tab w:val="left" w:pos="756"/>
        </w:tabs>
        <w:bidi w:val="0"/>
        <w:ind w:firstLine="5040" w:firstLineChars="18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2025年08月14日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3EE5241"/>
    <w:rsid w:val="040C6A6B"/>
    <w:rsid w:val="088E29EC"/>
    <w:rsid w:val="08D51BB1"/>
    <w:rsid w:val="09273A00"/>
    <w:rsid w:val="09E66C62"/>
    <w:rsid w:val="0A504C0E"/>
    <w:rsid w:val="0B662F05"/>
    <w:rsid w:val="0BAB0918"/>
    <w:rsid w:val="0BED2B11"/>
    <w:rsid w:val="0C1C06FA"/>
    <w:rsid w:val="0CE51C08"/>
    <w:rsid w:val="0E835B7C"/>
    <w:rsid w:val="10212510"/>
    <w:rsid w:val="102921C2"/>
    <w:rsid w:val="108A0E89"/>
    <w:rsid w:val="11423ACC"/>
    <w:rsid w:val="116A7578"/>
    <w:rsid w:val="12483364"/>
    <w:rsid w:val="12571374"/>
    <w:rsid w:val="150E5116"/>
    <w:rsid w:val="160C2CF4"/>
    <w:rsid w:val="16811218"/>
    <w:rsid w:val="16FF5D26"/>
    <w:rsid w:val="17650AD8"/>
    <w:rsid w:val="19184B87"/>
    <w:rsid w:val="196D545F"/>
    <w:rsid w:val="19C05ED6"/>
    <w:rsid w:val="1A5B79AD"/>
    <w:rsid w:val="1A7E1E10"/>
    <w:rsid w:val="1B9F56F1"/>
    <w:rsid w:val="1C4B2955"/>
    <w:rsid w:val="1D6E58BC"/>
    <w:rsid w:val="1E6F6665"/>
    <w:rsid w:val="1E82100F"/>
    <w:rsid w:val="1F521890"/>
    <w:rsid w:val="22C850E1"/>
    <w:rsid w:val="232C0B61"/>
    <w:rsid w:val="24455956"/>
    <w:rsid w:val="245D434B"/>
    <w:rsid w:val="26AD5E76"/>
    <w:rsid w:val="288029EA"/>
    <w:rsid w:val="2C1874AC"/>
    <w:rsid w:val="2C75630D"/>
    <w:rsid w:val="2CC14F45"/>
    <w:rsid w:val="2F8D2EFD"/>
    <w:rsid w:val="314D409C"/>
    <w:rsid w:val="316B62D0"/>
    <w:rsid w:val="3292631F"/>
    <w:rsid w:val="346D1CC9"/>
    <w:rsid w:val="346E22CB"/>
    <w:rsid w:val="349360C0"/>
    <w:rsid w:val="35F24872"/>
    <w:rsid w:val="36BA0720"/>
    <w:rsid w:val="37903CAF"/>
    <w:rsid w:val="37925F81"/>
    <w:rsid w:val="38B90269"/>
    <w:rsid w:val="39225214"/>
    <w:rsid w:val="392830F2"/>
    <w:rsid w:val="3B2D699F"/>
    <w:rsid w:val="3BD47FCF"/>
    <w:rsid w:val="3D4E71D1"/>
    <w:rsid w:val="3DE82198"/>
    <w:rsid w:val="3E080B33"/>
    <w:rsid w:val="3EBB45FB"/>
    <w:rsid w:val="3ED71449"/>
    <w:rsid w:val="3FF866BF"/>
    <w:rsid w:val="40C679FC"/>
    <w:rsid w:val="444F54F9"/>
    <w:rsid w:val="45835E86"/>
    <w:rsid w:val="458F08C3"/>
    <w:rsid w:val="46113492"/>
    <w:rsid w:val="47046B53"/>
    <w:rsid w:val="47B54DED"/>
    <w:rsid w:val="48195A06"/>
    <w:rsid w:val="48686F31"/>
    <w:rsid w:val="48A60E53"/>
    <w:rsid w:val="499D75D0"/>
    <w:rsid w:val="4BD411EA"/>
    <w:rsid w:val="4D5B36BC"/>
    <w:rsid w:val="4ED03489"/>
    <w:rsid w:val="4FBA6948"/>
    <w:rsid w:val="501703B6"/>
    <w:rsid w:val="50C64E79"/>
    <w:rsid w:val="51714EF3"/>
    <w:rsid w:val="54EC75A4"/>
    <w:rsid w:val="5574667A"/>
    <w:rsid w:val="55BA3122"/>
    <w:rsid w:val="56395A7D"/>
    <w:rsid w:val="56947D32"/>
    <w:rsid w:val="588E50BA"/>
    <w:rsid w:val="5B380C38"/>
    <w:rsid w:val="5BFD3819"/>
    <w:rsid w:val="5C6239B7"/>
    <w:rsid w:val="5D907326"/>
    <w:rsid w:val="5DBE10F8"/>
    <w:rsid w:val="5E944FF7"/>
    <w:rsid w:val="5EA90E9A"/>
    <w:rsid w:val="5EB67903"/>
    <w:rsid w:val="5EE646C4"/>
    <w:rsid w:val="5F9D63EA"/>
    <w:rsid w:val="62FB4E56"/>
    <w:rsid w:val="643668B3"/>
    <w:rsid w:val="64785C76"/>
    <w:rsid w:val="652901E5"/>
    <w:rsid w:val="65A06538"/>
    <w:rsid w:val="65BF536D"/>
    <w:rsid w:val="66A23715"/>
    <w:rsid w:val="68261736"/>
    <w:rsid w:val="6A9B71F6"/>
    <w:rsid w:val="6B012774"/>
    <w:rsid w:val="6B3141BB"/>
    <w:rsid w:val="6B4C3224"/>
    <w:rsid w:val="6CDA3D2E"/>
    <w:rsid w:val="6D293A61"/>
    <w:rsid w:val="6F932811"/>
    <w:rsid w:val="70107D5D"/>
    <w:rsid w:val="70FB3DDA"/>
    <w:rsid w:val="71E371E1"/>
    <w:rsid w:val="731A1328"/>
    <w:rsid w:val="734703DD"/>
    <w:rsid w:val="740F4CA1"/>
    <w:rsid w:val="74C61DC8"/>
    <w:rsid w:val="750F5553"/>
    <w:rsid w:val="75CF029B"/>
    <w:rsid w:val="77F959B0"/>
    <w:rsid w:val="789D6B86"/>
    <w:rsid w:val="796C1877"/>
    <w:rsid w:val="79993073"/>
    <w:rsid w:val="7A1A3001"/>
    <w:rsid w:val="7A837FEE"/>
    <w:rsid w:val="7BCC7D23"/>
    <w:rsid w:val="7C6A54C6"/>
    <w:rsid w:val="7CC80377"/>
    <w:rsid w:val="7CCA16C9"/>
    <w:rsid w:val="7D007C96"/>
    <w:rsid w:val="7D172435"/>
    <w:rsid w:val="7D8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7"/>
      <w:szCs w:val="27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缩进1"/>
    <w:basedOn w:val="1"/>
    <w:qFormat/>
    <w:uiPriority w:val="0"/>
    <w:pPr>
      <w:ind w:firstLine="420" w:firstLineChars="200"/>
    </w:p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1488</Characters>
  <Lines>0</Lines>
  <Paragraphs>0</Paragraphs>
  <TotalTime>1</TotalTime>
  <ScaleCrop>false</ScaleCrop>
  <LinksUpToDate>false</LinksUpToDate>
  <CharactersWithSpaces>1609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平安喜乐</cp:lastModifiedBy>
  <cp:lastPrinted>2023-08-03T03:45:00Z</cp:lastPrinted>
  <dcterms:modified xsi:type="dcterms:W3CDTF">2025-08-25T09:20:27Z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C19B8546E698485BBA188448D2CEC630</vt:lpwstr>
  </property>
  <property fmtid="{D5CDD505-2E9C-101B-9397-08002B2CF9AE}" pid="4" name="KSOTemplateDocerSaveRecord">
    <vt:lpwstr>eyJoZGlkIjoiNjIyM2UxYTQ0OWViNDIyMWNmMTk0MGZjOWY2N2Y5MzUiLCJ1c2VySWQiOiI2MTUyMzY4NzQifQ==</vt:lpwstr>
  </property>
</Properties>
</file>