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30" w:rsidRDefault="00F46E47">
      <w:pPr>
        <w:pStyle w:val="2"/>
      </w:pPr>
      <w:bookmarkStart w:id="0" w:name="_Toc9906"/>
      <w:bookmarkStart w:id="1" w:name="_Toc7549"/>
      <w:r>
        <w:rPr>
          <w:rFonts w:hint="eastAsia"/>
        </w:rPr>
        <w:t>2.1</w:t>
      </w:r>
      <w:r>
        <w:rPr>
          <w:rFonts w:hint="eastAsia"/>
        </w:rPr>
        <w:t>、主要标的分项报价表</w:t>
      </w:r>
      <w:bookmarkEnd w:id="0"/>
      <w:bookmarkEnd w:id="1"/>
      <w:r>
        <w:rPr>
          <w:rFonts w:hint="eastAsia"/>
        </w:rPr>
        <w:t xml:space="preserve"> </w:t>
      </w:r>
    </w:p>
    <w:p w:rsidR="00BC2830" w:rsidRDefault="00F46E47">
      <w:pPr>
        <w:ind w:firstLineChars="5000" w:firstLine="12000"/>
        <w:jc w:val="left"/>
      </w:pPr>
      <w:r>
        <w:rPr>
          <w:rFonts w:ascii="宋体" w:hAnsi="宋体" w:hint="eastAsia"/>
          <w:sz w:val="24"/>
          <w:szCs w:val="24"/>
        </w:rPr>
        <w:t>单位：元</w:t>
      </w:r>
    </w:p>
    <w:tbl>
      <w:tblPr>
        <w:tblpPr w:leftFromText="180" w:rightFromText="180" w:vertAnchor="text" w:horzAnchor="page" w:tblpX="1655" w:tblpY="300"/>
        <w:tblOverlap w:val="never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455"/>
        <w:gridCol w:w="2449"/>
        <w:gridCol w:w="2092"/>
        <w:gridCol w:w="2774"/>
        <w:gridCol w:w="1092"/>
        <w:gridCol w:w="1033"/>
      </w:tblGrid>
      <w:tr w:rsidR="00685C47" w:rsidRPr="009F1639" w:rsidTr="00F07249">
        <w:trPr>
          <w:trHeight w:val="644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序号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产品</w:t>
            </w: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规格</w:t>
            </w:r>
            <w:r w:rsidRPr="009F1639">
              <w:rPr>
                <w:rFonts w:ascii="Arial" w:hAnsi="Arial" w:cs="Arial"/>
                <w:kern w:val="0"/>
                <w:szCs w:val="21"/>
              </w:rPr>
              <w:t>/</w:t>
            </w:r>
            <w:r w:rsidRPr="009F1639">
              <w:rPr>
                <w:rFonts w:ascii="Arial" w:hAnsi="Arial" w:cs="Arial"/>
                <w:kern w:val="0"/>
                <w:szCs w:val="21"/>
              </w:rPr>
              <w:t>型号</w:t>
            </w: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品牌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生产商</w:t>
            </w: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单位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数量</w:t>
            </w:r>
          </w:p>
        </w:tc>
      </w:tr>
      <w:tr w:rsidR="00685C47" w:rsidRPr="009F1639" w:rsidTr="00F07249">
        <w:trPr>
          <w:trHeight w:val="23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D6067" w:rsidP="00094763">
            <w:pPr>
              <w:jc w:val="center"/>
              <w:rPr>
                <w:rFonts w:ascii="Calibri" w:hAnsi="Calibri"/>
                <w:bCs/>
              </w:rPr>
            </w:pPr>
            <w:r w:rsidRPr="00FD6067">
              <w:rPr>
                <w:rFonts w:ascii="Calibri" w:hAnsi="Calibri" w:hint="eastAsia"/>
                <w:bCs/>
              </w:rPr>
              <w:t>专业幼教一体</w:t>
            </w:r>
            <w:r>
              <w:rPr>
                <w:rFonts w:ascii="Calibri" w:hAnsi="Calibri" w:hint="eastAsia"/>
                <w:bCs/>
              </w:rPr>
              <w:t>机</w:t>
            </w:r>
            <w:r w:rsidR="00094763" w:rsidRPr="009F1639">
              <w:rPr>
                <w:rFonts w:ascii="Calibri" w:hAnsi="Calibri" w:hint="eastAsia"/>
                <w:bCs/>
              </w:rPr>
              <w:t>（本项目核心产品）</w:t>
            </w: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D6067" w:rsidP="003B7F4C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TimesNewRomanPSMT" w:eastAsia="TimesNewRomanPSMT" w:cs="TimesNewRomanPSMT"/>
                <w:kern w:val="0"/>
                <w:szCs w:val="21"/>
              </w:rPr>
              <w:t>Y575XA</w:t>
            </w:r>
          </w:p>
        </w:tc>
        <w:tc>
          <w:tcPr>
            <w:tcW w:w="774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D168CB">
            <w:pPr>
              <w:jc w:val="center"/>
            </w:pPr>
            <w:r w:rsidRPr="009F1639">
              <w:rPr>
                <w:rFonts w:ascii="Arial" w:hAnsi="Arial" w:cs="Arial" w:hint="eastAsia"/>
                <w:szCs w:val="21"/>
              </w:rPr>
              <w:t>希沃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D168CB" w:rsidP="00B266D5">
            <w:pPr>
              <w:jc w:val="center"/>
            </w:pPr>
            <w:r w:rsidRPr="009F1639">
              <w:rPr>
                <w:rFonts w:hint="eastAsia"/>
              </w:rPr>
              <w:t>广州视睿电子科技有限公司</w:t>
            </w: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9F1639" w:rsidP="00EF6C24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D606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1819A2" w:rsidP="001819A2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FD6067" w:rsidP="001819A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可移动一体</w:t>
            </w:r>
            <w:r>
              <w:rPr>
                <w:rFonts w:ascii="Calibri" w:hAnsi="Calibri" w:hint="eastAsia"/>
                <w:bCs/>
              </w:rPr>
              <w:t>机</w:t>
            </w:r>
            <w:r w:rsidRPr="009F1639">
              <w:rPr>
                <w:rFonts w:ascii="Calibri" w:hAnsi="Calibri" w:hint="eastAsia"/>
                <w:bCs/>
              </w:rPr>
              <w:t>（本项目核心产品）</w:t>
            </w: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FD6067" w:rsidP="001819A2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TimesNewRomanPSMT" w:eastAsia="TimesNewRomanPSMT" w:cs="TimesNewRomanPSMT"/>
                <w:kern w:val="0"/>
                <w:szCs w:val="21"/>
              </w:rPr>
              <w:t>Y586XA</w:t>
            </w: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FD6067" w:rsidP="001819A2">
            <w:pPr>
              <w:jc w:val="center"/>
            </w:pPr>
            <w:r w:rsidRPr="009F1639">
              <w:rPr>
                <w:rFonts w:ascii="Arial" w:hAnsi="Arial" w:cs="Arial" w:hint="eastAsia"/>
                <w:szCs w:val="21"/>
              </w:rPr>
              <w:t>希沃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FD6067" w:rsidP="001819A2">
            <w:pPr>
              <w:jc w:val="center"/>
            </w:pPr>
            <w:r w:rsidRPr="009F1639">
              <w:rPr>
                <w:rFonts w:hint="eastAsia"/>
              </w:rPr>
              <w:t>广州视睿电子科技有限公司</w:t>
            </w: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FD6067" w:rsidP="001819A2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FD6067" w:rsidP="001819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685C47" w:rsidTr="00E71930">
        <w:trPr>
          <w:trHeight w:val="66"/>
        </w:trPr>
        <w:tc>
          <w:tcPr>
            <w:tcW w:w="2414" w:type="pct"/>
            <w:gridSpan w:val="3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合计</w:t>
            </w:r>
          </w:p>
        </w:tc>
        <w:tc>
          <w:tcPr>
            <w:tcW w:w="2586" w:type="pct"/>
            <w:gridSpan w:val="4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9F163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9F1639">
              <w:rPr>
                <w:rFonts w:ascii="宋体" w:hAnsi="宋体" w:cs="宋体" w:hint="eastAsia"/>
                <w:sz w:val="20"/>
              </w:rPr>
              <w:t>￥</w:t>
            </w:r>
            <w:r w:rsidR="00FD6067">
              <w:t xml:space="preserve"> </w:t>
            </w:r>
            <w:r w:rsidR="00FD6067" w:rsidRPr="00FD6067">
              <w:rPr>
                <w:rFonts w:ascii="宋体" w:hAnsi="宋体" w:cs="宋体"/>
                <w:sz w:val="20"/>
              </w:rPr>
              <w:t>366,800</w:t>
            </w:r>
            <w:r w:rsidR="00FD6067" w:rsidRPr="00FD6067">
              <w:rPr>
                <w:rFonts w:ascii="宋体" w:hAnsi="宋体" w:cs="宋体" w:hint="eastAsia"/>
                <w:sz w:val="20"/>
              </w:rPr>
              <w:t xml:space="preserve"> </w:t>
            </w:r>
            <w:r w:rsidRPr="009F1639">
              <w:rPr>
                <w:rFonts w:ascii="宋体" w:hAnsi="宋体" w:cs="宋体" w:hint="eastAsia"/>
                <w:sz w:val="20"/>
              </w:rPr>
              <w:t>.00</w:t>
            </w:r>
            <w:r>
              <w:rPr>
                <w:rFonts w:ascii="宋体" w:hAnsi="宋体" w:cs="宋体" w:hint="eastAsia"/>
                <w:sz w:val="20"/>
              </w:rPr>
              <w:t>元</w:t>
            </w:r>
          </w:p>
        </w:tc>
      </w:tr>
    </w:tbl>
    <w:p w:rsidR="00BC2830" w:rsidRDefault="00BC2830">
      <w:pPr>
        <w:sectPr w:rsidR="00BC28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C2830" w:rsidRDefault="00BC2830"/>
    <w:p w:rsidR="00BC2830" w:rsidRPr="009F1639" w:rsidRDefault="00F46E47" w:rsidP="00C8588D">
      <w:r w:rsidRPr="009F1639">
        <w:rPr>
          <w:rFonts w:hint="eastAsia"/>
        </w:rPr>
        <w:t>1</w:t>
      </w:r>
      <w:r w:rsidRPr="009F1639">
        <w:t>、</w:t>
      </w:r>
      <w:r w:rsidR="00C8588D" w:rsidRPr="009F1639">
        <w:rPr>
          <w:rFonts w:hint="eastAsia"/>
        </w:rPr>
        <w:t>交货期</w:t>
      </w:r>
      <w:r w:rsidRPr="009F1639">
        <w:rPr>
          <w:rFonts w:hint="eastAsia"/>
        </w:rPr>
        <w:t>：</w:t>
      </w:r>
      <w:r w:rsidR="00FD6067" w:rsidRPr="00FD6067">
        <w:rPr>
          <w:rFonts w:hint="eastAsia"/>
        </w:rPr>
        <w:t xml:space="preserve">5 </w:t>
      </w:r>
      <w:r w:rsidR="00FD6067" w:rsidRPr="00FD6067">
        <w:rPr>
          <w:rFonts w:hint="eastAsia"/>
        </w:rPr>
        <w:t>个日历日</w:t>
      </w:r>
    </w:p>
    <w:p w:rsidR="00BC2830" w:rsidRPr="009F1639" w:rsidRDefault="00F46E47">
      <w:r w:rsidRPr="009F1639">
        <w:rPr>
          <w:rFonts w:hint="eastAsia"/>
        </w:rPr>
        <w:t>2</w:t>
      </w:r>
      <w:r w:rsidRPr="009F1639">
        <w:t>、</w:t>
      </w:r>
      <w:r w:rsidR="00537DBA" w:rsidRPr="009F1639">
        <w:rPr>
          <w:rFonts w:hint="eastAsia"/>
        </w:rPr>
        <w:t>交货地点</w:t>
      </w:r>
      <w:r w:rsidR="00C668DA" w:rsidRPr="009F1639">
        <w:rPr>
          <w:rFonts w:hint="eastAsia"/>
        </w:rPr>
        <w:t>：</w:t>
      </w:r>
      <w:r w:rsidR="00537DBA" w:rsidRPr="009F1639">
        <w:rPr>
          <w:rFonts w:hint="eastAsia"/>
        </w:rPr>
        <w:t>采购人指定地点</w:t>
      </w:r>
    </w:p>
    <w:p w:rsidR="00BC2830" w:rsidRPr="00685C47" w:rsidRDefault="00F46E47">
      <w:r w:rsidRPr="009F1639">
        <w:rPr>
          <w:rFonts w:hint="eastAsia"/>
        </w:rPr>
        <w:t>3</w:t>
      </w:r>
      <w:r w:rsidR="0079454E" w:rsidRPr="009F1639">
        <w:rPr>
          <w:rFonts w:hint="eastAsia"/>
        </w:rPr>
        <w:t>、</w:t>
      </w:r>
      <w:r w:rsidR="00537DBA" w:rsidRPr="009F1639">
        <w:rPr>
          <w:rFonts w:hint="eastAsia"/>
        </w:rPr>
        <w:t>质保期：</w:t>
      </w:r>
      <w:r w:rsidR="00FD6067" w:rsidRPr="00FD6067">
        <w:rPr>
          <w:rFonts w:hint="eastAsia"/>
        </w:rPr>
        <w:t>项目验收合格之日起质保</w:t>
      </w:r>
      <w:r w:rsidR="00FD6067" w:rsidRPr="00FD6067">
        <w:rPr>
          <w:rFonts w:hint="eastAsia"/>
        </w:rPr>
        <w:t xml:space="preserve">3 </w:t>
      </w:r>
      <w:r w:rsidR="00FD6067" w:rsidRPr="00FD6067">
        <w:rPr>
          <w:rFonts w:hint="eastAsia"/>
        </w:rPr>
        <w:t>年，计算机设备质保</w:t>
      </w:r>
      <w:r w:rsidR="00FD6067" w:rsidRPr="00FD6067">
        <w:rPr>
          <w:rFonts w:hint="eastAsia"/>
        </w:rPr>
        <w:t xml:space="preserve">5 </w:t>
      </w:r>
      <w:r w:rsidR="00FD6067" w:rsidRPr="00FD6067">
        <w:rPr>
          <w:rFonts w:hint="eastAsia"/>
        </w:rPr>
        <w:t>年</w:t>
      </w:r>
      <w:bookmarkStart w:id="2" w:name="_GoBack"/>
      <w:bookmarkEnd w:id="2"/>
    </w:p>
    <w:sectPr w:rsidR="00BC2830" w:rsidRPr="0068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47" w:rsidRDefault="00F46E47" w:rsidP="00F46E47">
      <w:r>
        <w:separator/>
      </w:r>
    </w:p>
  </w:endnote>
  <w:endnote w:type="continuationSeparator" w:id="0">
    <w:p w:rsidR="00F46E47" w:rsidRDefault="00F46E47" w:rsidP="00F4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47" w:rsidRDefault="00F46E47" w:rsidP="00F46E47">
      <w:r>
        <w:separator/>
      </w:r>
    </w:p>
  </w:footnote>
  <w:footnote w:type="continuationSeparator" w:id="0">
    <w:p w:rsidR="00F46E47" w:rsidRDefault="00F46E47" w:rsidP="00F4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1ZDU5YWY2YWFhNzJlYjNjNTY5ZDQwNTAzNWEwYmMifQ=="/>
  </w:docVars>
  <w:rsids>
    <w:rsidRoot w:val="00346350"/>
    <w:rsid w:val="00016838"/>
    <w:rsid w:val="00052804"/>
    <w:rsid w:val="00071965"/>
    <w:rsid w:val="00094763"/>
    <w:rsid w:val="000E26A2"/>
    <w:rsid w:val="00103EB7"/>
    <w:rsid w:val="00117404"/>
    <w:rsid w:val="00124127"/>
    <w:rsid w:val="0015573B"/>
    <w:rsid w:val="001572CC"/>
    <w:rsid w:val="00157E39"/>
    <w:rsid w:val="001819A2"/>
    <w:rsid w:val="002272BC"/>
    <w:rsid w:val="0024163C"/>
    <w:rsid w:val="00247CB3"/>
    <w:rsid w:val="00270EAD"/>
    <w:rsid w:val="002B487F"/>
    <w:rsid w:val="00346350"/>
    <w:rsid w:val="00397D88"/>
    <w:rsid w:val="003B7F4C"/>
    <w:rsid w:val="003E39F1"/>
    <w:rsid w:val="00401D5D"/>
    <w:rsid w:val="00436FA5"/>
    <w:rsid w:val="0044237F"/>
    <w:rsid w:val="00464A15"/>
    <w:rsid w:val="0048137F"/>
    <w:rsid w:val="004D4766"/>
    <w:rsid w:val="004D7D0A"/>
    <w:rsid w:val="00537DBA"/>
    <w:rsid w:val="00567405"/>
    <w:rsid w:val="005813A5"/>
    <w:rsid w:val="00590862"/>
    <w:rsid w:val="005A0F90"/>
    <w:rsid w:val="005B5368"/>
    <w:rsid w:val="005F3C45"/>
    <w:rsid w:val="005F501D"/>
    <w:rsid w:val="006101C5"/>
    <w:rsid w:val="0063246B"/>
    <w:rsid w:val="00664BC2"/>
    <w:rsid w:val="006705FA"/>
    <w:rsid w:val="00685C47"/>
    <w:rsid w:val="006C2B86"/>
    <w:rsid w:val="00706664"/>
    <w:rsid w:val="0075581B"/>
    <w:rsid w:val="007609B4"/>
    <w:rsid w:val="0079454E"/>
    <w:rsid w:val="007D58B4"/>
    <w:rsid w:val="008A76D5"/>
    <w:rsid w:val="008A7CFE"/>
    <w:rsid w:val="008F3546"/>
    <w:rsid w:val="00914AAE"/>
    <w:rsid w:val="00916915"/>
    <w:rsid w:val="009216D9"/>
    <w:rsid w:val="009C1C50"/>
    <w:rsid w:val="009C57FA"/>
    <w:rsid w:val="009F1639"/>
    <w:rsid w:val="00A169A2"/>
    <w:rsid w:val="00A92B3A"/>
    <w:rsid w:val="00A935FF"/>
    <w:rsid w:val="00A9507F"/>
    <w:rsid w:val="00B2210D"/>
    <w:rsid w:val="00B266D5"/>
    <w:rsid w:val="00B87B4A"/>
    <w:rsid w:val="00BC2830"/>
    <w:rsid w:val="00C1008F"/>
    <w:rsid w:val="00C15B82"/>
    <w:rsid w:val="00C441C8"/>
    <w:rsid w:val="00C457A4"/>
    <w:rsid w:val="00C511B3"/>
    <w:rsid w:val="00C668DA"/>
    <w:rsid w:val="00C7228C"/>
    <w:rsid w:val="00C8588D"/>
    <w:rsid w:val="00CA5959"/>
    <w:rsid w:val="00CB0AF4"/>
    <w:rsid w:val="00CF6EF0"/>
    <w:rsid w:val="00D1651D"/>
    <w:rsid w:val="00D168CB"/>
    <w:rsid w:val="00D465CC"/>
    <w:rsid w:val="00DB3FD0"/>
    <w:rsid w:val="00DF408A"/>
    <w:rsid w:val="00E2762D"/>
    <w:rsid w:val="00E369EB"/>
    <w:rsid w:val="00E71930"/>
    <w:rsid w:val="00E76C68"/>
    <w:rsid w:val="00EF6C24"/>
    <w:rsid w:val="00F07249"/>
    <w:rsid w:val="00F4601F"/>
    <w:rsid w:val="00F46E47"/>
    <w:rsid w:val="00F516A9"/>
    <w:rsid w:val="00F74D74"/>
    <w:rsid w:val="00FA462D"/>
    <w:rsid w:val="00FD6067"/>
    <w:rsid w:val="00FF26A5"/>
    <w:rsid w:val="0A247A3E"/>
    <w:rsid w:val="11AC4B72"/>
    <w:rsid w:val="241A21D4"/>
    <w:rsid w:val="282615FA"/>
    <w:rsid w:val="2CA94C52"/>
    <w:rsid w:val="45033582"/>
    <w:rsid w:val="4BCC168F"/>
    <w:rsid w:val="4FF30AC4"/>
    <w:rsid w:val="523F7E2F"/>
    <w:rsid w:val="602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F755702-38AB-430A-92D6-7DE19B8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0" w:after="20" w:line="413" w:lineRule="auto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宋体" w:hAnsi="Arial" w:cs="Times New Roman"/>
      <w:b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E15E-CAB6-48BF-918E-67CAB298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</Words>
  <Characters>258</Characters>
  <Application>Microsoft Office Word</Application>
  <DocSecurity>0</DocSecurity>
  <Lines>2</Lines>
  <Paragraphs>1</Paragraphs>
  <ScaleCrop>false</ScaleCrop>
  <Company>Sky123.Org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54</cp:revision>
  <dcterms:created xsi:type="dcterms:W3CDTF">2020-08-07T09:45:00Z</dcterms:created>
  <dcterms:modified xsi:type="dcterms:W3CDTF">2025-08-29T08:08:00Z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ADB81CC28A1340B2826A3683D8AB9722</vt:lpwstr>
  </property>
</Properties>
</file>