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6EDF">
      <w:pPr>
        <w:pStyle w:val="5"/>
        <w:jc w:val="center"/>
        <w:outlineLvl w:val="0"/>
        <w:rPr>
          <w:rFonts w:hint="default" w:ascii="仿宋_GB2312" w:hAnsi="仿宋_GB2312" w:eastAsia="仿宋_GB2312" w:cs="仿宋_GB2312"/>
          <w:b/>
          <w:sz w:val="44"/>
          <w:szCs w:val="18"/>
        </w:rPr>
      </w:pPr>
      <w:r>
        <w:rPr>
          <w:rFonts w:ascii="仿宋_GB2312" w:hAnsi="仿宋_GB2312" w:eastAsia="仿宋_GB2312" w:cs="仿宋_GB2312"/>
          <w:b/>
          <w:sz w:val="44"/>
          <w:szCs w:val="18"/>
        </w:rPr>
        <w:t>采购需求</w:t>
      </w:r>
    </w:p>
    <w:p w14:paraId="7B50C27B">
      <w:pPr>
        <w:pStyle w:val="5"/>
        <w:outlineLvl w:val="4"/>
        <w:rPr>
          <w:rFonts w:hint="default" w:ascii="仿宋_GB2312" w:hAnsi="仿宋_GB2312" w:eastAsia="仿宋_GB2312" w:cs="仿宋_GB2312"/>
          <w:b/>
        </w:rPr>
      </w:pPr>
    </w:p>
    <w:p w14:paraId="42B11ACF">
      <w:pPr>
        <w:pStyle w:val="5"/>
        <w:outlineLvl w:val="4"/>
        <w:rPr>
          <w:rFonts w:hint="default" w:ascii="仿宋_GB2312" w:hAnsi="仿宋_GB2312" w:eastAsia="仿宋_GB2312" w:cs="仿宋_GB2312"/>
          <w:b/>
        </w:rPr>
      </w:pPr>
    </w:p>
    <w:p w14:paraId="0489CF82">
      <w:pPr>
        <w:pStyle w:val="5"/>
        <w:numPr>
          <w:numId w:val="0"/>
        </w:numPr>
        <w:ind w:leftChars="0" w:firstLine="201" w:firstLineChars="100"/>
        <w:outlineLvl w:val="4"/>
        <w:rPr>
          <w:rFonts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采购包1</w:t>
      </w:r>
      <w:r>
        <w:rPr>
          <w:rFonts w:ascii="仿宋_GB2312" w:hAnsi="仿宋_GB2312" w:eastAsia="仿宋_GB2312" w:cs="仿宋_GB2312"/>
          <w:b/>
        </w:rPr>
        <w:t>：</w:t>
      </w:r>
      <w:r>
        <w:rPr>
          <w:rFonts w:ascii="仿宋_GB2312" w:hAnsi="仿宋_GB2312" w:eastAsia="仿宋_GB2312" w:cs="仿宋_GB2312"/>
          <w:b/>
          <w:lang w:eastAsia="zh-CN"/>
        </w:rPr>
        <w:t>嵌入式、PLC实验仪器设备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b/>
          <w:lang w:eastAsia="zh-CN"/>
        </w:rPr>
        <w:t>预算金额（元）：640000.00元</w:t>
      </w: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</w:t>
      </w:r>
    </w:p>
    <w:tbl>
      <w:tblPr>
        <w:tblStyle w:val="3"/>
        <w:tblW w:w="94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22"/>
        <w:gridCol w:w="1942"/>
        <w:gridCol w:w="3045"/>
        <w:gridCol w:w="1394"/>
      </w:tblGrid>
      <w:tr w14:paraId="53BDA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A6F3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实验</w:t>
            </w:r>
          </w:p>
          <w:p w14:paraId="11C8F98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名称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B83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序号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76FB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项目名称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58508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设备名称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ECBC">
            <w:pPr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购置数量</w:t>
            </w:r>
          </w:p>
        </w:tc>
      </w:tr>
      <w:tr w14:paraId="030E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595C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嵌入式实验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689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637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嵌入式开发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C7EC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嵌入式技术应用开发实验系统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C49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</w:tr>
      <w:tr w14:paraId="4CB97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CD4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</w:rPr>
              <w:t>PLC  实验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203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D42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PLC实验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5BA9"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PLC虚实结合一体化实验平台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（核心产品）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5A1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</w:tr>
    </w:tbl>
    <w:p w14:paraId="179DEFFB">
      <w:pPr>
        <w:pStyle w:val="5"/>
        <w:numPr>
          <w:ilvl w:val="0"/>
          <w:numId w:val="0"/>
        </w:numPr>
        <w:ind w:leftChars="0"/>
        <w:outlineLvl w:val="4"/>
        <w:rPr>
          <w:rFonts w:hint="default" w:ascii="仿宋_GB2312" w:hAnsi="仿宋_GB2312" w:eastAsia="仿宋_GB2312" w:cs="仿宋_GB2312"/>
          <w:b/>
          <w:lang w:eastAsia="zh-CN"/>
        </w:rPr>
      </w:pPr>
    </w:p>
    <w:p w14:paraId="3254FC14">
      <w:pPr>
        <w:pStyle w:val="5"/>
        <w:outlineLvl w:val="4"/>
        <w:rPr>
          <w:rFonts w:hint="default" w:ascii="仿宋_GB2312" w:hAnsi="仿宋_GB2312" w:eastAsia="仿宋_GB2312" w:cs="仿宋_GB2312"/>
          <w:b/>
        </w:rPr>
      </w:pPr>
    </w:p>
    <w:p w14:paraId="3162A696">
      <w:pPr>
        <w:pStyle w:val="5"/>
        <w:numPr>
          <w:ilvl w:val="0"/>
          <w:numId w:val="0"/>
        </w:numPr>
        <w:ind w:leftChars="0"/>
        <w:outlineLvl w:val="4"/>
        <w:rPr>
          <w:rFonts w:hint="default" w:ascii="仿宋_GB2312" w:hAnsi="仿宋_GB2312" w:eastAsia="仿宋_GB2312" w:cs="仿宋_GB2312"/>
          <w:b/>
          <w:lang w:eastAsia="zh-CN"/>
        </w:rPr>
      </w:pPr>
    </w:p>
    <w:p w14:paraId="69F8B6FE">
      <w:pPr>
        <w:pStyle w:val="5"/>
        <w:rPr>
          <w:rFonts w:hint="default"/>
        </w:rPr>
      </w:pPr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967DE8"/>
    <w:rsid w:val="009E11B5"/>
    <w:rsid w:val="00F44BE9"/>
    <w:rsid w:val="066F193E"/>
    <w:rsid w:val="071A4490"/>
    <w:rsid w:val="13663891"/>
    <w:rsid w:val="13EE2D42"/>
    <w:rsid w:val="14A578D0"/>
    <w:rsid w:val="158F3E78"/>
    <w:rsid w:val="16C440E7"/>
    <w:rsid w:val="177F50ED"/>
    <w:rsid w:val="19801636"/>
    <w:rsid w:val="20230F6D"/>
    <w:rsid w:val="21052421"/>
    <w:rsid w:val="21F42CA6"/>
    <w:rsid w:val="2AF14C0F"/>
    <w:rsid w:val="2BF73E88"/>
    <w:rsid w:val="388365F5"/>
    <w:rsid w:val="3B251981"/>
    <w:rsid w:val="3C125CC6"/>
    <w:rsid w:val="41171FD0"/>
    <w:rsid w:val="426370DE"/>
    <w:rsid w:val="4E656129"/>
    <w:rsid w:val="50F03844"/>
    <w:rsid w:val="52086FB4"/>
    <w:rsid w:val="53B52B8D"/>
    <w:rsid w:val="560F1140"/>
    <w:rsid w:val="61432A77"/>
    <w:rsid w:val="67B81568"/>
    <w:rsid w:val="698436DD"/>
    <w:rsid w:val="731004AA"/>
    <w:rsid w:val="75F9727B"/>
    <w:rsid w:val="76A95DDA"/>
    <w:rsid w:val="77F79321"/>
    <w:rsid w:val="7C206CB2"/>
    <w:rsid w:val="7C7C6AEF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1233</Words>
  <Characters>1333</Characters>
  <Lines>219</Lines>
  <Paragraphs>61</Paragraphs>
  <TotalTime>0</TotalTime>
  <ScaleCrop>false</ScaleCrop>
  <LinksUpToDate>false</LinksUpToDate>
  <CharactersWithSpaces>1397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2025-07-28T07:32:00Z</dcterms:created>
  <dc:creator>五块钱</dc:creator>
  <cp:lastModifiedBy>茉莉</cp:lastModifiedBy>
  <dcterms:modified xsi:type="dcterms:W3CDTF">2025-08-29T09:43:24Z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eyJoZGlkIjoiZWZkM2NmMjM1YTQ2M2JjNzZjZjJlZTJmZGFkMDVjZGIiLCJ1c2VySWQiOiI0ODA2MzMzMTUifQ==</vt:lpwstr>
  </property>
  <property fmtid="{D5CDD505-2E9C-101B-9397-08002B2CF9AE}" pid="4" name="ICV">
    <vt:lpwstr>101ABA70AA1848B8AE7379799406F2EE_13</vt:lpwstr>
  </property>
</Properties>
</file>