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9BD0D">
      <w:pPr>
        <w:spacing w:line="360" w:lineRule="auto"/>
        <w:ind w:firstLine="803" w:firstLineChars="200"/>
        <w:jc w:val="center"/>
        <w:outlineLvl w:val="0"/>
        <w:rPr>
          <w:rFonts w:hint="eastAsia" w:ascii="宋体" w:hAnsi="宋体"/>
          <w:color w:val="auto"/>
          <w:sz w:val="40"/>
          <w:szCs w:val="40"/>
        </w:rPr>
      </w:pPr>
      <w:bookmarkStart w:id="4" w:name="_GoBack"/>
      <w:bookmarkEnd w:id="4"/>
      <w:bookmarkStart w:id="0" w:name="_Toc18694"/>
      <w:r>
        <w:rPr>
          <w:rFonts w:hint="eastAsia" w:ascii="宋体" w:hAnsi="宋体"/>
          <w:b/>
          <w:bCs/>
          <w:sz w:val="40"/>
          <w:szCs w:val="40"/>
        </w:rPr>
        <w:t xml:space="preserve">第三章 </w:t>
      </w:r>
      <w:r>
        <w:rPr>
          <w:rFonts w:hint="eastAsia" w:ascii="宋体" w:hAnsi="宋体" w:cs="宋体"/>
          <w:b/>
          <w:sz w:val="40"/>
          <w:szCs w:val="40"/>
          <w:lang w:val="en-US" w:eastAsia="zh-CN"/>
        </w:rPr>
        <w:t>服务内容及要求</w:t>
      </w:r>
      <w:bookmarkEnd w:id="0"/>
    </w:p>
    <w:p w14:paraId="0976B0FD">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rPr>
      </w:pPr>
      <w:bookmarkStart w:id="1" w:name="_Toc9483"/>
      <w:r>
        <w:rPr>
          <w:rFonts w:hint="eastAsia" w:ascii="宋体" w:hAnsi="宋体" w:eastAsia="宋体" w:cs="宋体"/>
          <w:b/>
          <w:color w:val="auto"/>
          <w:sz w:val="24"/>
        </w:rPr>
        <w:t>一、招标要求</w:t>
      </w:r>
      <w:bookmarkEnd w:id="1"/>
    </w:p>
    <w:p w14:paraId="6959097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bookmarkStart w:id="2" w:name="_Toc1494"/>
      <w:bookmarkStart w:id="3" w:name="_Toc12665"/>
      <w:r>
        <w:rPr>
          <w:rFonts w:hint="eastAsia" w:ascii="宋体" w:hAnsi="宋体" w:eastAsia="宋体" w:cs="宋体"/>
          <w:color w:val="auto"/>
          <w:sz w:val="24"/>
          <w:highlight w:val="none"/>
        </w:rPr>
        <w:t>1、项目名称：</w:t>
      </w:r>
      <w:r>
        <w:rPr>
          <w:rFonts w:hint="eastAsia" w:ascii="宋体" w:hAnsi="宋体" w:eastAsia="宋体" w:cs="宋体"/>
          <w:color w:val="auto"/>
          <w:sz w:val="24"/>
          <w:highlight w:val="none"/>
          <w:lang w:eastAsia="zh-CN"/>
        </w:rPr>
        <w:t>第五届“梨花杯”全国青少年戏曲教育教学成果展示活动巡演陕西站</w:t>
      </w:r>
    </w:p>
    <w:p w14:paraId="304114D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2、服务期：</w:t>
      </w:r>
      <w:r>
        <w:rPr>
          <w:rFonts w:hint="eastAsia" w:ascii="宋体" w:hAnsi="宋体" w:eastAsia="宋体" w:cs="宋体"/>
          <w:color w:val="auto"/>
          <w:sz w:val="24"/>
          <w:highlight w:val="none"/>
          <w:lang w:val="en-US" w:eastAsia="zh-CN"/>
        </w:rPr>
        <w:t>2025年9月28日—2025年9月29日</w:t>
      </w:r>
    </w:p>
    <w:p w14:paraId="438335C3">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3、服务地点：</w:t>
      </w:r>
      <w:r>
        <w:rPr>
          <w:rFonts w:hint="eastAsia" w:ascii="宋体" w:hAnsi="宋体" w:eastAsia="宋体" w:cs="宋体"/>
          <w:color w:val="auto"/>
          <w:sz w:val="24"/>
          <w:highlight w:val="none"/>
          <w:lang w:val="en-US" w:eastAsia="zh-CN"/>
        </w:rPr>
        <w:t>陕西省文化馆曲江馆区</w:t>
      </w:r>
    </w:p>
    <w:p w14:paraId="5AA0C2FB">
      <w:pPr>
        <w:pageBreakBefore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0"/>
          <w:sz w:val="24"/>
        </w:rPr>
        <w:t>二、</w:t>
      </w:r>
      <w:bookmarkEnd w:id="2"/>
      <w:bookmarkEnd w:id="3"/>
      <w:r>
        <w:rPr>
          <w:rFonts w:hint="eastAsia" w:ascii="宋体" w:hAnsi="宋体" w:eastAsia="宋体" w:cs="宋体"/>
          <w:b/>
          <w:bCs/>
          <w:color w:val="auto"/>
          <w:sz w:val="24"/>
          <w:szCs w:val="24"/>
          <w:lang w:val="en-US" w:eastAsia="zh-CN"/>
        </w:rPr>
        <w:t>服务内容及要求</w:t>
      </w:r>
    </w:p>
    <w:p w14:paraId="17933A1C">
      <w:pPr>
        <w:jc w:val="both"/>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活动目的：为贯彻落实国家关于戏曲艺术传承发展的系列指导精神，充分展示新时代戏曲教育教学成果，促进戏曲艺术传承创新，发现和培养优秀青少年戏曲人才，营造浓厚的戏曲文化氛围，经多方筹备，第五届“梨花杯”全国青少年戏曲教育教学成果展示活动巡演定于2025年9月28日—29日在陕西文化馆曲江馆区举办，确保活动高质量举办。</w:t>
      </w:r>
    </w:p>
    <w:p w14:paraId="3229561D">
      <w:pPr>
        <w:jc w:val="both"/>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二、活动概况：</w:t>
      </w:r>
    </w:p>
    <w:p w14:paraId="0CFD3582">
      <w:pPr>
        <w:jc w:val="both"/>
        <w:outlineLvl w:val="0"/>
      </w:pPr>
      <w:r>
        <w:rPr>
          <w:rFonts w:hint="eastAsia" w:ascii="宋体" w:hAnsi="宋体" w:eastAsia="宋体" w:cs="宋体"/>
          <w:color w:val="auto"/>
          <w:sz w:val="24"/>
          <w:szCs w:val="24"/>
          <w:lang w:val="en-US" w:eastAsia="zh-CN"/>
        </w:rPr>
        <w:t>第五届“梨花杯”全国青少年戏曲教育教学成果展示活动巡演陕西站由文化和旅游部主办，陕西省文化和旅游厅承办，届时将由陕西、山西、四川、云南等多家戏曲院校参与展演，供应商负责本次活动的场地租赁、场地布置、舞台布置、部分灯光布置、演出主持、研讨会布置、推广宣传、活动执行等相关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E5F60"/>
    <w:rsid w:val="6F5E5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2025-09-08T08:22:00Z</dcterms:created>
  <dc:creator>安安</dc:creator>
  <cp:lastModifiedBy>安安</cp:lastModifiedBy>
  <dcterms:modified xsi:type="dcterms:W3CDTF">2025-09-08T08:23:06Z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5F4EA456221C49608D9501D2967ABBAF_11</vt:lpwstr>
  </property>
  <property fmtid="{D5CDD505-2E9C-101B-9397-08002B2CF9AE}" pid="4" name="KSOTemplateDocerSaveRecord">
    <vt:lpwstr>eyJoZGlkIjoiN2Q1ZTU0ZDdkN2MxZjY1NWFiOTI3MTM4NjgwY2VkOWYiLCJ1c2VySWQiOiIxMTQ2NDU0OTA0In0=</vt:lpwstr>
  </property>
</Properties>
</file>