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A3A26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采购需求：</w:t>
      </w:r>
    </w:p>
    <w:p w14:paraId="08531C71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合同包1（</w:t>
      </w:r>
      <w:r>
        <w:rPr>
          <w:rFonts w:hint="eastAsia" w:eastAsia="仿宋_GB2312" w:cs="Times New Roman"/>
          <w:sz w:val="24"/>
          <w:u w:val="single"/>
          <w:lang w:eastAsia="zh-CN"/>
        </w:rPr>
        <w:t>神木市中医医院医共体慢性病管理系统的采购项目</w:t>
      </w:r>
      <w:r>
        <w:rPr>
          <w:rFonts w:hint="default" w:ascii="Times New Roman" w:hAnsi="Times New Roman" w:eastAsia="仿宋_GB2312" w:cs="Times New Roman"/>
          <w:sz w:val="24"/>
        </w:rPr>
        <w:t xml:space="preserve">） </w:t>
      </w:r>
    </w:p>
    <w:p w14:paraId="1DEF1098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合同包预算金额：</w:t>
      </w:r>
      <w:r>
        <w:rPr>
          <w:rFonts w:hint="eastAsia" w:eastAsia="仿宋_GB2312" w:cs="Times New Roman"/>
          <w:sz w:val="24"/>
          <w:lang w:eastAsia="zh-CN"/>
        </w:rPr>
        <w:t>710000.00</w:t>
      </w:r>
      <w:r>
        <w:rPr>
          <w:rFonts w:hint="default" w:ascii="Times New Roman" w:hAnsi="Times New Roman" w:eastAsia="仿宋_GB2312" w:cs="Times New Roman"/>
          <w:sz w:val="24"/>
        </w:rPr>
        <w:t>元</w:t>
      </w:r>
    </w:p>
    <w:p w14:paraId="5ABFB688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合同包最高限价：</w:t>
      </w:r>
      <w:r>
        <w:rPr>
          <w:rFonts w:hint="eastAsia" w:eastAsia="仿宋_GB2312" w:cs="Times New Roman"/>
          <w:sz w:val="24"/>
          <w:lang w:eastAsia="zh-CN"/>
        </w:rPr>
        <w:t>710000.00</w:t>
      </w:r>
      <w:r>
        <w:rPr>
          <w:rFonts w:hint="default" w:ascii="Times New Roman" w:hAnsi="Times New Roman" w:eastAsia="仿宋_GB2312" w:cs="Times New Roman"/>
          <w:sz w:val="24"/>
        </w:rPr>
        <w:t>元</w:t>
      </w:r>
    </w:p>
    <w:tbl>
      <w:tblPr>
        <w:tblStyle w:val="2"/>
        <w:tblW w:w="97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2"/>
        <w:gridCol w:w="1740"/>
        <w:gridCol w:w="1816"/>
        <w:gridCol w:w="1112"/>
        <w:gridCol w:w="1713"/>
        <w:gridCol w:w="1162"/>
        <w:gridCol w:w="1170"/>
      </w:tblGrid>
      <w:tr w14:paraId="5EBEC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022" w:type="dxa"/>
            <w:vAlign w:val="center"/>
          </w:tcPr>
          <w:p w14:paraId="7F16567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品目号</w:t>
            </w:r>
          </w:p>
        </w:tc>
        <w:tc>
          <w:tcPr>
            <w:tcW w:w="1740" w:type="dxa"/>
            <w:vAlign w:val="center"/>
          </w:tcPr>
          <w:p w14:paraId="527EF196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品目名称</w:t>
            </w:r>
          </w:p>
        </w:tc>
        <w:tc>
          <w:tcPr>
            <w:tcW w:w="1816" w:type="dxa"/>
            <w:vAlign w:val="center"/>
          </w:tcPr>
          <w:p w14:paraId="0853CE2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采购标的</w:t>
            </w:r>
          </w:p>
        </w:tc>
        <w:tc>
          <w:tcPr>
            <w:tcW w:w="1112" w:type="dxa"/>
            <w:vAlign w:val="center"/>
          </w:tcPr>
          <w:p w14:paraId="44D12672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数量</w:t>
            </w:r>
          </w:p>
          <w:p w14:paraId="58D45CF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（单位）</w:t>
            </w:r>
          </w:p>
        </w:tc>
        <w:tc>
          <w:tcPr>
            <w:tcW w:w="1713" w:type="dxa"/>
            <w:vAlign w:val="center"/>
          </w:tcPr>
          <w:p w14:paraId="16E12781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技术规格、参数及要求</w:t>
            </w:r>
          </w:p>
        </w:tc>
        <w:tc>
          <w:tcPr>
            <w:tcW w:w="1162" w:type="dxa"/>
            <w:vAlign w:val="center"/>
          </w:tcPr>
          <w:p w14:paraId="1C50F849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品目预算（元）</w:t>
            </w:r>
          </w:p>
        </w:tc>
        <w:tc>
          <w:tcPr>
            <w:tcW w:w="1170" w:type="dxa"/>
            <w:vAlign w:val="center"/>
          </w:tcPr>
          <w:p w14:paraId="7F6A5A94">
            <w:pPr>
              <w:jc w:val="center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最高限价（元）</w:t>
            </w:r>
          </w:p>
        </w:tc>
      </w:tr>
      <w:tr w14:paraId="5D24F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022" w:type="dxa"/>
            <w:vAlign w:val="center"/>
          </w:tcPr>
          <w:p w14:paraId="15321FA4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1-1</w:t>
            </w:r>
          </w:p>
        </w:tc>
        <w:tc>
          <w:tcPr>
            <w:tcW w:w="1740" w:type="dxa"/>
            <w:vAlign w:val="center"/>
          </w:tcPr>
          <w:p w14:paraId="3AAB7D71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其他计算机软件</w:t>
            </w:r>
          </w:p>
        </w:tc>
        <w:tc>
          <w:tcPr>
            <w:tcW w:w="1816" w:type="dxa"/>
            <w:vAlign w:val="center"/>
          </w:tcPr>
          <w:p w14:paraId="1CDC8D1F">
            <w:pPr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医共体慢性病管理</w:t>
            </w:r>
          </w:p>
        </w:tc>
        <w:tc>
          <w:tcPr>
            <w:tcW w:w="1112" w:type="dxa"/>
            <w:vAlign w:val="center"/>
          </w:tcPr>
          <w:p w14:paraId="5201AC82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1（项）</w:t>
            </w:r>
          </w:p>
        </w:tc>
        <w:tc>
          <w:tcPr>
            <w:tcW w:w="1713" w:type="dxa"/>
            <w:vAlign w:val="center"/>
          </w:tcPr>
          <w:p w14:paraId="47302BDB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eastAsia" w:eastAsia="仿宋_GB2312" w:cs="Times New Roman"/>
                <w:sz w:val="24"/>
                <w:lang w:val="en-US" w:eastAsia="zh-CN"/>
              </w:rPr>
              <w:t>详见文件</w:t>
            </w:r>
          </w:p>
        </w:tc>
        <w:tc>
          <w:tcPr>
            <w:tcW w:w="1162" w:type="dxa"/>
            <w:vAlign w:val="center"/>
          </w:tcPr>
          <w:p w14:paraId="29EC324C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710000.00</w:t>
            </w:r>
          </w:p>
        </w:tc>
        <w:tc>
          <w:tcPr>
            <w:tcW w:w="1170" w:type="dxa"/>
            <w:vAlign w:val="center"/>
          </w:tcPr>
          <w:p w14:paraId="31BE7A96">
            <w:pPr>
              <w:jc w:val="center"/>
              <w:rPr>
                <w:rFonts w:hint="eastAsia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eastAsia" w:eastAsia="仿宋_GB2312" w:cs="Times New Roman"/>
                <w:sz w:val="24"/>
                <w:lang w:eastAsia="zh-CN"/>
              </w:rPr>
              <w:t>710000.00</w:t>
            </w:r>
          </w:p>
        </w:tc>
      </w:tr>
    </w:tbl>
    <w:p w14:paraId="1DD83CA1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</w:rPr>
      </w:pPr>
      <w:r>
        <w:rPr>
          <w:rFonts w:hint="default" w:ascii="Times New Roman" w:hAnsi="Times New Roman" w:eastAsia="仿宋_GB2312" w:cs="Times New Roman"/>
          <w:sz w:val="24"/>
        </w:rPr>
        <w:t>本合同包</w:t>
      </w:r>
      <w:r>
        <w:rPr>
          <w:rFonts w:hint="default" w:ascii="Times New Roman" w:hAnsi="Times New Roman" w:eastAsia="仿宋_GB2312" w:cs="Times New Roman"/>
          <w:sz w:val="24"/>
          <w:u w:val="single"/>
        </w:rPr>
        <w:t>不接受</w:t>
      </w:r>
      <w:r>
        <w:rPr>
          <w:rFonts w:hint="default" w:ascii="Times New Roman" w:hAnsi="Times New Roman" w:eastAsia="仿宋_GB2312" w:cs="Times New Roman"/>
          <w:sz w:val="24"/>
        </w:rPr>
        <w:t>联合体投标。</w:t>
      </w:r>
    </w:p>
    <w:p w14:paraId="1AE0DE4C">
      <w:pPr>
        <w:spacing w:line="520" w:lineRule="exact"/>
        <w:ind w:firstLine="480" w:firstLineChars="200"/>
        <w:outlineLvl w:val="1"/>
        <w:rPr>
          <w:rFonts w:hint="default" w:ascii="Times New Roman" w:hAnsi="Times New Roman" w:eastAsia="仿宋_GB2312" w:cs="Times New Roman"/>
          <w:sz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4"/>
        </w:rPr>
        <w:t>合同履行期限：自合同签订之日起30天内完成供货及安装到位并达到使用要求</w:t>
      </w:r>
      <w:r>
        <w:rPr>
          <w:rFonts w:hint="eastAsia" w:eastAsia="仿宋_GB2312" w:cs="Times New Roman"/>
          <w:sz w:val="24"/>
          <w:lang w:val="en-US" w:eastAsia="zh-CN"/>
        </w:rPr>
        <w:t>。</w:t>
      </w:r>
    </w:p>
    <w:p w14:paraId="1C89D2A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3B1164"/>
    <w:rsid w:val="483B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2025-09-09T10:33:00Z</dcterms:created>
  <dc:creator>尚智</dc:creator>
  <cp:lastModifiedBy>尚智</cp:lastModifiedBy>
  <dcterms:modified xsi:type="dcterms:W3CDTF">2025-09-09T10:33:54Z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F78BDBAC8B794CE18230E5235E97BF29_11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