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E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3D15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合同包1(榆林市第五医院北院区维修工程设计服务采购项目):</w:t>
      </w:r>
    </w:p>
    <w:p w14:paraId="0738CB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合同包预算金额：684,000.00元</w:t>
      </w:r>
    </w:p>
    <w:p w14:paraId="7F64C4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合同包最高限价：684,000.00元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243"/>
        <w:gridCol w:w="2243"/>
        <w:gridCol w:w="721"/>
        <w:gridCol w:w="1486"/>
        <w:gridCol w:w="1290"/>
      </w:tblGrid>
      <w:tr w14:paraId="461A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497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B5D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AD6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FF1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6C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1B7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8D56D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8D9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C00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13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B9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设计服务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688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3D2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4F34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684,000.00</w:t>
            </w:r>
          </w:p>
        </w:tc>
      </w:tr>
    </w:tbl>
    <w:p w14:paraId="0C209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4CD3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合同履行期限：自合同签订之日起，总设计周期20天。</w:t>
      </w:r>
    </w:p>
    <w:p w14:paraId="4FDFDD40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2322"/>
    <w:rsid w:val="05A50F26"/>
    <w:rsid w:val="06163BD1"/>
    <w:rsid w:val="16157A01"/>
    <w:rsid w:val="29A50C45"/>
    <w:rsid w:val="321921D0"/>
    <w:rsid w:val="374101FF"/>
    <w:rsid w:val="3D3C2322"/>
    <w:rsid w:val="55E97640"/>
    <w:rsid w:val="58F85DEC"/>
    <w:rsid w:val="5AA12BDF"/>
    <w:rsid w:val="5CF54B1C"/>
    <w:rsid w:val="5FEF619A"/>
    <w:rsid w:val="693E784B"/>
    <w:rsid w:val="69CB37D4"/>
    <w:rsid w:val="6D6D06FE"/>
    <w:rsid w:val="6F16571B"/>
    <w:rsid w:val="793A6280"/>
    <w:rsid w:val="7B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2025-09-12T09:22:00Z</dcterms:created>
  <dc:creator>胡梦阳</dc:creator>
  <cp:lastModifiedBy>胡梦阳</cp:lastModifiedBy>
  <dcterms:modified xsi:type="dcterms:W3CDTF">2025-09-12T09:32:11Z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21420AA1892846738D990F82EFF407D7_13</vt:lpwstr>
  </property>
  <property fmtid="{D5CDD505-2E9C-101B-9397-08002B2CF9AE}" pid="4" name="KSOTemplateDocerSaveRecord">
    <vt:lpwstr>eyJoZGlkIjoiYWRmNjk4OWM0ZmUyYWMzMjcxNzU1N2MzM2E4N2U1MDYiLCJ1c2VySWQiOiIyNDEwNjE3OTEifQ==</vt:lpwstr>
  </property>
</Properties>
</file>