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71A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西安市消防救援支队经开大队“秦岭蓝焰工坊”建设工程采购项目的成交结果公告</w:t>
      </w:r>
    </w:p>
    <w:p w14:paraId="52B71E67">
      <w:pPr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bookmarkStart w:id="0" w:name="OLE_LINK1"/>
      <w:bookmarkStart w:id="1" w:name="OLE_LINK3"/>
      <w:bookmarkStart w:id="2" w:name="OLE_LINK5"/>
      <w:bookmarkStart w:id="3" w:name="OLE_LINK4"/>
      <w:bookmarkStart w:id="4" w:name="OLE_LINK2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XCZX2025-0127</w:t>
      </w:r>
    </w:p>
    <w:p w14:paraId="30E609B7">
      <w:pPr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 xml:space="preserve">    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ZCBN-西安市-2025-03985</w:t>
      </w:r>
    </w:p>
    <w:p w14:paraId="49DEDEA7">
      <w:pPr>
        <w:numPr>
          <w:ilvl w:val="0"/>
          <w:numId w:val="1"/>
        </w:numPr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西安市消防救援支队经开大队“秦岭蓝焰工坊”建设工程采购项目</w:t>
      </w:r>
    </w:p>
    <w:p w14:paraId="688C5026">
      <w:pPr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  <w:bookmarkStart w:id="5" w:name="_GoBack"/>
      <w:bookmarkEnd w:id="5"/>
    </w:p>
    <w:p w14:paraId="65D6A53C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供应商名称：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陕西中震锦泰建设工程有限公司</w:t>
      </w:r>
    </w:p>
    <w:p w14:paraId="073915B5"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386807.82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元</w:t>
      </w:r>
    </w:p>
    <w:p w14:paraId="6B2F0B62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供应商地址：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陕西省西安市高新区唐延南路11号逸翠园i都会1号楼1单元1912室</w:t>
      </w:r>
    </w:p>
    <w:p w14:paraId="7D330CC1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柯春丽</w:t>
      </w:r>
    </w:p>
    <w:p w14:paraId="5A7841B8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13201872192</w:t>
      </w:r>
    </w:p>
    <w:p w14:paraId="2EC255FC">
      <w:pPr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207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5A6F22E"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工程类</w:t>
            </w:r>
          </w:p>
        </w:tc>
      </w:tr>
      <w:tr w14:paraId="1411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 w14:paraId="271AB6A7">
            <w:pPr>
              <w:numPr>
                <w:ilvl w:val="0"/>
                <w:numId w:val="0"/>
              </w:numPr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西安市消防救援支队经开大队“秦岭蓝焰工坊”建设工程采购项目</w:t>
            </w:r>
          </w:p>
          <w:p w14:paraId="3ABC5B2E"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施工范围：包含成果展示区、精密维修区、重型工具维修区、综合技能培训与办公区的精装修工程及设备采购安装。（详见磋商文件第三章）</w:t>
            </w:r>
          </w:p>
          <w:p w14:paraId="2D64637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计划工期：自进场之日起30日历天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。</w:t>
            </w:r>
          </w:p>
          <w:p w14:paraId="35A3C62A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王俊鹏</w:t>
            </w:r>
          </w:p>
          <w:p w14:paraId="399E2299"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执业证书信息：二级建造</w:t>
            </w:r>
            <w:r>
              <w:rPr>
                <w:rFonts w:ascii="仿宋" w:hAnsi="仿宋" w:eastAsia="仿宋"/>
                <w:sz w:val="28"/>
                <w:szCs w:val="28"/>
              </w:rPr>
              <w:t>师证书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（注册编号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陕2611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11230855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及其本人有效安全生产考核合格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证书（证件编号：</w:t>
            </w:r>
            <w:r>
              <w:rPr>
                <w:rFonts w:ascii="仿宋" w:hAnsi="仿宋" w:eastAsia="仿宋"/>
                <w:sz w:val="28"/>
                <w:szCs w:val="28"/>
              </w:rPr>
              <w:t>陕建安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B(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0023430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</w:tbl>
    <w:p w14:paraId="559C9499">
      <w:pPr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肖松权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刘建涛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徐亚利</w:t>
      </w:r>
    </w:p>
    <w:p w14:paraId="37D7CA34">
      <w:pPr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六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2BA278FB">
      <w:pPr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七</w:t>
      </w: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、其他补充事宜</w:t>
      </w:r>
    </w:p>
    <w:p w14:paraId="602B397F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本项目为专门面向中小企业采购项目，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中标服务商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性质详见附件。</w:t>
      </w:r>
    </w:p>
    <w:p w14:paraId="02EE179E">
      <w:pPr>
        <w:spacing w:line="60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本项目采用综合评分法，现依据市财函【2024】817号文件规定，成交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 w:cs="宋体"/>
          <w:kern w:val="0"/>
          <w:sz w:val="28"/>
          <w:szCs w:val="28"/>
        </w:rPr>
        <w:t>评审总得分为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87.25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评审价格为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386807.82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。</w:t>
      </w:r>
    </w:p>
    <w:p w14:paraId="59A92801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商于本项目公告期届满之日起，前往西安市公共资源交易中心八楼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807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同时在西安市公共资源交易中心网站——企业端下载该项目电子版成交通知书。</w:t>
      </w:r>
    </w:p>
    <w:p w14:paraId="2244D19D">
      <w:pPr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bookmarkEnd w:id="0"/>
    <w:p w14:paraId="594FCEDB"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223C72BD"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西安市消防救援支队</w:t>
      </w:r>
    </w:p>
    <w:p w14:paraId="6894E833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地址：陕西省西安市雁塔区科技七路10号</w:t>
      </w:r>
    </w:p>
    <w:p w14:paraId="46E11685"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联系方式：13227013235</w:t>
      </w:r>
    </w:p>
    <w:p w14:paraId="24CA48A6">
      <w:pPr>
        <w:spacing w:line="600" w:lineRule="exact"/>
        <w:ind w:firstLine="703" w:firstLineChars="250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</w:t>
      </w:r>
    </w:p>
    <w:p w14:paraId="7D77C8C5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 w14:paraId="03FAD180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 w14:paraId="1D713539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老师</w:t>
      </w:r>
    </w:p>
    <w:p w14:paraId="3EDB8C31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电话：029-86510029、86510365转分机8086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</w:t>
      </w:r>
    </w:p>
    <w:p w14:paraId="7801E8D6"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</w:t>
      </w:r>
    </w:p>
    <w:p w14:paraId="5FF56A72">
      <w:pPr>
        <w:numPr>
          <w:ilvl w:val="0"/>
          <w:numId w:val="0"/>
        </w:numPr>
        <w:jc w:val="center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262255</wp:posOffset>
            </wp:positionV>
            <wp:extent cx="5095875" cy="60483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3ACC2">
      <w:pPr>
        <w:ind w:firstLine="4760" w:firstLineChars="17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西安市市级单位政府采购中心</w:t>
      </w:r>
    </w:p>
    <w:p w14:paraId="41E81010">
      <w:pPr>
        <w:ind w:firstLine="5600" w:firstLineChars="2000"/>
        <w:jc w:val="left"/>
        <w:rPr>
          <w:color w:val="000000" w:themeColor="text1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96E12"/>
    <w:multiLevelType w:val="singleLevel"/>
    <w:tmpl w:val="FD196E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Y2JlYjU4ZjYyZjIxZjIxNGI5NGNmYzI5YzY0NDIifQ=="/>
  </w:docVars>
  <w:rsids>
    <w:rsidRoot w:val="00172A27"/>
    <w:rsid w:val="00001EE8"/>
    <w:rsid w:val="00005E33"/>
    <w:rsid w:val="00007FEF"/>
    <w:rsid w:val="000360E6"/>
    <w:rsid w:val="00041A46"/>
    <w:rsid w:val="00046BB8"/>
    <w:rsid w:val="00052124"/>
    <w:rsid w:val="00070A41"/>
    <w:rsid w:val="000A090C"/>
    <w:rsid w:val="000C605C"/>
    <w:rsid w:val="000D4403"/>
    <w:rsid w:val="000E6EB9"/>
    <w:rsid w:val="00114F15"/>
    <w:rsid w:val="0015444B"/>
    <w:rsid w:val="00172A27"/>
    <w:rsid w:val="001A4E05"/>
    <w:rsid w:val="001D1F30"/>
    <w:rsid w:val="00232123"/>
    <w:rsid w:val="002C283B"/>
    <w:rsid w:val="002C2F0D"/>
    <w:rsid w:val="002D6E6B"/>
    <w:rsid w:val="00354D47"/>
    <w:rsid w:val="00390567"/>
    <w:rsid w:val="00397391"/>
    <w:rsid w:val="003A48B0"/>
    <w:rsid w:val="003A78D4"/>
    <w:rsid w:val="003F5126"/>
    <w:rsid w:val="0041171A"/>
    <w:rsid w:val="00422A8B"/>
    <w:rsid w:val="00486E00"/>
    <w:rsid w:val="004A49B1"/>
    <w:rsid w:val="005131E7"/>
    <w:rsid w:val="005363B6"/>
    <w:rsid w:val="0057371D"/>
    <w:rsid w:val="005B1A66"/>
    <w:rsid w:val="005E5AD5"/>
    <w:rsid w:val="00615163"/>
    <w:rsid w:val="006717BD"/>
    <w:rsid w:val="00683A48"/>
    <w:rsid w:val="00685FDE"/>
    <w:rsid w:val="0068689E"/>
    <w:rsid w:val="006C7E8B"/>
    <w:rsid w:val="00720EBC"/>
    <w:rsid w:val="007542E0"/>
    <w:rsid w:val="00762655"/>
    <w:rsid w:val="007E06A2"/>
    <w:rsid w:val="007E7A9F"/>
    <w:rsid w:val="008340CC"/>
    <w:rsid w:val="00847746"/>
    <w:rsid w:val="00850E98"/>
    <w:rsid w:val="00882708"/>
    <w:rsid w:val="008835C3"/>
    <w:rsid w:val="008A5A2F"/>
    <w:rsid w:val="008D239D"/>
    <w:rsid w:val="008E2BE3"/>
    <w:rsid w:val="008E4243"/>
    <w:rsid w:val="0091447F"/>
    <w:rsid w:val="00963F78"/>
    <w:rsid w:val="009800E8"/>
    <w:rsid w:val="009848C3"/>
    <w:rsid w:val="0098731D"/>
    <w:rsid w:val="009A79B8"/>
    <w:rsid w:val="00A86004"/>
    <w:rsid w:val="00A9429B"/>
    <w:rsid w:val="00AD7F1F"/>
    <w:rsid w:val="00AE54DD"/>
    <w:rsid w:val="00B132E7"/>
    <w:rsid w:val="00B171CB"/>
    <w:rsid w:val="00B22562"/>
    <w:rsid w:val="00B32EAD"/>
    <w:rsid w:val="00B54D7C"/>
    <w:rsid w:val="00B665DB"/>
    <w:rsid w:val="00B77B2E"/>
    <w:rsid w:val="00B801F9"/>
    <w:rsid w:val="00BD3EC1"/>
    <w:rsid w:val="00C24AA9"/>
    <w:rsid w:val="00C60D1D"/>
    <w:rsid w:val="00C67C21"/>
    <w:rsid w:val="00C72630"/>
    <w:rsid w:val="00CC30D1"/>
    <w:rsid w:val="00CC3C88"/>
    <w:rsid w:val="00D55CA1"/>
    <w:rsid w:val="00DA5369"/>
    <w:rsid w:val="00DC48FF"/>
    <w:rsid w:val="00E2404B"/>
    <w:rsid w:val="00E77FC3"/>
    <w:rsid w:val="00EA2A76"/>
    <w:rsid w:val="00EC1B0E"/>
    <w:rsid w:val="00EC4A1D"/>
    <w:rsid w:val="00F33D59"/>
    <w:rsid w:val="00F81D8D"/>
    <w:rsid w:val="00FA0A07"/>
    <w:rsid w:val="00FA1782"/>
    <w:rsid w:val="00FD765E"/>
    <w:rsid w:val="0108778A"/>
    <w:rsid w:val="013914A3"/>
    <w:rsid w:val="013C3949"/>
    <w:rsid w:val="01C65289"/>
    <w:rsid w:val="02BD4B2A"/>
    <w:rsid w:val="033B6E6B"/>
    <w:rsid w:val="03CA03C5"/>
    <w:rsid w:val="041E18A5"/>
    <w:rsid w:val="04FC4516"/>
    <w:rsid w:val="0601332E"/>
    <w:rsid w:val="06824C8D"/>
    <w:rsid w:val="076B0824"/>
    <w:rsid w:val="08091843"/>
    <w:rsid w:val="093E75E3"/>
    <w:rsid w:val="0AC40184"/>
    <w:rsid w:val="0D770C04"/>
    <w:rsid w:val="0DA35918"/>
    <w:rsid w:val="0E0515F7"/>
    <w:rsid w:val="0E6459A6"/>
    <w:rsid w:val="0E9665C0"/>
    <w:rsid w:val="108F06DD"/>
    <w:rsid w:val="123C0790"/>
    <w:rsid w:val="126D2EB6"/>
    <w:rsid w:val="12E81275"/>
    <w:rsid w:val="12EF09A5"/>
    <w:rsid w:val="13350527"/>
    <w:rsid w:val="16E47A20"/>
    <w:rsid w:val="17B65954"/>
    <w:rsid w:val="17C45ADC"/>
    <w:rsid w:val="18834211"/>
    <w:rsid w:val="188A0114"/>
    <w:rsid w:val="1A052DF0"/>
    <w:rsid w:val="1AD145F1"/>
    <w:rsid w:val="1B0F5B73"/>
    <w:rsid w:val="1B4C70B5"/>
    <w:rsid w:val="1B4E466E"/>
    <w:rsid w:val="1BA939D2"/>
    <w:rsid w:val="1C4A1ECF"/>
    <w:rsid w:val="1D420520"/>
    <w:rsid w:val="1DA003A8"/>
    <w:rsid w:val="1EA2148E"/>
    <w:rsid w:val="1ECD4CFC"/>
    <w:rsid w:val="1FB43A7B"/>
    <w:rsid w:val="21D05D2B"/>
    <w:rsid w:val="246C707C"/>
    <w:rsid w:val="247A4353"/>
    <w:rsid w:val="25787665"/>
    <w:rsid w:val="26921BAE"/>
    <w:rsid w:val="28996A1E"/>
    <w:rsid w:val="290E0665"/>
    <w:rsid w:val="294C5D20"/>
    <w:rsid w:val="29CC2262"/>
    <w:rsid w:val="2C6F5E8E"/>
    <w:rsid w:val="2D992527"/>
    <w:rsid w:val="2E8A0F78"/>
    <w:rsid w:val="30E868BA"/>
    <w:rsid w:val="30EB04C2"/>
    <w:rsid w:val="333A617F"/>
    <w:rsid w:val="33405927"/>
    <w:rsid w:val="338B4742"/>
    <w:rsid w:val="341C080B"/>
    <w:rsid w:val="359E0708"/>
    <w:rsid w:val="36D0073B"/>
    <w:rsid w:val="371C73D0"/>
    <w:rsid w:val="383412F3"/>
    <w:rsid w:val="38E45D1C"/>
    <w:rsid w:val="38FC711E"/>
    <w:rsid w:val="3A3E5AF8"/>
    <w:rsid w:val="3A693980"/>
    <w:rsid w:val="3B732658"/>
    <w:rsid w:val="3BF82E56"/>
    <w:rsid w:val="3C9E3CF6"/>
    <w:rsid w:val="3E6472C2"/>
    <w:rsid w:val="3F3E40D9"/>
    <w:rsid w:val="40CA2CCA"/>
    <w:rsid w:val="41421BAA"/>
    <w:rsid w:val="43C71C76"/>
    <w:rsid w:val="440A43F6"/>
    <w:rsid w:val="47470193"/>
    <w:rsid w:val="481B7A66"/>
    <w:rsid w:val="49BC395C"/>
    <w:rsid w:val="4AC629FC"/>
    <w:rsid w:val="4D1E4AB2"/>
    <w:rsid w:val="4D990B9C"/>
    <w:rsid w:val="4F4D104D"/>
    <w:rsid w:val="4F7D299C"/>
    <w:rsid w:val="506D12DA"/>
    <w:rsid w:val="50DC1668"/>
    <w:rsid w:val="52351DA4"/>
    <w:rsid w:val="527D2E90"/>
    <w:rsid w:val="52C27562"/>
    <w:rsid w:val="53077BCA"/>
    <w:rsid w:val="56BE0668"/>
    <w:rsid w:val="58341E60"/>
    <w:rsid w:val="5D71088C"/>
    <w:rsid w:val="5F3F3957"/>
    <w:rsid w:val="62340138"/>
    <w:rsid w:val="62E6045F"/>
    <w:rsid w:val="632F78FA"/>
    <w:rsid w:val="64185174"/>
    <w:rsid w:val="64A126D4"/>
    <w:rsid w:val="65F55140"/>
    <w:rsid w:val="65FB63BF"/>
    <w:rsid w:val="666046EB"/>
    <w:rsid w:val="6AA71259"/>
    <w:rsid w:val="6BB42A0C"/>
    <w:rsid w:val="6BCD35EE"/>
    <w:rsid w:val="6EAC009E"/>
    <w:rsid w:val="6F7C6F4F"/>
    <w:rsid w:val="6FA8363F"/>
    <w:rsid w:val="6FAB3EAC"/>
    <w:rsid w:val="70610073"/>
    <w:rsid w:val="70AE3508"/>
    <w:rsid w:val="7298352A"/>
    <w:rsid w:val="736F1DDD"/>
    <w:rsid w:val="73C240BE"/>
    <w:rsid w:val="784933B8"/>
    <w:rsid w:val="79544964"/>
    <w:rsid w:val="79BF2C36"/>
    <w:rsid w:val="79E4172E"/>
    <w:rsid w:val="79F57073"/>
    <w:rsid w:val="7ADE3049"/>
    <w:rsid w:val="7B0F7141"/>
    <w:rsid w:val="7BB170C8"/>
    <w:rsid w:val="7D381FB9"/>
    <w:rsid w:val="7D4A5364"/>
    <w:rsid w:val="7D624330"/>
    <w:rsid w:val="7D9D6EED"/>
    <w:rsid w:val="7E570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Calibri" w:hAnsi="Calibri" w:eastAsia="宋体" w:cs="Times New Roman"/>
      <w:kern w:val="0"/>
      <w:sz w:val="24"/>
      <w:szCs w:val="20"/>
    </w:rPr>
  </w:style>
  <w:style w:type="paragraph" w:styleId="5">
    <w:name w:val="Document Map"/>
    <w:basedOn w:val="1"/>
    <w:link w:val="31"/>
    <w:autoRedefine/>
    <w:qFormat/>
    <w:uiPriority w:val="0"/>
    <w:rPr>
      <w:rFonts w:ascii="宋体" w:eastAsia="宋体"/>
      <w:sz w:val="18"/>
      <w:szCs w:val="18"/>
    </w:rPr>
  </w:style>
  <w:style w:type="paragraph" w:styleId="6">
    <w:name w:val="Body Text"/>
    <w:basedOn w:val="1"/>
    <w:link w:val="34"/>
    <w:autoRedefine/>
    <w:unhideWhenUsed/>
    <w:qFormat/>
    <w:uiPriority w:val="0"/>
    <w:pPr>
      <w:spacing w:after="120"/>
    </w:pPr>
  </w:style>
  <w:style w:type="paragraph" w:styleId="7">
    <w:name w:val="Plain Text"/>
    <w:basedOn w:val="1"/>
    <w:link w:val="29"/>
    <w:autoRedefine/>
    <w:qFormat/>
    <w:uiPriority w:val="99"/>
    <w:rPr>
      <w:rFonts w:ascii="宋体" w:hAnsi="Courier New"/>
      <w:szCs w:val="22"/>
    </w:rPr>
  </w:style>
  <w:style w:type="paragraph" w:styleId="8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36"/>
    <w:autoRedefine/>
    <w:semiHidden/>
    <w:unhideWhenUsed/>
    <w:qFormat/>
    <w:uiPriority w:val="0"/>
    <w:pPr>
      <w:spacing w:line="480" w:lineRule="exact"/>
    </w:pPr>
    <w:rPr>
      <w:rFonts w:ascii="Times New Roman" w:hAnsi="Times New Roman" w:eastAsia="黑体" w:cs="Times New Roman"/>
      <w:b/>
      <w:sz w:val="44"/>
      <w:szCs w:val="20"/>
    </w:rPr>
  </w:style>
  <w:style w:type="paragraph" w:styleId="12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6"/>
    <w:link w:val="35"/>
    <w:autoRedefine/>
    <w:qFormat/>
    <w:uiPriority w:val="0"/>
    <w:pPr>
      <w:ind w:firstLine="420" w:firstLineChars="100"/>
    </w:pPr>
    <w:rPr>
      <w:rFonts w:ascii="Calibri" w:hAnsi="Calibri" w:eastAsia="宋体" w:cs="Times New Roman"/>
      <w:color w:val="000000"/>
      <w:sz w:val="24"/>
      <w:szCs w:val="22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qFormat/>
    <w:uiPriority w:val="0"/>
    <w:rPr>
      <w:color w:val="800080"/>
      <w:u w:val="none"/>
    </w:rPr>
  </w:style>
  <w:style w:type="character" w:styleId="18">
    <w:name w:val="HTML Definition"/>
    <w:basedOn w:val="16"/>
    <w:autoRedefine/>
    <w:qFormat/>
    <w:uiPriority w:val="0"/>
  </w:style>
  <w:style w:type="character" w:styleId="19">
    <w:name w:val="HTML Typewriter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autoRedefine/>
    <w:qFormat/>
    <w:uiPriority w:val="0"/>
  </w:style>
  <w:style w:type="character" w:styleId="21">
    <w:name w:val="HTML Variable"/>
    <w:basedOn w:val="16"/>
    <w:autoRedefine/>
    <w:qFormat/>
    <w:uiPriority w:val="0"/>
  </w:style>
  <w:style w:type="character" w:styleId="22">
    <w:name w:val="Hyperlink"/>
    <w:basedOn w:val="16"/>
    <w:autoRedefine/>
    <w:qFormat/>
    <w:uiPriority w:val="0"/>
    <w:rPr>
      <w:color w:val="0000FF"/>
      <w:u w:val="none"/>
    </w:rPr>
  </w:style>
  <w:style w:type="character" w:styleId="23">
    <w:name w:val="HTML Code"/>
    <w:basedOn w:val="16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autoRedefine/>
    <w:qFormat/>
    <w:uiPriority w:val="0"/>
  </w:style>
  <w:style w:type="character" w:styleId="25">
    <w:name w:val="HTML Keyboard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autoRedefine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9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7"/>
    <w:autoRedefine/>
    <w:qFormat/>
    <w:uiPriority w:val="0"/>
    <w:rPr>
      <w:rFonts w:ascii="宋体" w:hAnsi="Courier New" w:eastAsiaTheme="minorEastAsia"/>
      <w:kern w:val="2"/>
      <w:sz w:val="21"/>
      <w:szCs w:val="22"/>
    </w:rPr>
  </w:style>
  <w:style w:type="paragraph" w:customStyle="1" w:styleId="30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31">
    <w:name w:val="文档结构图 Char"/>
    <w:basedOn w:val="16"/>
    <w:link w:val="5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32">
    <w:name w:val="※小标题（一）"/>
    <w:basedOn w:val="1"/>
    <w:next w:val="30"/>
    <w:autoRedefine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character" w:customStyle="1" w:styleId="33">
    <w:name w:val="批注框文本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34">
    <w:name w:val="正文文本 Char"/>
    <w:basedOn w:val="16"/>
    <w:link w:val="6"/>
    <w:autoRedefine/>
    <w:semiHidden/>
    <w:qFormat/>
    <w:uiPriority w:val="0"/>
    <w:rPr>
      <w:kern w:val="2"/>
      <w:sz w:val="21"/>
      <w:szCs w:val="24"/>
    </w:rPr>
  </w:style>
  <w:style w:type="character" w:customStyle="1" w:styleId="35">
    <w:name w:val="正文首行缩进 Char"/>
    <w:basedOn w:val="34"/>
    <w:link w:val="13"/>
    <w:autoRedefine/>
    <w:qFormat/>
    <w:uiPriority w:val="0"/>
    <w:rPr>
      <w:rFonts w:ascii="Calibri" w:hAnsi="Calibri" w:eastAsia="宋体" w:cs="Times New Roman"/>
      <w:color w:val="000000"/>
      <w:kern w:val="2"/>
      <w:sz w:val="24"/>
      <w:szCs w:val="22"/>
    </w:rPr>
  </w:style>
  <w:style w:type="character" w:customStyle="1" w:styleId="36">
    <w:name w:val="正文文本 2 Char"/>
    <w:basedOn w:val="16"/>
    <w:link w:val="11"/>
    <w:autoRedefine/>
    <w:semiHidden/>
    <w:qFormat/>
    <w:uiPriority w:val="0"/>
    <w:rPr>
      <w:rFonts w:ascii="Times New Roman" w:hAnsi="Times New Roman" w:eastAsia="黑体" w:cs="Times New Roman"/>
      <w:b/>
      <w:kern w:val="2"/>
      <w:sz w:val="44"/>
    </w:rPr>
  </w:style>
  <w:style w:type="character" w:customStyle="1" w:styleId="37">
    <w:name w:val="页眉 Char"/>
    <w:basedOn w:val="16"/>
    <w:link w:val="10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685</Words>
  <Characters>784</Characters>
  <Lines>1</Lines>
  <Paragraphs>1</Paragraphs>
  <TotalTime>13</TotalTime>
  <ScaleCrop>false</ScaleCrop>
  <LinksUpToDate>false</LinksUpToDate>
  <CharactersWithSpaces>800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2023-08-28T08:17:00Z</dcterms:created>
  <dc:creator>admin</dc:creator>
  <cp:lastModifiedBy>小心眼子脾气大</cp:lastModifiedBy>
  <cp:lastPrinted>2024-07-18T01:44:00Z</cp:lastPrinted>
  <dcterms:modified xsi:type="dcterms:W3CDTF">2025-09-12T02:52:44Z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AC243AF0264F4081962FAB379151765B</vt:lpwstr>
  </property>
  <property fmtid="{D5CDD505-2E9C-101B-9397-08002B2CF9AE}" pid="4" name="KSOTemplateDocerSaveRecord">
    <vt:lpwstr>eyJoZGlkIjoiODc1Y2JlYjU4ZjYyZjIxZjIxNGI5NGNmYzI5YzY0NDIiLCJ1c2VySWQiOiI1NTc5MDkzNTMifQ==</vt:lpwstr>
  </property>
</Properties>
</file>