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5C88A">
      <w:pPr>
        <w:jc w:val="center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Times New Roman" w:eastAsia="宋体"/>
          <w:b/>
          <w:bCs/>
          <w:color w:val="auto"/>
          <w:sz w:val="28"/>
          <w:szCs w:val="36"/>
          <w:lang w:val="en-US" w:eastAsia="zh-CN"/>
        </w:rPr>
        <w:t>西安市公安局交通管理支队2025年西安交警新闻宣传推广项目</w:t>
      </w:r>
    </w:p>
    <w:p w14:paraId="29DD2E7F">
      <w:pPr>
        <w:jc w:val="center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Times New Roman" w:eastAsia="宋体"/>
          <w:b/>
          <w:bCs/>
          <w:color w:val="auto"/>
          <w:sz w:val="28"/>
          <w:szCs w:val="36"/>
          <w:lang w:val="en-US" w:eastAsia="zh-CN"/>
        </w:rPr>
        <w:t>采购需求</w:t>
      </w:r>
      <w:bookmarkStart w:id="0" w:name="_GoBack"/>
      <w:bookmarkEnd w:id="0"/>
    </w:p>
    <w:p w14:paraId="0A449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</w:p>
    <w:p w14:paraId="03E66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本项目采购需求详见采购文件，如需查看请按采购公告要求获取采购文件。</w:t>
      </w:r>
    </w:p>
    <w:p w14:paraId="0426D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</w:p>
    <w:p w14:paraId="1E52F4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D43EE"/>
    <w:rsid w:val="3E600B1E"/>
    <w:rsid w:val="7C404546"/>
    <w:rsid w:val="7DDD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69</Characters>
  <Lines>0</Lines>
  <Paragraphs>0</Paragraphs>
  <TotalTime>0</TotalTime>
  <ScaleCrop>false</ScaleCrop>
  <LinksUpToDate>false</LinksUpToDate>
  <CharactersWithSpaces>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2025-08-27T09:57:00Z</dcterms:created>
  <dc:creator>01</dc:creator>
  <cp:lastModifiedBy>kai</cp:lastModifiedBy>
  <dcterms:modified xsi:type="dcterms:W3CDTF">2025-09-16T09:20:03Z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F43D0C5380804ADFB1E5AD57F5B8740B_11</vt:lpwstr>
  </property>
  <property fmtid="{D5CDD505-2E9C-101B-9397-08002B2CF9AE}" pid="4" name="KSOTemplateDocerSaveRecord">
    <vt:lpwstr>eyJoZGlkIjoiMjQxYjY1NmUwZDBjNWNhNGU1ZDM2NzMzNTIyYjc3NDMiLCJ1c2VySWQiOiI1Mjc3NDk4MzMifQ==</vt:lpwstr>
  </property>
</Properties>
</file>