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983"/>
        <w:gridCol w:w="1688"/>
        <w:gridCol w:w="1688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983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983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/>
              </w:rPr>
              <w:t>多探头集成台式核磁共振波谱仪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  <w:tr w14:paraId="3641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62" w:type="dxa"/>
            <w:vAlign w:val="center"/>
          </w:tcPr>
          <w:p w14:paraId="69C6FC3B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</w:t>
            </w:r>
          </w:p>
        </w:tc>
        <w:tc>
          <w:tcPr>
            <w:tcW w:w="3983" w:type="dxa"/>
            <w:vAlign w:val="center"/>
          </w:tcPr>
          <w:p w14:paraId="3EA6B1C6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</w:rPr>
              <w:t>质谱联用仪</w:t>
            </w:r>
            <w:r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7311BB9C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1套</w:t>
            </w:r>
            <w:bookmarkStart w:id="0" w:name="_GoBack"/>
            <w:bookmarkEnd w:id="0"/>
          </w:p>
        </w:tc>
        <w:tc>
          <w:tcPr>
            <w:tcW w:w="1688" w:type="dxa"/>
            <w:vMerge w:val="continue"/>
          </w:tcPr>
          <w:p w14:paraId="1A8EA456">
            <w:pPr>
              <w:pStyle w:val="5"/>
              <w:widowControl w:val="0"/>
              <w:jc w:val="both"/>
              <w:rPr>
                <w:lang w:eastAsia="zh-CN"/>
              </w:rPr>
            </w:pP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740FF"/>
    <w:rsid w:val="2AFE2AA8"/>
    <w:rsid w:val="37213814"/>
    <w:rsid w:val="5B8878FB"/>
    <w:rsid w:val="5EEB323F"/>
    <w:rsid w:val="6AEA4679"/>
    <w:rsid w:val="7304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2025-10-29T08:06:19Z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eyJoZGlkIjoiNzgwNjczN2Q1OTVkMWNkMTQxODAzYzYyZWYzMjAxZjgiLCJ1c2VySWQiOiIyNDE1Nzk0OTUifQ==</vt:lpwstr>
  </property>
</Properties>
</file>