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hint="eastAsi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DDE9AC5" w:rsidR="00B6622F" w:rsidRPr="00B03CED" w:rsidRDefault="00CE2111" w:rsidP="001C5BE5">
      <w:pPr>
        <w:pStyle w:val="a3"/>
        <w:widowControl w:val="0"/>
        <w:topLinePunct/>
        <w:rPr>
          <w:rFonts w:cstheme="minorHAnsi"/>
        </w:rPr>
      </w:pPr>
      <w:r w:rsidRPr="00CE2111">
        <w:rPr>
          <w:rFonts w:cstheme="minorHAnsi" w:hint="eastAsia"/>
        </w:rPr>
        <w:t>竞争性</w:t>
      </w:r>
      <w:r w:rsidR="005F044A">
        <w:rPr>
          <w:rFonts w:cstheme="minorHAnsi" w:hint="eastAsia"/>
        </w:rPr>
        <w:t>谈判文件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670BAD9A"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66267F">
        <w:rPr>
          <w:rFonts w:asciiTheme="minorHAnsi" w:hAnsiTheme="minorHAnsi" w:cs="Tahoma"/>
          <w:color w:val="C00000"/>
        </w:rPr>
        <w:t>西安市第一医院计算机、打印机、服务器采购</w:t>
      </w:r>
    </w:p>
    <w:p w14:paraId="3B07DD0B" w14:textId="1B2CB5C3"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5A70E6">
        <w:rPr>
          <w:rFonts w:asciiTheme="minorHAnsi" w:hAnsiTheme="minorHAnsi" w:cs="Tahoma"/>
          <w:color w:val="C00000"/>
        </w:rPr>
        <w:t>XCZX2025-0085-2</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543C19">
        <w:rPr>
          <w:rFonts w:asciiTheme="minorHAnsi" w:eastAsia="宋体" w:hAnsiTheme="minorHAnsi" w:cs="Tahoma" w:hint="eastAsia"/>
          <w:noProof/>
        </w:rPr>
        <w:t>2025</w:t>
      </w:r>
      <w:r w:rsidR="00543C19">
        <w:rPr>
          <w:rFonts w:asciiTheme="minorHAnsi" w:eastAsia="宋体" w:hAnsiTheme="minorHAnsi" w:cs="Tahoma" w:hint="eastAsia"/>
          <w:noProof/>
        </w:rPr>
        <w:t>年</w:t>
      </w:r>
      <w:r w:rsidR="00543C19">
        <w:rPr>
          <w:rFonts w:asciiTheme="minorHAnsi" w:eastAsia="宋体" w:hAnsiTheme="minorHAnsi" w:cs="Tahoma" w:hint="eastAsia"/>
          <w:noProof/>
        </w:rPr>
        <w:t>10</w:t>
      </w:r>
      <w:r w:rsidR="00543C19">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3BCE3313" w14:textId="77777777" w:rsidR="009D2435" w:rsidRDefault="009D2435">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02342625" w:history="1">
        <w:r w:rsidRPr="00D75346">
          <w:rPr>
            <w:rStyle w:val="aff8"/>
            <w:rFonts w:hint="eastAsia"/>
            <w:noProof/>
          </w:rPr>
          <w:t>第一章　谈判邀请函</w:t>
        </w:r>
        <w:r>
          <w:rPr>
            <w:noProof/>
            <w:webHidden/>
          </w:rPr>
          <w:tab/>
        </w:r>
        <w:r>
          <w:rPr>
            <w:noProof/>
            <w:webHidden/>
          </w:rPr>
          <w:fldChar w:fldCharType="begin"/>
        </w:r>
        <w:r>
          <w:rPr>
            <w:noProof/>
            <w:webHidden/>
          </w:rPr>
          <w:instrText xml:space="preserve"> PAGEREF _Toc202342625 \h </w:instrText>
        </w:r>
        <w:r>
          <w:rPr>
            <w:noProof/>
            <w:webHidden/>
          </w:rPr>
        </w:r>
        <w:r>
          <w:rPr>
            <w:noProof/>
            <w:webHidden/>
          </w:rPr>
          <w:fldChar w:fldCharType="separate"/>
        </w:r>
        <w:r w:rsidR="00764A11">
          <w:rPr>
            <w:noProof/>
            <w:webHidden/>
          </w:rPr>
          <w:t>1</w:t>
        </w:r>
        <w:r>
          <w:rPr>
            <w:noProof/>
            <w:webHidden/>
          </w:rPr>
          <w:fldChar w:fldCharType="end"/>
        </w:r>
      </w:hyperlink>
    </w:p>
    <w:p w14:paraId="708A2A27" w14:textId="77777777" w:rsidR="009D2435" w:rsidRDefault="00543C1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2342626" w:history="1">
        <w:r w:rsidR="009D2435" w:rsidRPr="00D75346">
          <w:rPr>
            <w:rStyle w:val="aff8"/>
            <w:rFonts w:hint="eastAsia"/>
            <w:noProof/>
          </w:rPr>
          <w:t>第二章　供应商须知</w:t>
        </w:r>
        <w:r w:rsidR="009D2435">
          <w:rPr>
            <w:noProof/>
            <w:webHidden/>
          </w:rPr>
          <w:tab/>
        </w:r>
        <w:r w:rsidR="009D2435">
          <w:rPr>
            <w:noProof/>
            <w:webHidden/>
          </w:rPr>
          <w:fldChar w:fldCharType="begin"/>
        </w:r>
        <w:r w:rsidR="009D2435">
          <w:rPr>
            <w:noProof/>
            <w:webHidden/>
          </w:rPr>
          <w:instrText xml:space="preserve"> PAGEREF _Toc202342626 \h </w:instrText>
        </w:r>
        <w:r w:rsidR="009D2435">
          <w:rPr>
            <w:noProof/>
            <w:webHidden/>
          </w:rPr>
        </w:r>
        <w:r w:rsidR="009D2435">
          <w:rPr>
            <w:noProof/>
            <w:webHidden/>
          </w:rPr>
          <w:fldChar w:fldCharType="separate"/>
        </w:r>
        <w:r w:rsidR="00764A11">
          <w:rPr>
            <w:noProof/>
            <w:webHidden/>
          </w:rPr>
          <w:t>4</w:t>
        </w:r>
        <w:r w:rsidR="009D2435">
          <w:rPr>
            <w:noProof/>
            <w:webHidden/>
          </w:rPr>
          <w:fldChar w:fldCharType="end"/>
        </w:r>
      </w:hyperlink>
    </w:p>
    <w:p w14:paraId="7F801A97" w14:textId="77777777" w:rsidR="009D2435" w:rsidRDefault="00543C1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2342627" w:history="1">
        <w:r w:rsidR="009D2435" w:rsidRPr="00D75346">
          <w:rPr>
            <w:rStyle w:val="aff8"/>
            <w:rFonts w:hint="eastAsia"/>
            <w:noProof/>
          </w:rPr>
          <w:t>第三章　谈判内容及要求</w:t>
        </w:r>
        <w:r w:rsidR="009D2435">
          <w:rPr>
            <w:noProof/>
            <w:webHidden/>
          </w:rPr>
          <w:tab/>
        </w:r>
        <w:r w:rsidR="009D2435">
          <w:rPr>
            <w:noProof/>
            <w:webHidden/>
          </w:rPr>
          <w:fldChar w:fldCharType="begin"/>
        </w:r>
        <w:r w:rsidR="009D2435">
          <w:rPr>
            <w:noProof/>
            <w:webHidden/>
          </w:rPr>
          <w:instrText xml:space="preserve"> PAGEREF _Toc202342627 \h </w:instrText>
        </w:r>
        <w:r w:rsidR="009D2435">
          <w:rPr>
            <w:noProof/>
            <w:webHidden/>
          </w:rPr>
        </w:r>
        <w:r w:rsidR="009D2435">
          <w:rPr>
            <w:noProof/>
            <w:webHidden/>
          </w:rPr>
          <w:fldChar w:fldCharType="separate"/>
        </w:r>
        <w:r w:rsidR="00764A11">
          <w:rPr>
            <w:noProof/>
            <w:webHidden/>
          </w:rPr>
          <w:t>28</w:t>
        </w:r>
        <w:r w:rsidR="009D2435">
          <w:rPr>
            <w:noProof/>
            <w:webHidden/>
          </w:rPr>
          <w:fldChar w:fldCharType="end"/>
        </w:r>
      </w:hyperlink>
    </w:p>
    <w:p w14:paraId="579B61F3" w14:textId="77777777" w:rsidR="009D2435" w:rsidRDefault="00543C1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2342629" w:history="1">
        <w:r w:rsidR="009D2435" w:rsidRPr="00D75346">
          <w:rPr>
            <w:rStyle w:val="aff8"/>
            <w:rFonts w:hint="eastAsia"/>
            <w:noProof/>
          </w:rPr>
          <w:t>第四章　合同草案条款</w:t>
        </w:r>
        <w:r w:rsidR="009D2435">
          <w:rPr>
            <w:noProof/>
            <w:webHidden/>
          </w:rPr>
          <w:tab/>
        </w:r>
        <w:r w:rsidR="009D2435">
          <w:rPr>
            <w:noProof/>
            <w:webHidden/>
          </w:rPr>
          <w:fldChar w:fldCharType="begin"/>
        </w:r>
        <w:r w:rsidR="009D2435">
          <w:rPr>
            <w:noProof/>
            <w:webHidden/>
          </w:rPr>
          <w:instrText xml:space="preserve"> PAGEREF _Toc202342629 \h </w:instrText>
        </w:r>
        <w:r w:rsidR="009D2435">
          <w:rPr>
            <w:noProof/>
            <w:webHidden/>
          </w:rPr>
        </w:r>
        <w:r w:rsidR="009D2435">
          <w:rPr>
            <w:noProof/>
            <w:webHidden/>
          </w:rPr>
          <w:fldChar w:fldCharType="separate"/>
        </w:r>
        <w:r w:rsidR="00764A11">
          <w:rPr>
            <w:noProof/>
            <w:webHidden/>
          </w:rPr>
          <w:t>39</w:t>
        </w:r>
        <w:r w:rsidR="009D2435">
          <w:rPr>
            <w:noProof/>
            <w:webHidden/>
          </w:rPr>
          <w:fldChar w:fldCharType="end"/>
        </w:r>
      </w:hyperlink>
    </w:p>
    <w:p w14:paraId="7F099BCA" w14:textId="77777777" w:rsidR="009D2435" w:rsidRDefault="00543C1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2342630" w:history="1">
        <w:r w:rsidR="009D2435" w:rsidRPr="00D75346">
          <w:rPr>
            <w:rStyle w:val="aff8"/>
            <w:rFonts w:hint="eastAsia"/>
            <w:noProof/>
          </w:rPr>
          <w:t>第五章　响应文件构成及格式</w:t>
        </w:r>
        <w:r w:rsidR="009D2435">
          <w:rPr>
            <w:noProof/>
            <w:webHidden/>
          </w:rPr>
          <w:tab/>
        </w:r>
        <w:r w:rsidR="009D2435">
          <w:rPr>
            <w:noProof/>
            <w:webHidden/>
          </w:rPr>
          <w:fldChar w:fldCharType="begin"/>
        </w:r>
        <w:r w:rsidR="009D2435">
          <w:rPr>
            <w:noProof/>
            <w:webHidden/>
          </w:rPr>
          <w:instrText xml:space="preserve"> PAGEREF _Toc202342630 \h </w:instrText>
        </w:r>
        <w:r w:rsidR="009D2435">
          <w:rPr>
            <w:noProof/>
            <w:webHidden/>
          </w:rPr>
        </w:r>
        <w:r w:rsidR="009D2435">
          <w:rPr>
            <w:noProof/>
            <w:webHidden/>
          </w:rPr>
          <w:fldChar w:fldCharType="separate"/>
        </w:r>
        <w:r w:rsidR="00764A11">
          <w:rPr>
            <w:noProof/>
            <w:webHidden/>
          </w:rPr>
          <w:t>44</w:t>
        </w:r>
        <w:r w:rsidR="009D2435">
          <w:rPr>
            <w:noProof/>
            <w:webHidden/>
          </w:rPr>
          <w:fldChar w:fldCharType="end"/>
        </w:r>
      </w:hyperlink>
    </w:p>
    <w:p w14:paraId="41D1F5B5" w14:textId="4B4103CC" w:rsidR="005D035F" w:rsidRDefault="009D2435"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66267F">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76EE29CC" w:rsidR="005D035F" w:rsidRPr="005642D3" w:rsidRDefault="0037531B" w:rsidP="005642D3">
      <w:pPr>
        <w:pStyle w:val="1"/>
        <w:spacing w:beforeLines="0" w:afterLines="0"/>
      </w:pPr>
      <w:bookmarkStart w:id="0" w:name="_Toc201755788"/>
      <w:bookmarkStart w:id="1" w:name="_Toc202342625"/>
      <w:bookmarkStart w:id="2" w:name="_GoBack"/>
      <w:bookmarkEnd w:id="2"/>
      <w:r w:rsidRPr="005642D3">
        <w:rPr>
          <w:rFonts w:hint="eastAsia"/>
        </w:rPr>
        <w:lastRenderedPageBreak/>
        <w:t xml:space="preserve">第一章　</w:t>
      </w:r>
      <w:r w:rsidR="005F044A">
        <w:rPr>
          <w:rFonts w:hint="eastAsia"/>
        </w:rPr>
        <w:t>谈判邀请函</w:t>
      </w:r>
      <w:bookmarkEnd w:id="0"/>
      <w:bookmarkEnd w:id="1"/>
    </w:p>
    <w:p w14:paraId="0B3A0504" w14:textId="54156AB6" w:rsidR="004F3159" w:rsidRDefault="00935257" w:rsidP="004F3159">
      <w:pPr>
        <w:widowControl w:val="0"/>
        <w:topLinePunct/>
        <w:ind w:firstLineChars="200" w:firstLine="480"/>
        <w:jc w:val="both"/>
      </w:pPr>
      <w:r w:rsidRPr="00935257">
        <w:rPr>
          <w:rFonts w:hint="eastAsia"/>
        </w:rPr>
        <w:t>西安市市级单位政府采购中心受采购人的委托，按照政府采购程序对本项目进行</w:t>
      </w:r>
      <w:r>
        <w:rPr>
          <w:rFonts w:hint="eastAsia"/>
        </w:rPr>
        <w:t>竞争性谈判</w:t>
      </w:r>
      <w:r w:rsidRPr="00935257">
        <w:rPr>
          <w:rFonts w:hint="eastAsia"/>
        </w:rPr>
        <w:t>，欢迎符合资格条件且有能力提供本项目所需货物（服务）的供应商参加</w:t>
      </w:r>
      <w:r>
        <w:rPr>
          <w:rFonts w:hint="eastAsia"/>
        </w:rPr>
        <w:t>谈判</w:t>
      </w:r>
      <w:r w:rsidRPr="00935257">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6A6E8EF8" w:rsidR="004F3159" w:rsidRDefault="00E777FC" w:rsidP="004F3159">
      <w:pPr>
        <w:widowControl w:val="0"/>
        <w:topLinePunct/>
        <w:ind w:firstLineChars="200" w:firstLine="480"/>
        <w:jc w:val="both"/>
      </w:pPr>
      <w:r w:rsidRPr="00E777FC">
        <w:t>项目</w:t>
      </w:r>
      <w:r w:rsidR="004F3159" w:rsidRPr="00E777FC">
        <w:rPr>
          <w:rFonts w:hint="eastAsia"/>
        </w:rPr>
        <w:t>名称：</w:t>
      </w:r>
      <w:r w:rsidR="0066267F">
        <w:rPr>
          <w:rFonts w:hint="eastAsia"/>
          <w:color w:val="C00000"/>
        </w:rPr>
        <w:t>西安市第一医院计算机、打印机、服务器采购</w:t>
      </w:r>
    </w:p>
    <w:p w14:paraId="62B33849" w14:textId="0630DFEC" w:rsidR="004F3159" w:rsidRDefault="004F3159" w:rsidP="004F3159">
      <w:pPr>
        <w:widowControl w:val="0"/>
        <w:topLinePunct/>
        <w:ind w:firstLineChars="200" w:firstLine="480"/>
        <w:jc w:val="both"/>
      </w:pPr>
      <w:r>
        <w:rPr>
          <w:rFonts w:hint="eastAsia"/>
        </w:rPr>
        <w:t>项目编号：</w:t>
      </w:r>
      <w:r w:rsidR="005A70E6">
        <w:rPr>
          <w:rFonts w:hint="eastAsia"/>
          <w:color w:val="C00000"/>
        </w:rPr>
        <w:t>XCZX2025-0085-2</w:t>
      </w:r>
    </w:p>
    <w:p w14:paraId="0EE64E77" w14:textId="1161DF80" w:rsidR="00A94247" w:rsidRDefault="00A94247" w:rsidP="00A94247">
      <w:pPr>
        <w:widowControl w:val="0"/>
        <w:topLinePunct/>
        <w:ind w:firstLineChars="200" w:firstLine="480"/>
        <w:jc w:val="both"/>
      </w:pPr>
      <w:r w:rsidRPr="00CC612E">
        <w:t>核准编号：</w:t>
      </w:r>
      <w:r>
        <w:rPr>
          <w:color w:val="C00000"/>
        </w:rPr>
        <w:t>ZCSP-</w:t>
      </w:r>
      <w:r>
        <w:rPr>
          <w:color w:val="C00000"/>
        </w:rPr>
        <w:t>西安市</w:t>
      </w:r>
      <w:r>
        <w:rPr>
          <w:color w:val="C00000"/>
        </w:rPr>
        <w:t>-</w:t>
      </w:r>
      <w:r w:rsidR="00935257">
        <w:rPr>
          <w:color w:val="C00000"/>
        </w:rPr>
        <w:t>202</w:t>
      </w:r>
      <w:r w:rsidR="00844E83">
        <w:rPr>
          <w:color w:val="C00000"/>
        </w:rPr>
        <w:t>5</w:t>
      </w:r>
      <w:r>
        <w:rPr>
          <w:color w:val="C00000"/>
        </w:rPr>
        <w:t>-00</w:t>
      </w:r>
      <w:r w:rsidR="0066267F">
        <w:rPr>
          <w:color w:val="C00000"/>
        </w:rPr>
        <w:t>398</w:t>
      </w:r>
    </w:p>
    <w:p w14:paraId="11EC738C" w14:textId="1B688E1A" w:rsidR="004F3159" w:rsidRDefault="004F3159" w:rsidP="004F3159">
      <w:pPr>
        <w:widowControl w:val="0"/>
        <w:topLinePunct/>
        <w:ind w:firstLineChars="200" w:firstLine="482"/>
        <w:jc w:val="both"/>
      </w:pPr>
      <w:r w:rsidRPr="004F3159">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rPr>
        </w:sdtEndPr>
        <w:sdtContent>
          <w:r w:rsidR="00DC7182">
            <w:rPr>
              <w:rFonts w:hint="eastAsia"/>
              <w:color w:val="C00000"/>
            </w:rPr>
            <w:t>非专门面向中小企业的采购项目</w:t>
          </w:r>
        </w:sdtContent>
      </w:sdt>
    </w:p>
    <w:p w14:paraId="143219DA" w14:textId="36FDA72C"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66267F">
        <w:rPr>
          <w:rFonts w:hint="eastAsia"/>
          <w:color w:val="C00000"/>
        </w:rPr>
        <w:t>850000</w:t>
      </w:r>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A94247">
        <w:rPr>
          <w:color w:val="C00000"/>
        </w:rPr>
        <w:t>￥</w:t>
      </w:r>
      <w:r w:rsidR="0066267F">
        <w:rPr>
          <w:rFonts w:hint="eastAsia"/>
          <w:color w:val="C00000"/>
        </w:rPr>
        <w:t>850000</w:t>
      </w:r>
      <w:r w:rsidR="00A94247" w:rsidRPr="006F71FE">
        <w:rPr>
          <w:rFonts w:hint="eastAsia"/>
          <w:color w:val="C00000"/>
        </w:rPr>
        <w:t>元〉</w:t>
      </w:r>
      <w:r w:rsidR="00A94247">
        <w:rPr>
          <w:rFonts w:hint="eastAsia"/>
          <w:color w:val="C00000"/>
        </w:rPr>
        <w:t>）</w:t>
      </w:r>
    </w:p>
    <w:p w14:paraId="371969CC" w14:textId="61C3B0C6" w:rsidR="000C774E" w:rsidRDefault="009B039A" w:rsidP="000C774E">
      <w:pPr>
        <w:widowControl w:val="0"/>
        <w:topLinePunct/>
        <w:ind w:firstLineChars="200" w:firstLine="482"/>
        <w:jc w:val="both"/>
      </w:pPr>
      <w:r w:rsidRPr="009B039A">
        <w:rPr>
          <w:b/>
        </w:rPr>
        <w:t>四、</w:t>
      </w:r>
      <w:r w:rsidR="00CE2111">
        <w:rPr>
          <w:b/>
        </w:rPr>
        <w:t>采购</w:t>
      </w:r>
      <w:r w:rsidR="004F3159" w:rsidRPr="004F3159">
        <w:rPr>
          <w:rFonts w:hint="eastAsia"/>
          <w:b/>
        </w:rPr>
        <w:t>内容和要求：</w:t>
      </w:r>
    </w:p>
    <w:p w14:paraId="5838C1C5" w14:textId="5B3319E8" w:rsidR="000F233B" w:rsidRPr="00C56D79" w:rsidRDefault="000F233B" w:rsidP="000F233B">
      <w:pPr>
        <w:widowControl w:val="0"/>
        <w:topLinePunct/>
        <w:ind w:firstLineChars="200" w:firstLine="480"/>
        <w:jc w:val="both"/>
        <w:rPr>
          <w:color w:val="C00000"/>
        </w:rPr>
      </w:pPr>
      <w:r>
        <w:rPr>
          <w:rFonts w:hint="eastAsia"/>
          <w:color w:val="C00000"/>
        </w:rPr>
        <w:t>采购包</w:t>
      </w:r>
      <w:proofErr w:type="gramStart"/>
      <w:r>
        <w:rPr>
          <w:rFonts w:hint="eastAsia"/>
          <w:color w:val="C00000"/>
        </w:rPr>
        <w:t>一</w:t>
      </w:r>
      <w:proofErr w:type="gramEnd"/>
      <w:r w:rsidRPr="00C56D79">
        <w:rPr>
          <w:color w:val="C00000"/>
        </w:rPr>
        <w:t>：</w:t>
      </w:r>
      <w:r w:rsidR="0066267F">
        <w:rPr>
          <w:color w:val="C00000"/>
        </w:rPr>
        <w:t>550000</w:t>
      </w:r>
      <w:r>
        <w:rPr>
          <w:rFonts w:hint="eastAsia"/>
          <w:color w:val="C00000"/>
        </w:rPr>
        <w:t>元</w:t>
      </w:r>
      <w:r w:rsidRPr="00C56D79">
        <w:rPr>
          <w:color w:val="C00000"/>
        </w:rPr>
        <w:t>（</w:t>
      </w:r>
      <w:r>
        <w:rPr>
          <w:rFonts w:hint="eastAsia"/>
          <w:color w:val="C00000"/>
        </w:rPr>
        <w:t>最高限价</w:t>
      </w:r>
      <w:r w:rsidR="0066267F">
        <w:rPr>
          <w:color w:val="C00000"/>
        </w:rPr>
        <w:t>550000</w:t>
      </w:r>
      <w:r w:rsidRPr="00C56D79">
        <w:rPr>
          <w:rFonts w:hint="eastAsia"/>
          <w:color w:val="C00000"/>
        </w:rPr>
        <w:t>元</w:t>
      </w:r>
      <w:r w:rsidRPr="00C56D79">
        <w:rPr>
          <w:color w:val="C00000"/>
        </w:rPr>
        <w:t>）</w:t>
      </w:r>
    </w:p>
    <w:p w14:paraId="146E7E48" w14:textId="0BB857A8" w:rsidR="000F233B" w:rsidRPr="00C56D79" w:rsidRDefault="000F233B" w:rsidP="000F233B">
      <w:pPr>
        <w:widowControl w:val="0"/>
        <w:topLinePunct/>
        <w:ind w:firstLineChars="200" w:firstLine="480"/>
        <w:jc w:val="both"/>
        <w:rPr>
          <w:color w:val="C00000"/>
        </w:rPr>
      </w:pPr>
      <w:r>
        <w:rPr>
          <w:rFonts w:hint="eastAsia"/>
          <w:color w:val="C00000"/>
        </w:rPr>
        <w:t>采购包二</w:t>
      </w:r>
      <w:r w:rsidRPr="00C56D79">
        <w:rPr>
          <w:color w:val="C00000"/>
        </w:rPr>
        <w:t>：</w:t>
      </w:r>
      <w:r w:rsidR="0066267F">
        <w:rPr>
          <w:color w:val="C00000"/>
        </w:rPr>
        <w:t>300000</w:t>
      </w:r>
      <w:r>
        <w:rPr>
          <w:rFonts w:hint="eastAsia"/>
          <w:color w:val="C00000"/>
        </w:rPr>
        <w:t>元</w:t>
      </w:r>
      <w:r w:rsidRPr="00C56D79">
        <w:rPr>
          <w:color w:val="C00000"/>
        </w:rPr>
        <w:t>（</w:t>
      </w:r>
      <w:r>
        <w:rPr>
          <w:rFonts w:hint="eastAsia"/>
          <w:color w:val="C00000"/>
        </w:rPr>
        <w:t>最高限价</w:t>
      </w:r>
      <w:r w:rsidR="0066267F">
        <w:rPr>
          <w:color w:val="C00000"/>
        </w:rPr>
        <w:t>300000</w:t>
      </w:r>
      <w:r w:rsidRPr="00C56D79">
        <w:rPr>
          <w:rFonts w:hint="eastAsia"/>
          <w:color w:val="C00000"/>
        </w:rPr>
        <w:t>元</w:t>
      </w:r>
      <w:r w:rsidRPr="00C56D79">
        <w:rPr>
          <w:color w:val="C00000"/>
        </w:rPr>
        <w:t>）</w:t>
      </w:r>
    </w:p>
    <w:p w14:paraId="64FC89D4" w14:textId="405776C4" w:rsidR="004F3159" w:rsidRDefault="000C774E" w:rsidP="000C774E">
      <w:pPr>
        <w:widowControl w:val="0"/>
        <w:topLinePunct/>
        <w:ind w:firstLineChars="200" w:firstLine="480"/>
        <w:jc w:val="both"/>
      </w:pPr>
      <w:r>
        <w:rPr>
          <w:rFonts w:hint="eastAsia"/>
        </w:rPr>
        <w:t>详见第三章</w:t>
      </w:r>
      <w:r w:rsidR="00991869">
        <w:rPr>
          <w:rFonts w:hint="eastAsia"/>
        </w:rPr>
        <w:t>「</w:t>
      </w:r>
      <w:r w:rsidR="005F044A">
        <w:rPr>
          <w:rFonts w:hint="eastAsia"/>
        </w:rPr>
        <w:t>谈判</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0888ADD2" w14:textId="77777777" w:rsidR="00516B50" w:rsidRPr="003B4066" w:rsidRDefault="00516B50" w:rsidP="00516B50">
      <w:pPr>
        <w:ind w:firstLineChars="200" w:firstLine="480"/>
        <w:rPr>
          <w:rFonts w:cstheme="minorHAnsi"/>
        </w:rPr>
      </w:pPr>
      <w:r>
        <w:rPr>
          <w:rFonts w:hint="eastAsia"/>
        </w:rPr>
        <w:t>3</w:t>
      </w:r>
      <w:r>
        <w:rPr>
          <w:rFonts w:hint="eastAsia"/>
        </w:rPr>
        <w:t>．</w:t>
      </w:r>
      <w:r>
        <w:rPr>
          <w:rFonts w:cstheme="minorHAnsi" w:hint="eastAsia"/>
        </w:rPr>
        <w:t>国务院办公厅《关于建立政府强制采购节能产品制度的通知》（国办发〔</w:t>
      </w:r>
      <w:r>
        <w:rPr>
          <w:rFonts w:cstheme="minorHAnsi" w:hint="eastAsia"/>
        </w:rPr>
        <w:t>2007</w:t>
      </w:r>
      <w:r>
        <w:rPr>
          <w:rFonts w:cstheme="minorHAnsi" w:hint="eastAsia"/>
        </w:rPr>
        <w:t>〕</w:t>
      </w:r>
      <w:r>
        <w:rPr>
          <w:rFonts w:cstheme="minorHAnsi" w:hint="eastAsia"/>
        </w:rPr>
        <w:t>51</w:t>
      </w:r>
      <w:r>
        <w:rPr>
          <w:rFonts w:cstheme="minorHAnsi" w:hint="eastAsia"/>
        </w:rPr>
        <w:t>号）、《关于调整优化节能产品、环境标志产品政府采购执行机制的通知》（财库〔</w:t>
      </w:r>
      <w:r>
        <w:rPr>
          <w:rFonts w:cstheme="minorHAnsi" w:hint="eastAsia"/>
        </w:rPr>
        <w:t>2019</w:t>
      </w:r>
      <w:r>
        <w:rPr>
          <w:rFonts w:cstheme="minorHAnsi" w:hint="eastAsia"/>
        </w:rPr>
        <w:t>〕</w:t>
      </w:r>
      <w:r>
        <w:rPr>
          <w:rFonts w:cstheme="minorHAnsi" w:hint="eastAsia"/>
        </w:rPr>
        <w:t>9</w:t>
      </w:r>
      <w:r>
        <w:rPr>
          <w:rFonts w:cstheme="minorHAnsi" w:hint="eastAsia"/>
        </w:rPr>
        <w:t>号）、《关于印发环境标志产品政府采购品目清单的通知》（财库〔</w:t>
      </w:r>
      <w:r>
        <w:rPr>
          <w:rFonts w:cstheme="minorHAnsi" w:hint="eastAsia"/>
        </w:rPr>
        <w:t>2019</w:t>
      </w:r>
      <w:r>
        <w:rPr>
          <w:rFonts w:cstheme="minorHAnsi" w:hint="eastAsia"/>
        </w:rPr>
        <w:t>〕</w:t>
      </w:r>
      <w:r>
        <w:rPr>
          <w:rFonts w:cstheme="minorHAnsi" w:hint="eastAsia"/>
        </w:rPr>
        <w:t>18</w:t>
      </w:r>
      <w:r>
        <w:rPr>
          <w:rFonts w:cstheme="minorHAnsi" w:hint="eastAsia"/>
        </w:rPr>
        <w:t>号）、《关于印发节能产品政府采购品目清单的通知》（财库〔</w:t>
      </w:r>
      <w:r>
        <w:rPr>
          <w:rFonts w:cstheme="minorHAnsi" w:hint="eastAsia"/>
        </w:rPr>
        <w:t>2019</w:t>
      </w:r>
      <w:r>
        <w:rPr>
          <w:rFonts w:cstheme="minorHAnsi" w:hint="eastAsia"/>
        </w:rPr>
        <w:t>〕</w:t>
      </w:r>
      <w:r>
        <w:rPr>
          <w:rFonts w:cstheme="minorHAnsi" w:hint="eastAsia"/>
        </w:rPr>
        <w:t>19</w:t>
      </w:r>
      <w:r>
        <w:rPr>
          <w:rFonts w:cstheme="minorHAnsi" w:hint="eastAsia"/>
        </w:rPr>
        <w:t>号）</w:t>
      </w:r>
      <w:r>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30D21CF4"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005F044A">
        <w:rPr>
          <w:rFonts w:hint="eastAsia"/>
          <w:b/>
        </w:rPr>
        <w:t>谈判文件</w:t>
      </w:r>
      <w:r w:rsidR="00E77878">
        <w:rPr>
          <w:rFonts w:hint="eastAsia"/>
          <w:b/>
        </w:rPr>
        <w:t>的时间及</w:t>
      </w:r>
      <w:r w:rsidRPr="004F3159">
        <w:rPr>
          <w:rFonts w:hint="eastAsia"/>
          <w:b/>
        </w:rPr>
        <w:t>方式：</w:t>
      </w:r>
    </w:p>
    <w:p w14:paraId="00291F81" w14:textId="281237EC" w:rsidR="00E77878" w:rsidRDefault="004F3159" w:rsidP="004F3159">
      <w:pPr>
        <w:widowControl w:val="0"/>
        <w:topLinePunct/>
        <w:ind w:firstLineChars="200" w:firstLine="480"/>
        <w:jc w:val="both"/>
      </w:pPr>
      <w:r>
        <w:rPr>
          <w:rFonts w:hint="eastAsia"/>
        </w:rPr>
        <w:lastRenderedPageBreak/>
        <w:t>1</w:t>
      </w:r>
      <w:r w:rsidR="000A2B11">
        <w:rPr>
          <w:rFonts w:hint="eastAsia"/>
        </w:rPr>
        <w:t>．</w:t>
      </w:r>
      <w:r w:rsidR="00E77878">
        <w:rPr>
          <w:rFonts w:hint="eastAsia"/>
        </w:rPr>
        <w:t>获取时间：</w:t>
      </w:r>
      <w:r w:rsidR="00E77878" w:rsidRPr="00E77878">
        <w:rPr>
          <w:rFonts w:hint="eastAsia"/>
        </w:rPr>
        <w:t>自</w:t>
      </w:r>
      <w:r w:rsidR="005F044A">
        <w:rPr>
          <w:rFonts w:hint="eastAsia"/>
        </w:rPr>
        <w:t>谈判</w:t>
      </w:r>
      <w:r w:rsidR="00E77878" w:rsidRPr="00E77878">
        <w:rPr>
          <w:rFonts w:hint="eastAsia"/>
        </w:rPr>
        <w:t>公告发布之日起</w:t>
      </w:r>
      <w:r w:rsidR="00D17950">
        <w:t>3</w:t>
      </w:r>
      <w:r w:rsidR="00E77878" w:rsidRPr="00E77878">
        <w:rPr>
          <w:rFonts w:hint="eastAsia"/>
        </w:rPr>
        <w:t>个工作日</w:t>
      </w:r>
      <w:r w:rsidR="00E77878">
        <w:rPr>
          <w:rFonts w:hint="eastAsia"/>
        </w:rPr>
        <w:t>内</w:t>
      </w:r>
      <w:r w:rsidR="00E77878" w:rsidRPr="00E77878">
        <w:rPr>
          <w:rFonts w:hint="eastAsia"/>
        </w:rPr>
        <w:t>。</w:t>
      </w:r>
    </w:p>
    <w:p w14:paraId="3C69422B" w14:textId="1BEBD7AD"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w:t>
      </w:r>
      <w:r w:rsidR="000E1919">
        <w:rPr>
          <w:rFonts w:hint="eastAsia"/>
        </w:rPr>
        <w:t>投</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5F044A">
        <w:rPr>
          <w:rFonts w:hint="eastAsia"/>
        </w:rPr>
        <w:t>谈判文件</w:t>
      </w:r>
      <w:r w:rsidR="004F3159">
        <w:rPr>
          <w:rFonts w:hint="eastAsia"/>
        </w:rPr>
        <w:t>（</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2951DF1A"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w:t>
      </w:r>
      <w:r w:rsidR="000E1919">
        <w:rPr>
          <w:rFonts w:hint="eastAsia"/>
        </w:rPr>
        <w:t>投</w:t>
      </w:r>
      <w:r>
        <w:rPr>
          <w:rFonts w:hint="eastAsia"/>
        </w:rPr>
        <w:t>标指南》。</w:t>
      </w:r>
    </w:p>
    <w:p w14:paraId="4F1D8AEC" w14:textId="2B399854"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w:t>
      </w:r>
      <w:r w:rsidR="000E1919">
        <w:rPr>
          <w:rFonts w:hint="eastAsia"/>
        </w:rPr>
        <w:t>投</w:t>
      </w:r>
      <w:r>
        <w:rPr>
          <w:rFonts w:hint="eastAsia"/>
        </w:rPr>
        <w:t>标文件制作软件及操作手册》。</w:t>
      </w:r>
    </w:p>
    <w:p w14:paraId="3B67651D" w14:textId="0787A7A7"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3073EE">
        <w:rPr>
          <w:rFonts w:hint="eastAsia"/>
        </w:rPr>
        <w:t>答疑文件</w:t>
      </w:r>
      <w:r>
        <w:rPr>
          <w:rFonts w:hint="eastAsia"/>
        </w:rPr>
        <w:t>的，供应商应登录企业端后，从〖项目流程</w:t>
      </w:r>
      <w:r>
        <w:t>·</w:t>
      </w:r>
      <w:r>
        <w:rPr>
          <w:rFonts w:hint="eastAsia"/>
        </w:rPr>
        <w:t>〉项目管理</w:t>
      </w:r>
      <w:r>
        <w:t>·</w:t>
      </w:r>
      <w:r>
        <w:rPr>
          <w:rFonts w:hint="eastAsia"/>
        </w:rPr>
        <w:t>〉答疑文件下载〗获取更新后的电子</w:t>
      </w:r>
      <w:r w:rsidR="005F044A">
        <w:rPr>
          <w:rFonts w:hint="eastAsia"/>
        </w:rPr>
        <w:t>谈判文件</w:t>
      </w:r>
      <w:r>
        <w:rPr>
          <w:rFonts w:hint="eastAsia"/>
        </w:rPr>
        <w:t>（</w:t>
      </w:r>
      <w:r>
        <w:rPr>
          <w:rFonts w:hint="eastAsia"/>
        </w:rPr>
        <w:t>*.SXSCF</w:t>
      </w:r>
      <w:r>
        <w:rPr>
          <w:rFonts w:hint="eastAsia"/>
        </w:rPr>
        <w:t>），使用旧</w:t>
      </w:r>
      <w:proofErr w:type="gramStart"/>
      <w:r>
        <w:rPr>
          <w:rFonts w:hint="eastAsia"/>
        </w:rPr>
        <w:t>版电子</w:t>
      </w:r>
      <w:proofErr w:type="gramEnd"/>
      <w:r w:rsidR="005F044A">
        <w:rPr>
          <w:rFonts w:hint="eastAsia"/>
        </w:rPr>
        <w:t>谈判文件</w:t>
      </w:r>
      <w:r>
        <w:rPr>
          <w:rFonts w:hint="eastAsia"/>
        </w:rPr>
        <w:t>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4B94BF23"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935257">
        <w:rPr>
          <w:rFonts w:hint="eastAsia"/>
          <w:u w:val="single"/>
        </w:rPr>
        <w:t>202</w:t>
      </w:r>
      <w:r w:rsidR="00844E83">
        <w:rPr>
          <w:u w:val="single"/>
        </w:rPr>
        <w:t>5</w:t>
      </w:r>
      <w:r w:rsidR="002027F6">
        <w:rPr>
          <w:rFonts w:hint="eastAsia"/>
        </w:rPr>
        <w:t>年</w:t>
      </w:r>
      <w:r w:rsidR="002027F6" w:rsidRPr="003519EA">
        <w:rPr>
          <w:rFonts w:hint="eastAsia"/>
          <w:u w:val="single"/>
        </w:rPr>
        <w:t>_</w:t>
      </w:r>
      <w:r w:rsidR="001B7ABF">
        <w:rPr>
          <w:u w:val="single"/>
        </w:rPr>
        <w:t xml:space="preserve"> </w:t>
      </w:r>
      <w:r w:rsidR="00F82C52">
        <w:rPr>
          <w:u w:val="single"/>
        </w:rPr>
        <w:t>10</w:t>
      </w:r>
      <w:r w:rsidR="001B7ABF">
        <w:rPr>
          <w:u w:val="single"/>
        </w:rPr>
        <w:t xml:space="preserve"> </w:t>
      </w:r>
      <w:r w:rsidR="002027F6">
        <w:rPr>
          <w:rFonts w:hint="eastAsia"/>
        </w:rPr>
        <w:t>月</w:t>
      </w:r>
      <w:r w:rsidR="002027F6" w:rsidRPr="003519EA">
        <w:rPr>
          <w:rFonts w:hint="eastAsia"/>
          <w:u w:val="single"/>
        </w:rPr>
        <w:t>_</w:t>
      </w:r>
      <w:r w:rsidR="001B7ABF">
        <w:rPr>
          <w:u w:val="single"/>
        </w:rPr>
        <w:t xml:space="preserve"> </w:t>
      </w:r>
      <w:r w:rsidR="00F82C52">
        <w:rPr>
          <w:u w:val="single"/>
        </w:rPr>
        <w:t>24</w:t>
      </w:r>
      <w:r w:rsidR="001B7ABF">
        <w:rPr>
          <w:u w:val="single"/>
        </w:rPr>
        <w:t xml:space="preserve"> </w:t>
      </w:r>
      <w:r w:rsidR="002027F6">
        <w:rPr>
          <w:u w:val="single"/>
        </w:rPr>
        <w:t>_</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572E9FE5" w:rsidR="00A94247" w:rsidRDefault="00A94247" w:rsidP="004F3159">
      <w:pPr>
        <w:widowControl w:val="0"/>
        <w:topLinePunct/>
        <w:ind w:firstLineChars="200" w:firstLine="482"/>
        <w:jc w:val="both"/>
      </w:pPr>
      <w:r>
        <w:rPr>
          <w:rFonts w:hint="eastAsia"/>
          <w:b/>
        </w:rPr>
        <w:t>九、</w:t>
      </w:r>
      <w:r w:rsidR="002A5B8E">
        <w:rPr>
          <w:rFonts w:hint="eastAsia"/>
          <w:b/>
        </w:rPr>
        <w:t>谈判</w:t>
      </w:r>
      <w:r w:rsidRPr="004F3159">
        <w:rPr>
          <w:rFonts w:hint="eastAsia"/>
          <w:b/>
        </w:rPr>
        <w:t>时间、</w:t>
      </w:r>
      <w:r>
        <w:rPr>
          <w:rFonts w:hint="eastAsia"/>
          <w:b/>
        </w:rPr>
        <w:t>地点及</w:t>
      </w:r>
      <w:r w:rsidR="002A5B8E">
        <w:rPr>
          <w:rFonts w:hint="eastAsia"/>
          <w:b/>
        </w:rPr>
        <w:t>开标</w:t>
      </w:r>
      <w:r w:rsidRPr="004F3159">
        <w:rPr>
          <w:rFonts w:hint="eastAsia"/>
          <w:b/>
        </w:rPr>
        <w:t>形式：</w:t>
      </w:r>
    </w:p>
    <w:p w14:paraId="1CB81DA3" w14:textId="4C3C8F4C" w:rsidR="00A94247" w:rsidRDefault="00A94247" w:rsidP="004F3159">
      <w:pPr>
        <w:widowControl w:val="0"/>
        <w:topLinePunct/>
        <w:ind w:firstLineChars="200" w:firstLine="480"/>
        <w:jc w:val="both"/>
      </w:pPr>
      <w:r>
        <w:t>1</w:t>
      </w:r>
      <w:r w:rsidR="000D159C">
        <w:rPr>
          <w:rFonts w:hint="eastAsia"/>
        </w:rPr>
        <w:t>．</w:t>
      </w:r>
      <w:r w:rsidR="002A5B8E">
        <w:rPr>
          <w:rFonts w:hint="eastAsia"/>
        </w:rPr>
        <w:t>谈判</w:t>
      </w:r>
      <w:r w:rsidR="000D159C">
        <w:rPr>
          <w:rFonts w:hint="eastAsia"/>
        </w:rPr>
        <w:t>时间</w:t>
      </w:r>
      <w:r>
        <w:rPr>
          <w:rFonts w:hint="eastAsia"/>
        </w:rPr>
        <w:t>：</w:t>
      </w:r>
      <w:r w:rsidR="00935257">
        <w:rPr>
          <w:rFonts w:hint="eastAsia"/>
          <w:u w:val="single"/>
        </w:rPr>
        <w:t>202</w:t>
      </w:r>
      <w:r w:rsidR="00844E83">
        <w:rPr>
          <w:u w:val="single"/>
        </w:rPr>
        <w:t>5</w:t>
      </w:r>
      <w:r>
        <w:rPr>
          <w:rFonts w:hint="eastAsia"/>
        </w:rPr>
        <w:t>年</w:t>
      </w:r>
      <w:r w:rsidR="003519EA" w:rsidRPr="003519EA">
        <w:rPr>
          <w:rFonts w:hint="eastAsia"/>
          <w:u w:val="single"/>
        </w:rPr>
        <w:t>_</w:t>
      </w:r>
      <w:r w:rsidR="001B7ABF">
        <w:rPr>
          <w:u w:val="single"/>
        </w:rPr>
        <w:t xml:space="preserve"> </w:t>
      </w:r>
      <w:r w:rsidR="00F82C52">
        <w:rPr>
          <w:u w:val="single"/>
        </w:rPr>
        <w:t>10</w:t>
      </w:r>
      <w:r w:rsidR="001B7ABF">
        <w:rPr>
          <w:u w:val="single"/>
        </w:rPr>
        <w:t xml:space="preserve">  </w:t>
      </w:r>
      <w:r w:rsidR="003519EA">
        <w:rPr>
          <w:rFonts w:hint="eastAsia"/>
        </w:rPr>
        <w:t>月</w:t>
      </w:r>
      <w:r w:rsidR="003519EA" w:rsidRPr="003519EA">
        <w:rPr>
          <w:rFonts w:hint="eastAsia"/>
          <w:u w:val="single"/>
        </w:rPr>
        <w:t>_</w:t>
      </w:r>
      <w:r w:rsidR="001B7ABF">
        <w:rPr>
          <w:u w:val="single"/>
        </w:rPr>
        <w:t xml:space="preserve">  </w:t>
      </w:r>
      <w:r w:rsidR="00F82C52">
        <w:rPr>
          <w:u w:val="single"/>
        </w:rPr>
        <w:t>24</w:t>
      </w:r>
      <w:r w:rsidR="001B7ABF">
        <w:rPr>
          <w:u w:val="single"/>
        </w:rPr>
        <w:t xml:space="preserve"> </w:t>
      </w:r>
      <w:r w:rsidR="003519EA">
        <w:rPr>
          <w:u w:val="single"/>
        </w:rPr>
        <w:t>_</w:t>
      </w:r>
      <w:r>
        <w:rPr>
          <w:rFonts w:hint="eastAsia"/>
        </w:rPr>
        <w:t>日</w:t>
      </w:r>
      <w:r>
        <w:rPr>
          <w:rFonts w:hint="eastAsia"/>
        </w:rPr>
        <w:t>10:30</w:t>
      </w:r>
    </w:p>
    <w:p w14:paraId="75602388" w14:textId="4A523A44" w:rsidR="000D159C" w:rsidRDefault="00A94247" w:rsidP="004F3159">
      <w:pPr>
        <w:widowControl w:val="0"/>
        <w:topLinePunct/>
        <w:ind w:firstLineChars="200" w:firstLine="480"/>
        <w:jc w:val="both"/>
      </w:pPr>
      <w:r>
        <w:rPr>
          <w:rFonts w:hint="eastAsia"/>
        </w:rPr>
        <w:t>2</w:t>
      </w:r>
      <w:r>
        <w:rPr>
          <w:rFonts w:hint="eastAsia"/>
        </w:rPr>
        <w:t>．</w:t>
      </w:r>
      <w:r w:rsidR="002A5B8E">
        <w:rPr>
          <w:rFonts w:hint="eastAsia"/>
        </w:rPr>
        <w:t>谈判</w:t>
      </w:r>
      <w:r w:rsidR="000D159C">
        <w:rPr>
          <w:rFonts w:hint="eastAsia"/>
        </w:rPr>
        <w:t>地点：</w:t>
      </w:r>
      <w:r w:rsidR="00844E83">
        <w:t>本集</w:t>
      </w:r>
      <w:proofErr w:type="gramStart"/>
      <w:r w:rsidR="00844E83">
        <w:t>采机构</w:t>
      </w:r>
      <w:proofErr w:type="gramEnd"/>
      <w:r w:rsidR="00844E83">
        <w:rPr>
          <w:rFonts w:hint="eastAsia"/>
        </w:rPr>
        <w:t>虚拟开标室</w:t>
      </w:r>
      <w:r w:rsidR="003519EA" w:rsidRPr="003519EA">
        <w:rPr>
          <w:rFonts w:hint="eastAsia"/>
          <w:u w:val="single"/>
        </w:rPr>
        <w:t xml:space="preserve"> </w:t>
      </w:r>
      <w:r w:rsidR="001B7ABF">
        <w:rPr>
          <w:u w:val="single"/>
        </w:rPr>
        <w:t xml:space="preserve"> </w:t>
      </w:r>
      <w:r w:rsidR="00F82C52">
        <w:rPr>
          <w:u w:val="single"/>
        </w:rPr>
        <w:t>4</w:t>
      </w:r>
      <w:r w:rsidR="001B7ABF">
        <w:rPr>
          <w:u w:val="single"/>
        </w:rPr>
        <w:t xml:space="preserve"> </w:t>
      </w:r>
      <w:r w:rsidR="00844E83">
        <w:rPr>
          <w:u w:val="single"/>
        </w:rPr>
        <w:t>_</w:t>
      </w:r>
      <w:r w:rsidR="00844E83">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755065">
        <w:rPr>
          <w:rFonts w:asciiTheme="minorEastAsia" w:hAnsiTheme="minorEastAsia"/>
        </w:rPr>
        <w:t>“</w:t>
      </w:r>
      <w:r w:rsidR="004F3159" w:rsidRPr="00755065">
        <w:rPr>
          <w:rFonts w:asciiTheme="minorEastAsia" w:hAnsiTheme="minorEastAsia"/>
        </w:rPr>
        <w:t>开标</w:t>
      </w:r>
      <w:r w:rsidR="00CE2111" w:rsidRPr="00755065">
        <w:rPr>
          <w:rFonts w:asciiTheme="minorEastAsia" w:hAnsiTheme="minorEastAsia"/>
        </w:rPr>
        <w:t>”</w:t>
      </w:r>
      <w:r w:rsidR="004F3159">
        <w:rPr>
          <w:rFonts w:hint="eastAsia"/>
        </w:rPr>
        <w:t>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lastRenderedPageBreak/>
        <w:t>十</w:t>
      </w:r>
      <w:r w:rsidR="004F3159" w:rsidRPr="000A2B11">
        <w:rPr>
          <w:rFonts w:hint="eastAsia"/>
          <w:b/>
        </w:rPr>
        <w:t>、联系方式</w:t>
      </w:r>
      <w:r>
        <w:rPr>
          <w:rFonts w:hint="eastAsia"/>
          <w:b/>
        </w:rPr>
        <w:t>：</w:t>
      </w:r>
    </w:p>
    <w:p w14:paraId="08463363" w14:textId="3A23475E"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66267F">
        <w:rPr>
          <w:rFonts w:hint="eastAsia"/>
        </w:rPr>
        <w:t>西安市第一医院</w:t>
      </w:r>
    </w:p>
    <w:p w14:paraId="07A194B0" w14:textId="65AFDE59" w:rsidR="00623A3D" w:rsidRDefault="00623A3D" w:rsidP="00623A3D">
      <w:pPr>
        <w:widowControl w:val="0"/>
        <w:topLinePunct/>
        <w:ind w:firstLineChars="200" w:firstLine="480"/>
        <w:jc w:val="both"/>
      </w:pPr>
      <w:r>
        <w:rPr>
          <w:rFonts w:hint="eastAsia"/>
        </w:rPr>
        <w:t>地址：</w:t>
      </w:r>
      <w:r w:rsidR="00FC5E63" w:rsidRPr="00FC5E63">
        <w:rPr>
          <w:rFonts w:hint="eastAsia"/>
        </w:rPr>
        <w:t>西安市南</w:t>
      </w:r>
      <w:proofErr w:type="gramStart"/>
      <w:r w:rsidR="00FC5E63" w:rsidRPr="00FC5E63">
        <w:rPr>
          <w:rFonts w:hint="eastAsia"/>
        </w:rPr>
        <w:t>大街粉巷</w:t>
      </w:r>
      <w:r w:rsidR="00FC5E63" w:rsidRPr="00FC5E63">
        <w:rPr>
          <w:rFonts w:hint="eastAsia"/>
        </w:rPr>
        <w:t>30</w:t>
      </w:r>
      <w:r w:rsidR="00FC5E63" w:rsidRPr="00FC5E63">
        <w:rPr>
          <w:rFonts w:hint="eastAsia"/>
        </w:rPr>
        <w:t>号</w:t>
      </w:r>
      <w:proofErr w:type="gramEnd"/>
    </w:p>
    <w:p w14:paraId="5CD1CE1F" w14:textId="096A711B" w:rsidR="00623A3D" w:rsidRDefault="00623A3D" w:rsidP="00623A3D">
      <w:pPr>
        <w:widowControl w:val="0"/>
        <w:topLinePunct/>
        <w:ind w:firstLineChars="200" w:firstLine="480"/>
        <w:jc w:val="both"/>
      </w:pPr>
      <w:r>
        <w:rPr>
          <w:rFonts w:hint="eastAsia"/>
        </w:rPr>
        <w:t>联系人：</w:t>
      </w:r>
      <w:r w:rsidR="00FC5E63">
        <w:rPr>
          <w:rFonts w:hint="eastAsia"/>
        </w:rPr>
        <w:t>韩老师</w:t>
      </w:r>
    </w:p>
    <w:p w14:paraId="7C403659" w14:textId="787A5DB9" w:rsidR="004F3159" w:rsidRDefault="00623A3D" w:rsidP="00623A3D">
      <w:pPr>
        <w:widowControl w:val="0"/>
        <w:topLinePunct/>
        <w:ind w:firstLineChars="200" w:firstLine="480"/>
        <w:jc w:val="both"/>
      </w:pPr>
      <w:r>
        <w:rPr>
          <w:rFonts w:hint="eastAsia"/>
        </w:rPr>
        <w:t>联系电话：</w:t>
      </w:r>
      <w:r w:rsidR="00FC5E63">
        <w:rPr>
          <w:rFonts w:hint="eastAsia"/>
        </w:rPr>
        <w:t>029-8</w:t>
      </w:r>
      <w:r w:rsidR="00FC5E63">
        <w:t>7630967</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072F50E1" w:rsidR="004F3159" w:rsidRDefault="004F3159" w:rsidP="004F3159">
      <w:pPr>
        <w:widowControl w:val="0"/>
        <w:topLinePunct/>
        <w:ind w:firstLineChars="200" w:firstLine="480"/>
        <w:jc w:val="both"/>
      </w:pPr>
      <w:r>
        <w:rPr>
          <w:rFonts w:hint="eastAsia"/>
        </w:rPr>
        <w:t>标书联系人及分机号：</w:t>
      </w:r>
      <w:r w:rsidR="00DC7182">
        <w:rPr>
          <w:rFonts w:hint="eastAsia"/>
        </w:rPr>
        <w:t xml:space="preserve">　</w:t>
      </w:r>
      <w:r w:rsidR="00261C7C">
        <w:rPr>
          <w:rFonts w:hint="eastAsia"/>
        </w:rPr>
        <w:t>廖</w:t>
      </w:r>
      <w:r w:rsidR="00DC7182">
        <w:rPr>
          <w:rFonts w:hint="eastAsia"/>
        </w:rPr>
        <w:t>老师（</w:t>
      </w:r>
      <w:r w:rsidR="00DC7182">
        <w:rPr>
          <w:rFonts w:hint="eastAsia"/>
        </w:rPr>
        <w:t>80</w:t>
      </w:r>
      <w:r w:rsidR="00261C7C">
        <w:t>859</w:t>
      </w:r>
      <w:r w:rsidR="00DC7182">
        <w:rPr>
          <w:rFonts w:hint="eastAsia"/>
        </w:rPr>
        <w:t>）</w:t>
      </w:r>
    </w:p>
    <w:p w14:paraId="6F1334A2" w14:textId="60999910" w:rsidR="0037531B" w:rsidRPr="00B55F20" w:rsidRDefault="004F3159" w:rsidP="004F3159">
      <w:pPr>
        <w:widowControl w:val="0"/>
        <w:topLinePunct/>
        <w:ind w:firstLineChars="200" w:firstLine="480"/>
        <w:jc w:val="both"/>
      </w:pPr>
      <w:r>
        <w:rPr>
          <w:rFonts w:hint="eastAsia"/>
        </w:rPr>
        <w:t>开标联系人及分机号：</w:t>
      </w:r>
      <w:r w:rsidR="00DC7182">
        <w:rPr>
          <w:rFonts w:hint="eastAsia"/>
        </w:rPr>
        <w:t xml:space="preserve">　</w:t>
      </w:r>
      <w:r w:rsidR="00F82C52">
        <w:rPr>
          <w:rFonts w:hint="eastAsia"/>
        </w:rPr>
        <w:t>苏</w:t>
      </w:r>
      <w:r w:rsidR="00DC7182">
        <w:rPr>
          <w:rFonts w:hint="eastAsia"/>
        </w:rPr>
        <w:t>老师（</w:t>
      </w:r>
      <w:r w:rsidR="00F82C52">
        <w:rPr>
          <w:rFonts w:hint="eastAsia"/>
        </w:rPr>
        <w:t>80837</w:t>
      </w:r>
      <w:r w:rsidR="00DC7182">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66267F">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3" w:name="_Toc445407251"/>
      <w:bookmarkStart w:id="4" w:name="_Toc498349068"/>
      <w:bookmarkStart w:id="5" w:name="_Toc533363235"/>
      <w:bookmarkStart w:id="6" w:name="_Toc533363262"/>
      <w:bookmarkStart w:id="7" w:name="_Toc534656409"/>
      <w:bookmarkStart w:id="8" w:name="_Toc534656414"/>
      <w:bookmarkStart w:id="9" w:name="_Toc97563329"/>
      <w:bookmarkStart w:id="10" w:name="_Toc201755789"/>
      <w:bookmarkStart w:id="11" w:name="_Toc202342626"/>
      <w:r w:rsidRPr="005642D3">
        <w:lastRenderedPageBreak/>
        <w:t>第二章</w:t>
      </w:r>
      <w:r w:rsidRPr="005642D3">
        <w:rPr>
          <w:rFonts w:hint="eastAsia"/>
        </w:rPr>
        <w:t xml:space="preserve">　</w:t>
      </w:r>
      <w:r w:rsidR="003F7C8E">
        <w:t>供应商</w:t>
      </w:r>
      <w:r w:rsidRPr="005642D3">
        <w:t>须知</w:t>
      </w:r>
      <w:bookmarkEnd w:id="3"/>
      <w:bookmarkEnd w:id="4"/>
      <w:bookmarkEnd w:id="5"/>
      <w:bookmarkEnd w:id="6"/>
      <w:bookmarkEnd w:id="7"/>
      <w:bookmarkEnd w:id="8"/>
      <w:bookmarkEnd w:id="9"/>
      <w:bookmarkEnd w:id="10"/>
      <w:bookmarkEnd w:id="11"/>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6E7BC"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6E7BC"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6E7BC"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00964613" w:rsidR="00713D33" w:rsidRPr="002027F6" w:rsidRDefault="0066267F"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西安市第一医院计算机、打印机、服务器采购</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055CDDF8" w:rsidR="00713D33" w:rsidRPr="002027F6" w:rsidRDefault="005A70E6" w:rsidP="00844E83">
            <w:pPr>
              <w:spacing w:line="320" w:lineRule="exact"/>
              <w:jc w:val="both"/>
              <w:rPr>
                <w:rFonts w:ascii="Calibri" w:eastAsia="宋体" w:hAnsi="宋体" w:cstheme="minorHAnsi"/>
                <w:sz w:val="21"/>
              </w:rPr>
            </w:pPr>
            <w:r>
              <w:rPr>
                <w:rFonts w:ascii="Calibri" w:eastAsia="宋体" w:hAnsi="宋体" w:cstheme="minorHAnsi"/>
                <w:sz w:val="21"/>
              </w:rPr>
              <w:t>XCZX2025-0085-2</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127C1DE8" w:rsidR="00EF08C2" w:rsidRPr="002027F6" w:rsidRDefault="00543C1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1"/>
                  <w14:checkedState w14:val="2611" w14:font="MS Gothic"/>
                  <w14:uncheckedState w14:val="2610" w14:font="MS Gothic"/>
                </w14:checkbox>
              </w:sdtPr>
              <w:sdtContent>
                <w:r w:rsidR="0066267F">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543C1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543C19"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vMerge w:val="restart"/>
            <w:shd w:val="clear" w:color="auto" w:fill="auto"/>
            <w:vAlign w:val="center"/>
          </w:tcPr>
          <w:p w14:paraId="4D74D8F0" w14:textId="77777777" w:rsidR="0000473B" w:rsidRPr="00C074A8" w:rsidRDefault="0000473B"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5A05480A" w:rsidR="0000473B" w:rsidRPr="002027F6" w:rsidRDefault="0000473B" w:rsidP="0000473B">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66267F">
              <w:rPr>
                <w:rFonts w:ascii="Calibri" w:eastAsia="宋体" w:hAnsi="宋体" w:cstheme="minorHAnsi" w:hint="eastAsia"/>
                <w:sz w:val="21"/>
              </w:rPr>
              <w:t>850000</w:t>
            </w:r>
            <w:r w:rsidRPr="002027F6">
              <w:rPr>
                <w:rFonts w:ascii="Calibri" w:eastAsia="宋体" w:hAnsi="宋体" w:cstheme="minorHAnsi" w:hint="eastAsia"/>
                <w:sz w:val="21"/>
              </w:rPr>
              <w:t>元〉（最高限价</w:t>
            </w:r>
            <w:r w:rsidR="0066267F">
              <w:rPr>
                <w:rFonts w:ascii="Calibri" w:eastAsia="宋体" w:hAnsi="宋体" w:cstheme="minorHAnsi"/>
                <w:sz w:val="21"/>
              </w:rPr>
              <w:t>850000</w:t>
            </w:r>
            <w:r w:rsidRPr="002027F6">
              <w:rPr>
                <w:rFonts w:ascii="Calibri" w:eastAsia="宋体" w:hAnsi="宋体" w:cstheme="minorHAnsi" w:hint="eastAsia"/>
                <w:sz w:val="21"/>
              </w:rPr>
              <w:t>元）</w:t>
            </w:r>
          </w:p>
        </w:tc>
      </w:tr>
      <w:tr w:rsidR="000F233B" w:rsidRPr="00C17C7F" w14:paraId="57A48DF5" w14:textId="77777777" w:rsidTr="00713D33">
        <w:trPr>
          <w:trHeight w:val="397"/>
          <w:jc w:val="center"/>
        </w:trPr>
        <w:tc>
          <w:tcPr>
            <w:tcW w:w="694" w:type="dxa"/>
            <w:vMerge/>
            <w:shd w:val="clear" w:color="auto" w:fill="auto"/>
            <w:vAlign w:val="center"/>
          </w:tcPr>
          <w:p w14:paraId="73D04E91" w14:textId="77777777" w:rsidR="000F233B" w:rsidRPr="00C074A8" w:rsidRDefault="000F233B" w:rsidP="000F233B">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62FE00" w14:textId="0C654A9F" w:rsidR="000F233B" w:rsidRPr="0000473B" w:rsidRDefault="000F233B" w:rsidP="000F233B">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w:t>
            </w:r>
            <w:proofErr w:type="gramStart"/>
            <w:r>
              <w:rPr>
                <w:rFonts w:ascii="Calibri" w:eastAsia="宋体" w:hAnsi="宋体" w:cstheme="minorHAnsi" w:hint="eastAsia"/>
                <w:color w:val="C00000"/>
                <w:sz w:val="21"/>
              </w:rPr>
              <w:t>一</w:t>
            </w:r>
            <w:proofErr w:type="gramEnd"/>
            <w:r w:rsidRPr="0000473B">
              <w:rPr>
                <w:rFonts w:ascii="Calibri" w:eastAsia="宋体" w:hAnsi="宋体" w:cstheme="minorHAnsi" w:hint="eastAsia"/>
                <w:color w:val="C00000"/>
                <w:sz w:val="21"/>
              </w:rPr>
              <w:t>预算</w:t>
            </w:r>
          </w:p>
        </w:tc>
        <w:tc>
          <w:tcPr>
            <w:tcW w:w="5766" w:type="dxa"/>
            <w:shd w:val="clear" w:color="auto" w:fill="auto"/>
            <w:vAlign w:val="center"/>
          </w:tcPr>
          <w:p w14:paraId="05B6FA14" w14:textId="3C57E64F" w:rsidR="000F233B" w:rsidRPr="0000473B" w:rsidRDefault="000F233B" w:rsidP="000F233B">
            <w:pPr>
              <w:spacing w:line="320" w:lineRule="exact"/>
              <w:jc w:val="both"/>
              <w:rPr>
                <w:color w:val="C00000"/>
                <w:sz w:val="21"/>
                <w:szCs w:val="21"/>
              </w:rPr>
            </w:pPr>
            <w:r w:rsidRPr="0000473B">
              <w:rPr>
                <w:rFonts w:ascii="Calibri" w:eastAsia="宋体" w:hAnsi="宋体" w:cstheme="minorHAnsi"/>
                <w:color w:val="C00000"/>
                <w:sz w:val="21"/>
                <w:u w:val="single"/>
              </w:rPr>
              <w:t>__</w:t>
            </w:r>
            <w:r w:rsidR="0066267F">
              <w:rPr>
                <w:rFonts w:ascii="Calibri" w:eastAsia="宋体" w:hAnsi="宋体" w:cstheme="minorHAnsi"/>
                <w:color w:val="C00000"/>
                <w:sz w:val="21"/>
                <w:u w:val="single"/>
              </w:rPr>
              <w:t>550000</w:t>
            </w:r>
            <w:r w:rsidRPr="0000473B">
              <w:rPr>
                <w:rFonts w:ascii="Calibri" w:eastAsia="宋体" w:hAnsi="宋体" w:cstheme="minorHAnsi"/>
                <w:color w:val="C00000"/>
                <w:sz w:val="21"/>
                <w:u w:val="single"/>
              </w:rPr>
              <w:t>_</w:t>
            </w:r>
            <w:r w:rsidRPr="0000473B">
              <w:rPr>
                <w:rFonts w:ascii="Calibri" w:eastAsia="宋体" w:hAnsi="宋体" w:cstheme="minorHAnsi"/>
                <w:color w:val="C00000"/>
                <w:sz w:val="21"/>
              </w:rPr>
              <w:t>元</w:t>
            </w:r>
            <w:r w:rsidRPr="002027F6">
              <w:rPr>
                <w:rFonts w:ascii="Calibri" w:eastAsia="宋体" w:hAnsi="宋体" w:cstheme="minorHAnsi" w:hint="eastAsia"/>
                <w:sz w:val="21"/>
              </w:rPr>
              <w:t>（最高限价</w:t>
            </w:r>
            <w:r w:rsidR="0066267F">
              <w:rPr>
                <w:rFonts w:ascii="Calibri" w:eastAsia="宋体" w:hAnsi="宋体" w:cstheme="minorHAnsi"/>
                <w:sz w:val="21"/>
              </w:rPr>
              <w:t>550000</w:t>
            </w:r>
            <w:r w:rsidRPr="002027F6">
              <w:rPr>
                <w:rFonts w:ascii="Calibri" w:eastAsia="宋体" w:hAnsi="宋体" w:cstheme="minorHAnsi" w:hint="eastAsia"/>
                <w:sz w:val="21"/>
              </w:rPr>
              <w:t>元）</w:t>
            </w:r>
          </w:p>
        </w:tc>
      </w:tr>
      <w:tr w:rsidR="000F233B" w:rsidRPr="00C17C7F" w14:paraId="3E4808C8" w14:textId="77777777" w:rsidTr="00713D33">
        <w:trPr>
          <w:trHeight w:val="397"/>
          <w:jc w:val="center"/>
        </w:trPr>
        <w:tc>
          <w:tcPr>
            <w:tcW w:w="694" w:type="dxa"/>
            <w:vMerge/>
            <w:shd w:val="clear" w:color="auto" w:fill="auto"/>
            <w:vAlign w:val="center"/>
          </w:tcPr>
          <w:p w14:paraId="47DD51D2" w14:textId="77777777" w:rsidR="000F233B" w:rsidRPr="00C074A8" w:rsidRDefault="000F233B" w:rsidP="000F233B">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098B58A" w14:textId="13F0ED06" w:rsidR="000F233B" w:rsidRPr="0000473B" w:rsidRDefault="000F233B" w:rsidP="000F233B">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w:t>
            </w:r>
            <w:proofErr w:type="gramStart"/>
            <w:r>
              <w:rPr>
                <w:rFonts w:ascii="Calibri" w:eastAsia="宋体" w:hAnsi="宋体" w:cstheme="minorHAnsi" w:hint="eastAsia"/>
                <w:color w:val="C00000"/>
                <w:sz w:val="21"/>
              </w:rPr>
              <w:t>二</w:t>
            </w:r>
            <w:r w:rsidRPr="0000473B">
              <w:rPr>
                <w:rFonts w:ascii="Calibri" w:eastAsia="宋体" w:hAnsi="宋体" w:cstheme="minorHAnsi" w:hint="eastAsia"/>
                <w:color w:val="C00000"/>
                <w:sz w:val="21"/>
              </w:rPr>
              <w:t>预算</w:t>
            </w:r>
            <w:proofErr w:type="gramEnd"/>
          </w:p>
        </w:tc>
        <w:tc>
          <w:tcPr>
            <w:tcW w:w="5766" w:type="dxa"/>
            <w:shd w:val="clear" w:color="auto" w:fill="auto"/>
            <w:vAlign w:val="center"/>
          </w:tcPr>
          <w:p w14:paraId="4D793737" w14:textId="132B44D6" w:rsidR="000F233B" w:rsidRPr="0000473B" w:rsidRDefault="000F233B" w:rsidP="000F233B">
            <w:pPr>
              <w:spacing w:line="320" w:lineRule="exact"/>
              <w:jc w:val="both"/>
              <w:rPr>
                <w:color w:val="C00000"/>
                <w:sz w:val="21"/>
                <w:szCs w:val="21"/>
              </w:rPr>
            </w:pPr>
            <w:r w:rsidRPr="0000473B">
              <w:rPr>
                <w:rFonts w:ascii="Calibri" w:eastAsia="宋体" w:hAnsi="宋体" w:cstheme="minorHAnsi"/>
                <w:color w:val="C00000"/>
                <w:sz w:val="21"/>
                <w:u w:val="single"/>
              </w:rPr>
              <w:t>__</w:t>
            </w:r>
            <w:r w:rsidR="0066267F">
              <w:rPr>
                <w:rFonts w:ascii="Calibri" w:eastAsia="宋体" w:hAnsi="宋体" w:cstheme="minorHAnsi"/>
                <w:color w:val="C00000"/>
                <w:sz w:val="21"/>
                <w:u w:val="single"/>
              </w:rPr>
              <w:t>300000</w:t>
            </w:r>
            <w:r w:rsidRPr="0000473B">
              <w:rPr>
                <w:rFonts w:ascii="Calibri" w:eastAsia="宋体" w:hAnsi="宋体" w:cstheme="minorHAnsi"/>
                <w:color w:val="C00000"/>
                <w:sz w:val="21"/>
                <w:u w:val="single"/>
              </w:rPr>
              <w:t>_</w:t>
            </w:r>
            <w:r w:rsidRPr="0000473B">
              <w:rPr>
                <w:rFonts w:ascii="Calibri" w:eastAsia="宋体" w:hAnsi="宋体" w:cstheme="minorHAnsi" w:hint="eastAsia"/>
                <w:color w:val="C00000"/>
                <w:sz w:val="21"/>
              </w:rPr>
              <w:t>元</w:t>
            </w:r>
            <w:r w:rsidRPr="002027F6">
              <w:rPr>
                <w:rFonts w:ascii="Calibri" w:eastAsia="宋体" w:hAnsi="宋体" w:cstheme="minorHAnsi" w:hint="eastAsia"/>
                <w:sz w:val="21"/>
              </w:rPr>
              <w:t>（最高限价</w:t>
            </w:r>
            <w:r w:rsidR="0066267F">
              <w:rPr>
                <w:rFonts w:ascii="Calibri" w:eastAsia="宋体" w:hAnsi="宋体" w:cstheme="minorHAnsi"/>
                <w:sz w:val="21"/>
              </w:rPr>
              <w:t>300000</w:t>
            </w:r>
            <w:r w:rsidRPr="002027F6">
              <w:rPr>
                <w:rFonts w:ascii="Calibri" w:eastAsia="宋体" w:hAnsi="宋体" w:cstheme="minorHAnsi" w:hint="eastAsia"/>
                <w:sz w:val="21"/>
              </w:rPr>
              <w:t>元）</w:t>
            </w:r>
          </w:p>
        </w:tc>
      </w:tr>
      <w:tr w:rsidR="000F233B" w:rsidRPr="00C17C7F" w14:paraId="670DF065" w14:textId="77777777" w:rsidTr="00713D33">
        <w:trPr>
          <w:trHeight w:val="397"/>
          <w:jc w:val="center"/>
        </w:trPr>
        <w:tc>
          <w:tcPr>
            <w:tcW w:w="694" w:type="dxa"/>
            <w:shd w:val="clear" w:color="auto" w:fill="auto"/>
            <w:vAlign w:val="center"/>
          </w:tcPr>
          <w:p w14:paraId="66852EC4" w14:textId="77777777" w:rsidR="000F233B" w:rsidRPr="00C074A8" w:rsidRDefault="000F233B" w:rsidP="000F233B">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E6001A0" w14:textId="3B5F529A" w:rsidR="000F233B" w:rsidRPr="00C17C7F" w:rsidRDefault="000F233B" w:rsidP="000F233B">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642B2A98" w14:textId="3A70AF2B" w:rsidR="000F233B" w:rsidRPr="002027F6" w:rsidRDefault="00543C19" w:rsidP="000F233B">
            <w:pPr>
              <w:spacing w:line="320" w:lineRule="exact"/>
              <w:jc w:val="both"/>
              <w:rPr>
                <w:rFonts w:ascii="Calibri" w:eastAsia="宋体" w:hAnsi="宋体" w:cstheme="minorHAnsi"/>
                <w:sz w:val="21"/>
              </w:rPr>
            </w:pPr>
            <w:sdt>
              <w:sdtPr>
                <w:rPr>
                  <w:rFonts w:ascii="Calibri" w:eastAsia="宋体" w:hAnsi="宋体" w:cstheme="minorHAnsi" w:hint="eastAsia"/>
                  <w:sz w:val="21"/>
                </w:rPr>
                <w:id w:val="-385884076"/>
                <w14:checkbox>
                  <w14:checked w14:val="0"/>
                  <w14:checkedState w14:val="2611" w14:font="MS Gothic"/>
                  <w14:uncheckedState w14:val="2610" w14:font="MS Gothic"/>
                </w14:checkbox>
              </w:sdtPr>
              <w:sdtContent>
                <w:r w:rsidR="000F233B" w:rsidRPr="002027F6">
                  <w:rPr>
                    <w:rFonts w:ascii="MS Gothic" w:eastAsia="MS Gothic" w:hAnsi="MS Gothic" w:cstheme="minorHAnsi" w:hint="eastAsia"/>
                    <w:sz w:val="21"/>
                  </w:rPr>
                  <w:t>☐</w:t>
                </w:r>
              </w:sdtContent>
            </w:sdt>
            <w:r w:rsidR="000F233B" w:rsidRPr="002027F6">
              <w:rPr>
                <w:rFonts w:ascii="Calibri" w:eastAsia="宋体" w:hAnsi="宋体" w:cstheme="minorHAnsi" w:hint="eastAsia"/>
                <w:sz w:val="21"/>
              </w:rPr>
              <w:t>接受</w:t>
            </w:r>
            <w:r w:rsidR="000F233B" w:rsidRPr="002027F6">
              <w:rPr>
                <w:rFonts w:ascii="Calibri" w:eastAsia="宋体" w:hAnsi="宋体" w:cstheme="minorHAnsi" w:hint="eastAsia"/>
                <w:sz w:val="21"/>
              </w:rPr>
              <w:t xml:space="preserve">  </w:t>
            </w:r>
            <w:sdt>
              <w:sdtPr>
                <w:rPr>
                  <w:rFonts w:ascii="Calibri" w:eastAsia="宋体" w:hAnsi="宋体" w:cstheme="minorHAnsi" w:hint="eastAsia"/>
                  <w:sz w:val="21"/>
                </w:rPr>
                <w:id w:val="1344974322"/>
                <w14:checkbox>
                  <w14:checked w14:val="1"/>
                  <w14:checkedState w14:val="2611" w14:font="MS Gothic"/>
                  <w14:uncheckedState w14:val="2610" w14:font="MS Gothic"/>
                </w14:checkbox>
              </w:sdtPr>
              <w:sdtContent>
                <w:r w:rsidR="000F233B" w:rsidRPr="002027F6">
                  <w:rPr>
                    <w:rFonts w:ascii="MS Gothic" w:eastAsia="MS Gothic" w:hAnsi="MS Gothic" w:cstheme="minorHAnsi" w:hint="eastAsia"/>
                    <w:sz w:val="21"/>
                  </w:rPr>
                  <w:t>☑</w:t>
                </w:r>
              </w:sdtContent>
            </w:sdt>
            <w:r w:rsidR="000F233B" w:rsidRPr="002027F6">
              <w:rPr>
                <w:rFonts w:ascii="Calibri" w:eastAsia="宋体" w:hAnsi="宋体" w:cstheme="minorHAnsi" w:hint="eastAsia"/>
                <w:sz w:val="21"/>
              </w:rPr>
              <w:t>不接受</w:t>
            </w:r>
          </w:p>
        </w:tc>
      </w:tr>
      <w:tr w:rsidR="000F233B" w:rsidRPr="00C17C7F" w14:paraId="26FE2840" w14:textId="77777777" w:rsidTr="00713D33">
        <w:trPr>
          <w:trHeight w:val="397"/>
          <w:jc w:val="center"/>
        </w:trPr>
        <w:tc>
          <w:tcPr>
            <w:tcW w:w="694" w:type="dxa"/>
            <w:shd w:val="clear" w:color="auto" w:fill="auto"/>
            <w:vAlign w:val="center"/>
          </w:tcPr>
          <w:p w14:paraId="450CDFAE" w14:textId="77777777" w:rsidR="000F233B" w:rsidRPr="00C074A8" w:rsidRDefault="000F233B" w:rsidP="000F233B">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1F231EB" w:rsidR="000F233B" w:rsidRPr="00C17C7F" w:rsidRDefault="000F233B" w:rsidP="000F233B">
            <w:pPr>
              <w:spacing w:line="320" w:lineRule="exact"/>
              <w:rPr>
                <w:rFonts w:ascii="Calibri" w:eastAsia="宋体" w:hAnsi="宋体" w:cstheme="minorHAnsi"/>
                <w:sz w:val="21"/>
              </w:rPr>
            </w:pPr>
            <w:r>
              <w:rPr>
                <w:rFonts w:ascii="Calibri" w:eastAsia="宋体" w:hAnsi="宋体" w:cstheme="minorHAnsi" w:hint="eastAsia"/>
                <w:sz w:val="21"/>
              </w:rPr>
              <w:t>关于</w:t>
            </w:r>
            <w:r>
              <w:rPr>
                <w:rFonts w:ascii="Calibri" w:eastAsia="宋体" w:hAnsi="宋体" w:cstheme="minorHAnsi"/>
                <w:sz w:val="21"/>
              </w:rPr>
              <w:t>分包</w:t>
            </w:r>
          </w:p>
        </w:tc>
        <w:tc>
          <w:tcPr>
            <w:tcW w:w="5766" w:type="dxa"/>
            <w:shd w:val="clear" w:color="auto" w:fill="auto"/>
            <w:vAlign w:val="center"/>
          </w:tcPr>
          <w:p w14:paraId="74F03222" w14:textId="77777777" w:rsidR="000F233B" w:rsidRDefault="00543C19" w:rsidP="000F233B">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Content>
                <w:r w:rsidR="000F233B">
                  <w:rPr>
                    <w:rFonts w:ascii="MS Gothic" w:eastAsia="MS Gothic" w:hAnsi="MS Gothic" w:cstheme="minorHAnsi" w:hint="eastAsia"/>
                    <w:sz w:val="21"/>
                  </w:rPr>
                  <w:t>☐</w:t>
                </w:r>
              </w:sdtContent>
            </w:sdt>
            <w:r w:rsidR="000F233B" w:rsidRPr="002027F6">
              <w:rPr>
                <w:rFonts w:ascii="Calibri" w:eastAsia="宋体" w:hAnsi="宋体" w:cstheme="minorHAnsi" w:hint="eastAsia"/>
                <w:sz w:val="21"/>
              </w:rPr>
              <w:t>允许</w:t>
            </w:r>
            <w:r w:rsidR="000F233B"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Content>
                <w:r w:rsidR="000F233B">
                  <w:rPr>
                    <w:rFonts w:ascii="MS Gothic" w:eastAsia="MS Gothic" w:hAnsi="MS Gothic" w:cstheme="minorHAnsi" w:hint="eastAsia"/>
                    <w:sz w:val="21"/>
                  </w:rPr>
                  <w:t>☑</w:t>
                </w:r>
              </w:sdtContent>
            </w:sdt>
            <w:r w:rsidR="000F233B" w:rsidRPr="002027F6">
              <w:rPr>
                <w:rFonts w:ascii="Calibri" w:eastAsia="宋体" w:hAnsi="宋体" w:cstheme="minorHAnsi" w:hint="eastAsia"/>
                <w:sz w:val="21"/>
              </w:rPr>
              <w:t>不允许</w:t>
            </w:r>
          </w:p>
          <w:p w14:paraId="3DC03E82" w14:textId="77777777" w:rsidR="000F233B" w:rsidRDefault="000F233B" w:rsidP="000F233B">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132ADA52" w14:textId="77777777" w:rsidR="000F233B" w:rsidRDefault="000F233B" w:rsidP="000F233B">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6E062E23" w:rsidR="000F233B" w:rsidRPr="002027F6" w:rsidRDefault="000F233B" w:rsidP="000F233B">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0F233B" w:rsidRPr="00C17C7F" w14:paraId="3B162C06" w14:textId="77777777" w:rsidTr="00713D33">
        <w:trPr>
          <w:trHeight w:val="397"/>
          <w:jc w:val="center"/>
        </w:trPr>
        <w:tc>
          <w:tcPr>
            <w:tcW w:w="694" w:type="dxa"/>
            <w:shd w:val="clear" w:color="auto" w:fill="auto"/>
            <w:vAlign w:val="center"/>
          </w:tcPr>
          <w:p w14:paraId="46A90278" w14:textId="77777777" w:rsidR="000F233B" w:rsidRPr="00C074A8" w:rsidRDefault="000F233B" w:rsidP="000F233B">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CD085D7" w14:textId="7E24F750" w:rsidR="000F233B" w:rsidRPr="00C17C7F" w:rsidRDefault="000F233B" w:rsidP="000F233B">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6AB778D" w14:textId="6B30A8FA" w:rsidR="000F233B" w:rsidRDefault="00543C19" w:rsidP="000F233B">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sidR="000F233B" w:rsidRPr="002027F6">
                  <w:rPr>
                    <w:rFonts w:ascii="MS Gothic" w:eastAsia="MS Gothic" w:hAnsi="MS Gothic" w:cstheme="minorHAnsi" w:hint="eastAsia"/>
                    <w:sz w:val="21"/>
                  </w:rPr>
                  <w:t>☐</w:t>
                </w:r>
              </w:sdtContent>
            </w:sdt>
            <w:r w:rsidR="000F233B" w:rsidRPr="002027F6">
              <w:rPr>
                <w:rFonts w:ascii="Calibri" w:eastAsia="宋体" w:hAnsi="宋体" w:cstheme="minorHAnsi" w:hint="eastAsia"/>
                <w:sz w:val="21"/>
              </w:rPr>
              <w:t>允许</w:t>
            </w:r>
            <w:r w:rsidR="000F233B"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Content>
                <w:r w:rsidR="000F233B" w:rsidRPr="002027F6">
                  <w:rPr>
                    <w:rFonts w:ascii="MS Gothic" w:eastAsia="MS Gothic" w:hAnsi="MS Gothic" w:cstheme="minorHAnsi" w:hint="eastAsia"/>
                    <w:sz w:val="21"/>
                  </w:rPr>
                  <w:t>☑</w:t>
                </w:r>
              </w:sdtContent>
            </w:sdt>
            <w:r w:rsidR="000F233B"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0D95BADF" w:rsidR="00713D33" w:rsidRPr="00C17C7F" w:rsidRDefault="005F044A" w:rsidP="00713D33">
            <w:pPr>
              <w:spacing w:line="320" w:lineRule="exact"/>
              <w:rPr>
                <w:rFonts w:ascii="Calibri" w:eastAsia="宋体" w:hAnsi="宋体" w:cstheme="minorHAnsi"/>
                <w:sz w:val="21"/>
              </w:rPr>
            </w:pPr>
            <w:r>
              <w:rPr>
                <w:rFonts w:ascii="Calibri" w:eastAsia="宋体" w:hAnsi="宋体" w:cstheme="minorHAnsi" w:hint="eastAsia"/>
                <w:sz w:val="21"/>
              </w:rPr>
              <w:t>谈判</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E3DF767" w:rsidR="0000473B" w:rsidRPr="00261C7C" w:rsidRDefault="00543C19" w:rsidP="0000473B">
            <w:pPr>
              <w:spacing w:line="320" w:lineRule="exact"/>
              <w:jc w:val="both"/>
              <w:rPr>
                <w:rFonts w:ascii="Calibri" w:eastAsia="宋体" w:hAnsi="宋体" w:cstheme="minorHAnsi"/>
                <w:color w:val="FF0000"/>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r w:rsidR="00261C7C" w:rsidRPr="00261C7C">
              <w:rPr>
                <w:rFonts w:ascii="Calibri" w:eastAsia="宋体" w:hAnsi="宋体" w:cstheme="minorHAnsi" w:hint="eastAsia"/>
                <w:color w:val="C00000"/>
                <w:sz w:val="21"/>
              </w:rPr>
              <w:t>（采购包一）</w:t>
            </w:r>
          </w:p>
          <w:p w14:paraId="250F8170" w14:textId="7C56871C" w:rsidR="0000473B" w:rsidRPr="002027F6" w:rsidRDefault="00543C19"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1"/>
                  <w14:checkedState w14:val="2611" w14:font="MS Gothic"/>
                  <w14:uncheckedState w14:val="2610" w14:font="MS Gothic"/>
                </w14:checkbox>
              </w:sdtPr>
              <w:sdtContent>
                <w:r w:rsidR="00261C7C">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261C7C">
              <w:rPr>
                <w:rFonts w:ascii="Calibri" w:eastAsia="宋体" w:hAnsi="宋体" w:cstheme="minorHAnsi"/>
                <w:sz w:val="21"/>
              </w:rPr>
              <w:t>5</w:t>
            </w:r>
            <w:r w:rsidR="00261C7C">
              <w:rPr>
                <w:rFonts w:ascii="Calibri" w:eastAsia="宋体" w:hAnsi="宋体" w:cstheme="minorHAnsi" w:hint="eastAsia"/>
                <w:sz w:val="21"/>
              </w:rPr>
              <w:t xml:space="preserve"> </w:t>
            </w:r>
            <w:r w:rsidR="0000473B" w:rsidRPr="002027F6">
              <w:rPr>
                <w:rFonts w:ascii="Calibri" w:eastAsia="宋体" w:hAnsi="宋体" w:cstheme="minorHAnsi" w:hint="eastAsia"/>
                <w:sz w:val="21"/>
              </w:rPr>
              <w:t>%</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r w:rsidR="00261C7C" w:rsidRPr="00261C7C">
              <w:rPr>
                <w:rFonts w:ascii="Calibri" w:eastAsia="宋体" w:hAnsi="宋体" w:cstheme="minorHAnsi" w:hint="eastAsia"/>
                <w:color w:val="C00000"/>
                <w:sz w:val="21"/>
              </w:rPr>
              <w:t>（采购包</w:t>
            </w:r>
            <w:r w:rsidR="00261C7C" w:rsidRPr="00261C7C">
              <w:rPr>
                <w:rFonts w:ascii="Calibri" w:eastAsia="宋体" w:hAnsi="宋体" w:cstheme="minorHAnsi"/>
                <w:color w:val="C00000"/>
                <w:sz w:val="21"/>
              </w:rPr>
              <w:t>二</w:t>
            </w:r>
            <w:r w:rsidR="00261C7C" w:rsidRPr="00261C7C">
              <w:rPr>
                <w:rFonts w:ascii="Calibri" w:eastAsia="宋体" w:hAnsi="宋体" w:cstheme="minorHAnsi" w:hint="eastAsia"/>
                <w:color w:val="C00000"/>
                <w:sz w:val="21"/>
              </w:rPr>
              <w:t>）</w:t>
            </w:r>
          </w:p>
          <w:p w14:paraId="5D0ECD40" w14:textId="5EE56FA4" w:rsidR="0000473B" w:rsidRPr="002027F6" w:rsidRDefault="00543C19"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51B094FD" w:rsidR="00713D33" w:rsidRDefault="005F044A" w:rsidP="00A47B0A">
            <w:pPr>
              <w:spacing w:line="320" w:lineRule="exact"/>
              <w:jc w:val="both"/>
              <w:rPr>
                <w:rFonts w:ascii="Calibri" w:eastAsia="宋体" w:hAnsi="宋体" w:cstheme="minorHAnsi"/>
                <w:sz w:val="21"/>
              </w:rPr>
            </w:pPr>
            <w:r>
              <w:rPr>
                <w:rFonts w:ascii="Calibri" w:eastAsia="宋体" w:hAnsi="宋体" w:cstheme="minorHAnsi"/>
                <w:sz w:val="21"/>
              </w:rPr>
              <w:t>谈判</w:t>
            </w:r>
            <w:r w:rsidR="00985FC3">
              <w:rPr>
                <w:rFonts w:ascii="Calibri" w:eastAsia="宋体" w:hAnsi="宋体" w:cstheme="minorHAnsi"/>
                <w:sz w:val="21"/>
              </w:rPr>
              <w:t>时，</w:t>
            </w:r>
            <w:r w:rsidR="00713D33">
              <w:rPr>
                <w:rFonts w:ascii="Calibri" w:eastAsia="宋体" w:hAnsi="宋体" w:cstheme="minorHAnsi"/>
                <w:sz w:val="21"/>
              </w:rPr>
              <w:t>供应商无需提供</w:t>
            </w:r>
            <w:r w:rsidR="00B256EC">
              <w:rPr>
                <w:rFonts w:ascii="Calibri" w:eastAsia="宋体" w:hAnsi="宋体" w:cstheme="minorHAnsi"/>
                <w:sz w:val="21"/>
              </w:rPr>
              <w:t>纸质</w:t>
            </w:r>
            <w:r w:rsidR="00985FC3">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3C0A02C0"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5F044A">
              <w:rPr>
                <w:rFonts w:ascii="Calibri" w:eastAsia="宋体" w:hAnsi="宋体" w:cstheme="minorHAnsi" w:hint="eastAsia"/>
                <w:sz w:val="21"/>
              </w:rPr>
              <w:t>谈判邀请函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296BC779"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5F044A">
              <w:rPr>
                <w:rFonts w:ascii="Calibri" w:eastAsia="宋体" w:hAnsi="宋体" w:cstheme="minorHAnsi" w:hint="eastAsia"/>
                <w:color w:val="595959" w:themeColor="text1" w:themeTint="A6"/>
                <w:sz w:val="21"/>
              </w:rPr>
              <w:t>谈判邀请函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3FA7ED8" w14:textId="77777777" w:rsidR="004F2B93" w:rsidRPr="00FA4D0E" w:rsidRDefault="00543C19" w:rsidP="004F2B93">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Content>
                <w:r w:rsidR="004F2B93">
                  <w:rPr>
                    <w:rFonts w:ascii="MS Gothic" w:eastAsia="MS Gothic" w:hAnsi="MS Gothic" w:cstheme="minorHAnsi" w:hint="eastAsia"/>
                    <w:color w:val="C00000"/>
                    <w:sz w:val="21"/>
                    <w:szCs w:val="21"/>
                  </w:rPr>
                  <w:t>☑</w:t>
                </w:r>
              </w:sdtContent>
            </w:sdt>
            <w:r w:rsidR="004F2B93" w:rsidRPr="00FA4D0E">
              <w:rPr>
                <w:rFonts w:cstheme="minorHAnsi"/>
                <w:color w:val="C00000"/>
                <w:sz w:val="21"/>
                <w:szCs w:val="21"/>
              </w:rPr>
              <w:t>不见面开标：</w:t>
            </w:r>
          </w:p>
          <w:p w14:paraId="2BE0FACA" w14:textId="77777777" w:rsidR="004F2B93" w:rsidRPr="00FA4D0E" w:rsidRDefault="004F2B93" w:rsidP="004F2B93">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101D472" w14:textId="77777777" w:rsidR="004F2B93" w:rsidRPr="00FA4D0E" w:rsidRDefault="00543C19" w:rsidP="004F2B93">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Content>
                <w:r w:rsidR="004F2B93" w:rsidRPr="00FA4D0E">
                  <w:rPr>
                    <w:rFonts w:ascii="Segoe UI Symbol" w:hAnsi="Segoe UI Symbol" w:cs="Segoe UI Symbol"/>
                    <w:color w:val="C00000"/>
                    <w:sz w:val="21"/>
                    <w:szCs w:val="21"/>
                  </w:rPr>
                  <w:t>☐</w:t>
                </w:r>
              </w:sdtContent>
            </w:sdt>
            <w:r w:rsidR="004F2B93" w:rsidRPr="00FA4D0E">
              <w:rPr>
                <w:rFonts w:cstheme="minorHAnsi"/>
                <w:color w:val="C00000"/>
                <w:sz w:val="21"/>
                <w:szCs w:val="21"/>
              </w:rPr>
              <w:t>见面开标：</w:t>
            </w:r>
          </w:p>
          <w:p w14:paraId="18A18764" w14:textId="6E401B0A" w:rsidR="00E332F8" w:rsidRPr="00C17C7F" w:rsidRDefault="004F2B93" w:rsidP="004F2B93">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5444AF91" w:rsidR="000C3ADC" w:rsidRDefault="00A7550A" w:rsidP="0066267F">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66267F">
              <w:rPr>
                <w:color w:val="7030A0"/>
                <w:sz w:val="21"/>
                <w:szCs w:val="21"/>
                <w:u w:val="single"/>
              </w:rPr>
              <w:t>工业</w:t>
            </w:r>
            <w:r w:rsidR="00025B99">
              <w:rPr>
                <w:rFonts w:hint="eastAsia"/>
                <w:color w:val="7030A0"/>
                <w:sz w:val="21"/>
                <w:szCs w:val="21"/>
                <w:u w:val="single"/>
              </w:rPr>
              <w:t>。</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594CC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3669E3A3" w14:textId="77777777" w:rsidR="001240BB" w:rsidRPr="001240BB" w:rsidRDefault="001240BB" w:rsidP="00E60C5E">
      <w:pPr>
        <w:pStyle w:val="2"/>
        <w:jc w:val="both"/>
      </w:pPr>
      <w:r w:rsidRPr="001240BB">
        <w:t>一、有关定义</w:t>
      </w:r>
    </w:p>
    <w:p w14:paraId="0DFFD49C" w14:textId="77777777" w:rsidR="00822FF6" w:rsidRDefault="00822FF6" w:rsidP="00822FF6">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2A8C0C63" w14:textId="77777777" w:rsidR="00822FF6" w:rsidRDefault="00822FF6" w:rsidP="00822FF6">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59C3EFC8" w14:textId="77777777" w:rsidR="00822FF6" w:rsidRDefault="00822FF6" w:rsidP="00822FF6">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4CD29FE0" w14:textId="3EB4ACB6" w:rsidR="00822FF6" w:rsidRDefault="00822FF6" w:rsidP="00822FF6">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107803" w:rsidRPr="00107803">
        <w:rPr>
          <w:rFonts w:cstheme="minorHAnsi" w:hint="eastAsia"/>
        </w:rPr>
        <w:t>指单位法定代表人或者法律、行政法规规定代表单位行使职权的主要负责人</w:t>
      </w:r>
      <w:r w:rsidRPr="00E23F27">
        <w:rPr>
          <w:rFonts w:cstheme="minorHAnsi" w:hint="eastAsia"/>
        </w:rPr>
        <w:t>，</w:t>
      </w:r>
      <w:r w:rsidR="00107803">
        <w:rPr>
          <w:rFonts w:cstheme="minorHAnsi" w:hint="eastAsia"/>
        </w:rPr>
        <w:t>包含</w:t>
      </w:r>
      <w:r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74C3482" w14:textId="77777777" w:rsidR="00822FF6" w:rsidRDefault="00822FF6" w:rsidP="00822FF6">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5A70E6">
        <w:fldChar w:fldCharType="begin"/>
      </w:r>
      <w:r w:rsidR="005A70E6">
        <w:instrText xml:space="preserve"> HYPERLINK "http://sxggzyjy.xa.gov.cn/" </w:instrText>
      </w:r>
      <w:r w:rsidR="005A70E6">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5A70E6">
        <w:rPr>
          <w:rStyle w:val="aff8"/>
          <w:rFonts w:cstheme="minorHAnsi"/>
        </w:rPr>
        <w:fldChar w:fldCharType="end"/>
      </w:r>
      <w:r>
        <w:rPr>
          <w:rFonts w:cstheme="minorHAnsi"/>
        </w:rPr>
        <w:t>。</w:t>
      </w:r>
    </w:p>
    <w:p w14:paraId="159B3D1E" w14:textId="51873ACA" w:rsidR="00B762FE" w:rsidRDefault="00822FF6" w:rsidP="00822FF6">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170F60BE" w:rsidR="001240BB" w:rsidRDefault="001240BB" w:rsidP="00E60C5E">
      <w:pPr>
        <w:pStyle w:val="3"/>
        <w:ind w:firstLine="482"/>
        <w:jc w:val="both"/>
      </w:pPr>
      <w:r w:rsidRPr="00367783">
        <w:rPr>
          <w:rFonts w:hint="eastAsia"/>
        </w:rPr>
        <w:t>（一）</w:t>
      </w:r>
      <w:r>
        <w:rPr>
          <w:rFonts w:hint="eastAsia"/>
        </w:rPr>
        <w:t>供应商</w:t>
      </w:r>
      <w:r w:rsidR="000E1919">
        <w:rPr>
          <w:rFonts w:hint="eastAsia"/>
        </w:rPr>
        <w:t>投</w:t>
      </w:r>
      <w:r>
        <w:rPr>
          <w:rFonts w:hint="eastAsia"/>
        </w:rPr>
        <w:t>标流程</w:t>
      </w:r>
    </w:p>
    <w:p w14:paraId="2BE1908F" w14:textId="77777777" w:rsidR="008E00A3" w:rsidRDefault="008E00A3" w:rsidP="008E00A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w:t>
      </w:r>
      <w:r w:rsidRPr="00F7541C">
        <w:rPr>
          <w:rFonts w:hint="eastAsia"/>
        </w:rPr>
        <w:t>子</w:t>
      </w:r>
      <w:r>
        <w:rPr>
          <w:rFonts w:hint="eastAsia"/>
        </w:rPr>
        <w:t>化政府采购项目投</w:t>
      </w:r>
      <w:r w:rsidRPr="00D1422B">
        <w:rPr>
          <w:rFonts w:hint="eastAsia"/>
          <w:w w:val="1"/>
        </w:rPr>
        <w:t xml:space="preserve"> </w:t>
      </w:r>
      <w:r>
        <w:rPr>
          <w:rFonts w:hint="eastAsia"/>
        </w:rPr>
        <w:t>标指南》。</w:t>
      </w:r>
    </w:p>
    <w:p w14:paraId="07738968" w14:textId="57D4F491" w:rsidR="008E00A3" w:rsidRDefault="008E00A3" w:rsidP="008E00A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电子谈判</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w:t>
      </w:r>
      <w:r w:rsidRPr="0079186D">
        <w:rPr>
          <w:rFonts w:cstheme="minorHAnsi"/>
        </w:rPr>
        <w:lastRenderedPageBreak/>
        <w:t>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9A61F5">
        <w:rPr>
          <w:rFonts w:cstheme="minorHAnsi" w:hint="eastAsia"/>
        </w:rPr>
        <w:t>谈判</w:t>
      </w:r>
      <w:r w:rsidRPr="003E0662">
        <w:rPr>
          <w:rFonts w:cstheme="minorHAnsi" w:hint="eastAsia"/>
        </w:rPr>
        <w:t>文件（</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详见第一章「获取谈判文件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A61F5">
        <w:rPr>
          <w:rFonts w:cstheme="minorHAnsi" w:hint="eastAsia"/>
          <w:color w:val="C00000"/>
        </w:rPr>
        <w:t>谈判</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766B0AE2" w14:textId="77777777" w:rsidR="008E00A3" w:rsidRPr="0079186D" w:rsidRDefault="008E00A3" w:rsidP="008E00A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电子响应</w:t>
      </w:r>
      <w:r w:rsidRPr="0085218A">
        <w:rPr>
          <w:rFonts w:cstheme="minorHAnsi"/>
          <w:color w:val="C00000"/>
        </w:rPr>
        <w:t>文件</w:t>
      </w:r>
      <w:r>
        <w:rPr>
          <w:rFonts w:cstheme="minorHAnsi"/>
        </w:rPr>
        <w:t>：详见本章「响应</w:t>
      </w:r>
      <w:r>
        <w:rPr>
          <w:rFonts w:cstheme="minorHAnsi" w:hint="eastAsia"/>
        </w:rPr>
        <w:t>文件</w:t>
      </w:r>
      <w:r>
        <w:rPr>
          <w:rFonts w:cstheme="minorHAnsi"/>
        </w:rPr>
        <w:t>」一节相关内容。</w:t>
      </w:r>
    </w:p>
    <w:p w14:paraId="038D7179" w14:textId="77777777" w:rsidR="008E00A3" w:rsidRPr="0079186D" w:rsidRDefault="008E00A3" w:rsidP="008E00A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电子响应</w:t>
      </w:r>
      <w:r w:rsidRPr="0085218A">
        <w:rPr>
          <w:rFonts w:cstheme="minorHAnsi"/>
          <w:color w:val="C00000"/>
        </w:rPr>
        <w:t>文件</w:t>
      </w:r>
      <w:r>
        <w:rPr>
          <w:rFonts w:cstheme="minorHAnsi"/>
        </w:rPr>
        <w:t>：详见本章「响应</w:t>
      </w:r>
      <w:r>
        <w:rPr>
          <w:rFonts w:cstheme="minorHAnsi" w:hint="eastAsia"/>
        </w:rPr>
        <w:t>文件</w:t>
      </w:r>
      <w:r>
        <w:rPr>
          <w:rFonts w:cstheme="minorHAnsi"/>
        </w:rPr>
        <w:t>」一节相关内容。</w:t>
      </w:r>
    </w:p>
    <w:p w14:paraId="6446DBB0" w14:textId="49803CD0" w:rsidR="008E00A3" w:rsidRPr="0079186D" w:rsidRDefault="008E00A3" w:rsidP="008E00A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谈判程序</w:t>
      </w:r>
      <w:r>
        <w:rPr>
          <w:rFonts w:cstheme="minorHAnsi"/>
        </w:rPr>
        <w:t>」一节相关内容。</w:t>
      </w:r>
    </w:p>
    <w:p w14:paraId="0D66D9A4" w14:textId="26CAE580" w:rsidR="008E00A3" w:rsidRDefault="008E00A3" w:rsidP="008E00A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谈判程序</w:t>
      </w:r>
      <w:r>
        <w:rPr>
          <w:rFonts w:cstheme="minorHAnsi"/>
        </w:rPr>
        <w:t>」一节相关内容。</w:t>
      </w:r>
    </w:p>
    <w:p w14:paraId="3DB80EDE" w14:textId="77777777" w:rsidR="008E00A3" w:rsidRDefault="008E00A3" w:rsidP="008E00A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543BE33"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lastRenderedPageBreak/>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lastRenderedPageBreak/>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553DA03F" w:rsidR="001240BB" w:rsidRPr="00D34C92" w:rsidRDefault="00844E83" w:rsidP="00E60C5E">
      <w:pPr>
        <w:ind w:firstLineChars="200" w:firstLine="482"/>
        <w:jc w:val="both"/>
        <w:rPr>
          <w:b/>
        </w:rPr>
      </w:pPr>
      <w:r>
        <w:rPr>
          <w:rFonts w:cstheme="minorHAnsi"/>
          <w:b/>
        </w:rPr>
        <w:t>1</w:t>
      </w:r>
      <w:r w:rsidR="00E60C5E">
        <w:rPr>
          <w:rFonts w:cstheme="minorHAnsi" w:hint="eastAsia"/>
        </w:rPr>
        <w:t>．</w:t>
      </w:r>
      <w:r w:rsidR="005F044A">
        <w:rPr>
          <w:rFonts w:hint="eastAsia"/>
          <w:b/>
        </w:rPr>
        <w:t>谈判</w:t>
      </w:r>
      <w:r w:rsidR="001240BB" w:rsidRPr="00FC201F">
        <w:rPr>
          <w:b/>
        </w:rPr>
        <w:t>保证金</w:t>
      </w:r>
    </w:p>
    <w:p w14:paraId="2A6FA2F6" w14:textId="2401E98B"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5F044A">
        <w:rPr>
          <w:rFonts w:hint="eastAsia"/>
        </w:rPr>
        <w:t>谈判</w:t>
      </w:r>
      <w:r w:rsidRPr="00DD45B8">
        <w:rPr>
          <w:rFonts w:hint="eastAsia"/>
        </w:rPr>
        <w:t>保证金。</w:t>
      </w:r>
    </w:p>
    <w:p w14:paraId="17CB70C4" w14:textId="0E9AA96B" w:rsidR="001240BB" w:rsidRPr="00DD45B8" w:rsidRDefault="00844E83"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lastRenderedPageBreak/>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739137C3"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履约保函的内容包括但不限于保函申请人、项目名称（如</w:t>
      </w:r>
      <w:r w:rsidR="000E1919">
        <w:rPr>
          <w:rFonts w:hint="eastAsia"/>
        </w:rPr>
        <w:t>划分采购包</w:t>
      </w:r>
      <w:r w:rsidRPr="00AC036B">
        <w:rPr>
          <w:rFonts w:hint="eastAsia"/>
        </w:rPr>
        <w:t>，还应写明所投</w:t>
      </w:r>
      <w:r w:rsidR="000E1919">
        <w:rPr>
          <w:rFonts w:hint="eastAsia"/>
        </w:rPr>
        <w:t>采购包名称</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1FE7059C"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5F044A">
        <w:rPr>
          <w:rFonts w:hint="eastAsia"/>
        </w:rPr>
        <w:t>谈判文件</w:t>
      </w:r>
      <w:r w:rsidRPr="00AC036B">
        <w:rPr>
          <w:rFonts w:hint="eastAsia"/>
        </w:rPr>
        <w:t>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7795AB1D"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5F044A">
        <w:rPr>
          <w:rFonts w:cstheme="minorHAnsi" w:hint="eastAsia"/>
        </w:rPr>
        <w:t>谈判文件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5F044A">
        <w:rPr>
          <w:rFonts w:cstheme="minorHAnsi" w:hint="eastAsia"/>
        </w:rPr>
        <w:t>谈判文件</w:t>
      </w:r>
      <w:r w:rsidRPr="00144372">
        <w:rPr>
          <w:rFonts w:cstheme="minorHAnsi" w:hint="eastAsia"/>
        </w:rPr>
        <w:t>要求的国产产品仍然可以参与竞争；否则，视为拒绝进口产品参与，供应商以进口产品参与</w:t>
      </w:r>
      <w:r w:rsidR="005F044A">
        <w:rPr>
          <w:rFonts w:cstheme="minorHAnsi" w:hint="eastAsia"/>
        </w:rPr>
        <w:t>谈判</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lastRenderedPageBreak/>
        <w:t>（</w:t>
      </w:r>
      <w:r w:rsidR="00D04FD4">
        <w:t>五</w:t>
      </w:r>
      <w:r w:rsidRPr="00144372">
        <w:t>）</w:t>
      </w:r>
      <w:r w:rsidRPr="00144372">
        <w:rPr>
          <w:rFonts w:hint="eastAsia"/>
        </w:rPr>
        <w:t>关于政府采购</w:t>
      </w:r>
      <w:r w:rsidRPr="00144372">
        <w:t>政策</w:t>
      </w:r>
    </w:p>
    <w:p w14:paraId="2E36A409" w14:textId="0472C9A6" w:rsidR="00A7494A" w:rsidRPr="00144372" w:rsidRDefault="00A7494A" w:rsidP="00A7494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6717C1B3" w14:textId="6E1128E7" w:rsidR="009B3C34" w:rsidRPr="009B3C34" w:rsidRDefault="00A7494A"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1240BB" w:rsidRPr="009B3C34">
        <w:rPr>
          <w:rFonts w:cstheme="minorHAnsi" w:hint="eastAsia"/>
        </w:rPr>
        <w:t>中小企业</w:t>
      </w:r>
      <w:r w:rsidR="009B3C34" w:rsidRPr="009B3C34">
        <w:rPr>
          <w:rFonts w:cstheme="minorHAnsi" w:hint="eastAsia"/>
        </w:rPr>
        <w:t>的</w:t>
      </w:r>
      <w:r w:rsidR="00823154">
        <w:rPr>
          <w:rFonts w:cstheme="minorHAnsi" w:hint="eastAsia"/>
        </w:rPr>
        <w:t>界定</w:t>
      </w:r>
    </w:p>
    <w:p w14:paraId="5A2B6E50" w14:textId="7B67D8EA" w:rsidR="009B3C34" w:rsidRDefault="009B3C34" w:rsidP="00E60C5E">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sidR="00A7494A">
        <w:rPr>
          <w:rFonts w:cstheme="minorHAnsi" w:hint="eastAsia"/>
        </w:rPr>
        <w:t>符合以下条件的，视同中小企业（小型、微型企业）：</w:t>
      </w:r>
    </w:p>
    <w:p w14:paraId="1E3BF88D" w14:textId="4A5205BB" w:rsidR="00A7494A" w:rsidRPr="00A7494A" w:rsidRDefault="00A7494A" w:rsidP="00A7494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7DBAEF05" w14:textId="0505570F" w:rsidR="00A7494A" w:rsidRPr="00A7494A" w:rsidRDefault="00A7494A" w:rsidP="00A7494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9F98F47" w14:textId="09ABA41D" w:rsidR="00A7494A" w:rsidRPr="00A7494A" w:rsidRDefault="00A7494A" w:rsidP="00A7494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7950206" w14:textId="53939E68" w:rsidR="007324E2" w:rsidRPr="00A7494A" w:rsidRDefault="00A7494A" w:rsidP="00D04FD4">
      <w:pPr>
        <w:ind w:firstLineChars="200" w:firstLine="480"/>
        <w:jc w:val="both"/>
        <w:rPr>
          <w:rFonts w:cstheme="minorHAnsi"/>
        </w:rPr>
      </w:pPr>
      <w:r>
        <w:rPr>
          <w:rFonts w:cstheme="minorHAnsi"/>
        </w:rPr>
        <w:t>（</w:t>
      </w:r>
      <w:r>
        <w:rPr>
          <w:rFonts w:cstheme="minorHAnsi" w:hint="eastAsia"/>
        </w:rPr>
        <w:t>2</w:t>
      </w:r>
      <w:r>
        <w:rPr>
          <w:rFonts w:cstheme="minorHAnsi"/>
        </w:rPr>
        <w:t>）</w:t>
      </w:r>
      <w:r w:rsidR="007324E2" w:rsidRPr="00A7494A">
        <w:rPr>
          <w:rFonts w:cstheme="minorHAnsi"/>
        </w:rPr>
        <w:t>在政府采购活动中，供应商提供的货物、工程或者服务符合下列情形的，享受本办法规定的中小企业扶持政策：</w:t>
      </w:r>
    </w:p>
    <w:p w14:paraId="4278090B" w14:textId="1B9A8ED8" w:rsidR="007324E2" w:rsidRPr="00A7494A" w:rsidRDefault="00A7494A" w:rsidP="00D04FD4">
      <w:pPr>
        <w:ind w:firstLineChars="200" w:firstLine="480"/>
        <w:jc w:val="both"/>
        <w:rPr>
          <w:rFonts w:cstheme="minorHAnsi"/>
        </w:rPr>
      </w:pPr>
      <w:r w:rsidRPr="00A7494A">
        <w:rPr>
          <w:rFonts w:asciiTheme="minorEastAsia" w:hAnsiTheme="minorEastAsia" w:cstheme="minorHAnsi"/>
        </w:rPr>
        <w:t xml:space="preserve">① </w:t>
      </w:r>
      <w:r w:rsidR="007324E2"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7F33B15A" w14:textId="0B7AC588" w:rsidR="007324E2" w:rsidRPr="00A7494A" w:rsidRDefault="00A7494A" w:rsidP="00D04FD4">
      <w:pPr>
        <w:ind w:firstLineChars="200" w:firstLine="480"/>
        <w:jc w:val="both"/>
        <w:rPr>
          <w:rFonts w:cstheme="minorHAnsi"/>
        </w:rPr>
      </w:pPr>
      <w:r w:rsidRPr="00A7494A">
        <w:rPr>
          <w:rFonts w:asciiTheme="minorEastAsia" w:hAnsiTheme="minorEastAsia" w:cstheme="minorHAnsi"/>
        </w:rPr>
        <w:t xml:space="preserve">② </w:t>
      </w:r>
      <w:r w:rsidR="007324E2" w:rsidRPr="00A7494A">
        <w:rPr>
          <w:rFonts w:cstheme="minorHAnsi"/>
        </w:rPr>
        <w:t>在工程采购项目中，工程由中小企业承建，即工程施工单位为中小企业；</w:t>
      </w:r>
    </w:p>
    <w:p w14:paraId="114744BF" w14:textId="148CCE96" w:rsidR="008F175B" w:rsidRPr="00A7494A" w:rsidRDefault="00A7494A" w:rsidP="00D04FD4">
      <w:pPr>
        <w:ind w:firstLineChars="200" w:firstLine="480"/>
        <w:jc w:val="both"/>
        <w:rPr>
          <w:rFonts w:cstheme="minorHAnsi"/>
        </w:rPr>
      </w:pPr>
      <w:r w:rsidRPr="00A7494A">
        <w:rPr>
          <w:rFonts w:asciiTheme="minorEastAsia" w:hAnsiTheme="minorEastAsia" w:cstheme="minorHAnsi"/>
        </w:rPr>
        <w:t xml:space="preserve">③ </w:t>
      </w:r>
      <w:r w:rsidR="007324E2" w:rsidRPr="00A7494A">
        <w:rPr>
          <w:rFonts w:cstheme="minorHAnsi"/>
        </w:rPr>
        <w:t>在服务采购项目中，服务由中小企业承接，即提供服务的人员为中小企业依照《中华人民共和国劳动合同法》订立劳动合同的从业人员。</w:t>
      </w:r>
    </w:p>
    <w:p w14:paraId="7399491E" w14:textId="73DCF4E3" w:rsidR="00D379C7" w:rsidRPr="00A7494A" w:rsidRDefault="00A7494A" w:rsidP="00D379C7">
      <w:pPr>
        <w:ind w:firstLineChars="200" w:firstLine="480"/>
        <w:jc w:val="both"/>
        <w:rPr>
          <w:rFonts w:cstheme="minorHAnsi"/>
        </w:rPr>
      </w:pPr>
      <w:r>
        <w:rPr>
          <w:rFonts w:cstheme="minorHAnsi"/>
        </w:rPr>
        <w:t>（</w:t>
      </w:r>
      <w:r>
        <w:rPr>
          <w:rFonts w:cstheme="minorHAnsi" w:hint="eastAsia"/>
        </w:rPr>
        <w:t>3</w:t>
      </w:r>
      <w:r>
        <w:rPr>
          <w:rFonts w:cstheme="minorHAnsi"/>
        </w:rPr>
        <w:t>）</w:t>
      </w:r>
      <w:r w:rsidR="00D379C7" w:rsidRPr="00A7494A">
        <w:rPr>
          <w:rFonts w:cstheme="minorHAnsi"/>
        </w:rPr>
        <w:t>落实</w:t>
      </w:r>
      <w:r w:rsidRPr="00A7494A">
        <w:rPr>
          <w:rFonts w:cstheme="minorHAnsi"/>
        </w:rPr>
        <w:t>中小企业扶持政策</w:t>
      </w:r>
      <w:r w:rsidR="00BE74B5" w:rsidRPr="00A7494A">
        <w:rPr>
          <w:rFonts w:cstheme="minorHAnsi"/>
        </w:rPr>
        <w:t>的具体</w:t>
      </w:r>
      <w:r w:rsidR="00D379C7" w:rsidRPr="00A7494A">
        <w:rPr>
          <w:rFonts w:cstheme="minorHAnsi"/>
        </w:rPr>
        <w:t>措施</w:t>
      </w:r>
      <w:r w:rsidR="00BE74B5" w:rsidRPr="00A7494A">
        <w:rPr>
          <w:rFonts w:cstheme="minorHAnsi"/>
        </w:rPr>
        <w:t>：</w:t>
      </w:r>
    </w:p>
    <w:p w14:paraId="4957C08D" w14:textId="47BAD6BF" w:rsidR="00D379C7" w:rsidRPr="00A7494A" w:rsidRDefault="00A7494A" w:rsidP="00D379C7">
      <w:pPr>
        <w:ind w:firstLineChars="200" w:firstLine="480"/>
        <w:jc w:val="both"/>
        <w:rPr>
          <w:rFonts w:cstheme="minorHAnsi"/>
        </w:rPr>
      </w:pPr>
      <w:r w:rsidRPr="00A7494A">
        <w:rPr>
          <w:rFonts w:asciiTheme="minorEastAsia" w:hAnsiTheme="minorEastAsia" w:cstheme="minorHAnsi"/>
        </w:rPr>
        <w:t xml:space="preserve">① </w:t>
      </w:r>
      <w:r w:rsidR="00D379C7" w:rsidRPr="00A7494A">
        <w:rPr>
          <w:rFonts w:cstheme="minorHAnsi"/>
        </w:rPr>
        <w:t>针对非专门面向中小企业的采购：根据《关于进一步加大政府采购支持中小企业力度的通知》（财库〔</w:t>
      </w:r>
      <w:r w:rsidR="00D379C7" w:rsidRPr="00A7494A">
        <w:rPr>
          <w:rFonts w:cstheme="minorHAnsi"/>
        </w:rPr>
        <w:t>2022</w:t>
      </w:r>
      <w:r w:rsidR="00D379C7" w:rsidRPr="00A7494A">
        <w:rPr>
          <w:rFonts w:cstheme="minorHAnsi"/>
        </w:rPr>
        <w:t>〕</w:t>
      </w:r>
      <w:r w:rsidR="00D379C7" w:rsidRPr="00A7494A">
        <w:rPr>
          <w:rFonts w:cstheme="minorHAnsi"/>
        </w:rPr>
        <w:t>19</w:t>
      </w:r>
      <w:r w:rsidR="00D379C7" w:rsidRPr="00A7494A">
        <w:rPr>
          <w:rFonts w:cstheme="minorHAnsi"/>
        </w:rPr>
        <w:t>号）的有关规定，货物服务采购项目给予小</w:t>
      </w:r>
      <w:proofErr w:type="gramStart"/>
      <w:r w:rsidR="00D379C7" w:rsidRPr="00A7494A">
        <w:rPr>
          <w:rFonts w:cstheme="minorHAnsi"/>
        </w:rPr>
        <w:t>微企业</w:t>
      </w:r>
      <w:proofErr w:type="gramEnd"/>
      <w:r w:rsidR="00D379C7" w:rsidRPr="00A7494A">
        <w:rPr>
          <w:rFonts w:cstheme="minorHAnsi"/>
        </w:rPr>
        <w:t>的价格</w:t>
      </w:r>
      <w:r w:rsidR="001D3803" w:rsidRPr="00A7494A">
        <w:rPr>
          <w:rFonts w:cstheme="minorHAnsi"/>
        </w:rPr>
        <w:t>评审</w:t>
      </w:r>
      <w:r w:rsidR="00D379C7" w:rsidRPr="00A7494A">
        <w:rPr>
          <w:rFonts w:cstheme="minorHAnsi"/>
        </w:rPr>
        <w:t>优惠幅度为</w:t>
      </w:r>
      <w:r w:rsidR="00D379C7" w:rsidRPr="00A7494A">
        <w:rPr>
          <w:rFonts w:cstheme="minorHAnsi"/>
        </w:rPr>
        <w:t>10%~20%</w:t>
      </w:r>
      <w:r w:rsidR="003E0471">
        <w:rPr>
          <w:rFonts w:cstheme="minorHAnsi" w:hint="eastAsia"/>
        </w:rPr>
        <w:t>（工程项目</w:t>
      </w:r>
      <w:r w:rsidR="003E0471">
        <w:rPr>
          <w:rFonts w:cstheme="minorHAnsi"/>
        </w:rPr>
        <w:t>为</w:t>
      </w:r>
      <w:r w:rsidR="008901D8">
        <w:rPr>
          <w:rFonts w:cstheme="minorHAnsi" w:hint="eastAsia"/>
        </w:rPr>
        <w:t>3%-5%</w:t>
      </w:r>
      <w:r w:rsidR="003E0471">
        <w:rPr>
          <w:rFonts w:cstheme="minorHAnsi" w:hint="eastAsia"/>
        </w:rPr>
        <w:t>）</w:t>
      </w:r>
      <w:r w:rsidR="00D379C7" w:rsidRPr="00A7494A">
        <w:rPr>
          <w:rFonts w:cstheme="minorHAnsi"/>
        </w:rPr>
        <w:t>，用扣除后的价格参加评审。未按要求提供《中小企业声明函》</w:t>
      </w:r>
      <w:r w:rsidR="00D379C7" w:rsidRPr="00A7494A">
        <w:rPr>
          <w:rFonts w:cstheme="minorHAnsi"/>
        </w:rPr>
        <w:t>\</w:t>
      </w:r>
      <w:r w:rsidR="00D379C7" w:rsidRPr="00A7494A">
        <w:rPr>
          <w:rFonts w:cstheme="minorHAnsi"/>
        </w:rPr>
        <w:t>《监狱企业证明函》</w:t>
      </w:r>
      <w:r w:rsidR="00D379C7" w:rsidRPr="00A7494A">
        <w:rPr>
          <w:rFonts w:cstheme="minorHAnsi"/>
        </w:rPr>
        <w:t>\</w:t>
      </w:r>
      <w:r w:rsidR="00D379C7" w:rsidRPr="00A7494A">
        <w:rPr>
          <w:rFonts w:cstheme="minorHAnsi"/>
        </w:rPr>
        <w:t>《残疾人福利性单位声明函》的，不能享受</w:t>
      </w:r>
      <w:r w:rsidR="005F044A" w:rsidRPr="00A7494A">
        <w:rPr>
          <w:rFonts w:cstheme="minorHAnsi"/>
        </w:rPr>
        <w:t>谈判文件</w:t>
      </w:r>
      <w:r w:rsidR="00D379C7" w:rsidRPr="00A7494A">
        <w:rPr>
          <w:rFonts w:cstheme="minorHAnsi"/>
        </w:rPr>
        <w:t>规定的价格扣除，但不影响</w:t>
      </w:r>
      <w:r w:rsidR="0085569C" w:rsidRPr="00A7494A">
        <w:rPr>
          <w:rFonts w:cstheme="minorHAnsi"/>
        </w:rPr>
        <w:t>响应</w:t>
      </w:r>
      <w:r w:rsidR="00D379C7" w:rsidRPr="00A7494A">
        <w:rPr>
          <w:rFonts w:cstheme="minorHAnsi"/>
        </w:rPr>
        <w:t>文件的有效性。</w:t>
      </w:r>
    </w:p>
    <w:p w14:paraId="7FA05CDE" w14:textId="2C8CD000" w:rsidR="00D379C7" w:rsidRPr="00A7494A" w:rsidRDefault="00A7494A" w:rsidP="00D379C7">
      <w:pPr>
        <w:ind w:firstLineChars="200" w:firstLine="480"/>
        <w:jc w:val="both"/>
        <w:rPr>
          <w:rFonts w:cstheme="minorHAnsi"/>
        </w:rPr>
      </w:pPr>
      <w:r w:rsidRPr="00A7494A">
        <w:rPr>
          <w:rFonts w:asciiTheme="minorEastAsia" w:hAnsiTheme="minorEastAsia" w:cstheme="minorHAnsi"/>
        </w:rPr>
        <w:lastRenderedPageBreak/>
        <w:t xml:space="preserve">② </w:t>
      </w:r>
      <w:r w:rsidR="00D379C7" w:rsidRPr="00A7494A">
        <w:rPr>
          <w:rFonts w:cstheme="minorHAnsi"/>
        </w:rPr>
        <w:t>针对专门面向中小企业的采购：仅限符合</w:t>
      </w:r>
      <w:r w:rsidR="008A06A4" w:rsidRPr="00A7494A">
        <w:rPr>
          <w:rFonts w:cstheme="minorHAnsi"/>
        </w:rPr>
        <w:t>中小企业划分标准确定的中型企业、小型企业和微型企业参与。未按要求提供《中小企业声明函》</w:t>
      </w:r>
      <w:r w:rsidR="008A06A4" w:rsidRPr="00A7494A">
        <w:rPr>
          <w:rFonts w:cstheme="minorHAnsi"/>
        </w:rPr>
        <w:t>\</w:t>
      </w:r>
      <w:r w:rsidR="008A06A4" w:rsidRPr="00A7494A">
        <w:rPr>
          <w:rFonts w:cstheme="minorHAnsi"/>
        </w:rPr>
        <w:t>《监狱企业证明函》</w:t>
      </w:r>
      <w:r w:rsidR="008A06A4" w:rsidRPr="00A7494A">
        <w:rPr>
          <w:rFonts w:cstheme="minorHAnsi"/>
        </w:rPr>
        <w:t>\</w:t>
      </w:r>
      <w:r w:rsidR="008A06A4" w:rsidRPr="00A7494A">
        <w:rPr>
          <w:rFonts w:cstheme="minorHAnsi"/>
        </w:rPr>
        <w:t>《残疾人福利性单位声明函》的，</w:t>
      </w:r>
      <w:r w:rsidR="0085569C" w:rsidRPr="00A7494A">
        <w:rPr>
          <w:rFonts w:cstheme="minorHAnsi"/>
        </w:rPr>
        <w:t>响应</w:t>
      </w:r>
      <w:r w:rsidR="008A06A4" w:rsidRPr="00A7494A">
        <w:rPr>
          <w:rFonts w:cstheme="minorHAnsi"/>
        </w:rPr>
        <w:t>无效。</w:t>
      </w:r>
    </w:p>
    <w:p w14:paraId="6C6B309D" w14:textId="2DEDF4A7" w:rsidR="0004737C" w:rsidRPr="00A7494A" w:rsidRDefault="00A7494A" w:rsidP="00D379C7">
      <w:pPr>
        <w:ind w:firstLineChars="200" w:firstLine="480"/>
        <w:jc w:val="both"/>
        <w:rPr>
          <w:rFonts w:cstheme="minorHAnsi"/>
        </w:rPr>
      </w:pPr>
      <w:r w:rsidRPr="00A7494A">
        <w:rPr>
          <w:rFonts w:asciiTheme="minorEastAsia" w:hAnsiTheme="minorEastAsia" w:cstheme="minorHAnsi"/>
        </w:rPr>
        <w:t xml:space="preserve">③ </w:t>
      </w:r>
      <w:r w:rsidR="0004737C" w:rsidRPr="00A7494A">
        <w:rPr>
          <w:rFonts w:cstheme="minorHAnsi"/>
        </w:rPr>
        <w:t>针对专门面向小型、微型企业的采购：仅限符合中小企业划分标准确定的小型企业、微型企业参与。未按要求提供《中小企业声明函》</w:t>
      </w:r>
      <w:r w:rsidR="0004737C" w:rsidRPr="00A7494A">
        <w:rPr>
          <w:rFonts w:cstheme="minorHAnsi"/>
        </w:rPr>
        <w:t>\</w:t>
      </w:r>
      <w:r w:rsidR="0004737C" w:rsidRPr="00A7494A">
        <w:rPr>
          <w:rFonts w:cstheme="minorHAnsi"/>
        </w:rPr>
        <w:t>《监狱企业证明函》</w:t>
      </w:r>
      <w:r w:rsidR="0004737C" w:rsidRPr="00A7494A">
        <w:rPr>
          <w:rFonts w:cstheme="minorHAnsi"/>
        </w:rPr>
        <w:t>\</w:t>
      </w:r>
      <w:r w:rsidR="0004737C" w:rsidRPr="00A7494A">
        <w:rPr>
          <w:rFonts w:cstheme="minorHAnsi"/>
        </w:rPr>
        <w:t>《残疾人福利性单位声明函》的，响应无效。</w:t>
      </w:r>
    </w:p>
    <w:p w14:paraId="6F0BA031" w14:textId="3EFF854B" w:rsidR="008A06A4" w:rsidRPr="00A7494A" w:rsidRDefault="008A06A4" w:rsidP="00D379C7">
      <w:pPr>
        <w:ind w:firstLineChars="200" w:firstLine="480"/>
        <w:jc w:val="both"/>
        <w:rPr>
          <w:rFonts w:cstheme="minorHAnsi"/>
        </w:rPr>
      </w:pPr>
      <w:r w:rsidRPr="00A7494A">
        <w:rPr>
          <w:rFonts w:cstheme="minorHAnsi"/>
        </w:rPr>
        <w:t>（</w:t>
      </w:r>
      <w:r w:rsidR="00BE74B5"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3EF4533D" w14:textId="77777777" w:rsidR="00844E83" w:rsidRDefault="00844E83" w:rsidP="00844E83">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3E2A2BAB" w14:textId="77777777" w:rsidR="00844E83" w:rsidRPr="005412C1" w:rsidRDefault="00844E83" w:rsidP="00844E83">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DA1729" w14:textId="77777777" w:rsidR="00844E83" w:rsidRPr="00657598" w:rsidRDefault="00844E83" w:rsidP="00844E83">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w:t>
      </w:r>
      <w:r w:rsidRPr="00657598">
        <w:rPr>
          <w:rFonts w:cstheme="minorBidi" w:hint="eastAsia"/>
        </w:rPr>
        <w:lastRenderedPageBreak/>
        <w:t>（陕财办采〔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33B76A25" w14:textId="77777777" w:rsidR="00844E83" w:rsidRPr="00D04FD4" w:rsidRDefault="00844E83" w:rsidP="00844E83">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276A9574" w14:textId="43902348" w:rsidR="00844E83" w:rsidRDefault="00844E83" w:rsidP="00844E83">
      <w:pPr>
        <w:wordWrap w:val="0"/>
        <w:ind w:firstLineChars="200" w:firstLine="480"/>
        <w:jc w:val="both"/>
      </w:pPr>
      <w:r>
        <w:rPr>
          <w:rFonts w:hint="eastAsia"/>
        </w:rPr>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1B9A2976" w14:textId="77777777" w:rsidR="00C54D1B" w:rsidRPr="00DB4E58" w:rsidRDefault="00C54D1B" w:rsidP="00C54D1B">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0A48881B" w14:textId="0B4F4906" w:rsidR="00C54D1B" w:rsidRPr="00C54D1B" w:rsidRDefault="00C54D1B" w:rsidP="00C54D1B">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BF5074A" w14:textId="22EA3A6C" w:rsidR="00DC585C" w:rsidRDefault="00DC585C" w:rsidP="00DC585C">
      <w:pPr>
        <w:wordWrap w:val="0"/>
        <w:ind w:firstLineChars="200" w:firstLine="480"/>
        <w:jc w:val="both"/>
        <w:rPr>
          <w:rFonts w:cstheme="minorBidi"/>
        </w:rPr>
      </w:pPr>
      <w:r w:rsidRPr="00AF16DF">
        <w:rPr>
          <w:rFonts w:cstheme="minorBidi" w:hint="eastAsia"/>
        </w:rPr>
        <w:t>1</w:t>
      </w:r>
      <w:r w:rsidRPr="00AF16DF">
        <w:rPr>
          <w:rFonts w:cstheme="minorBidi" w:hint="eastAsia"/>
        </w:rPr>
        <w:t>．提供相同品牌产品的不同</w:t>
      </w:r>
      <w:r>
        <w:rPr>
          <w:rFonts w:cstheme="minorBidi" w:hint="eastAsia"/>
        </w:rPr>
        <w:t>供应商</w:t>
      </w:r>
      <w:r w:rsidRPr="00AF16DF">
        <w:rPr>
          <w:rFonts w:cstheme="minorBidi" w:hint="eastAsia"/>
        </w:rPr>
        <w:t>参加同一合同项下</w:t>
      </w:r>
      <w:r>
        <w:rPr>
          <w:rFonts w:cstheme="minorBidi" w:hint="eastAsia"/>
        </w:rPr>
        <w:t>谈判</w:t>
      </w:r>
      <w:r w:rsidRPr="00AF16DF">
        <w:rPr>
          <w:rFonts w:cstheme="minorBidi" w:hint="eastAsia"/>
        </w:rPr>
        <w:t>的，以其中通过资格审查、符合性审查</w:t>
      </w:r>
      <w:proofErr w:type="gramStart"/>
      <w:r w:rsidRPr="00AF16DF">
        <w:rPr>
          <w:rFonts w:cstheme="minorBidi" w:hint="eastAsia"/>
        </w:rPr>
        <w:t>且</w:t>
      </w:r>
      <w:r>
        <w:rPr>
          <w:rFonts w:cstheme="minorBidi" w:hint="eastAsia"/>
        </w:rPr>
        <w:t>谈判</w:t>
      </w:r>
      <w:proofErr w:type="gramEnd"/>
      <w:r w:rsidRPr="00AF16DF">
        <w:rPr>
          <w:rFonts w:cstheme="minorBidi" w:hint="eastAsia"/>
        </w:rPr>
        <w:t>报价最低的</w:t>
      </w:r>
      <w:r w:rsidR="00EB56E0">
        <w:rPr>
          <w:rFonts w:cstheme="minorBidi" w:hint="eastAsia"/>
        </w:rPr>
        <w:t>供应商</w:t>
      </w:r>
      <w:r>
        <w:rPr>
          <w:rFonts w:cstheme="minorBidi" w:hint="eastAsia"/>
        </w:rPr>
        <w:t>获得成交候选人推荐资格</w:t>
      </w:r>
      <w:r w:rsidRPr="00AF16DF">
        <w:rPr>
          <w:rFonts w:cstheme="minorBidi" w:hint="eastAsia"/>
        </w:rPr>
        <w:t>；</w:t>
      </w:r>
      <w:r>
        <w:rPr>
          <w:rFonts w:cstheme="minorBidi" w:hint="eastAsia"/>
        </w:rPr>
        <w:t>最终</w:t>
      </w:r>
      <w:r w:rsidRPr="008143D7">
        <w:rPr>
          <w:rFonts w:cstheme="minorBidi" w:hint="eastAsia"/>
        </w:rPr>
        <w:t>报价相同的，由采购人或者采购人委托</w:t>
      </w:r>
      <w:r>
        <w:rPr>
          <w:rFonts w:cstheme="minorBidi" w:hint="eastAsia"/>
        </w:rPr>
        <w:t>谈判小组</w:t>
      </w:r>
      <w:r w:rsidRPr="008143D7">
        <w:rPr>
          <w:rFonts w:cstheme="minorBidi" w:hint="eastAsia"/>
        </w:rPr>
        <w:t>按照</w:t>
      </w:r>
      <w:r>
        <w:rPr>
          <w:rFonts w:cstheme="minorBidi" w:hint="eastAsia"/>
        </w:rPr>
        <w:t>谈判</w:t>
      </w:r>
      <w:r w:rsidRPr="008143D7">
        <w:rPr>
          <w:rFonts w:cstheme="minorBidi" w:hint="eastAsia"/>
        </w:rPr>
        <w:t>文件规定的方式确定一个供应商</w:t>
      </w:r>
      <w:r>
        <w:rPr>
          <w:rFonts w:cstheme="minorBidi" w:hint="eastAsia"/>
        </w:rPr>
        <w:t>获得成交候选人推荐资格</w:t>
      </w:r>
      <w:r w:rsidRPr="008143D7">
        <w:rPr>
          <w:rFonts w:cstheme="minorBidi" w:hint="eastAsia"/>
        </w:rPr>
        <w:t>，</w:t>
      </w:r>
      <w:r>
        <w:rPr>
          <w:rFonts w:cstheme="minorBidi" w:hint="eastAsia"/>
        </w:rPr>
        <w:t>谈判</w:t>
      </w:r>
      <w:r w:rsidRPr="008143D7">
        <w:rPr>
          <w:rFonts w:cstheme="minorBidi" w:hint="eastAsia"/>
        </w:rPr>
        <w:t>文件未规定的采取随机抽取方式确定，其他</w:t>
      </w:r>
      <w:r>
        <w:rPr>
          <w:rFonts w:cstheme="minorBidi" w:hint="eastAsia"/>
        </w:rPr>
        <w:t>响应</w:t>
      </w:r>
      <w:r w:rsidRPr="008143D7">
        <w:rPr>
          <w:rFonts w:cstheme="minorBidi" w:hint="eastAsia"/>
        </w:rPr>
        <w:t>无效。</w:t>
      </w:r>
    </w:p>
    <w:p w14:paraId="35B8A4AB" w14:textId="183E8441" w:rsidR="00DC585C" w:rsidRPr="0085569C" w:rsidRDefault="00DC585C" w:rsidP="00DC585C">
      <w:pPr>
        <w:wordWrap w:val="0"/>
        <w:ind w:firstLineChars="200" w:firstLine="480"/>
        <w:jc w:val="both"/>
        <w:rPr>
          <w:rFonts w:cstheme="minorBidi"/>
        </w:rPr>
      </w:pPr>
      <w:r>
        <w:rPr>
          <w:rFonts w:cstheme="minorBidi"/>
        </w:rPr>
        <w:t>2</w:t>
      </w:r>
      <w:r w:rsidRPr="00AF16DF">
        <w:rPr>
          <w:rFonts w:cstheme="minorBidi" w:hint="eastAsia"/>
        </w:rPr>
        <w:t>．</w:t>
      </w:r>
      <w:r w:rsidR="00B27C83"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3E0471">
        <w:rPr>
          <w:rFonts w:cstheme="minorBidi" w:hint="eastAsia"/>
        </w:rPr>
        <w:t>，</w:t>
      </w:r>
      <w:r w:rsidR="003E0471">
        <w:rPr>
          <w:rFonts w:cstheme="minorBidi"/>
        </w:rPr>
        <w:t>按照</w:t>
      </w:r>
      <w:r w:rsidR="003E0471">
        <w:rPr>
          <w:rFonts w:cstheme="minorBidi" w:hint="eastAsia"/>
        </w:rPr>
        <w:t>前一款规定处理</w:t>
      </w:r>
      <w:r w:rsidR="00B27C83" w:rsidRPr="00144372">
        <w:rPr>
          <w:rFonts w:cstheme="minorBidi"/>
        </w:rPr>
        <w:t>。</w:t>
      </w:r>
      <w:r>
        <w:rPr>
          <w:rFonts w:cstheme="minorBidi" w:hint="eastAsia"/>
        </w:rPr>
        <w:t>未见载明时，视为不设置核心产品。</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738074DD"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5F044A">
        <w:rPr>
          <w:rFonts w:hint="eastAsia"/>
        </w:rPr>
        <w:t>谈判文件</w:t>
      </w:r>
      <w:r w:rsidR="00037B29">
        <w:rPr>
          <w:rFonts w:hint="eastAsia"/>
        </w:rPr>
        <w:t>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5F044A">
        <w:rPr>
          <w:rFonts w:hint="eastAsia"/>
        </w:rPr>
        <w:t>谈判文件</w:t>
      </w:r>
      <w:r w:rsidR="00037B29">
        <w:rPr>
          <w:rFonts w:hint="eastAsia"/>
        </w:rPr>
        <w:t>中不一致的内容，以答疑纪要为准。凡未参加现场踏勘或集中答疑的供应商，由此造成的偏差由各供应商自行负责。</w:t>
      </w:r>
    </w:p>
    <w:p w14:paraId="7EFE53F7" w14:textId="677C78FB" w:rsidR="003511FC" w:rsidRDefault="00037B29" w:rsidP="00037B29">
      <w:pPr>
        <w:pStyle w:val="3"/>
      </w:pPr>
      <w:r>
        <w:t>（十）</w:t>
      </w:r>
      <w:r w:rsidR="003511FC">
        <w:t>关于联合体</w:t>
      </w:r>
    </w:p>
    <w:p w14:paraId="21B3E055" w14:textId="285F4319" w:rsidR="00E20560" w:rsidRDefault="004549DF" w:rsidP="004549DF">
      <w:pPr>
        <w:ind w:firstLineChars="200" w:firstLine="480"/>
        <w:jc w:val="both"/>
      </w:pPr>
      <w:r>
        <w:rPr>
          <w:rFonts w:hint="eastAsia"/>
        </w:rPr>
        <w:t>1</w:t>
      </w:r>
      <w:r>
        <w:rPr>
          <w:rFonts w:hint="eastAsia"/>
        </w:rPr>
        <w:t>．</w:t>
      </w:r>
      <w:r w:rsidR="00035CCD">
        <w:rPr>
          <w:rFonts w:hint="eastAsia"/>
        </w:rPr>
        <w:t>本章「前附表」</w:t>
      </w:r>
      <w:r>
        <w:rPr>
          <w:rFonts w:hint="eastAsia"/>
        </w:rPr>
        <w:t>中</w:t>
      </w:r>
      <w:r w:rsidR="00035CCD">
        <w:rPr>
          <w:rFonts w:hint="eastAsia"/>
        </w:rPr>
        <w:t>明确</w:t>
      </w:r>
      <w:r>
        <w:rPr>
          <w:rFonts w:hint="eastAsia"/>
        </w:rPr>
        <w:t>注明接受联合体的，</w:t>
      </w:r>
      <w:r w:rsidR="008B4516" w:rsidRPr="008B4516">
        <w:rPr>
          <w:rFonts w:hint="eastAsia"/>
        </w:rPr>
        <w:t>两个以上的自然人、法人或者其他组织可以组成一个联合体，以一个供应商的身份共同参加政府采购。</w:t>
      </w:r>
      <w:r w:rsidR="001D04F0" w:rsidRPr="001D04F0">
        <w:rPr>
          <w:rFonts w:hint="eastAsia"/>
        </w:rPr>
        <w:t>联合体各方均为中小</w:t>
      </w:r>
      <w:r w:rsidR="001D04F0" w:rsidRPr="001D04F0">
        <w:rPr>
          <w:rFonts w:hint="eastAsia"/>
        </w:rPr>
        <w:lastRenderedPageBreak/>
        <w:t>企业的，联合体视同中小企业。其中，联合体各方均为小</w:t>
      </w:r>
      <w:proofErr w:type="gramStart"/>
      <w:r w:rsidR="001D04F0" w:rsidRPr="001D04F0">
        <w:rPr>
          <w:rFonts w:hint="eastAsia"/>
        </w:rPr>
        <w:t>微企业</w:t>
      </w:r>
      <w:proofErr w:type="gramEnd"/>
      <w:r w:rsidR="001D04F0" w:rsidRPr="001D04F0">
        <w:rPr>
          <w:rFonts w:hint="eastAsia"/>
        </w:rPr>
        <w:t>的，联合体视同小微企业。</w:t>
      </w:r>
    </w:p>
    <w:p w14:paraId="42CBDF88" w14:textId="6F5A3D85" w:rsidR="00E20560" w:rsidRPr="00E20560" w:rsidRDefault="007C7414" w:rsidP="007C7414">
      <w:pPr>
        <w:ind w:firstLineChars="200" w:firstLine="480"/>
        <w:jc w:val="both"/>
      </w:pPr>
      <w:r>
        <w:rPr>
          <w:rFonts w:hint="eastAsia"/>
        </w:rPr>
        <w:t>2</w:t>
      </w:r>
      <w:r>
        <w:rPr>
          <w:rFonts w:hint="eastAsia"/>
        </w:rPr>
        <w:t>．</w:t>
      </w:r>
      <w:r w:rsidR="00E20560" w:rsidRPr="00BF42DD">
        <w:rPr>
          <w:rFonts w:hint="eastAsia"/>
        </w:rPr>
        <w:t>联合协议</w:t>
      </w:r>
      <w:r w:rsidR="00E20560">
        <w:rPr>
          <w:rFonts w:hint="eastAsia"/>
        </w:rPr>
        <w:t>及牵头方</w:t>
      </w:r>
      <w:r w:rsidR="00E20560" w:rsidRPr="00BF42DD">
        <w:rPr>
          <w:rFonts w:hint="eastAsia"/>
        </w:rPr>
        <w:t>：联合体各方之间应当签订联合协议，明确载明各方承担的工作和义务，并由各方共同签署。联合协议必须指定</w:t>
      </w:r>
      <w:r w:rsidR="00E20560">
        <w:rPr>
          <w:rFonts w:hint="eastAsia"/>
        </w:rPr>
        <w:t>牵头方</w:t>
      </w:r>
      <w:r w:rsidR="00E20560" w:rsidRPr="00BF42DD">
        <w:rPr>
          <w:rFonts w:hint="eastAsia"/>
        </w:rPr>
        <w:t>，授权其代表所有联合体成员负责投</w:t>
      </w:r>
      <w:r w:rsidR="00E20560" w:rsidRPr="00BF42DD">
        <w:rPr>
          <w:rFonts w:hint="eastAsia"/>
          <w:w w:val="1"/>
        </w:rPr>
        <w:t xml:space="preserve">　</w:t>
      </w:r>
      <w:r w:rsidR="00E20560" w:rsidRPr="00BF42DD">
        <w:rPr>
          <w:rFonts w:hint="eastAsia"/>
        </w:rPr>
        <w:t>标和合同实施阶段的主办、组织和协调工作。</w:t>
      </w:r>
      <w:r w:rsidR="00F3783E" w:rsidRPr="00986D21">
        <w:rPr>
          <w:rFonts w:hint="eastAsia"/>
        </w:rPr>
        <w:t>联合体提交的</w:t>
      </w:r>
      <w:r w:rsidR="00F349A1">
        <w:rPr>
          <w:rFonts w:hint="eastAsia"/>
        </w:rPr>
        <w:t>响应</w:t>
      </w:r>
      <w:r w:rsidR="00986D21">
        <w:rPr>
          <w:rFonts w:hint="eastAsia"/>
        </w:rPr>
        <w:t>文件</w:t>
      </w:r>
      <w:r w:rsidR="00F3783E" w:rsidRPr="00986D21">
        <w:rPr>
          <w:rFonts w:hint="eastAsia"/>
        </w:rPr>
        <w:t>、澄清、说明或补正由联合体</w:t>
      </w:r>
      <w:r w:rsidR="00121CBB">
        <w:rPr>
          <w:rFonts w:hint="eastAsia"/>
        </w:rPr>
        <w:t>牵头方</w:t>
      </w:r>
      <w:r w:rsidR="00F3783E" w:rsidRPr="00986D21">
        <w:rPr>
          <w:rFonts w:hint="eastAsia"/>
        </w:rPr>
        <w:t>的法定代表人</w:t>
      </w:r>
      <w:r w:rsidR="00BF42DD">
        <w:rPr>
          <w:rFonts w:hint="eastAsia"/>
        </w:rPr>
        <w:t>（负责人）</w:t>
      </w:r>
      <w:r w:rsidR="00986D21">
        <w:rPr>
          <w:rFonts w:hint="eastAsia"/>
        </w:rPr>
        <w:t>或其授权的代表</w:t>
      </w:r>
      <w:r w:rsidR="00F3783E" w:rsidRPr="00986D21">
        <w:rPr>
          <w:rFonts w:hint="eastAsia"/>
        </w:rPr>
        <w:t>签字或盖章</w:t>
      </w:r>
      <w:r w:rsidR="00E20560">
        <w:rPr>
          <w:rFonts w:hint="eastAsia"/>
        </w:rPr>
        <w:t>（采购文件另有约定的从其约定）</w:t>
      </w:r>
      <w:r w:rsidR="00BF42DD">
        <w:rPr>
          <w:rFonts w:hint="eastAsia"/>
        </w:rPr>
        <w:t>，</w:t>
      </w:r>
      <w:r w:rsidR="00BF42DD" w:rsidRPr="00BF42DD">
        <w:rPr>
          <w:rFonts w:hint="eastAsia"/>
        </w:rPr>
        <w:t>并对联合体各方负责。</w:t>
      </w:r>
      <w:r w:rsidR="00E20560" w:rsidRPr="00BF42DD">
        <w:rPr>
          <w:rFonts w:hint="eastAsia"/>
        </w:rPr>
        <w:t>联合协议</w:t>
      </w:r>
      <w:r w:rsidR="00E20560">
        <w:rPr>
          <w:rFonts w:hint="eastAsia"/>
        </w:rPr>
        <w:t>作为</w:t>
      </w:r>
      <w:r>
        <w:rPr>
          <w:rFonts w:hint="eastAsia"/>
        </w:rPr>
        <w:t>资格证明</w:t>
      </w:r>
      <w:r w:rsidR="00E20560" w:rsidRPr="00BF42DD">
        <w:rPr>
          <w:rFonts w:hint="eastAsia"/>
        </w:rPr>
        <w:t>文件</w:t>
      </w:r>
      <w:r w:rsidR="00E20560">
        <w:rPr>
          <w:rFonts w:hint="eastAsia"/>
        </w:rPr>
        <w:t>的</w:t>
      </w:r>
      <w:r>
        <w:rPr>
          <w:rFonts w:hint="eastAsia"/>
        </w:rPr>
        <w:t>一</w:t>
      </w:r>
      <w:r w:rsidR="00E20560">
        <w:rPr>
          <w:rFonts w:hint="eastAsia"/>
        </w:rPr>
        <w:t>部分，随响应文件一并提交</w:t>
      </w:r>
      <w:r w:rsidR="00E20560" w:rsidRPr="00BF42DD">
        <w:rPr>
          <w:rFonts w:hint="eastAsia"/>
        </w:rPr>
        <w:t>；进行资格预审的</w:t>
      </w:r>
      <w:r w:rsidR="00E20560">
        <w:rPr>
          <w:rFonts w:hint="eastAsia"/>
        </w:rPr>
        <w:t>项目</w:t>
      </w:r>
      <w:r w:rsidR="00E20560" w:rsidRPr="00BF42DD">
        <w:rPr>
          <w:rFonts w:hint="eastAsia"/>
        </w:rPr>
        <w:t>，联合协议应当在提交资格预审申请文件时一并提交。</w:t>
      </w:r>
    </w:p>
    <w:p w14:paraId="74CB839E" w14:textId="68A1A2D2" w:rsidR="00F3783E" w:rsidRDefault="007C7414" w:rsidP="00E20560">
      <w:pPr>
        <w:ind w:firstLineChars="200" w:firstLine="480"/>
        <w:jc w:val="both"/>
      </w:pPr>
      <w:r>
        <w:t>3</w:t>
      </w:r>
      <w:r>
        <w:rPr>
          <w:rFonts w:hint="eastAsia"/>
        </w:rPr>
        <w:t>．</w:t>
      </w:r>
      <w:r w:rsidR="00210CE7">
        <w:rPr>
          <w:rFonts w:hint="eastAsia"/>
        </w:rPr>
        <w:t>联合体</w:t>
      </w:r>
      <w:r w:rsidR="00B80DF9">
        <w:rPr>
          <w:rFonts w:hint="eastAsia"/>
        </w:rPr>
        <w:t>资质</w:t>
      </w:r>
      <w:r w:rsidR="00210CE7">
        <w:rPr>
          <w:rFonts w:hint="eastAsia"/>
        </w:rPr>
        <w:t>：以联合体形</w:t>
      </w:r>
      <w:proofErr w:type="gramStart"/>
      <w:r w:rsidR="00210CE7">
        <w:rPr>
          <w:rFonts w:hint="eastAsia"/>
        </w:rPr>
        <w:t>式参加</w:t>
      </w:r>
      <w:proofErr w:type="gramEnd"/>
      <w:r w:rsidR="00210CE7">
        <w:rPr>
          <w:rFonts w:hint="eastAsia"/>
        </w:rPr>
        <w:t>政府采购活动的，联合体各方均应当具备《政府采购法》第二十二条规定的</w:t>
      </w:r>
      <w:r w:rsidR="00F3783E">
        <w:rPr>
          <w:rFonts w:hint="eastAsia"/>
        </w:rPr>
        <w:t>基本</w:t>
      </w:r>
      <w:r w:rsidR="00210CE7">
        <w:rPr>
          <w:rFonts w:hint="eastAsia"/>
        </w:rPr>
        <w:t>条件</w:t>
      </w:r>
      <w:r w:rsidR="00F3783E">
        <w:rPr>
          <w:rFonts w:hint="eastAsia"/>
        </w:rPr>
        <w:t>。采购人根据项目特点设定的特定</w:t>
      </w:r>
      <w:r w:rsidR="00F3783E" w:rsidRPr="00F3783E">
        <w:rPr>
          <w:rFonts w:hint="eastAsia"/>
        </w:rPr>
        <w:t>资格</w:t>
      </w:r>
      <w:r w:rsidR="00F3783E">
        <w:rPr>
          <w:rFonts w:hint="eastAsia"/>
        </w:rPr>
        <w:t>条件</w:t>
      </w:r>
      <w:r w:rsidR="00F3783E" w:rsidRPr="00F3783E">
        <w:rPr>
          <w:rFonts w:hint="eastAsia"/>
        </w:rPr>
        <w:t>，按照联合协议承担特定工作的供应商应</w:t>
      </w:r>
      <w:r w:rsidR="00F3783E">
        <w:rPr>
          <w:rFonts w:hint="eastAsia"/>
        </w:rPr>
        <w:t>满足对应的资质要求</w:t>
      </w:r>
      <w:r w:rsidR="00F3783E" w:rsidRPr="00F3783E">
        <w:rPr>
          <w:rFonts w:hint="eastAsia"/>
        </w:rPr>
        <w:t>；联合体中有同类资质的供应</w:t>
      </w:r>
      <w:proofErr w:type="gramStart"/>
      <w:r w:rsidR="00F3783E" w:rsidRPr="00F3783E">
        <w:rPr>
          <w:rFonts w:hint="eastAsia"/>
        </w:rPr>
        <w:t>商按照</w:t>
      </w:r>
      <w:proofErr w:type="gramEnd"/>
      <w:r w:rsidR="00F3783E" w:rsidRPr="00F3783E">
        <w:rPr>
          <w:rFonts w:hint="eastAsia"/>
        </w:rPr>
        <w:t>联合体分工承担相同工作的，按照资质等级较低的供应商确定资质等级。</w:t>
      </w:r>
    </w:p>
    <w:p w14:paraId="4DD0FF7A" w14:textId="6B6616CA" w:rsidR="00163C62" w:rsidRDefault="007C7414" w:rsidP="004549DF">
      <w:pPr>
        <w:ind w:firstLineChars="200" w:firstLine="480"/>
        <w:jc w:val="both"/>
      </w:pPr>
      <w:r>
        <w:t>4</w:t>
      </w:r>
      <w:r>
        <w:rPr>
          <w:rFonts w:hint="eastAsia"/>
        </w:rPr>
        <w:t>．</w:t>
      </w:r>
      <w:r w:rsidR="00163C62" w:rsidRPr="00163C62">
        <w:rPr>
          <w:rFonts w:hint="eastAsia"/>
        </w:rPr>
        <w:t>联合体信用记录：</w:t>
      </w:r>
      <w:r w:rsidR="00BF42DD">
        <w:rPr>
          <w:rFonts w:hint="eastAsia"/>
        </w:rPr>
        <w:t>资格审查时</w:t>
      </w:r>
      <w:r w:rsidR="00163C62" w:rsidRPr="00163C62">
        <w:rPr>
          <w:rFonts w:hint="eastAsia"/>
        </w:rPr>
        <w:t>，将对所有联合体成员进行信用记录查询，联合体成员存在不良信用记录的，视同联合体存在不良信用记录。</w:t>
      </w:r>
    </w:p>
    <w:p w14:paraId="709B638A" w14:textId="3430BF7C" w:rsidR="00163C62" w:rsidRDefault="007C7414" w:rsidP="004549DF">
      <w:pPr>
        <w:ind w:firstLineChars="200" w:firstLine="480"/>
        <w:jc w:val="both"/>
      </w:pPr>
      <w:r>
        <w:rPr>
          <w:rFonts w:hint="eastAsia"/>
        </w:rPr>
        <w:t>5</w:t>
      </w:r>
      <w:r>
        <w:rPr>
          <w:rFonts w:hint="eastAsia"/>
        </w:rPr>
        <w:t>．</w:t>
      </w:r>
      <w:r w:rsidR="00163C62">
        <w:rPr>
          <w:rFonts w:hint="eastAsia"/>
        </w:rPr>
        <w:t>商务</w:t>
      </w:r>
      <w:r w:rsidR="00720F3C">
        <w:rPr>
          <w:rFonts w:hint="eastAsia"/>
        </w:rPr>
        <w:t>响应</w:t>
      </w:r>
      <w:r w:rsidR="00163C62">
        <w:rPr>
          <w:rFonts w:hint="eastAsia"/>
        </w:rPr>
        <w:t>的评审：采购</w:t>
      </w:r>
      <w:r w:rsidR="00163C62" w:rsidRPr="00182EC0">
        <w:rPr>
          <w:rFonts w:hint="eastAsia"/>
        </w:rPr>
        <w:t>项目以业绩、奖项作为加分</w:t>
      </w:r>
      <w:r w:rsidR="00163C62">
        <w:rPr>
          <w:rFonts w:hint="eastAsia"/>
        </w:rPr>
        <w:t>或成</w:t>
      </w:r>
      <w:r w:rsidR="00163C62" w:rsidRPr="00163C62">
        <w:rPr>
          <w:rFonts w:hint="eastAsia"/>
          <w:w w:val="1"/>
        </w:rPr>
        <w:t xml:space="preserve">　</w:t>
      </w:r>
      <w:proofErr w:type="gramStart"/>
      <w:r w:rsidR="00163C62">
        <w:rPr>
          <w:rFonts w:hint="eastAsia"/>
        </w:rPr>
        <w:t>交</w:t>
      </w:r>
      <w:r w:rsidR="00163C62" w:rsidRPr="00182EC0">
        <w:rPr>
          <w:rFonts w:hint="eastAsia"/>
        </w:rPr>
        <w:t>条件</w:t>
      </w:r>
      <w:proofErr w:type="gramEnd"/>
      <w:r w:rsidR="00163C62" w:rsidRPr="00182EC0">
        <w:rPr>
          <w:rFonts w:hint="eastAsia"/>
        </w:rPr>
        <w:t>时，联合体成员中只要有一方具有相应的业绩、奖项即可。</w:t>
      </w:r>
      <w:r w:rsidR="00163C62">
        <w:rPr>
          <w:rFonts w:hint="eastAsia"/>
        </w:rPr>
        <w:t>联合体成员间出现同</w:t>
      </w:r>
      <w:proofErr w:type="gramStart"/>
      <w:r w:rsidR="00163C62">
        <w:rPr>
          <w:rFonts w:hint="eastAsia"/>
        </w:rPr>
        <w:t>一业绩</w:t>
      </w:r>
      <w:proofErr w:type="gramEnd"/>
      <w:r w:rsidR="00163C62">
        <w:rPr>
          <w:rFonts w:hint="eastAsia"/>
        </w:rPr>
        <w:t>或同一奖项的，不重复计算。</w:t>
      </w:r>
    </w:p>
    <w:p w14:paraId="2D07CAAE" w14:textId="3B261987" w:rsidR="00163C62" w:rsidRDefault="007C7414" w:rsidP="004549DF">
      <w:pPr>
        <w:ind w:firstLineChars="200" w:firstLine="480"/>
        <w:jc w:val="both"/>
      </w:pPr>
      <w:r>
        <w:rPr>
          <w:rFonts w:hint="eastAsia"/>
        </w:rPr>
        <w:t>6</w:t>
      </w:r>
      <w:r>
        <w:rPr>
          <w:rFonts w:hint="eastAsia"/>
        </w:rPr>
        <w:t>．</w:t>
      </w:r>
      <w:r w:rsidR="00163C62">
        <w:rPr>
          <w:rFonts w:hint="eastAsia"/>
        </w:rPr>
        <w:t>联合体可享受的中小企业优惠政策：</w:t>
      </w:r>
    </w:p>
    <w:p w14:paraId="052B618B" w14:textId="007CCF26" w:rsidR="00163C62" w:rsidRDefault="007C7414" w:rsidP="004549DF">
      <w:pPr>
        <w:ind w:firstLineChars="200" w:firstLine="480"/>
        <w:jc w:val="both"/>
      </w:pPr>
      <w:r>
        <w:rPr>
          <w:rFonts w:hint="eastAsia"/>
        </w:rPr>
        <w:t>（</w:t>
      </w:r>
      <w:r>
        <w:rPr>
          <w:rFonts w:hint="eastAsia"/>
        </w:rPr>
        <w:t>1</w:t>
      </w:r>
      <w:r>
        <w:rPr>
          <w:rFonts w:hint="eastAsia"/>
        </w:rPr>
        <w:t>）</w:t>
      </w:r>
      <w:r w:rsidR="00163C62" w:rsidRPr="00163C62">
        <w:rPr>
          <w:rFonts w:hint="eastAsia"/>
        </w:rPr>
        <w:t>对于预留份额专门面向中小企业的采购项目（</w:t>
      </w:r>
      <w:r w:rsidR="00163C62">
        <w:rPr>
          <w:rFonts w:hint="eastAsia"/>
        </w:rPr>
        <w:t>或</w:t>
      </w:r>
      <w:r w:rsidR="00163C62" w:rsidRPr="00163C62">
        <w:rPr>
          <w:rFonts w:hint="eastAsia"/>
        </w:rPr>
        <w:t>采购包），以联合体形</w:t>
      </w:r>
      <w:proofErr w:type="gramStart"/>
      <w:r w:rsidR="00163C62" w:rsidRPr="00163C62">
        <w:rPr>
          <w:rFonts w:hint="eastAsia"/>
        </w:rPr>
        <w:t>式参加</w:t>
      </w:r>
      <w:proofErr w:type="gramEnd"/>
      <w:r w:rsidR="00163C62" w:rsidRPr="00163C62">
        <w:rPr>
          <w:rFonts w:hint="eastAsia"/>
        </w:rPr>
        <w:t>采购活动的，联合体中中小企业承担的部分应达到</w:t>
      </w:r>
      <w:r w:rsidR="00163C62">
        <w:rPr>
          <w:rFonts w:hint="eastAsia"/>
        </w:rPr>
        <w:t>采购</w:t>
      </w:r>
      <w:r w:rsidR="00163C62" w:rsidRPr="00163C62">
        <w:rPr>
          <w:rFonts w:hint="eastAsia"/>
        </w:rPr>
        <w:t>文件</w:t>
      </w:r>
      <w:r w:rsidR="00163C62">
        <w:rPr>
          <w:rFonts w:hint="eastAsia"/>
        </w:rPr>
        <w:t>规定</w:t>
      </w:r>
      <w:r w:rsidR="00163C62" w:rsidRPr="00163C62">
        <w:rPr>
          <w:rFonts w:hint="eastAsia"/>
        </w:rPr>
        <w:t>的比例</w:t>
      </w:r>
      <w:r w:rsidR="00163C62">
        <w:rPr>
          <w:rFonts w:hint="eastAsia"/>
        </w:rPr>
        <w:t>。</w:t>
      </w:r>
      <w:r w:rsidR="00163C62" w:rsidRPr="00163C62">
        <w:rPr>
          <w:rFonts w:hint="eastAsia"/>
        </w:rPr>
        <w:t>组成联合体的</w:t>
      </w:r>
      <w:r w:rsidR="00163C62" w:rsidRPr="00BF42DD">
        <w:rPr>
          <w:rFonts w:hint="eastAsia"/>
          <w:color w:val="C00000"/>
        </w:rPr>
        <w:t>中小企业</w:t>
      </w:r>
      <w:r w:rsidR="00163C62" w:rsidRPr="00163C62">
        <w:rPr>
          <w:rFonts w:hint="eastAsia"/>
        </w:rPr>
        <w:t>与联合体内其他企业之间存在直接控股、管理关系</w:t>
      </w:r>
      <w:r w:rsidR="00163C62">
        <w:rPr>
          <w:rFonts w:hint="eastAsia"/>
        </w:rPr>
        <w:t>的，响</w:t>
      </w:r>
      <w:r w:rsidR="00163C62" w:rsidRPr="00163C62">
        <w:rPr>
          <w:rFonts w:hint="eastAsia"/>
          <w:w w:val="1"/>
        </w:rPr>
        <w:t xml:space="preserve">　</w:t>
      </w:r>
      <w:r w:rsidR="00163C62">
        <w:rPr>
          <w:rFonts w:hint="eastAsia"/>
        </w:rPr>
        <w:t>应无效。</w:t>
      </w:r>
    </w:p>
    <w:p w14:paraId="70F2DD90" w14:textId="6E28461F" w:rsidR="00163C62" w:rsidRDefault="007C7414" w:rsidP="004549DF">
      <w:pPr>
        <w:ind w:firstLineChars="200" w:firstLine="480"/>
        <w:jc w:val="both"/>
      </w:pPr>
      <w:r>
        <w:rPr>
          <w:rFonts w:hint="eastAsia"/>
        </w:rPr>
        <w:t>（</w:t>
      </w:r>
      <w:r>
        <w:rPr>
          <w:rFonts w:hint="eastAsia"/>
        </w:rPr>
        <w:t>2</w:t>
      </w:r>
      <w:r>
        <w:rPr>
          <w:rFonts w:hint="eastAsia"/>
        </w:rPr>
        <w:t>）</w:t>
      </w:r>
      <w:r w:rsidR="00163C62" w:rsidRPr="00163C62">
        <w:rPr>
          <w:rFonts w:hint="eastAsia"/>
        </w:rPr>
        <w:t>对于未预留份额专门面向中小企业采购的采购项目，以及预留份额项目中的非预留部分采购包，当联合协议中约定小</w:t>
      </w:r>
      <w:proofErr w:type="gramStart"/>
      <w:r w:rsidR="00163C62" w:rsidRPr="00163C62">
        <w:rPr>
          <w:rFonts w:hint="eastAsia"/>
        </w:rPr>
        <w:t>微企业</w:t>
      </w:r>
      <w:proofErr w:type="gramEnd"/>
      <w:r w:rsidR="00163C62" w:rsidRPr="00163C62">
        <w:rPr>
          <w:rFonts w:hint="eastAsia"/>
        </w:rPr>
        <w:t>的合同份额占到合同总金额</w:t>
      </w:r>
      <w:r w:rsidR="00163C62" w:rsidRPr="00163C62">
        <w:rPr>
          <w:rFonts w:hint="eastAsia"/>
        </w:rPr>
        <w:t>30%</w:t>
      </w:r>
      <w:r w:rsidR="00163C62" w:rsidRPr="00163C62">
        <w:rPr>
          <w:rFonts w:hint="eastAsia"/>
        </w:rPr>
        <w:t>以上时，根据《关于进一步加大政府采购支持中小企业力度的通知》（财库〔</w:t>
      </w:r>
      <w:r w:rsidR="00163C62" w:rsidRPr="00163C62">
        <w:rPr>
          <w:rFonts w:hint="eastAsia"/>
        </w:rPr>
        <w:t>2022</w:t>
      </w:r>
      <w:r w:rsidR="00163C62" w:rsidRPr="00163C62">
        <w:rPr>
          <w:rFonts w:hint="eastAsia"/>
        </w:rPr>
        <w:t>〕</w:t>
      </w:r>
      <w:r w:rsidR="00163C62" w:rsidRPr="00163C62">
        <w:rPr>
          <w:rFonts w:hint="eastAsia"/>
        </w:rPr>
        <w:t>19</w:t>
      </w:r>
      <w:r w:rsidR="00163C62" w:rsidRPr="00163C62">
        <w:rPr>
          <w:rFonts w:hint="eastAsia"/>
        </w:rPr>
        <w:t>号）第二条规定对联合体或者大中型企业的报价给予</w:t>
      </w:r>
      <w:r w:rsidR="00163C62" w:rsidRPr="00163C62">
        <w:rPr>
          <w:rFonts w:hint="eastAsia"/>
        </w:rPr>
        <w:t>4%-6%</w:t>
      </w:r>
      <w:r w:rsidR="00163C62" w:rsidRPr="00163C62">
        <w:rPr>
          <w:rFonts w:hint="eastAsia"/>
        </w:rPr>
        <w:t>（工程项目为</w:t>
      </w:r>
      <w:r w:rsidR="00163C62" w:rsidRPr="00163C62">
        <w:rPr>
          <w:rFonts w:hint="eastAsia"/>
        </w:rPr>
        <w:t>1%-2%</w:t>
      </w:r>
      <w:r w:rsidR="00163C62" w:rsidRPr="00163C62">
        <w:rPr>
          <w:rFonts w:hint="eastAsia"/>
        </w:rPr>
        <w:t>）的扣除，用扣除后的价格参加评审。组成联合体</w:t>
      </w:r>
      <w:r w:rsidR="00163C62" w:rsidRPr="00BF42DD">
        <w:rPr>
          <w:rFonts w:hint="eastAsia"/>
          <w:color w:val="C00000"/>
        </w:rPr>
        <w:t>小</w:t>
      </w:r>
      <w:proofErr w:type="gramStart"/>
      <w:r w:rsidR="00163C62" w:rsidRPr="00BF42DD">
        <w:rPr>
          <w:rFonts w:hint="eastAsia"/>
          <w:color w:val="C00000"/>
        </w:rPr>
        <w:t>微企业</w:t>
      </w:r>
      <w:proofErr w:type="gramEnd"/>
      <w:r w:rsidR="00163C62" w:rsidRPr="00163C62">
        <w:rPr>
          <w:rFonts w:hint="eastAsia"/>
        </w:rPr>
        <w:t>与联合体内其他企业、分包企业之间存在直接控股、管理关系的，不享受价格扣除优惠政策。</w:t>
      </w:r>
    </w:p>
    <w:p w14:paraId="44DCCFBF" w14:textId="4D02E0B0" w:rsidR="00163C62" w:rsidRDefault="007C7414" w:rsidP="00163C62">
      <w:pPr>
        <w:ind w:firstLineChars="200" w:firstLine="480"/>
        <w:jc w:val="both"/>
      </w:pPr>
      <w:r>
        <w:rPr>
          <w:rFonts w:hint="eastAsia"/>
        </w:rPr>
        <w:t>7</w:t>
      </w:r>
      <w:r>
        <w:rPr>
          <w:rFonts w:hint="eastAsia"/>
        </w:rPr>
        <w:t>．</w:t>
      </w:r>
      <w:r w:rsidR="00163C62">
        <w:rPr>
          <w:rFonts w:hint="eastAsia"/>
        </w:rPr>
        <w:t>联合体出现下列情形之一的，</w:t>
      </w:r>
      <w:r w:rsidR="00720F3C">
        <w:rPr>
          <w:rFonts w:hint="eastAsia"/>
        </w:rPr>
        <w:t>响</w:t>
      </w:r>
      <w:r w:rsidR="00720F3C" w:rsidRPr="00163C62">
        <w:rPr>
          <w:rFonts w:hint="eastAsia"/>
          <w:w w:val="1"/>
        </w:rPr>
        <w:t xml:space="preserve">　</w:t>
      </w:r>
      <w:r w:rsidR="00720F3C">
        <w:rPr>
          <w:rFonts w:hint="eastAsia"/>
        </w:rPr>
        <w:t>应</w:t>
      </w:r>
      <w:r w:rsidR="00163C62">
        <w:rPr>
          <w:rFonts w:hint="eastAsia"/>
        </w:rPr>
        <w:t>无效：</w:t>
      </w:r>
    </w:p>
    <w:p w14:paraId="661A9FC9" w14:textId="40533512" w:rsidR="00163C62" w:rsidRDefault="007C7414" w:rsidP="00163C62">
      <w:pPr>
        <w:ind w:firstLineChars="200" w:firstLine="480"/>
        <w:jc w:val="both"/>
      </w:pPr>
      <w:r>
        <w:rPr>
          <w:rFonts w:hint="eastAsia"/>
        </w:rPr>
        <w:t>（</w:t>
      </w:r>
      <w:r>
        <w:rPr>
          <w:rFonts w:hint="eastAsia"/>
        </w:rPr>
        <w:t>1</w:t>
      </w:r>
      <w:r>
        <w:rPr>
          <w:rFonts w:hint="eastAsia"/>
        </w:rPr>
        <w:t>）</w:t>
      </w:r>
      <w:r w:rsidR="00163C62">
        <w:rPr>
          <w:rFonts w:hint="eastAsia"/>
        </w:rPr>
        <w:t>联合体没有提交有效的联合协议的；</w:t>
      </w:r>
    </w:p>
    <w:p w14:paraId="2670D436" w14:textId="21EB75F3" w:rsidR="00163C62" w:rsidRDefault="007C7414" w:rsidP="00163C62">
      <w:pPr>
        <w:ind w:firstLineChars="200" w:firstLine="480"/>
        <w:jc w:val="both"/>
      </w:pPr>
      <w:r>
        <w:rPr>
          <w:rFonts w:hint="eastAsia"/>
        </w:rPr>
        <w:lastRenderedPageBreak/>
        <w:t>（</w:t>
      </w:r>
      <w:r>
        <w:rPr>
          <w:rFonts w:hint="eastAsia"/>
        </w:rPr>
        <w:t>2</w:t>
      </w:r>
      <w:r>
        <w:rPr>
          <w:rFonts w:hint="eastAsia"/>
        </w:rPr>
        <w:t>）</w:t>
      </w:r>
      <w:r w:rsidR="0008232C">
        <w:rPr>
          <w:rFonts w:hint="eastAsia"/>
        </w:rPr>
        <w:t>进行资格预审的项目，资格预审后联合体增减、更换成员的</w:t>
      </w:r>
      <w:r w:rsidR="00163C62">
        <w:rPr>
          <w:rFonts w:hint="eastAsia"/>
        </w:rPr>
        <w:t>；</w:t>
      </w:r>
    </w:p>
    <w:p w14:paraId="3C5E56B6" w14:textId="6118A1C0" w:rsidR="00163C62" w:rsidRDefault="007C7414" w:rsidP="00163C62">
      <w:pPr>
        <w:ind w:firstLineChars="200" w:firstLine="480"/>
        <w:jc w:val="both"/>
      </w:pPr>
      <w:r>
        <w:rPr>
          <w:rFonts w:hint="eastAsia"/>
        </w:rPr>
        <w:t>（</w:t>
      </w:r>
      <w:r>
        <w:rPr>
          <w:rFonts w:hint="eastAsia"/>
        </w:rPr>
        <w:t>3</w:t>
      </w:r>
      <w:r>
        <w:rPr>
          <w:rFonts w:hint="eastAsia"/>
        </w:rPr>
        <w:t>）</w:t>
      </w:r>
      <w:r w:rsidR="0008232C">
        <w:rPr>
          <w:rFonts w:hint="eastAsia"/>
        </w:rPr>
        <w:t>联合协议签订后，联合体成员单独参加或者与其</w:t>
      </w:r>
      <w:proofErr w:type="gramStart"/>
      <w:r w:rsidR="0008232C">
        <w:rPr>
          <w:rFonts w:hint="eastAsia"/>
        </w:rPr>
        <w:t>他供应</w:t>
      </w:r>
      <w:proofErr w:type="gramEnd"/>
      <w:r w:rsidR="0008232C">
        <w:rPr>
          <w:rFonts w:hint="eastAsia"/>
        </w:rPr>
        <w:t>商另外组成联合体参加同一合同项下的政府采购活动的</w:t>
      </w:r>
      <w:r w:rsidR="00163C62">
        <w:rPr>
          <w:rFonts w:hint="eastAsia"/>
        </w:rPr>
        <w:t>。</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4F326A03"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5F044A">
        <w:rPr>
          <w:rFonts w:hint="eastAsia"/>
        </w:rPr>
        <w:t>谈判文件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64D3D5C1" w:rsidR="001240BB" w:rsidRPr="003D18B9" w:rsidRDefault="001240BB" w:rsidP="003D18B9">
      <w:pPr>
        <w:pStyle w:val="2"/>
      </w:pPr>
      <w:r w:rsidRPr="003D18B9">
        <w:t>三、</w:t>
      </w:r>
      <w:r w:rsidR="005F044A">
        <w:t>谈判文件</w:t>
      </w:r>
    </w:p>
    <w:p w14:paraId="57027355" w14:textId="26297093" w:rsidR="001240BB" w:rsidRDefault="001240BB" w:rsidP="000162A2">
      <w:pPr>
        <w:pStyle w:val="3"/>
        <w:ind w:firstLine="482"/>
      </w:pPr>
      <w:r w:rsidRPr="00B03CED">
        <w:t>（一）</w:t>
      </w:r>
      <w:r w:rsidR="005F044A">
        <w:t>谈判文件</w:t>
      </w:r>
      <w:r>
        <w:rPr>
          <w:rFonts w:hint="eastAsia"/>
        </w:rPr>
        <w:t>的解释权</w:t>
      </w:r>
    </w:p>
    <w:p w14:paraId="140F6F8E" w14:textId="6747497F" w:rsidR="001240BB" w:rsidRDefault="001240BB" w:rsidP="00E60C5E">
      <w:pPr>
        <w:ind w:firstLineChars="200" w:firstLine="480"/>
        <w:jc w:val="both"/>
        <w:rPr>
          <w:rFonts w:cstheme="minorHAnsi"/>
        </w:rPr>
      </w:pPr>
      <w:r>
        <w:rPr>
          <w:rFonts w:cstheme="minorHAnsi"/>
        </w:rPr>
        <w:t>本项目</w:t>
      </w:r>
      <w:r w:rsidR="005F044A">
        <w:rPr>
          <w:rFonts w:cstheme="minorHAnsi"/>
        </w:rPr>
        <w:t>谈判文件</w:t>
      </w:r>
      <w:r w:rsidRPr="0097241D">
        <w:rPr>
          <w:rFonts w:cstheme="minorHAnsi"/>
        </w:rPr>
        <w:t>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5F044A">
        <w:rPr>
          <w:rFonts w:cstheme="minorHAnsi" w:hint="eastAsia"/>
        </w:rPr>
        <w:t>谈判</w:t>
      </w:r>
      <w:r w:rsidR="00A422C3">
        <w:rPr>
          <w:rFonts w:cstheme="minorHAnsi" w:hint="eastAsia"/>
        </w:rPr>
        <w:t>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F044A">
        <w:rPr>
          <w:rFonts w:cstheme="minorHAnsi"/>
        </w:rPr>
        <w:t>谈判文件</w:t>
      </w:r>
      <w:r w:rsidRPr="0097241D">
        <w:rPr>
          <w:rFonts w:cstheme="minorHAnsi" w:hint="eastAsia"/>
        </w:rPr>
        <w:t>所载明的评审方法、标准进行评审。</w:t>
      </w:r>
    </w:p>
    <w:p w14:paraId="2F374EBD" w14:textId="22455194" w:rsidR="001240BB" w:rsidRPr="0047751D" w:rsidRDefault="001240BB" w:rsidP="000162A2">
      <w:pPr>
        <w:pStyle w:val="3"/>
        <w:ind w:firstLine="482"/>
      </w:pPr>
      <w:r>
        <w:t>（二</w:t>
      </w:r>
      <w:r w:rsidRPr="0047751D">
        <w:t>）</w:t>
      </w:r>
      <w:r w:rsidR="005F044A">
        <w:t>谈判文件</w:t>
      </w:r>
      <w:r>
        <w:t>主要内容</w:t>
      </w:r>
    </w:p>
    <w:p w14:paraId="77D46C51" w14:textId="1C78917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F044A">
        <w:rPr>
          <w:rFonts w:cstheme="minorHAnsi"/>
        </w:rPr>
        <w:t>谈判邀请函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63770F0C"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F044A">
        <w:rPr>
          <w:rFonts w:cstheme="minorHAnsi"/>
        </w:rPr>
        <w:t>谈判</w:t>
      </w:r>
      <w:r w:rsidRPr="0047751D">
        <w:rPr>
          <w:rFonts w:cstheme="minorHAnsi"/>
        </w:rPr>
        <w:t>内容及要求</w:t>
      </w:r>
    </w:p>
    <w:p w14:paraId="7290CBD2" w14:textId="2805D2AA"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00D50FB1">
        <w:rPr>
          <w:rFonts w:hint="eastAsia"/>
        </w:rPr>
        <w:t>合同草案条款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29E2A0DE" w:rsidR="001240BB" w:rsidRPr="0047751D" w:rsidRDefault="001240BB" w:rsidP="000162A2">
      <w:pPr>
        <w:pStyle w:val="3"/>
        <w:ind w:firstLine="482"/>
      </w:pPr>
      <w:r w:rsidRPr="0047751D">
        <w:t>（</w:t>
      </w:r>
      <w:r>
        <w:t>三</w:t>
      </w:r>
      <w:r w:rsidRPr="0047751D">
        <w:t>）</w:t>
      </w:r>
      <w:r w:rsidR="005F044A">
        <w:t>谈判文件</w:t>
      </w:r>
      <w:r w:rsidRPr="0047751D">
        <w:t>的检查及阅读</w:t>
      </w:r>
    </w:p>
    <w:p w14:paraId="136227A3" w14:textId="680BDE9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F044A">
        <w:rPr>
          <w:rFonts w:cstheme="minorHAnsi"/>
        </w:rPr>
        <w:t>谈判文件</w:t>
      </w:r>
      <w:r w:rsidRPr="0047751D">
        <w:rPr>
          <w:rFonts w:cstheme="minorHAnsi"/>
        </w:rPr>
        <w:t>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5F044A">
        <w:rPr>
          <w:rFonts w:cstheme="minorHAnsi"/>
        </w:rPr>
        <w:t>谈判文件</w:t>
      </w:r>
      <w:r w:rsidRPr="0047751D">
        <w:rPr>
          <w:rFonts w:cstheme="minorHAnsi"/>
        </w:rPr>
        <w:t>做出全面响</w:t>
      </w:r>
      <w:r w:rsidRPr="0047751D">
        <w:rPr>
          <w:rFonts w:cstheme="minorHAnsi"/>
          <w:w w:val="1"/>
        </w:rPr>
        <w:t xml:space="preserve"> </w:t>
      </w:r>
      <w:r w:rsidRPr="0047751D">
        <w:rPr>
          <w:rFonts w:cstheme="minorHAnsi"/>
        </w:rPr>
        <w:t>应，并按</w:t>
      </w:r>
      <w:r w:rsidR="005F044A">
        <w:rPr>
          <w:rFonts w:cstheme="minorHAnsi"/>
        </w:rPr>
        <w:t>谈判文件</w:t>
      </w:r>
      <w:r w:rsidRPr="0047751D">
        <w:rPr>
          <w:rFonts w:cstheme="minorHAnsi"/>
        </w:rPr>
        <w:t>的要求提交全部资料。</w:t>
      </w:r>
    </w:p>
    <w:p w14:paraId="3797605F" w14:textId="4CE31C54"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5F044A">
        <w:rPr>
          <w:rFonts w:cstheme="minorHAnsi"/>
        </w:rPr>
        <w:t>谈判</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5F044A">
        <w:rPr>
          <w:rFonts w:cstheme="minorHAnsi"/>
        </w:rPr>
        <w:t>谈判文件</w:t>
      </w:r>
      <w:r w:rsidR="001240BB" w:rsidRPr="0047751D">
        <w:rPr>
          <w:rFonts w:cstheme="minorHAnsi"/>
        </w:rPr>
        <w:t>，供应商应按新版</w:t>
      </w:r>
      <w:r w:rsidR="005F044A">
        <w:rPr>
          <w:rFonts w:cstheme="minorHAnsi"/>
        </w:rPr>
        <w:t>谈判文件</w:t>
      </w:r>
      <w:r w:rsidR="001240BB" w:rsidRPr="0047751D">
        <w:rPr>
          <w:rFonts w:cstheme="minorHAnsi"/>
        </w:rPr>
        <w:t>重新编制</w:t>
      </w:r>
      <w:r w:rsidR="00994575">
        <w:rPr>
          <w:rFonts w:cstheme="minorHAnsi"/>
        </w:rPr>
        <w:t>响应</w:t>
      </w:r>
      <w:r w:rsidR="001240BB" w:rsidRPr="0047751D">
        <w:rPr>
          <w:rFonts w:cstheme="minorHAnsi"/>
        </w:rPr>
        <w:t>文件。原</w:t>
      </w:r>
      <w:r w:rsidR="005F044A">
        <w:rPr>
          <w:rFonts w:cstheme="minorHAnsi"/>
        </w:rPr>
        <w:t>谈判文件</w:t>
      </w:r>
      <w:r w:rsidR="001240BB" w:rsidRPr="0047751D">
        <w:rPr>
          <w:rFonts w:cstheme="minorHAnsi"/>
        </w:rPr>
        <w:t>及</w:t>
      </w:r>
      <w:r w:rsidR="00994575">
        <w:rPr>
          <w:rFonts w:cstheme="minorHAnsi"/>
        </w:rPr>
        <w:t>响应</w:t>
      </w:r>
      <w:r w:rsidR="001240BB" w:rsidRPr="0047751D">
        <w:rPr>
          <w:rFonts w:cstheme="minorHAnsi"/>
        </w:rPr>
        <w:t>文件失效。</w:t>
      </w:r>
    </w:p>
    <w:p w14:paraId="4558F347" w14:textId="2CF098DD" w:rsidR="001240BB" w:rsidRPr="0047751D" w:rsidRDefault="001240BB" w:rsidP="000162A2">
      <w:pPr>
        <w:pStyle w:val="3"/>
        <w:ind w:firstLine="482"/>
      </w:pPr>
      <w:r>
        <w:t>（四</w:t>
      </w:r>
      <w:r w:rsidRPr="0047751D">
        <w:t>）</w:t>
      </w:r>
      <w:r w:rsidR="005F044A">
        <w:t>谈判文件</w:t>
      </w:r>
      <w:r w:rsidRPr="0047751D">
        <w:t>的修改、澄清</w:t>
      </w:r>
    </w:p>
    <w:p w14:paraId="0079D1AC" w14:textId="3A0EB382"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5F044A">
        <w:rPr>
          <w:rFonts w:cstheme="minorHAnsi" w:hint="eastAsia"/>
        </w:rPr>
        <w:t>谈判文件</w:t>
      </w:r>
      <w:r w:rsidRPr="003B1469">
        <w:rPr>
          <w:rFonts w:cstheme="minorHAnsi" w:hint="eastAsia"/>
        </w:rPr>
        <w:t>进行澄清或者修改</w:t>
      </w:r>
      <w:r>
        <w:rPr>
          <w:rFonts w:cstheme="minorHAnsi" w:hint="eastAsia"/>
        </w:rPr>
        <w:t>，</w:t>
      </w:r>
      <w:r>
        <w:rPr>
          <w:rFonts w:cstheme="minorHAnsi"/>
        </w:rPr>
        <w:t>澄清或者修改的内容为</w:t>
      </w:r>
      <w:r w:rsidR="005F044A">
        <w:rPr>
          <w:rFonts w:cstheme="minorHAnsi" w:hint="eastAsia"/>
        </w:rPr>
        <w:t>谈判文件</w:t>
      </w:r>
      <w:r w:rsidRPr="00B03CED">
        <w:rPr>
          <w:rFonts w:cstheme="minorHAnsi"/>
        </w:rPr>
        <w:t>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71B4BED6"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5F044A">
        <w:rPr>
          <w:rFonts w:cstheme="minorHAnsi"/>
        </w:rPr>
        <w:t>谈判文件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5F044A">
        <w:rPr>
          <w:rFonts w:cstheme="minorHAnsi" w:hint="eastAsia"/>
        </w:rPr>
        <w:t>谈判文件</w:t>
      </w:r>
      <w:r w:rsidRPr="001A7CF0">
        <w:rPr>
          <w:rFonts w:cstheme="minorHAnsi" w:hint="eastAsia"/>
        </w:rPr>
        <w:t>（</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5F044A">
        <w:rPr>
          <w:rFonts w:cstheme="minorHAnsi" w:hint="eastAsia"/>
        </w:rPr>
        <w:t>谈判文件</w:t>
      </w:r>
      <w:r w:rsidRPr="001A7CF0">
        <w:rPr>
          <w:rFonts w:cstheme="minorHAnsi" w:hint="eastAsia"/>
        </w:rPr>
        <w:t>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0C5E636" w:rsidR="001240BB" w:rsidRPr="00844389" w:rsidRDefault="001240BB" w:rsidP="000162A2">
      <w:pPr>
        <w:pStyle w:val="aff4"/>
        <w:ind w:firstLine="480"/>
      </w:pPr>
      <w:r w:rsidRPr="00844389">
        <w:t>供应商依照</w:t>
      </w:r>
      <w:r w:rsidR="005F044A">
        <w:t>谈判文件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w:t>
      </w:r>
      <w:r w:rsidR="000E1919">
        <w:t>划分采购包</w:t>
      </w:r>
      <w:r w:rsidRPr="00844389">
        <w:t>的，应按所投</w:t>
      </w:r>
      <w:r w:rsidR="000E1919">
        <w:t>采购</w:t>
      </w:r>
      <w:proofErr w:type="gramStart"/>
      <w:r w:rsidR="000E1919">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25DB98EB" w:rsidR="001240BB" w:rsidRPr="00844389" w:rsidRDefault="005F044A" w:rsidP="000162A2">
      <w:pPr>
        <w:pStyle w:val="aff4"/>
        <w:ind w:firstLine="480"/>
      </w:pPr>
      <w:r>
        <w:rPr>
          <w:rFonts w:hint="eastAsia"/>
        </w:rPr>
        <w:t>谈判</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5B94A9B"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sidR="005F044A">
        <w:rPr>
          <w:rFonts w:hint="eastAsia"/>
        </w:rPr>
        <w:t>谈判文件</w:t>
      </w:r>
      <w:r w:rsidR="001240BB" w:rsidRPr="00844389">
        <w:rPr>
          <w:rFonts w:hint="eastAsia"/>
        </w:rPr>
        <w:t>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15AA3A10"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882317">
        <w:rPr>
          <w:rFonts w:hint="eastAsia"/>
          <w:color w:val="C00000"/>
        </w:rPr>
        <w:t>谈判</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5963CB75" w:rsidR="001240BB" w:rsidRPr="00E010C4" w:rsidRDefault="001240BB" w:rsidP="000162A2">
      <w:pPr>
        <w:pStyle w:val="3"/>
        <w:ind w:firstLine="482"/>
      </w:pPr>
      <w:r>
        <w:rPr>
          <w:rFonts w:hint="eastAsia"/>
        </w:rPr>
        <w:t>（三）</w:t>
      </w:r>
      <w:r w:rsidR="005F044A">
        <w:rPr>
          <w:rFonts w:hint="eastAsia"/>
        </w:rPr>
        <w:t>谈判</w:t>
      </w:r>
      <w:r w:rsidRPr="00E010C4">
        <w:t>报价</w:t>
      </w:r>
    </w:p>
    <w:p w14:paraId="15B579B7" w14:textId="4D83899E" w:rsidR="001240BB" w:rsidRPr="00E010C4" w:rsidRDefault="005F044A" w:rsidP="000162A2">
      <w:pPr>
        <w:pStyle w:val="aff4"/>
        <w:ind w:firstLine="480"/>
      </w:pPr>
      <w:r>
        <w:rPr>
          <w:rFonts w:hint="eastAsia"/>
        </w:rPr>
        <w:t>谈判</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45989B11" w:rsidR="001240BB" w:rsidRDefault="001240BB" w:rsidP="000162A2">
      <w:pPr>
        <w:pStyle w:val="aff4"/>
        <w:ind w:firstLine="480"/>
      </w:pPr>
      <w:r>
        <w:rPr>
          <w:rFonts w:hint="eastAsia"/>
        </w:rPr>
        <w:lastRenderedPageBreak/>
        <w:t>1</w:t>
      </w:r>
      <w:r w:rsidR="0060005D" w:rsidRPr="000162A2">
        <w:rPr>
          <w:rFonts w:hint="eastAsia"/>
          <w:color w:val="auto"/>
        </w:rPr>
        <w:t>．</w:t>
      </w:r>
      <w:r w:rsidRPr="00E010C4">
        <w:rPr>
          <w:rFonts w:hint="eastAsia"/>
        </w:rPr>
        <w:t>供应商在报价时应充分考虑所有可能发生的费用，</w:t>
      </w:r>
      <w:r w:rsidR="005F044A">
        <w:rPr>
          <w:rFonts w:hint="eastAsia"/>
        </w:rPr>
        <w:t>谈判文件</w:t>
      </w:r>
      <w:r w:rsidRPr="00E010C4">
        <w:rPr>
          <w:rFonts w:hint="eastAsia"/>
        </w:rPr>
        <w:t>未列明，而供应商认为应当计取的费用均应列入报价中。报价时不论是否计取，采购人均按已计取对待。</w:t>
      </w:r>
    </w:p>
    <w:p w14:paraId="39275893" w14:textId="12801575" w:rsidR="001240BB" w:rsidRDefault="001240BB" w:rsidP="000162A2">
      <w:pPr>
        <w:pStyle w:val="aff4"/>
        <w:ind w:firstLine="480"/>
      </w:pPr>
      <w:r>
        <w:rPr>
          <w:rFonts w:hint="eastAsia"/>
        </w:rPr>
        <w:t>2</w:t>
      </w:r>
      <w:r w:rsidR="0060005D" w:rsidRPr="000162A2">
        <w:rPr>
          <w:rFonts w:hint="eastAsia"/>
          <w:color w:val="auto"/>
        </w:rPr>
        <w:t>．</w:t>
      </w:r>
      <w:r w:rsidR="005F044A">
        <w:rPr>
          <w:rFonts w:hint="eastAsia"/>
        </w:rPr>
        <w:t>谈判</w:t>
      </w:r>
      <w:r w:rsidR="00FE7494" w:rsidRPr="00FE7494">
        <w:rPr>
          <w:rFonts w:hint="eastAsia"/>
        </w:rPr>
        <w:t>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32FB9B1D" w:rsidR="00FE7494" w:rsidRDefault="00FE7494" w:rsidP="000162A2">
      <w:pPr>
        <w:pStyle w:val="aff4"/>
        <w:ind w:firstLine="480"/>
      </w:pPr>
      <w:r>
        <w:t>（</w:t>
      </w:r>
      <w:r>
        <w:rPr>
          <w:rFonts w:hint="eastAsia"/>
        </w:rPr>
        <w:t>1</w:t>
      </w:r>
      <w:r>
        <w:t>）第一次报价：</w:t>
      </w:r>
      <w:r w:rsidRPr="00FE7494">
        <w:rPr>
          <w:rFonts w:hint="eastAsia"/>
        </w:rPr>
        <w:t>供应商应按照响应文件</w:t>
      </w:r>
      <w:r>
        <w:rPr>
          <w:rFonts w:hint="eastAsia"/>
        </w:rPr>
        <w:t>「</w:t>
      </w:r>
      <w:r w:rsidRPr="00FE7494">
        <w:rPr>
          <w:rFonts w:hint="eastAsia"/>
        </w:rPr>
        <w:t>第一次</w:t>
      </w:r>
      <w:r w:rsidR="005F044A">
        <w:rPr>
          <w:rFonts w:hint="eastAsia"/>
        </w:rPr>
        <w:t>谈判</w:t>
      </w:r>
      <w:r w:rsidRPr="00FE7494">
        <w:rPr>
          <w:rFonts w:hint="eastAsia"/>
        </w:rPr>
        <w:t>报价表</w:t>
      </w:r>
      <w:r>
        <w:rPr>
          <w:rFonts w:hint="eastAsia"/>
        </w:rPr>
        <w:t>」</w:t>
      </w:r>
      <w:r w:rsidRPr="00FE7494">
        <w:rPr>
          <w:rFonts w:hint="eastAsia"/>
        </w:rPr>
        <w:t>中的相关要求填写分类报价及其他需要响应的内容。</w:t>
      </w:r>
    </w:p>
    <w:p w14:paraId="66BA29EA" w14:textId="63CB1761" w:rsidR="00FE7494" w:rsidRPr="00FE7494" w:rsidRDefault="00FE7494" w:rsidP="000162A2">
      <w:pPr>
        <w:pStyle w:val="aff4"/>
        <w:ind w:firstLine="480"/>
      </w:pPr>
      <w:r>
        <w:t>（</w:t>
      </w:r>
      <w:r>
        <w:rPr>
          <w:rFonts w:hint="eastAsia"/>
        </w:rPr>
        <w:t>2</w:t>
      </w:r>
      <w:r>
        <w:t>）最后报价：</w:t>
      </w:r>
      <w:r w:rsidR="005F044A">
        <w:rPr>
          <w:rFonts w:hint="eastAsia"/>
        </w:rPr>
        <w:t>谈判</w:t>
      </w:r>
      <w:r w:rsidRPr="00FE7494">
        <w:rPr>
          <w:rFonts w:hint="eastAsia"/>
        </w:rPr>
        <w:t>结束后，所有实质性响应</w:t>
      </w:r>
      <w:r w:rsidR="005F044A">
        <w:rPr>
          <w:rFonts w:hint="eastAsia"/>
        </w:rPr>
        <w:t>谈判文件</w:t>
      </w:r>
      <w:r>
        <w:rPr>
          <w:rFonts w:hint="eastAsia"/>
        </w:rPr>
        <w:t>要求</w:t>
      </w:r>
      <w:r w:rsidRPr="00FE7494">
        <w:rPr>
          <w:rFonts w:hint="eastAsia"/>
        </w:rPr>
        <w:t>的供应商应当</w:t>
      </w:r>
      <w:r>
        <w:rPr>
          <w:rFonts w:hint="eastAsia"/>
        </w:rPr>
        <w:t>在</w:t>
      </w:r>
      <w:r w:rsidR="005F044A">
        <w:rPr>
          <w:rFonts w:hint="eastAsia"/>
        </w:rPr>
        <w:t>谈判</w:t>
      </w:r>
      <w:r w:rsidRPr="00FE7494">
        <w:rPr>
          <w:rFonts w:hint="eastAsia"/>
        </w:rPr>
        <w:t>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78727371" w:rsidR="001240BB" w:rsidRPr="00574570" w:rsidRDefault="001240BB" w:rsidP="000162A2">
      <w:pPr>
        <w:pStyle w:val="aff4"/>
        <w:ind w:firstLine="480"/>
      </w:pPr>
      <w:r>
        <w:rPr>
          <w:rFonts w:hint="eastAsia"/>
        </w:rPr>
        <w:t>3</w:t>
      </w:r>
      <w:r w:rsidR="0060005D" w:rsidRPr="000162A2">
        <w:rPr>
          <w:rFonts w:hint="eastAsia"/>
          <w:color w:val="auto"/>
        </w:rPr>
        <w:t>．</w:t>
      </w:r>
      <w:r w:rsidR="005F044A">
        <w:rPr>
          <w:rFonts w:hint="eastAsia"/>
          <w:color w:val="auto"/>
        </w:rPr>
        <w:t>谈判</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503E5D66"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5F044A">
        <w:rPr>
          <w:rFonts w:hint="eastAsia"/>
        </w:rPr>
        <w:t>谈判文件</w:t>
      </w:r>
      <w:r w:rsidR="001240BB" w:rsidRPr="00574570">
        <w:rPr>
          <w:rFonts w:hint="eastAsia"/>
        </w:rPr>
        <w:t>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2DB2CE60"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w:t>
      </w:r>
      <w:r w:rsidR="000E1919">
        <w:rPr>
          <w:rFonts w:hint="eastAsia"/>
        </w:rPr>
        <w:t>投</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w:t>
      </w:r>
      <w:r w:rsidR="000E1919">
        <w:rPr>
          <w:rFonts w:hint="eastAsia"/>
          <w:color w:val="C00000"/>
        </w:rPr>
        <w:t>投</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3FA9D6CA"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5F044A">
        <w:rPr>
          <w:b/>
          <w:color w:val="C00000"/>
        </w:rPr>
        <w:t>谈判文件</w:t>
      </w:r>
      <w:r w:rsidRPr="004D2147">
        <w:rPr>
          <w:b/>
          <w:color w:val="C00000"/>
        </w:rPr>
        <w:t>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5F044A">
        <w:t>谈判文件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5F044A">
        <w:rPr>
          <w:rFonts w:hint="eastAsia"/>
        </w:rPr>
        <w:t>谈判文件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6A3A9F2B"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5F044A">
        <w:rPr>
          <w:rFonts w:hint="eastAsia"/>
        </w:rPr>
        <w:t>谈判文件</w:t>
      </w:r>
      <w:r w:rsidRPr="00AB7702">
        <w:rPr>
          <w:rFonts w:hint="eastAsia"/>
        </w:rPr>
        <w:t>（</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36944352"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D50FB1" w:rsidRPr="00D50FB1">
        <w:rPr>
          <w:rFonts w:hint="eastAsia"/>
        </w:rPr>
        <w:t>电子化政府采购系统技术支持</w:t>
      </w:r>
      <w:r w:rsidR="00E77471">
        <w:t>。</w:t>
      </w:r>
    </w:p>
    <w:p w14:paraId="3350BAB1" w14:textId="5A717E9A" w:rsidR="0066634E" w:rsidRPr="008E35CB" w:rsidRDefault="0066634E" w:rsidP="0066634E">
      <w:pPr>
        <w:pStyle w:val="aff4"/>
        <w:ind w:firstLine="480"/>
      </w:pPr>
      <w:r>
        <w:rPr>
          <w:rFonts w:hint="eastAsia"/>
        </w:rPr>
        <w:lastRenderedPageBreak/>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E57388">
        <w:rPr>
          <w:color w:val="00B0F0"/>
          <w:em w:val="dot"/>
        </w:rPr>
        <w:t>开启</w:t>
      </w:r>
      <w:r w:rsidR="006C6530" w:rsidRPr="0066634E">
        <w:rPr>
          <w:color w:val="C00000"/>
        </w:rPr>
        <w:t>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237ADF31"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5F044A">
        <w:rPr>
          <w:rFonts w:cstheme="minorHAnsi" w:hint="eastAsia"/>
        </w:rPr>
        <w:t>谈判文件</w:t>
      </w:r>
      <w:r w:rsidR="0066634E" w:rsidRPr="0066634E">
        <w:rPr>
          <w:rFonts w:cstheme="minorHAnsi" w:hint="eastAsia"/>
        </w:rPr>
        <w:t>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6FE7B206"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9501EB">
        <w:rPr>
          <w:rFonts w:hint="eastAsia"/>
        </w:rPr>
        <w:t>竞争性</w:t>
      </w:r>
      <w:r w:rsidR="00B50065">
        <w:rPr>
          <w:rFonts w:hint="eastAsia"/>
        </w:rPr>
        <w:t>谈判小组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6AB73DAD"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9501EB">
        <w:rPr>
          <w:rFonts w:hint="eastAsia"/>
        </w:rPr>
        <w:t>竞争性</w:t>
      </w:r>
      <w:r w:rsidR="00B50065">
        <w:rPr>
          <w:rFonts w:hint="eastAsia"/>
        </w:rPr>
        <w:t>谈判小组</w:t>
      </w:r>
      <w:r w:rsidRPr="00EF6E56">
        <w:rPr>
          <w:rFonts w:hint="eastAsia"/>
        </w:rPr>
        <w:t>结合项目情况综合判定。</w:t>
      </w:r>
    </w:p>
    <w:p w14:paraId="1601A4A6" w14:textId="21C93922" w:rsidR="005D6C3D" w:rsidRDefault="00617595" w:rsidP="00617595">
      <w:pPr>
        <w:pStyle w:val="3"/>
        <w:ind w:firstLine="482"/>
      </w:pPr>
      <w:r>
        <w:rPr>
          <w:rFonts w:hint="eastAsia"/>
        </w:rPr>
        <w:lastRenderedPageBreak/>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494F9CAA" w:rsidR="005D6C3D" w:rsidRDefault="005D6C3D" w:rsidP="005D6C3D">
      <w:pPr>
        <w:pStyle w:val="aff4"/>
        <w:ind w:firstLine="480"/>
      </w:pPr>
      <w:r>
        <w:rPr>
          <w:rFonts w:hint="eastAsia"/>
        </w:rPr>
        <w:t>2</w:t>
      </w:r>
      <w:r>
        <w:rPr>
          <w:rFonts w:hint="eastAsia"/>
        </w:rPr>
        <w:t>．不同供应商委托同一单位或者个人办理</w:t>
      </w:r>
      <w:r w:rsidR="005F044A">
        <w:rPr>
          <w:rFonts w:hint="eastAsia"/>
        </w:rPr>
        <w:t>谈判</w:t>
      </w:r>
      <w:r>
        <w:rPr>
          <w:rFonts w:hint="eastAsia"/>
        </w:rPr>
        <w:t>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t>5</w:t>
      </w:r>
      <w:r>
        <w:rPr>
          <w:rFonts w:hint="eastAsia"/>
        </w:rPr>
        <w:t>．不同供应商的响应文件相互混编或混装的。</w:t>
      </w:r>
    </w:p>
    <w:p w14:paraId="147CE1F7" w14:textId="01A5ED08" w:rsidR="001240BB" w:rsidRDefault="001240BB" w:rsidP="0060005D">
      <w:pPr>
        <w:pStyle w:val="2"/>
      </w:pPr>
      <w:r w:rsidRPr="0060005D">
        <w:rPr>
          <w:rFonts w:hint="eastAsia"/>
        </w:rPr>
        <w:t>五</w:t>
      </w:r>
      <w:r w:rsidRPr="0060005D">
        <w:t>、</w:t>
      </w:r>
      <w:r w:rsidR="00B25264">
        <w:t>谈判</w:t>
      </w:r>
      <w:r w:rsidR="00105036">
        <w:t>程序</w:t>
      </w:r>
    </w:p>
    <w:p w14:paraId="06069AE7" w14:textId="29BC9849" w:rsidR="00BE1373" w:rsidRPr="00BE1373" w:rsidRDefault="00BE1373" w:rsidP="00BE1373">
      <w:pPr>
        <w:ind w:firstLineChars="200" w:firstLine="480"/>
      </w:pPr>
      <w:r w:rsidRPr="00BE1373">
        <w:rPr>
          <w:rFonts w:hint="eastAsia"/>
        </w:rPr>
        <w:t>谈判工作由采购代理机构组织实施，整个过程受同级政府采购监管部门的监督、管理。</w:t>
      </w:r>
    </w:p>
    <w:p w14:paraId="5ADF64F5" w14:textId="4922F0D4" w:rsidR="00B25264" w:rsidRDefault="00B25264" w:rsidP="00B25264">
      <w:pPr>
        <w:pStyle w:val="3"/>
        <w:ind w:firstLine="482"/>
      </w:pPr>
      <w:r w:rsidRPr="0003469A">
        <w:rPr>
          <w:rFonts w:hint="eastAsia"/>
        </w:rPr>
        <w:t>（一）</w:t>
      </w:r>
      <w:r>
        <w:rPr>
          <w:rFonts w:hint="eastAsia"/>
        </w:rPr>
        <w:t>谈判前准备工作</w:t>
      </w:r>
    </w:p>
    <w:p w14:paraId="1AA4C88E" w14:textId="550CBCD0" w:rsidR="004F2B93" w:rsidRDefault="00B25264" w:rsidP="00B25264">
      <w:pPr>
        <w:pStyle w:val="aff4"/>
        <w:ind w:firstLine="480"/>
        <w:rPr>
          <w:color w:val="auto"/>
        </w:rPr>
      </w:pPr>
      <w:r w:rsidRPr="00FA4D0E">
        <w:rPr>
          <w:rFonts w:asciiTheme="minorHAnsi" w:eastAsiaTheme="minorEastAsia" w:hAnsiTheme="minorHAnsi"/>
        </w:rPr>
        <w:t>1</w:t>
      </w:r>
      <w:r w:rsidRPr="00FA4D0E">
        <w:rPr>
          <w:rFonts w:asciiTheme="minorHAnsi" w:eastAsiaTheme="minorEastAsia" w:hAnsiTheme="minorHAnsi"/>
        </w:rPr>
        <w:t>．</w:t>
      </w:r>
      <w:r w:rsidR="004F2B93">
        <w:rPr>
          <w:rFonts w:hint="eastAsia"/>
          <w:color w:val="auto"/>
        </w:rPr>
        <w:t>提交首次响应文件截止时间前，请各供应商务必确认已正常提交了响应文件。</w:t>
      </w:r>
    </w:p>
    <w:p w14:paraId="446D64F1" w14:textId="77777777" w:rsidR="004F2B93" w:rsidRDefault="004F2B93" w:rsidP="004F2B93">
      <w:pPr>
        <w:pStyle w:val="aff4"/>
        <w:ind w:firstLine="480"/>
      </w:pPr>
      <w:r>
        <w:rPr>
          <w:color w:val="auto"/>
        </w:rPr>
        <w:t>2</w:t>
      </w:r>
      <w:r>
        <w:rPr>
          <w:rFonts w:hint="eastAsia"/>
          <w:color w:val="auto"/>
        </w:rPr>
        <w:t>．</w:t>
      </w:r>
      <w:r>
        <w:rPr>
          <w:rFonts w:hint="eastAsia"/>
        </w:rPr>
        <w:t>登录</w:t>
      </w:r>
      <w:r>
        <w:t>“</w:t>
      </w:r>
      <w:r>
        <w:t>不见面开标</w:t>
      </w:r>
      <w:r>
        <w:t>”</w:t>
      </w:r>
      <w:r>
        <w:t>系统：各</w:t>
      </w:r>
      <w:r>
        <w:rPr>
          <w:rFonts w:hint="eastAsia"/>
        </w:rPr>
        <w:t>供应</w:t>
      </w:r>
      <w:proofErr w:type="gramStart"/>
      <w:r>
        <w:rPr>
          <w:rFonts w:hint="eastAsia"/>
        </w:rPr>
        <w:t>商至少</w:t>
      </w:r>
      <w:proofErr w:type="gramEnd"/>
      <w:r>
        <w:rPr>
          <w:rFonts w:hint="eastAsia"/>
        </w:rPr>
        <w:t>提前半小时</w:t>
      </w:r>
      <w:r w:rsidRPr="00C535B4">
        <w:rPr>
          <w:rFonts w:hint="eastAsia"/>
        </w:rPr>
        <w:t>登录</w:t>
      </w:r>
      <w:r>
        <w:rPr>
          <w:rFonts w:hint="eastAsia"/>
        </w:rPr>
        <w:t>西安市公共资源交易平台〖</w:t>
      </w:r>
      <w:r>
        <w:t>首页</w:t>
      </w:r>
      <w:r>
        <w:t>·</w:t>
      </w:r>
      <w:r w:rsidRPr="00406EDD">
        <w:t>〉</w:t>
      </w:r>
      <w:r>
        <w:t>不见面开标〗</w:t>
      </w:r>
      <w:r>
        <w:rPr>
          <w:rFonts w:hint="eastAsia"/>
        </w:rPr>
        <w:t>系统。</w:t>
      </w:r>
    </w:p>
    <w:p w14:paraId="33C64266" w14:textId="73518D70" w:rsidR="004F2B93" w:rsidRPr="000E5F8B" w:rsidRDefault="009501EB" w:rsidP="004F2B93">
      <w:pPr>
        <w:pStyle w:val="aff4"/>
        <w:ind w:firstLine="480"/>
      </w:pPr>
      <w:r>
        <w:t>（</w:t>
      </w:r>
      <w:r>
        <w:rPr>
          <w:rFonts w:hint="eastAsia"/>
        </w:rPr>
        <w:t>1</w:t>
      </w:r>
      <w:r>
        <w:t>）</w:t>
      </w:r>
      <w:r w:rsidR="004F2B93">
        <w:t>操作说明：</w:t>
      </w:r>
      <w:r w:rsidR="004F2B93" w:rsidRPr="000E5F8B">
        <w:rPr>
          <w:rFonts w:hint="eastAsia"/>
        </w:rPr>
        <w:t>详见</w:t>
      </w:r>
      <w:r w:rsidR="004F2B93">
        <w:rPr>
          <w:rFonts w:hint="eastAsia"/>
        </w:rPr>
        <w:t>西安市公共资源交易平台</w:t>
      </w:r>
      <w:r w:rsidR="004F2B93" w:rsidRPr="000E5F8B">
        <w:rPr>
          <w:rFonts w:hint="eastAsia"/>
        </w:rPr>
        <w:t>〖首页</w:t>
      </w:r>
      <w:r w:rsidR="004F2B93" w:rsidRPr="000E5F8B">
        <w:t>·</w:t>
      </w:r>
      <w:r w:rsidR="004F2B93" w:rsidRPr="000E5F8B">
        <w:rPr>
          <w:rFonts w:hint="eastAsia"/>
        </w:rPr>
        <w:t>〉服务指南</w:t>
      </w:r>
      <w:r w:rsidR="004F2B93" w:rsidRPr="000E5F8B">
        <w:t>·</w:t>
      </w:r>
      <w:r w:rsidR="004F2B93" w:rsidRPr="000E5F8B">
        <w:rPr>
          <w:rFonts w:hint="eastAsia"/>
        </w:rPr>
        <w:t>〉下载专区〗中的《</w:t>
      </w:r>
      <w:r w:rsidR="004F2B93" w:rsidRPr="00F24047">
        <w:rPr>
          <w:rFonts w:hint="eastAsia"/>
          <w:color w:val="C00000"/>
        </w:rPr>
        <w:t>西安公共资源交易不见面开标大厅供应商操作手册</w:t>
      </w:r>
      <w:r w:rsidR="004F2B93" w:rsidRPr="000E5F8B">
        <w:rPr>
          <w:rFonts w:hint="eastAsia"/>
        </w:rPr>
        <w:t>》。</w:t>
      </w:r>
    </w:p>
    <w:p w14:paraId="261B0D9B" w14:textId="54DCAD79" w:rsidR="00E6581A" w:rsidRDefault="009501EB" w:rsidP="004F2B93">
      <w:pPr>
        <w:pStyle w:val="aff4"/>
        <w:ind w:firstLine="480"/>
        <w:rPr>
          <w:rStyle w:val="aff8"/>
          <w:color w:val="0070C0"/>
        </w:rPr>
      </w:pPr>
      <w:r>
        <w:rPr>
          <w:rFonts w:hint="eastAsia"/>
        </w:rPr>
        <w:t>（</w:t>
      </w:r>
      <w:r>
        <w:rPr>
          <w:rFonts w:hint="eastAsia"/>
        </w:rPr>
        <w:t>2</w:t>
      </w:r>
      <w:r>
        <w:rPr>
          <w:rFonts w:hint="eastAsia"/>
        </w:rPr>
        <w:t>）</w:t>
      </w:r>
      <w:r w:rsidR="004F2B93" w:rsidRPr="000E5F8B">
        <w:rPr>
          <w:rFonts w:hint="eastAsia"/>
        </w:rPr>
        <w:t>链接地址：</w:t>
      </w:r>
      <w:hyperlink r:id="rId27" w:history="1">
        <w:r w:rsidR="004F2B93" w:rsidRPr="0060005D">
          <w:rPr>
            <w:rStyle w:val="aff8"/>
            <w:rFonts w:hint="eastAsia"/>
            <w:color w:val="0070C0"/>
          </w:rPr>
          <w:t>http://sxggzyjy.xa.gov.cn/fwzn/004003/20200426/bc8b2c1e-abe2-4168-913c-68ff93345faf.html</w:t>
        </w:r>
      </w:hyperlink>
    </w:p>
    <w:p w14:paraId="5F244C64" w14:textId="317209C0" w:rsidR="009764C0" w:rsidRPr="009764C0" w:rsidRDefault="009501EB" w:rsidP="004F2B93">
      <w:pPr>
        <w:pStyle w:val="aff4"/>
        <w:ind w:firstLine="480"/>
        <w:rPr>
          <w:rFonts w:asciiTheme="minorHAnsi" w:eastAsiaTheme="minorEastAsia" w:hAnsiTheme="minorHAnsi"/>
          <w:color w:val="auto"/>
        </w:rPr>
      </w:pPr>
      <w:r>
        <w:rPr>
          <w:rStyle w:val="aff8"/>
          <w:color w:val="auto"/>
          <w:u w:val="none"/>
        </w:rPr>
        <w:t>（</w:t>
      </w:r>
      <w:r>
        <w:rPr>
          <w:rStyle w:val="aff8"/>
          <w:rFonts w:hint="eastAsia"/>
          <w:color w:val="auto"/>
          <w:u w:val="none"/>
        </w:rPr>
        <w:t>3</w:t>
      </w:r>
      <w:r>
        <w:rPr>
          <w:rStyle w:val="aff8"/>
          <w:color w:val="auto"/>
          <w:u w:val="none"/>
        </w:rPr>
        <w:t>）</w:t>
      </w:r>
      <w:r w:rsidR="009764C0" w:rsidRPr="009764C0">
        <w:rPr>
          <w:rStyle w:val="aff8"/>
          <w:color w:val="auto"/>
          <w:u w:val="none"/>
        </w:rPr>
        <w:t>突发状况的处置：</w:t>
      </w:r>
      <w:r w:rsidR="00092549">
        <w:rPr>
          <w:rStyle w:val="aff8"/>
          <w:color w:val="auto"/>
          <w:u w:val="none"/>
        </w:rPr>
        <w:t>整个</w:t>
      </w:r>
      <w:r w:rsidR="009764C0" w:rsidRPr="009764C0">
        <w:rPr>
          <w:rStyle w:val="aff8"/>
          <w:color w:val="auto"/>
          <w:u w:val="none"/>
        </w:rPr>
        <w:t>谈判期间，</w:t>
      </w:r>
      <w:r w:rsidR="009764C0" w:rsidRPr="009764C0">
        <w:rPr>
          <w:rStyle w:val="aff8"/>
          <w:rFonts w:hint="eastAsia"/>
          <w:color w:val="auto"/>
          <w:u w:val="none"/>
        </w:rPr>
        <w:t>如因停电、断网、电子化系统故障等特殊原因导致电子化开</w:t>
      </w:r>
      <w:r>
        <w:rPr>
          <w:rStyle w:val="aff8"/>
          <w:rFonts w:hint="eastAsia"/>
          <w:color w:val="auto"/>
          <w:u w:val="none"/>
        </w:rPr>
        <w:t>标</w:t>
      </w:r>
      <w:r w:rsidR="009764C0" w:rsidRPr="009764C0">
        <w:rPr>
          <w:rStyle w:val="aff8"/>
          <w:rFonts w:hint="eastAsia"/>
          <w:color w:val="auto"/>
          <w:u w:val="none"/>
        </w:rPr>
        <w:t>、评标工作无法正常进行时，采购代理机构将及时汇报政府采购监管部门，并等待或中止后续活动。</w:t>
      </w:r>
    </w:p>
    <w:p w14:paraId="0BD15AB0" w14:textId="12C5FB14" w:rsidR="00BE1373" w:rsidRPr="00244FE4" w:rsidRDefault="004F2B93" w:rsidP="009501EB">
      <w:pPr>
        <w:ind w:firstLineChars="200" w:firstLine="480"/>
        <w:jc w:val="both"/>
      </w:pPr>
      <w:r>
        <w:t>3</w:t>
      </w:r>
      <w:r w:rsidRPr="000162A2">
        <w:rPr>
          <w:rFonts w:hint="eastAsia"/>
        </w:rPr>
        <w:t>．</w:t>
      </w:r>
      <w:r>
        <w:rPr>
          <w:rFonts w:hint="eastAsia"/>
        </w:rPr>
        <w:t>解密响应文件</w:t>
      </w:r>
      <w:r>
        <w:t>：</w:t>
      </w:r>
      <w:r w:rsidRPr="000C1943">
        <w:rPr>
          <w:rFonts w:hint="eastAsia"/>
        </w:rPr>
        <w:t>供应商在收到</w:t>
      </w:r>
      <w:r>
        <w:rPr>
          <w:rFonts w:hint="eastAsia"/>
        </w:rPr>
        <w:t>主持人</w:t>
      </w:r>
      <w:r w:rsidRPr="000C1943">
        <w:rPr>
          <w:rFonts w:hint="eastAsia"/>
        </w:rPr>
        <w:t>“开始解密”指令后，</w:t>
      </w:r>
      <w:r>
        <w:rPr>
          <w:rFonts w:hint="eastAsia"/>
        </w:rPr>
        <w:t>应使用“</w:t>
      </w:r>
      <w:r w:rsidRPr="0066634E">
        <w:rPr>
          <w:rFonts w:hint="eastAsia"/>
          <w:color w:val="C00000"/>
        </w:rPr>
        <w:t>加密该电子响应文件时使用的</w:t>
      </w:r>
      <w:r w:rsidRPr="0066634E">
        <w:rPr>
          <w:rFonts w:hint="eastAsia"/>
          <w:color w:val="C00000"/>
        </w:rPr>
        <w:t>CA</w:t>
      </w:r>
      <w:r w:rsidRPr="0066634E">
        <w:rPr>
          <w:rFonts w:hint="eastAsia"/>
          <w:color w:val="C00000"/>
        </w:rPr>
        <w:t>锁</w:t>
      </w:r>
      <w:r>
        <w:rPr>
          <w:rFonts w:hint="eastAsia"/>
        </w:rPr>
        <w:t>（</w:t>
      </w:r>
      <w:r w:rsidRPr="00F24047">
        <w:rPr>
          <w:rFonts w:hint="eastAsia"/>
          <w:color w:val="C00000"/>
        </w:rPr>
        <w:t>必须是同一把锁</w:t>
      </w:r>
      <w:r>
        <w:rPr>
          <w:rFonts w:hint="eastAsia"/>
          <w:color w:val="C00000"/>
        </w:rPr>
        <w:t>，</w:t>
      </w:r>
      <w:r w:rsidRPr="0066634E">
        <w:rPr>
          <w:rFonts w:hint="eastAsia"/>
          <w:color w:val="C00000"/>
        </w:rPr>
        <w:t>否则将会导致解密失败</w:t>
      </w:r>
      <w:r>
        <w:rPr>
          <w:rFonts w:hint="eastAsia"/>
        </w:rPr>
        <w:t>）”对电子响应文件进行解密。</w:t>
      </w:r>
      <w:r w:rsidR="00220822">
        <w:rPr>
          <w:rFonts w:hint="eastAsia"/>
        </w:rPr>
        <w:t>除因【</w:t>
      </w:r>
      <w:r w:rsidR="00220822" w:rsidRPr="00E25E0D">
        <w:rPr>
          <w:rFonts w:hint="eastAsia"/>
          <w:color w:val="7030A0"/>
        </w:rPr>
        <w:t>西安市公共资源交易中心</w:t>
      </w:r>
      <w:r w:rsidR="00220822">
        <w:rPr>
          <w:rFonts w:hint="eastAsia"/>
        </w:rPr>
        <w:t>】断电、断网及其他不可抗力等因素，导致系统无法正常运行外，</w:t>
      </w:r>
      <w:r>
        <w:rPr>
          <w:rFonts w:hint="eastAsia"/>
        </w:rPr>
        <w:t>供应商应在规定的解密时间内完成解密</w:t>
      </w:r>
      <w:r w:rsidR="00220822">
        <w:rPr>
          <w:rFonts w:hint="eastAsia"/>
        </w:rPr>
        <w:t>，</w:t>
      </w:r>
      <w:r w:rsidR="00BE1373">
        <w:rPr>
          <w:rFonts w:hint="eastAsia"/>
        </w:rPr>
        <w:t>出现以下情形之一的，响应文件将被视为无效：</w:t>
      </w:r>
    </w:p>
    <w:p w14:paraId="7990B706" w14:textId="6BD6B3CE" w:rsidR="00BE1373" w:rsidRPr="00244FE4" w:rsidRDefault="00BE1373" w:rsidP="00BE1373">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3FCA5E03" w14:textId="04863142" w:rsidR="00BE1373" w:rsidRPr="00244FE4" w:rsidRDefault="00BE1373" w:rsidP="00BE1373">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w:t>
      </w:r>
      <w:proofErr w:type="gramStart"/>
      <w:r w:rsidRPr="00244FE4">
        <w:rPr>
          <w:rFonts w:hint="eastAsia"/>
          <w:color w:val="auto"/>
        </w:rPr>
        <w:t>版</w:t>
      </w:r>
      <w:r>
        <w:rPr>
          <w:rFonts w:hint="eastAsia"/>
          <w:color w:val="auto"/>
        </w:rPr>
        <w:t>谈判</w:t>
      </w:r>
      <w:proofErr w:type="gramEnd"/>
      <w:r>
        <w:rPr>
          <w:rFonts w:hint="eastAsia"/>
          <w:color w:val="auto"/>
        </w:rPr>
        <w:t>文件</w:t>
      </w:r>
      <w:r w:rsidRPr="00244FE4">
        <w:rPr>
          <w:rFonts w:hint="eastAsia"/>
          <w:color w:val="auto"/>
        </w:rPr>
        <w:t>编制</w:t>
      </w:r>
      <w:r>
        <w:rPr>
          <w:rFonts w:hint="eastAsia"/>
          <w:color w:val="auto"/>
        </w:rPr>
        <w:t>响应</w:t>
      </w:r>
      <w:r w:rsidRPr="00244FE4">
        <w:rPr>
          <w:rFonts w:hint="eastAsia"/>
          <w:color w:val="auto"/>
        </w:rPr>
        <w:t>文件</w:t>
      </w:r>
      <w:r w:rsidRPr="00244FE4">
        <w:rPr>
          <w:color w:val="auto"/>
        </w:rPr>
        <w:t>等情形；</w:t>
      </w:r>
    </w:p>
    <w:p w14:paraId="5185643E" w14:textId="67C4C773" w:rsidR="00BE1373" w:rsidRPr="00244FE4" w:rsidRDefault="00BE1373" w:rsidP="00BE1373">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73FFACB1" w14:textId="7D758D3C" w:rsidR="00220822" w:rsidRDefault="00BE1373" w:rsidP="00BE1373">
      <w:pPr>
        <w:pStyle w:val="aff4"/>
        <w:ind w:firstLine="480"/>
        <w:rPr>
          <w:color w:val="auto"/>
        </w:rPr>
      </w:pPr>
      <w:r>
        <w:rPr>
          <w:rFonts w:hint="eastAsia"/>
          <w:color w:val="auto"/>
        </w:rPr>
        <w:lastRenderedPageBreak/>
        <w:t>（</w:t>
      </w:r>
      <w:r>
        <w:rPr>
          <w:rFonts w:hint="eastAsia"/>
          <w:color w:val="auto"/>
        </w:rPr>
        <w:t>4</w:t>
      </w:r>
      <w:r>
        <w:rPr>
          <w:rFonts w:hint="eastAsia"/>
          <w:color w:val="auto"/>
        </w:rPr>
        <w:t>）</w:t>
      </w:r>
      <w:r w:rsidRPr="00244FE4">
        <w:rPr>
          <w:color w:val="auto"/>
        </w:rPr>
        <w:t>政府采购法律法规规定的其他无效情形。</w:t>
      </w:r>
    </w:p>
    <w:p w14:paraId="432AE98F" w14:textId="54A199FB" w:rsidR="009501EB" w:rsidRDefault="009501EB" w:rsidP="00BE1373">
      <w:pPr>
        <w:pStyle w:val="aff4"/>
        <w:ind w:firstLine="480"/>
      </w:pPr>
      <w:r w:rsidRPr="003C6ABB">
        <w:rPr>
          <w:rFonts w:hint="eastAsia"/>
          <w:color w:val="C00000"/>
        </w:rPr>
        <w:t>按照《</w:t>
      </w:r>
      <w:r w:rsidRPr="009501EB">
        <w:rPr>
          <w:rFonts w:hint="eastAsia"/>
          <w:color w:val="C00000"/>
        </w:rPr>
        <w:t>政府采购非招标采购方式管理办法</w:t>
      </w:r>
      <w:r w:rsidRPr="003C6ABB">
        <w:rPr>
          <w:rFonts w:hint="eastAsia"/>
          <w:color w:val="C00000"/>
        </w:rPr>
        <w:t>》（</w:t>
      </w:r>
      <w:r w:rsidRPr="009501EB">
        <w:rPr>
          <w:rFonts w:hint="eastAsia"/>
          <w:color w:val="C00000"/>
        </w:rPr>
        <w:t>财政部</w:t>
      </w:r>
      <w:r w:rsidRPr="009501EB">
        <w:rPr>
          <w:rFonts w:hint="eastAsia"/>
          <w:color w:val="C00000"/>
        </w:rPr>
        <w:t>74</w:t>
      </w:r>
      <w:r w:rsidRPr="009501EB">
        <w:rPr>
          <w:rFonts w:hint="eastAsia"/>
          <w:color w:val="C00000"/>
        </w:rPr>
        <w:t>号令</w:t>
      </w:r>
      <w:r w:rsidRPr="003C6ABB">
        <w:rPr>
          <w:rFonts w:hint="eastAsia"/>
          <w:color w:val="C00000"/>
        </w:rPr>
        <w:t>）相关规定，对供应商的各轮</w:t>
      </w:r>
      <w:r>
        <w:rPr>
          <w:rFonts w:hint="eastAsia"/>
          <w:color w:val="C00000"/>
        </w:rPr>
        <w:t>谈判</w:t>
      </w:r>
      <w:r w:rsidRPr="003C6ABB">
        <w:rPr>
          <w:rFonts w:hint="eastAsia"/>
          <w:color w:val="C00000"/>
        </w:rPr>
        <w:t>报价均不予公开。</w:t>
      </w:r>
    </w:p>
    <w:p w14:paraId="7C957654" w14:textId="18DBD052" w:rsidR="004F2B93" w:rsidRDefault="00BE1373" w:rsidP="001A2EB3">
      <w:pPr>
        <w:ind w:firstLineChars="200" w:firstLine="480"/>
        <w:jc w:val="both"/>
      </w:pPr>
      <w:r>
        <w:t>4</w:t>
      </w:r>
      <w:r>
        <w:rPr>
          <w:rFonts w:hint="eastAsia"/>
        </w:rPr>
        <w:t>．</w:t>
      </w:r>
      <w:r w:rsidR="004F2B93">
        <w:rPr>
          <w:rFonts w:hint="eastAsia"/>
        </w:rPr>
        <w:t>进入评审环节：评审</w:t>
      </w:r>
      <w:r w:rsidR="004F2B93" w:rsidRPr="00244D7B">
        <w:rPr>
          <w:rFonts w:hint="eastAsia"/>
        </w:rPr>
        <w:t>期间</w:t>
      </w:r>
      <w:r w:rsidR="004F2B93">
        <w:rPr>
          <w:rFonts w:hint="eastAsia"/>
        </w:rPr>
        <w:t>谈判小组可能会要求供应商对响应文件做出澄清</w:t>
      </w:r>
      <w:r>
        <w:rPr>
          <w:rFonts w:hint="eastAsia"/>
        </w:rPr>
        <w:t>和最终报价</w:t>
      </w:r>
      <w:r w:rsidR="004F2B93">
        <w:rPr>
          <w:rFonts w:hint="eastAsia"/>
        </w:rPr>
        <w:t>。</w:t>
      </w:r>
      <w:r>
        <w:rPr>
          <w:rFonts w:hint="eastAsia"/>
        </w:rPr>
        <w:t>供应商请保持在位，</w:t>
      </w:r>
      <w:r w:rsidR="004F2B93">
        <w:rPr>
          <w:rFonts w:hint="eastAsia"/>
        </w:rPr>
        <w:t>因供应商</w:t>
      </w:r>
      <w:r w:rsidR="004F2B93" w:rsidRPr="00244D7B">
        <w:rPr>
          <w:rFonts w:hint="eastAsia"/>
        </w:rPr>
        <w:t>擅自离席</w:t>
      </w:r>
      <w:r w:rsidR="004F2B93">
        <w:rPr>
          <w:rFonts w:hint="eastAsia"/>
        </w:rPr>
        <w:t>造成的不利后果，由供应商自行承担</w:t>
      </w:r>
      <w:r w:rsidR="004F2B93" w:rsidRPr="00C535B4">
        <w:rPr>
          <w:rFonts w:hint="eastAsia"/>
        </w:rPr>
        <w:t>。</w:t>
      </w:r>
    </w:p>
    <w:p w14:paraId="73382846" w14:textId="6ADE9B70" w:rsidR="004F2B93" w:rsidRDefault="004F2B93" w:rsidP="00316548">
      <w:pPr>
        <w:pStyle w:val="3"/>
        <w:ind w:firstLineChars="200" w:firstLine="482"/>
        <w:jc w:val="both"/>
      </w:pPr>
      <w:r w:rsidRPr="002842A1">
        <w:rPr>
          <w:rFonts w:asciiTheme="minorHAnsi" w:eastAsiaTheme="minorEastAsia" w:hAnsiTheme="minorHAnsi"/>
        </w:rPr>
        <w:t>（二）成立</w:t>
      </w:r>
      <w:r>
        <w:rPr>
          <w:rFonts w:asciiTheme="minorHAnsi" w:eastAsiaTheme="minorEastAsia" w:hAnsiTheme="minorHAnsi"/>
        </w:rPr>
        <w:t>竞争性谈判</w:t>
      </w:r>
      <w:r w:rsidRPr="002842A1">
        <w:rPr>
          <w:rFonts w:asciiTheme="minorHAnsi" w:eastAsiaTheme="minorEastAsia" w:hAnsiTheme="minorHAnsi"/>
        </w:rPr>
        <w:t>小组</w:t>
      </w:r>
    </w:p>
    <w:p w14:paraId="26DB9D5E" w14:textId="460721AA" w:rsidR="00244FE4" w:rsidRDefault="00D36681" w:rsidP="001A2EB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《政府采购非招标采购方式管理办法》（财政部</w:t>
      </w:r>
      <w:r>
        <w:rPr>
          <w:rFonts w:hint="eastAsia"/>
        </w:rPr>
        <w:t>74</w:t>
      </w:r>
      <w:r>
        <w:rPr>
          <w:rFonts w:hint="eastAsia"/>
        </w:rPr>
        <w:t>号令）</w:t>
      </w:r>
      <w:r w:rsidRPr="00A422C3">
        <w:rPr>
          <w:rFonts w:hint="eastAsia"/>
        </w:rPr>
        <w:t>，成立</w:t>
      </w:r>
      <w:r>
        <w:rPr>
          <w:rFonts w:hint="eastAsia"/>
        </w:rPr>
        <w:t>竞争性谈判</w:t>
      </w:r>
      <w:r w:rsidRPr="00A422C3">
        <w:rPr>
          <w:rFonts w:hint="eastAsia"/>
        </w:rPr>
        <w:t>小组</w:t>
      </w:r>
      <w:r>
        <w:rPr>
          <w:rFonts w:hint="eastAsia"/>
        </w:rPr>
        <w:t>。</w:t>
      </w:r>
      <w:r w:rsidR="00B25264" w:rsidRPr="00B25264">
        <w:rPr>
          <w:rFonts w:hint="eastAsia"/>
        </w:rPr>
        <w:t>由采购人代表和评审专家共</w:t>
      </w:r>
      <w:r w:rsidR="00B25264" w:rsidRPr="00B25264">
        <w:rPr>
          <w:rFonts w:hint="eastAsia"/>
        </w:rPr>
        <w:t>3</w:t>
      </w:r>
      <w:r w:rsidR="00B25264" w:rsidRPr="00B25264">
        <w:rPr>
          <w:rFonts w:hint="eastAsia"/>
        </w:rPr>
        <w:t>人以上单数组成，其中评审专家人数不得少于竞争性谈判小组成员总数的</w:t>
      </w:r>
      <w:r w:rsidR="00B25264" w:rsidRPr="00B25264">
        <w:rPr>
          <w:rFonts w:hint="eastAsia"/>
        </w:rPr>
        <w:t>2/3</w:t>
      </w:r>
      <w:r w:rsidR="00B25264" w:rsidRPr="00B25264">
        <w:rPr>
          <w:rFonts w:hint="eastAsia"/>
        </w:rPr>
        <w:t>。采购人不得以评审专家身份参加本部门或本单位采购项目的评审。</w:t>
      </w:r>
      <w:r w:rsidR="00C86B88" w:rsidRPr="00C86B88">
        <w:rPr>
          <w:rFonts w:hint="eastAsia"/>
        </w:rPr>
        <w:t>达到公开招标数额标准的货物或者服务采购项目，或者达到招标规模标准的政府采购工程，竞争性谈判小组由</w:t>
      </w:r>
      <w:r w:rsidR="00C86B88" w:rsidRPr="00C86B88">
        <w:rPr>
          <w:rFonts w:hint="eastAsia"/>
        </w:rPr>
        <w:t>5</w:t>
      </w:r>
      <w:r w:rsidR="00C86B88" w:rsidRPr="00C86B88">
        <w:rPr>
          <w:rFonts w:hint="eastAsia"/>
        </w:rPr>
        <w:t>人以上单数组成。</w:t>
      </w:r>
    </w:p>
    <w:p w14:paraId="00187214" w14:textId="05BE46D1" w:rsidR="00225A6E" w:rsidRDefault="00225A6E" w:rsidP="001A2EB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sidR="006C7B02">
        <w:rPr>
          <w:rFonts w:hint="eastAsia"/>
        </w:rPr>
        <w:t>谈判</w:t>
      </w:r>
      <w:r>
        <w:rPr>
          <w:rFonts w:hint="eastAsia"/>
        </w:rPr>
        <w:t>小组</w:t>
      </w:r>
      <w:r w:rsidRPr="00B010C6">
        <w:rPr>
          <w:rFonts w:hint="eastAsia"/>
        </w:rPr>
        <w:t>推选</w:t>
      </w:r>
      <w:r>
        <w:rPr>
          <w:rFonts w:hint="eastAsia"/>
        </w:rPr>
        <w:t>评审</w:t>
      </w:r>
      <w:r w:rsidRPr="00B010C6">
        <w:rPr>
          <w:rFonts w:hint="eastAsia"/>
        </w:rPr>
        <w:t>组长，采购人代表不得担任组长。</w:t>
      </w:r>
    </w:p>
    <w:p w14:paraId="4D415AC1" w14:textId="5F438F7A" w:rsidR="00225A6E" w:rsidRDefault="00225A6E" w:rsidP="001A2EB3">
      <w:pPr>
        <w:ind w:firstLineChars="200" w:firstLine="480"/>
        <w:jc w:val="both"/>
      </w:pPr>
      <w:r w:rsidRPr="00677CF0">
        <w:rPr>
          <w:rFonts w:hint="eastAsia"/>
          <w:color w:val="C00000"/>
        </w:rPr>
        <w:t>在采购结果确定前，采购人、采购代理机构对</w:t>
      </w:r>
      <w:r>
        <w:rPr>
          <w:rFonts w:hint="eastAsia"/>
          <w:color w:val="C00000"/>
        </w:rPr>
        <w:t>谈判</w:t>
      </w:r>
      <w:r w:rsidRPr="00677CF0">
        <w:rPr>
          <w:rFonts w:hint="eastAsia"/>
          <w:color w:val="C00000"/>
        </w:rPr>
        <w:t>小组名单负有保密责任。</w:t>
      </w:r>
      <w:r>
        <w:rPr>
          <w:rFonts w:hint="eastAsia"/>
          <w:color w:val="C00000"/>
        </w:rPr>
        <w:t>谈判</w:t>
      </w:r>
      <w:r w:rsidRPr="00677CF0">
        <w:rPr>
          <w:rFonts w:hint="eastAsia"/>
          <w:color w:val="C00000"/>
        </w:rPr>
        <w:t>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30E0D159" w14:textId="4E27D596" w:rsidR="00056F31" w:rsidRDefault="00056F31" w:rsidP="0060005D">
      <w:pPr>
        <w:pStyle w:val="3"/>
        <w:ind w:firstLine="482"/>
      </w:pPr>
      <w:r>
        <w:rPr>
          <w:rFonts w:hint="eastAsia"/>
        </w:rPr>
        <w:t>（三）确认谈判文件</w:t>
      </w:r>
    </w:p>
    <w:p w14:paraId="6939B362" w14:textId="660A92E4" w:rsidR="00056F31" w:rsidRPr="00056F31" w:rsidRDefault="00056F31" w:rsidP="00056F31">
      <w:pPr>
        <w:ind w:firstLineChars="200" w:firstLine="480"/>
      </w:pPr>
      <w:r w:rsidRPr="00A422C3">
        <w:rPr>
          <w:rFonts w:hint="eastAsia"/>
        </w:rPr>
        <w:t>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《政府采购非招标采购方式管理办法》（财政部</w:t>
      </w:r>
      <w:r>
        <w:rPr>
          <w:rFonts w:hint="eastAsia"/>
        </w:rPr>
        <w:t>74</w:t>
      </w:r>
      <w:r>
        <w:rPr>
          <w:rFonts w:hint="eastAsia"/>
        </w:rPr>
        <w:t>号令）相关规定</w:t>
      </w:r>
      <w:r>
        <w:t>，谈判小组对谈判文件进行确认。</w:t>
      </w:r>
    </w:p>
    <w:p w14:paraId="045B2839" w14:textId="4B3F0E11" w:rsidR="001240BB" w:rsidRDefault="001240BB" w:rsidP="0060005D">
      <w:pPr>
        <w:pStyle w:val="3"/>
        <w:ind w:firstLine="482"/>
      </w:pPr>
      <w:r w:rsidRPr="0003469A">
        <w:rPr>
          <w:rFonts w:hint="eastAsia"/>
        </w:rPr>
        <w:t>（</w:t>
      </w:r>
      <w:r w:rsidR="00056F31">
        <w:rPr>
          <w:rFonts w:hint="eastAsia"/>
        </w:rPr>
        <w:t>四</w:t>
      </w:r>
      <w:r w:rsidRPr="0003469A">
        <w:rPr>
          <w:rFonts w:hint="eastAsia"/>
        </w:rPr>
        <w:t>）</w:t>
      </w:r>
      <w:r w:rsidR="001A2EB3">
        <w:rPr>
          <w:rFonts w:hint="eastAsia"/>
        </w:rPr>
        <w:t>供应商资格审查</w:t>
      </w:r>
    </w:p>
    <w:p w14:paraId="437B1F14" w14:textId="5806167F" w:rsidR="008E098D" w:rsidRDefault="00646CF2" w:rsidP="008E098D">
      <w:pPr>
        <w:ind w:firstLineChars="200" w:firstLine="480"/>
      </w:pPr>
      <w:r>
        <w:rPr>
          <w:rFonts w:hint="eastAsia"/>
        </w:rPr>
        <w:t>谈判文件</w:t>
      </w:r>
      <w:r>
        <w:t>经确认后，</w:t>
      </w:r>
      <w:r w:rsidR="001A2EB3">
        <w:rPr>
          <w:rFonts w:hint="eastAsia"/>
        </w:rPr>
        <w:t>竞争性谈判</w:t>
      </w:r>
      <w:r w:rsidR="001A2EB3" w:rsidRPr="001A2EB3">
        <w:rPr>
          <w:rFonts w:hint="eastAsia"/>
        </w:rPr>
        <w:t>小组对响应文件中的供应商资格证明文件进行审查</w:t>
      </w:r>
      <w:r w:rsidR="008E098D">
        <w:rPr>
          <w:rFonts w:hint="eastAsia"/>
        </w:rPr>
        <w:t>（其中供应商</w:t>
      </w:r>
      <w:r w:rsidR="008E098D">
        <w:t>信用记录</w:t>
      </w:r>
      <w:r w:rsidR="008E098D">
        <w:rPr>
          <w:rFonts w:hint="eastAsia"/>
        </w:rPr>
        <w:t>的</w:t>
      </w:r>
      <w:r w:rsidR="008E098D">
        <w:t>审查由采购人进行</w:t>
      </w:r>
      <w:r w:rsidR="008E098D">
        <w:rPr>
          <w:rFonts w:hint="eastAsia"/>
        </w:rPr>
        <w:t>）</w:t>
      </w:r>
      <w:r w:rsidR="001A2EB3" w:rsidRPr="001A2EB3">
        <w:rPr>
          <w:rFonts w:hint="eastAsia"/>
        </w:rPr>
        <w:t>。供应商所提供的资格证明文件应图文清晰、易于辨识，否则由此带来的不利后果由供应商自行承担。</w:t>
      </w:r>
      <w:r w:rsidR="008E098D">
        <w:rPr>
          <w:rFonts w:hint="eastAsia"/>
        </w:rPr>
        <w:t>出现下列情形的，响应文件将被视为无效：</w:t>
      </w:r>
    </w:p>
    <w:p w14:paraId="72A3870C" w14:textId="77777777" w:rsidR="008E098D" w:rsidRDefault="008E098D" w:rsidP="008E098D">
      <w:pPr>
        <w:ind w:firstLineChars="200" w:firstLine="480"/>
      </w:pPr>
      <w:r>
        <w:rPr>
          <w:rFonts w:hint="eastAsia"/>
        </w:rPr>
        <w:t>（</w:t>
      </w:r>
      <w:r>
        <w:rPr>
          <w:rFonts w:hint="eastAsia"/>
        </w:rPr>
        <w:t>1</w:t>
      </w:r>
      <w:r>
        <w:rPr>
          <w:rFonts w:hint="eastAsia"/>
        </w:rPr>
        <w:t>）不具备谈判文件中规定的资格要求的；</w:t>
      </w:r>
    </w:p>
    <w:p w14:paraId="0680D744" w14:textId="77777777" w:rsidR="008E098D" w:rsidRDefault="008E098D" w:rsidP="008E098D">
      <w:pPr>
        <w:ind w:firstLineChars="200" w:firstLine="480"/>
      </w:pPr>
      <w:r>
        <w:rPr>
          <w:rFonts w:hint="eastAsia"/>
        </w:rPr>
        <w:t>（</w:t>
      </w:r>
      <w:r>
        <w:rPr>
          <w:rFonts w:hint="eastAsia"/>
        </w:rPr>
        <w:t>2</w:t>
      </w:r>
      <w:r>
        <w:rPr>
          <w:rFonts w:hint="eastAsia"/>
        </w:rPr>
        <w:t>）未按谈判文件要求提供资格证明文件，或未按谈判文件要求加盖公章的；</w:t>
      </w:r>
    </w:p>
    <w:p w14:paraId="17CF0194" w14:textId="77777777" w:rsidR="008E098D" w:rsidRDefault="008E098D" w:rsidP="008E098D">
      <w:pPr>
        <w:ind w:firstLineChars="200" w:firstLine="480"/>
      </w:pPr>
      <w:r>
        <w:rPr>
          <w:rFonts w:hint="eastAsia"/>
        </w:rPr>
        <w:t>（</w:t>
      </w:r>
      <w:r>
        <w:rPr>
          <w:rFonts w:hint="eastAsia"/>
        </w:rPr>
        <w:t>3</w:t>
      </w:r>
      <w:r>
        <w:rPr>
          <w:rFonts w:hint="eastAsia"/>
        </w:rPr>
        <w:t>）谈判小组认为供应商的资格证明文件存在疑点，要求供应商通过公共资源电子交易平台（以下简称“平台”）或电子邮件（在平台无法支持的情况下）等形式提</w:t>
      </w:r>
      <w:r>
        <w:rPr>
          <w:rFonts w:hint="eastAsia"/>
        </w:rPr>
        <w:lastRenderedPageBreak/>
        <w:t>供更清晰有效的证明文件，供应商不能在规定时限内提供符合谈判文件要求的证明文件的。</w:t>
      </w:r>
    </w:p>
    <w:p w14:paraId="1525881D" w14:textId="5BE37043" w:rsidR="00541FEC" w:rsidRDefault="00541FEC" w:rsidP="008E098D">
      <w:pPr>
        <w:ind w:firstLineChars="200" w:firstLine="480"/>
      </w:pPr>
      <w:r>
        <w:rPr>
          <w:rFonts w:hint="eastAsia"/>
        </w:rPr>
        <w:t>（</w:t>
      </w:r>
      <w:r>
        <w:rPr>
          <w:rFonts w:hint="eastAsia"/>
        </w:rPr>
        <w:t>4</w:t>
      </w:r>
      <w:r>
        <w:rPr>
          <w:rFonts w:hint="eastAsia"/>
        </w:rPr>
        <w:t>）法律法规规定的其他无效情形。</w:t>
      </w:r>
    </w:p>
    <w:p w14:paraId="65641CB4" w14:textId="7B7C553E" w:rsidR="008E098D" w:rsidRDefault="008E098D" w:rsidP="008E098D">
      <w:pPr>
        <w:ind w:firstLineChars="200" w:firstLine="480"/>
      </w:pPr>
      <w:r>
        <w:rPr>
          <w:rFonts w:hint="eastAsia"/>
        </w:rPr>
        <w:t>资格审查结束后，谈判小组成员应当对审查结果进行签字确认，并告知有关供应商未通过审查的原因。</w:t>
      </w:r>
    </w:p>
    <w:p w14:paraId="6EBEFC8B" w14:textId="77777777" w:rsidR="001A2EB3" w:rsidRPr="00535F18" w:rsidRDefault="001A2EB3" w:rsidP="001A2EB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A2EB3" w:rsidRPr="00B93ECE" w14:paraId="7FB8F933" w14:textId="77777777" w:rsidTr="00316548">
        <w:trPr>
          <w:jc w:val="center"/>
        </w:trPr>
        <w:tc>
          <w:tcPr>
            <w:tcW w:w="703" w:type="dxa"/>
            <w:tcBorders>
              <w:top w:val="single" w:sz="12" w:space="0" w:color="auto"/>
              <w:bottom w:val="single" w:sz="2" w:space="0" w:color="auto"/>
            </w:tcBorders>
            <w:shd w:val="clear" w:color="auto" w:fill="B6E7BC" w:themeFill="background1" w:themeFillShade="F2"/>
            <w:vAlign w:val="center"/>
          </w:tcPr>
          <w:p w14:paraId="2FEB6006" w14:textId="77777777" w:rsidR="001A2EB3" w:rsidRPr="00B93ECE" w:rsidRDefault="001A2EB3" w:rsidP="00316548">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6E7BC" w:themeFill="background1" w:themeFillShade="F2"/>
            <w:vAlign w:val="center"/>
          </w:tcPr>
          <w:p w14:paraId="73CFA603" w14:textId="77777777" w:rsidR="001A2EB3" w:rsidRPr="00B93ECE" w:rsidRDefault="001A2EB3" w:rsidP="00316548">
            <w:pPr>
              <w:spacing w:line="400" w:lineRule="exact"/>
              <w:jc w:val="center"/>
              <w:rPr>
                <w:rFonts w:ascii="Calibri" w:eastAsia="宋体" w:hAnsi="宋体" w:cstheme="minorHAnsi"/>
                <w:b/>
                <w:bCs/>
                <w:sz w:val="21"/>
              </w:rPr>
            </w:pPr>
            <w:r>
              <w:rPr>
                <w:rFonts w:ascii="Calibri" w:eastAsia="宋体" w:hAnsi="宋体" w:cstheme="minorHAnsi"/>
                <w:b/>
                <w:bCs/>
                <w:sz w:val="21"/>
              </w:rPr>
              <w:t>资格性审查</w:t>
            </w:r>
            <w:r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6E7BC" w:themeFill="background1" w:themeFillShade="F2"/>
            <w:vAlign w:val="center"/>
          </w:tcPr>
          <w:p w14:paraId="0020A725" w14:textId="77777777" w:rsidR="001A2EB3" w:rsidRPr="00B93ECE" w:rsidRDefault="001A2EB3" w:rsidP="00316548">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A2EB3" w:rsidRPr="00B93ECE" w14:paraId="3F3235CD" w14:textId="77777777" w:rsidTr="00316548">
        <w:trPr>
          <w:jc w:val="center"/>
        </w:trPr>
        <w:tc>
          <w:tcPr>
            <w:tcW w:w="703" w:type="dxa"/>
            <w:tcBorders>
              <w:top w:val="single" w:sz="2" w:space="0" w:color="auto"/>
            </w:tcBorders>
            <w:shd w:val="clear" w:color="auto" w:fill="auto"/>
            <w:vAlign w:val="center"/>
          </w:tcPr>
          <w:p w14:paraId="763D13A9" w14:textId="77777777" w:rsidR="001A2EB3" w:rsidRPr="00B93ECE" w:rsidRDefault="001A2EB3" w:rsidP="00316548">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20282578" w14:textId="77777777" w:rsidR="001A2EB3" w:rsidRPr="00B93ECE" w:rsidRDefault="001A2EB3" w:rsidP="00316548">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0F233B" w:rsidRPr="00B93ECE" w14:paraId="209BB467" w14:textId="77777777" w:rsidTr="00316548">
        <w:trPr>
          <w:jc w:val="center"/>
        </w:trPr>
        <w:tc>
          <w:tcPr>
            <w:tcW w:w="703" w:type="dxa"/>
            <w:vAlign w:val="center"/>
          </w:tcPr>
          <w:p w14:paraId="0446BEB6" w14:textId="6362DBA7" w:rsidR="000F233B" w:rsidRPr="009C7C48" w:rsidRDefault="000F233B" w:rsidP="000F233B">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90EF94D" w14:textId="04803116" w:rsidR="000F233B" w:rsidRPr="00B93ECE" w:rsidRDefault="000F233B" w:rsidP="000F233B">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3E7EC6C1" w14:textId="0C31628B" w:rsidR="000F233B" w:rsidRPr="00B93ECE" w:rsidRDefault="000F233B" w:rsidP="000F233B">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0F233B" w:rsidRPr="00B93ECE" w14:paraId="5BE65AF2" w14:textId="77777777" w:rsidTr="00316548">
        <w:trPr>
          <w:jc w:val="center"/>
        </w:trPr>
        <w:tc>
          <w:tcPr>
            <w:tcW w:w="703" w:type="dxa"/>
            <w:vAlign w:val="center"/>
          </w:tcPr>
          <w:p w14:paraId="1064A88A" w14:textId="18DA447E" w:rsidR="000F233B" w:rsidRPr="009C7C48" w:rsidRDefault="000F233B" w:rsidP="000F233B">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00A276CD" w14:textId="0871F73D" w:rsidR="000F233B" w:rsidRPr="00B93ECE" w:rsidRDefault="000F233B" w:rsidP="000F233B">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C3C1B40" w14:textId="77777777" w:rsidR="000F233B" w:rsidRPr="00B93ECE" w:rsidRDefault="000F233B" w:rsidP="00216A9F">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651E711D" w14:textId="68EE4961" w:rsidR="000F233B" w:rsidRPr="00B93ECE" w:rsidRDefault="000F233B" w:rsidP="000F233B">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0F233B" w:rsidRPr="00B93ECE" w14:paraId="6E0343DC" w14:textId="77777777" w:rsidTr="00316548">
        <w:trPr>
          <w:jc w:val="center"/>
        </w:trPr>
        <w:tc>
          <w:tcPr>
            <w:tcW w:w="703" w:type="dxa"/>
            <w:vAlign w:val="center"/>
          </w:tcPr>
          <w:p w14:paraId="2F3BE7F5" w14:textId="4C7A2460" w:rsidR="000F233B" w:rsidRPr="009C7C48" w:rsidRDefault="000F233B" w:rsidP="000F233B">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83E6704" w14:textId="12E8343C" w:rsidR="000F233B" w:rsidRPr="00B93ECE" w:rsidRDefault="000F233B" w:rsidP="000F233B">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7D02C317" w14:textId="42445AFC" w:rsidR="000F233B" w:rsidRPr="00B93ECE" w:rsidRDefault="000F233B" w:rsidP="000F233B">
            <w:pPr>
              <w:spacing w:line="400" w:lineRule="exact"/>
              <w:ind w:firstLineChars="200" w:firstLine="420"/>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F304CF">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0F233B" w:rsidRPr="00983C0B" w14:paraId="1ECEAF7F" w14:textId="77777777" w:rsidTr="00316548">
        <w:trPr>
          <w:jc w:val="center"/>
        </w:trPr>
        <w:tc>
          <w:tcPr>
            <w:tcW w:w="703" w:type="dxa"/>
            <w:vAlign w:val="center"/>
          </w:tcPr>
          <w:p w14:paraId="0E4F4E87" w14:textId="4FF5A9B1" w:rsidR="000F233B" w:rsidRPr="009C7C48" w:rsidRDefault="000F233B" w:rsidP="000F233B">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3845169" w14:textId="0C04D63D" w:rsidR="000F233B" w:rsidRPr="00B93ECE" w:rsidRDefault="000F233B" w:rsidP="000F233B">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5633DDBE" w14:textId="241FF82E" w:rsidR="000F233B" w:rsidRPr="00B93ECE" w:rsidRDefault="000F233B" w:rsidP="000F233B">
            <w:pPr>
              <w:spacing w:line="400" w:lineRule="exact"/>
              <w:ind w:firstLineChars="200" w:firstLine="420"/>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F304CF">
              <w:rPr>
                <w:rFonts w:ascii="Calibri" w:eastAsia="宋体" w:hAnsi="宋体" w:hint="eastAsia"/>
                <w:sz w:val="21"/>
              </w:rPr>
              <w:t>供应商</w:t>
            </w:r>
            <w:r w:rsidRPr="00950CC9">
              <w:rPr>
                <w:rFonts w:ascii="Calibri" w:eastAsia="宋体" w:hAnsi="宋体" w:hint="eastAsia"/>
                <w:sz w:val="21"/>
              </w:rPr>
              <w:t>应提供相关文件证明。</w:t>
            </w:r>
          </w:p>
        </w:tc>
      </w:tr>
      <w:tr w:rsidR="000F233B" w:rsidRPr="00B93ECE" w14:paraId="5276C3AC" w14:textId="77777777" w:rsidTr="00316548">
        <w:trPr>
          <w:jc w:val="center"/>
        </w:trPr>
        <w:tc>
          <w:tcPr>
            <w:tcW w:w="703" w:type="dxa"/>
            <w:vAlign w:val="center"/>
          </w:tcPr>
          <w:p w14:paraId="7A2F5D12" w14:textId="7072A1CF" w:rsidR="000F233B" w:rsidRPr="009C7C48" w:rsidRDefault="000F233B" w:rsidP="000F233B">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61275C0" w14:textId="0B178DCB" w:rsidR="000F233B" w:rsidRPr="00B93ECE" w:rsidRDefault="000F233B" w:rsidP="000F233B">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0D3C041F" w14:textId="29DF6C2D" w:rsidR="000F233B" w:rsidRPr="00B93ECE" w:rsidRDefault="000F233B" w:rsidP="000F233B">
            <w:pPr>
              <w:spacing w:line="400" w:lineRule="exact"/>
              <w:ind w:firstLineChars="200" w:firstLine="420"/>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0F233B" w:rsidRPr="00B93ECE" w14:paraId="4BCBB45A" w14:textId="77777777" w:rsidTr="00316548">
        <w:trPr>
          <w:jc w:val="center"/>
        </w:trPr>
        <w:tc>
          <w:tcPr>
            <w:tcW w:w="703" w:type="dxa"/>
            <w:vAlign w:val="center"/>
          </w:tcPr>
          <w:p w14:paraId="313D6FFB" w14:textId="3F7FD768" w:rsidR="000F233B" w:rsidRPr="009C7C48" w:rsidRDefault="000F233B" w:rsidP="000F233B">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CFDC980" w14:textId="505066FD" w:rsidR="000F233B" w:rsidRPr="00B93ECE" w:rsidRDefault="000F233B" w:rsidP="000F233B">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F27FAC2" w14:textId="0B1FB73C" w:rsidR="000F233B" w:rsidRPr="00326169" w:rsidRDefault="000F233B" w:rsidP="000F233B">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0F233B" w:rsidRPr="00B93ECE" w14:paraId="1997E3F2" w14:textId="77777777" w:rsidTr="000F233B">
        <w:trPr>
          <w:jc w:val="center"/>
        </w:trPr>
        <w:tc>
          <w:tcPr>
            <w:tcW w:w="703" w:type="dxa"/>
            <w:vAlign w:val="center"/>
          </w:tcPr>
          <w:p w14:paraId="12399307" w14:textId="73D74825" w:rsidR="000F233B" w:rsidRDefault="0066267F" w:rsidP="000F233B">
            <w:pPr>
              <w:spacing w:line="400" w:lineRule="exact"/>
              <w:jc w:val="center"/>
              <w:rPr>
                <w:rFonts w:ascii="Calibri" w:eastAsia="宋体" w:hAnsi="宋体" w:cstheme="minorHAnsi"/>
                <w:bCs/>
                <w:sz w:val="21"/>
              </w:rPr>
            </w:pPr>
            <w:r>
              <w:rPr>
                <w:rFonts w:ascii="Calibri" w:eastAsia="宋体" w:hAnsi="宋体" w:cstheme="minorHAnsi" w:hint="eastAsia"/>
                <w:b/>
                <w:bCs/>
                <w:sz w:val="21"/>
              </w:rPr>
              <w:lastRenderedPageBreak/>
              <w:t>二</w:t>
            </w:r>
          </w:p>
        </w:tc>
        <w:tc>
          <w:tcPr>
            <w:tcW w:w="8389" w:type="dxa"/>
            <w:gridSpan w:val="2"/>
            <w:vAlign w:val="center"/>
          </w:tcPr>
          <w:p w14:paraId="786A1AED" w14:textId="74F97F90" w:rsidR="000F233B" w:rsidRPr="004D0D88" w:rsidRDefault="000F233B" w:rsidP="000F233B">
            <w:pPr>
              <w:spacing w:line="400" w:lineRule="exact"/>
              <w:jc w:val="both"/>
              <w:rPr>
                <w:rFonts w:ascii="Calibri" w:eastAsia="宋体" w:hAnsi="宋体" w:cstheme="minorHAnsi"/>
                <w:bCs/>
                <w:sz w:val="21"/>
              </w:rPr>
            </w:pPr>
            <w:r w:rsidRPr="004966D8">
              <w:rPr>
                <w:rFonts w:ascii="Calibri" w:eastAsia="宋体" w:hAnsi="宋体" w:cstheme="minorHAnsi"/>
                <w:b/>
                <w:bCs/>
                <w:sz w:val="21"/>
              </w:rPr>
              <w:t>特定资格条件</w:t>
            </w:r>
          </w:p>
        </w:tc>
      </w:tr>
      <w:tr w:rsidR="000F233B" w:rsidRPr="00B93ECE" w14:paraId="0153E400" w14:textId="77777777" w:rsidTr="00316548">
        <w:trPr>
          <w:jc w:val="center"/>
        </w:trPr>
        <w:tc>
          <w:tcPr>
            <w:tcW w:w="703" w:type="dxa"/>
            <w:vAlign w:val="center"/>
          </w:tcPr>
          <w:p w14:paraId="004DA14F" w14:textId="229FA203" w:rsidR="000F233B" w:rsidRDefault="000F233B" w:rsidP="000F233B">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3D3200BB" w14:textId="611719BD" w:rsidR="000F233B" w:rsidRPr="004D0D88" w:rsidRDefault="000F233B" w:rsidP="000F233B">
            <w:pPr>
              <w:spacing w:line="400" w:lineRule="exact"/>
              <w:jc w:val="both"/>
              <w:rPr>
                <w:rFonts w:ascii="Calibri" w:eastAsia="宋体" w:hAnsi="宋体" w:cstheme="minorHAnsi"/>
                <w:bCs/>
                <w:sz w:val="21"/>
              </w:rPr>
            </w:pPr>
            <w:r w:rsidRPr="00FC149A">
              <w:rPr>
                <w:rFonts w:ascii="Calibri" w:eastAsia="宋体" w:hAnsi="宋体" w:cstheme="minorHAnsi"/>
                <w:bCs/>
                <w:color w:val="C00000"/>
                <w:sz w:val="21"/>
              </w:rPr>
              <w:t>无</w:t>
            </w:r>
          </w:p>
        </w:tc>
        <w:tc>
          <w:tcPr>
            <w:tcW w:w="5846" w:type="dxa"/>
            <w:vAlign w:val="center"/>
          </w:tcPr>
          <w:p w14:paraId="4252E625" w14:textId="77777777" w:rsidR="000F233B" w:rsidRPr="004D0D88" w:rsidRDefault="000F233B" w:rsidP="000F233B">
            <w:pPr>
              <w:spacing w:line="400" w:lineRule="exact"/>
              <w:ind w:firstLineChars="200" w:firstLine="420"/>
              <w:jc w:val="both"/>
              <w:rPr>
                <w:rFonts w:ascii="Calibri" w:eastAsia="宋体" w:hAnsi="宋体" w:cstheme="minorHAnsi"/>
                <w:bCs/>
                <w:sz w:val="21"/>
              </w:rPr>
            </w:pPr>
          </w:p>
        </w:tc>
      </w:tr>
      <w:tr w:rsidR="001A2EB3" w:rsidRPr="00B93ECE" w14:paraId="315D6850" w14:textId="77777777" w:rsidTr="00316548">
        <w:trPr>
          <w:jc w:val="center"/>
        </w:trPr>
        <w:tc>
          <w:tcPr>
            <w:tcW w:w="9092" w:type="dxa"/>
            <w:gridSpan w:val="3"/>
            <w:vAlign w:val="center"/>
          </w:tcPr>
          <w:p w14:paraId="6330C13C" w14:textId="77777777" w:rsidR="001A2EB3" w:rsidRPr="0085172A" w:rsidRDefault="001A2EB3" w:rsidP="00316548">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60721993" w14:textId="77777777" w:rsidR="001A2EB3" w:rsidRDefault="001A2EB3" w:rsidP="0031654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144C0322" w14:textId="1FF589E0" w:rsidR="001A2EB3" w:rsidRPr="0011093D" w:rsidRDefault="001A2EB3" w:rsidP="0031654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D163CD">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4320E3F4" w14:textId="77777777" w:rsidR="001A2EB3" w:rsidRPr="0011093D" w:rsidRDefault="001A2EB3" w:rsidP="0031654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5FD5CEBF" w14:textId="77777777" w:rsidR="001A2EB3" w:rsidRPr="0011093D" w:rsidRDefault="001A2EB3" w:rsidP="0031654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8695DB0" w14:textId="77777777" w:rsidR="001A2EB3" w:rsidRDefault="001A2EB3" w:rsidP="0031654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6D3BFCC8" w14:textId="77777777" w:rsidR="001A2EB3" w:rsidRPr="0085172A" w:rsidRDefault="001A2EB3" w:rsidP="0031654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Pr="00B96411">
              <w:rPr>
                <w:rFonts w:ascii="Calibri" w:eastAsia="宋体" w:hAnsi="宋体" w:cstheme="minorHAnsi" w:hint="eastAsia"/>
                <w:bCs/>
                <w:color w:val="00B050"/>
                <w:sz w:val="21"/>
              </w:rPr>
              <w:t>以联合体形</w:t>
            </w:r>
            <w:proofErr w:type="gramStart"/>
            <w:r w:rsidRPr="00B96411">
              <w:rPr>
                <w:rFonts w:ascii="Calibri" w:eastAsia="宋体" w:hAnsi="宋体" w:cstheme="minorHAnsi" w:hint="eastAsia"/>
                <w:bCs/>
                <w:color w:val="00B050"/>
                <w:sz w:val="21"/>
              </w:rPr>
              <w:t>式参加</w:t>
            </w:r>
            <w:proofErr w:type="gramEnd"/>
            <w:r w:rsidRPr="00B96411">
              <w:rPr>
                <w:rFonts w:ascii="Calibri" w:eastAsia="宋体" w:hAnsi="宋体" w:cstheme="minorHAnsi" w:hint="eastAsia"/>
                <w:bCs/>
                <w:color w:val="00B050"/>
                <w:sz w:val="21"/>
              </w:rPr>
              <w:t>政府采购活动的，联合体各方均应具备基本资格条件前五项要求，第六项要求由牵头方</w:t>
            </w:r>
            <w:r>
              <w:rPr>
                <w:rFonts w:ascii="Calibri" w:eastAsia="宋体" w:hAnsi="宋体" w:cstheme="minorHAnsi" w:hint="eastAsia"/>
                <w:bCs/>
                <w:color w:val="00B050"/>
                <w:sz w:val="21"/>
              </w:rPr>
              <w:t>填写</w:t>
            </w:r>
            <w:r w:rsidRPr="00B96411">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Pr="00B96411">
              <w:rPr>
                <w:rFonts w:ascii="Calibri" w:eastAsia="宋体" w:hAnsi="宋体" w:cstheme="minorHAnsi" w:hint="eastAsia"/>
                <w:bCs/>
                <w:color w:val="00B050"/>
                <w:sz w:val="21"/>
              </w:rPr>
              <w:t>商按照</w:t>
            </w:r>
            <w:proofErr w:type="gramEnd"/>
            <w:r w:rsidRPr="00B96411">
              <w:rPr>
                <w:rFonts w:ascii="Calibri" w:eastAsia="宋体" w:hAnsi="宋体" w:cstheme="minorHAnsi" w:hint="eastAsia"/>
                <w:bCs/>
                <w:color w:val="00B050"/>
                <w:sz w:val="21"/>
              </w:rPr>
              <w:t>联合体分工承担相同工作的，按照资质等级较低的供应商确定资质等级。</w:t>
            </w:r>
          </w:p>
        </w:tc>
      </w:tr>
    </w:tbl>
    <w:p w14:paraId="6F0B48AD" w14:textId="24C3536E" w:rsidR="00DB5C1A" w:rsidRDefault="00092549" w:rsidP="00092549">
      <w:pPr>
        <w:pStyle w:val="3"/>
        <w:ind w:firstLine="482"/>
        <w:jc w:val="both"/>
        <w:rPr>
          <w:rFonts w:asciiTheme="minorHAnsi" w:eastAsiaTheme="minorEastAsia" w:hAnsiTheme="minorHAnsi"/>
        </w:rPr>
      </w:pPr>
      <w:r w:rsidRPr="00FA4D0E">
        <w:rPr>
          <w:rFonts w:asciiTheme="minorHAnsi" w:eastAsiaTheme="minorEastAsia" w:hAnsiTheme="minorHAnsi"/>
        </w:rPr>
        <w:t>（</w:t>
      </w:r>
      <w:r w:rsidR="00056F31">
        <w:rPr>
          <w:rFonts w:asciiTheme="minorHAnsi" w:eastAsiaTheme="minorEastAsia" w:hAnsiTheme="minorHAnsi" w:hint="eastAsia"/>
        </w:rPr>
        <w:t>五</w:t>
      </w:r>
      <w:r w:rsidRPr="00FA4D0E">
        <w:rPr>
          <w:rFonts w:asciiTheme="minorHAnsi" w:eastAsiaTheme="minorEastAsia" w:hAnsiTheme="minorHAnsi"/>
        </w:rPr>
        <w:t>）</w:t>
      </w:r>
      <w:r w:rsidR="00DB5C1A">
        <w:rPr>
          <w:rFonts w:asciiTheme="minorHAnsi" w:eastAsiaTheme="minorEastAsia" w:hAnsiTheme="minorHAnsi"/>
        </w:rPr>
        <w:t>符合性审查</w:t>
      </w:r>
    </w:p>
    <w:p w14:paraId="401D1606" w14:textId="1AA3CAB6" w:rsidR="00DB5C1A" w:rsidRDefault="00DB5C1A" w:rsidP="00DB5C1A">
      <w:pPr>
        <w:pStyle w:val="aff4"/>
        <w:ind w:firstLine="480"/>
        <w:rPr>
          <w:bCs/>
        </w:rPr>
      </w:pPr>
      <w:r w:rsidRPr="0047751D">
        <w:t>资格性审查通过后，</w:t>
      </w:r>
      <w:r>
        <w:t>谈判小组将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谈判小组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76961CD1" w14:textId="36E2CDE8" w:rsidR="00DB5C1A" w:rsidRDefault="00DB5C1A" w:rsidP="00DB5C1A">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49A120" w14:textId="1FB747BA" w:rsidR="001B3E59" w:rsidRPr="009A61F5" w:rsidRDefault="001B3E59" w:rsidP="009A61F5">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rsidRPr="00B03CED">
        <w:t>审查结束后，</w:t>
      </w:r>
      <w:r>
        <w:rPr>
          <w:rFonts w:hint="eastAsia"/>
        </w:rPr>
        <w:t>谈判</w:t>
      </w:r>
      <w:r>
        <w:t>小组</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供应商，谈判小组应</w:t>
      </w:r>
      <w:r>
        <w:t>当场</w:t>
      </w:r>
      <w:r w:rsidRPr="00B03CED">
        <w:t>告知</w:t>
      </w:r>
      <w:r>
        <w:t>其</w:t>
      </w:r>
      <w:r w:rsidRPr="00B03CED">
        <w:t>未通过的原因。</w:t>
      </w:r>
    </w:p>
    <w:p w14:paraId="52305A1C" w14:textId="2D2CAEB3" w:rsidR="002362F9" w:rsidRDefault="002362F9" w:rsidP="002362F9">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lastRenderedPageBreak/>
        <w:t>『符合</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75"/>
        <w:gridCol w:w="6237"/>
      </w:tblGrid>
      <w:tr w:rsidR="00DB5C1A" w:rsidRPr="007F0BE0" w14:paraId="1E98B3C9" w14:textId="77777777" w:rsidTr="008F6E3D">
        <w:trPr>
          <w:trHeight w:val="397"/>
          <w:jc w:val="center"/>
        </w:trPr>
        <w:tc>
          <w:tcPr>
            <w:tcW w:w="704" w:type="dxa"/>
            <w:tcBorders>
              <w:top w:val="single" w:sz="12" w:space="0" w:color="auto"/>
              <w:bottom w:val="single" w:sz="2" w:space="0" w:color="auto"/>
            </w:tcBorders>
            <w:shd w:val="clear" w:color="auto" w:fill="B6E7BC" w:themeFill="background1" w:themeFillShade="F2"/>
            <w:vAlign w:val="center"/>
          </w:tcPr>
          <w:p w14:paraId="12C5DBF8" w14:textId="77777777" w:rsidR="00DB5C1A" w:rsidRPr="007F0BE0" w:rsidRDefault="00DB5C1A" w:rsidP="00316548">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75" w:type="dxa"/>
            <w:tcBorders>
              <w:top w:val="single" w:sz="12" w:space="0" w:color="auto"/>
              <w:bottom w:val="single" w:sz="2" w:space="0" w:color="auto"/>
            </w:tcBorders>
            <w:shd w:val="clear" w:color="auto" w:fill="B6E7BC" w:themeFill="background1" w:themeFillShade="F2"/>
            <w:vAlign w:val="center"/>
          </w:tcPr>
          <w:p w14:paraId="4B946587" w14:textId="77777777" w:rsidR="00DB5C1A" w:rsidRPr="007F0BE0" w:rsidRDefault="00DB5C1A" w:rsidP="00316548">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B6E7BC" w:themeFill="background1" w:themeFillShade="F2"/>
            <w:vAlign w:val="center"/>
          </w:tcPr>
          <w:p w14:paraId="1707BADF" w14:textId="77777777" w:rsidR="00DB5C1A" w:rsidRPr="007F0BE0" w:rsidRDefault="00DB5C1A" w:rsidP="00316548">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935257" w:rsidRPr="007F0BE0" w14:paraId="34B8C7DA" w14:textId="77777777" w:rsidTr="008F6E3D">
        <w:trPr>
          <w:trHeight w:val="397"/>
          <w:jc w:val="center"/>
        </w:trPr>
        <w:tc>
          <w:tcPr>
            <w:tcW w:w="704" w:type="dxa"/>
            <w:vAlign w:val="center"/>
          </w:tcPr>
          <w:p w14:paraId="67D8B57C" w14:textId="1A822188" w:rsidR="00935257" w:rsidRPr="001534EC" w:rsidRDefault="00935257" w:rsidP="00316548">
            <w:pPr>
              <w:spacing w:line="400" w:lineRule="exact"/>
              <w:jc w:val="center"/>
              <w:rPr>
                <w:rFonts w:ascii="Calibri" w:eastAsia="宋体" w:hAnsi="宋体" w:cstheme="minorHAnsi"/>
                <w:bCs/>
                <w:sz w:val="21"/>
                <w:szCs w:val="21"/>
              </w:rPr>
            </w:pPr>
            <w:r>
              <w:rPr>
                <w:rFonts w:ascii="Calibri" w:eastAsia="宋体" w:hAnsi="宋体" w:cstheme="minorHAnsi"/>
                <w:bCs/>
                <w:sz w:val="21"/>
                <w:szCs w:val="21"/>
              </w:rPr>
              <w:t>1</w:t>
            </w:r>
          </w:p>
        </w:tc>
        <w:tc>
          <w:tcPr>
            <w:tcW w:w="1975" w:type="dxa"/>
            <w:vAlign w:val="center"/>
          </w:tcPr>
          <w:p w14:paraId="7FB73787" w14:textId="6A0329BB" w:rsidR="00935257" w:rsidRPr="007F0BE0" w:rsidRDefault="00516B50" w:rsidP="00516B5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37" w:type="dxa"/>
            <w:vAlign w:val="center"/>
          </w:tcPr>
          <w:p w14:paraId="10AC6164" w14:textId="77777777" w:rsidR="00516B50" w:rsidRPr="0056377F" w:rsidRDefault="00516B50" w:rsidP="00516B50">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Pr>
                <w:rFonts w:ascii="Calibri" w:eastAsia="宋体" w:hAnsi="宋体" w:cstheme="minorHAnsi"/>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谈判</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03971E4D" w14:textId="77777777" w:rsidR="00516B50" w:rsidRPr="007F0BE0" w:rsidRDefault="00516B50" w:rsidP="00516B50">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5772168F" w14:textId="77777777" w:rsidR="00516B50" w:rsidRPr="007F0BE0" w:rsidRDefault="00516B50" w:rsidP="00516B50">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4ED85AB1" w14:textId="77777777" w:rsidR="00516B50" w:rsidRDefault="00516B50" w:rsidP="00516B50">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795E60E9" w14:textId="1B9CE1F9" w:rsidR="00935257" w:rsidRPr="007F0BE0" w:rsidRDefault="00516B50" w:rsidP="00516B5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DB5C1A" w:rsidRPr="007F0BE0" w14:paraId="2F6A9A04" w14:textId="77777777" w:rsidTr="008F6E3D">
        <w:trPr>
          <w:trHeight w:val="397"/>
          <w:jc w:val="center"/>
        </w:trPr>
        <w:tc>
          <w:tcPr>
            <w:tcW w:w="704" w:type="dxa"/>
            <w:tcBorders>
              <w:top w:val="single" w:sz="2" w:space="0" w:color="auto"/>
            </w:tcBorders>
            <w:vAlign w:val="center"/>
          </w:tcPr>
          <w:p w14:paraId="6335F764" w14:textId="6018A3C1" w:rsidR="00DB5C1A" w:rsidRPr="001534EC" w:rsidRDefault="00935257" w:rsidP="00316548">
            <w:pPr>
              <w:spacing w:line="400" w:lineRule="exact"/>
              <w:jc w:val="center"/>
              <w:rPr>
                <w:rFonts w:ascii="Calibri" w:eastAsia="宋体" w:hAnsi="宋体" w:cstheme="minorHAnsi"/>
                <w:bCs/>
                <w:sz w:val="21"/>
                <w:szCs w:val="21"/>
              </w:rPr>
            </w:pPr>
            <w:r>
              <w:rPr>
                <w:rFonts w:ascii="Calibri" w:eastAsia="宋体" w:hAnsi="宋体" w:cstheme="minorHAnsi"/>
                <w:bCs/>
                <w:sz w:val="21"/>
                <w:szCs w:val="21"/>
              </w:rPr>
              <w:t>2</w:t>
            </w:r>
          </w:p>
        </w:tc>
        <w:tc>
          <w:tcPr>
            <w:tcW w:w="1975" w:type="dxa"/>
            <w:tcBorders>
              <w:top w:val="single" w:sz="2" w:space="0" w:color="auto"/>
            </w:tcBorders>
            <w:vAlign w:val="center"/>
          </w:tcPr>
          <w:p w14:paraId="28609B36" w14:textId="7896F098" w:rsidR="00DB5C1A" w:rsidRPr="007F0BE0" w:rsidRDefault="00516B50" w:rsidP="00316548">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37" w:type="dxa"/>
            <w:tcBorders>
              <w:top w:val="single" w:sz="2" w:space="0" w:color="auto"/>
            </w:tcBorders>
            <w:vAlign w:val="center"/>
          </w:tcPr>
          <w:p w14:paraId="7A0AEE31" w14:textId="77777777" w:rsidR="00516B50" w:rsidRPr="007F0BE0" w:rsidRDefault="00516B50" w:rsidP="00516B50">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1060BCC6" w14:textId="77777777" w:rsidR="00516B50" w:rsidRPr="007F0BE0" w:rsidRDefault="00516B50" w:rsidP="00516B50">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6A36ABDA" w14:textId="77777777" w:rsidR="00516B50" w:rsidRPr="007F0BE0" w:rsidRDefault="00516B50" w:rsidP="00516B50">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4E6BC5AD" w14:textId="77777777" w:rsidR="00516B50" w:rsidRPr="007F0BE0" w:rsidRDefault="00516B50" w:rsidP="00516B50">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178B64E0" w14:textId="2765D426" w:rsidR="00516B50" w:rsidRPr="007F0BE0" w:rsidRDefault="00516B50" w:rsidP="00516B50">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8F6E3D" w:rsidRPr="00870DE0">
              <w:rPr>
                <w:rFonts w:ascii="Calibri" w:eastAsia="宋体" w:hAnsi="宋体" w:cstheme="minorHAnsi" w:hint="eastAsia"/>
                <w:bCs/>
                <w:color w:val="C00000"/>
                <w:sz w:val="21"/>
                <w:szCs w:val="21"/>
              </w:rPr>
              <w:t>（</w:t>
            </w:r>
            <w:r w:rsidR="008F6E3D">
              <w:rPr>
                <w:rFonts w:ascii="Calibri" w:eastAsia="宋体" w:hAnsi="宋体" w:cstheme="minorHAnsi" w:hint="eastAsia"/>
                <w:bCs/>
                <w:color w:val="C00000"/>
                <w:sz w:val="21"/>
                <w:szCs w:val="21"/>
              </w:rPr>
              <w:t>谈判</w:t>
            </w:r>
            <w:r w:rsidR="008F6E3D" w:rsidRPr="00870DE0">
              <w:rPr>
                <w:rFonts w:ascii="Calibri" w:eastAsia="宋体" w:hAnsi="宋体" w:cstheme="minorHAnsi" w:hint="eastAsia"/>
                <w:bCs/>
                <w:color w:val="C00000"/>
                <w:sz w:val="21"/>
                <w:szCs w:val="21"/>
              </w:rPr>
              <w:t>文件</w:t>
            </w:r>
            <w:r w:rsidR="008F6E3D" w:rsidRPr="00870DE0">
              <w:rPr>
                <w:rFonts w:ascii="Calibri" w:eastAsia="宋体" w:hAnsi="宋体" w:cstheme="minorHAnsi"/>
                <w:bCs/>
                <w:color w:val="C00000"/>
                <w:sz w:val="21"/>
                <w:szCs w:val="21"/>
              </w:rPr>
              <w:t>未设置实质性条款时</w:t>
            </w:r>
            <w:r w:rsidR="008F6E3D" w:rsidRPr="00870DE0">
              <w:rPr>
                <w:rFonts w:ascii="Calibri" w:eastAsia="宋体" w:hAnsi="宋体" w:cstheme="minorHAnsi" w:hint="eastAsia"/>
                <w:bCs/>
                <w:color w:val="C00000"/>
                <w:sz w:val="21"/>
                <w:szCs w:val="21"/>
              </w:rPr>
              <w:t>请</w:t>
            </w:r>
            <w:r w:rsidR="008F6E3D" w:rsidRPr="00870DE0">
              <w:rPr>
                <w:rFonts w:ascii="Calibri" w:eastAsia="宋体" w:hAnsi="宋体" w:cstheme="minorHAnsi"/>
                <w:bCs/>
                <w:color w:val="C00000"/>
                <w:sz w:val="21"/>
                <w:szCs w:val="21"/>
              </w:rPr>
              <w:t>忽略此项</w:t>
            </w:r>
            <w:r w:rsidR="008F6E3D" w:rsidRPr="00870DE0">
              <w:rPr>
                <w:rFonts w:ascii="Calibri" w:eastAsia="宋体" w:hAnsi="宋体" w:cstheme="minorHAnsi" w:hint="eastAsia"/>
                <w:bCs/>
                <w:color w:val="C00000"/>
                <w:sz w:val="21"/>
                <w:szCs w:val="21"/>
              </w:rPr>
              <w:t>）</w:t>
            </w:r>
          </w:p>
          <w:p w14:paraId="59A9B5D9" w14:textId="77777777" w:rsidR="00516B50" w:rsidRPr="007F0BE0" w:rsidRDefault="00516B50" w:rsidP="00516B50">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51EF35A" w14:textId="5EB222D1" w:rsidR="00DB5C1A" w:rsidRPr="007F0BE0" w:rsidRDefault="00516B50" w:rsidP="00516B50">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786C7E" w:rsidRPr="007F0BE0" w14:paraId="06E306B8" w14:textId="77777777" w:rsidTr="008F6E3D">
        <w:trPr>
          <w:trHeight w:val="397"/>
          <w:jc w:val="center"/>
        </w:trPr>
        <w:tc>
          <w:tcPr>
            <w:tcW w:w="704" w:type="dxa"/>
            <w:tcBorders>
              <w:top w:val="single" w:sz="2" w:space="0" w:color="auto"/>
            </w:tcBorders>
            <w:vAlign w:val="center"/>
          </w:tcPr>
          <w:p w14:paraId="5E11CA60" w14:textId="2A17B31D" w:rsidR="00786C7E" w:rsidRDefault="00786C7E" w:rsidP="00786C7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75" w:type="dxa"/>
            <w:tcBorders>
              <w:top w:val="single" w:sz="2" w:space="0" w:color="auto"/>
            </w:tcBorders>
            <w:vAlign w:val="center"/>
          </w:tcPr>
          <w:p w14:paraId="6B8DA0A9" w14:textId="6A3F16D4" w:rsidR="00786C7E" w:rsidRDefault="00786C7E" w:rsidP="00786C7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tcBorders>
              <w:top w:val="single" w:sz="2" w:space="0" w:color="auto"/>
            </w:tcBorders>
            <w:vAlign w:val="center"/>
          </w:tcPr>
          <w:p w14:paraId="335960CA" w14:textId="655F2189" w:rsidR="00786C7E" w:rsidRDefault="00786C7E" w:rsidP="00786C7E">
            <w:pPr>
              <w:spacing w:line="400" w:lineRule="exact"/>
              <w:jc w:val="both"/>
              <w:rPr>
                <w:rFonts w:ascii="Calibri" w:eastAsia="宋体" w:hAnsi="宋体" w:cstheme="minorHAnsi"/>
                <w:bCs/>
                <w:sz w:val="21"/>
                <w:szCs w:val="21"/>
              </w:rPr>
            </w:pPr>
            <w:bookmarkStart w:id="12" w:name="OLE_LINK16"/>
            <w:bookmarkStart w:id="13" w:name="OLE_LINK17"/>
            <w:r w:rsidRPr="007F0BE0">
              <w:rPr>
                <w:rFonts w:ascii="Calibri" w:eastAsia="宋体" w:hAnsi="宋体" w:cstheme="minorHAnsi" w:hint="eastAsia"/>
                <w:sz w:val="21"/>
                <w:szCs w:val="21"/>
              </w:rPr>
              <w:t>签章均符合</w:t>
            </w:r>
            <w:r>
              <w:rPr>
                <w:rFonts w:ascii="Calibri" w:eastAsia="宋体" w:hAnsi="宋体" w:cstheme="minorHAnsi" w:hint="eastAsia"/>
                <w:sz w:val="21"/>
                <w:szCs w:val="21"/>
              </w:rPr>
              <w:t>谈判</w:t>
            </w:r>
            <w:r w:rsidRPr="007F0BE0">
              <w:rPr>
                <w:rFonts w:ascii="Calibri" w:eastAsia="宋体" w:hAnsi="宋体" w:cstheme="minorHAnsi" w:hint="eastAsia"/>
                <w:sz w:val="21"/>
                <w:szCs w:val="21"/>
              </w:rPr>
              <w:t>文件要求，且无遗漏。</w:t>
            </w:r>
            <w:bookmarkEnd w:id="12"/>
            <w:bookmarkEnd w:id="13"/>
          </w:p>
        </w:tc>
      </w:tr>
      <w:tr w:rsidR="00786C7E" w:rsidRPr="007F0BE0" w14:paraId="06F14065" w14:textId="77777777" w:rsidTr="008F6E3D">
        <w:trPr>
          <w:trHeight w:val="397"/>
          <w:jc w:val="center"/>
        </w:trPr>
        <w:tc>
          <w:tcPr>
            <w:tcW w:w="704" w:type="dxa"/>
            <w:tcBorders>
              <w:top w:val="single" w:sz="2" w:space="0" w:color="auto"/>
            </w:tcBorders>
            <w:vAlign w:val="center"/>
          </w:tcPr>
          <w:p w14:paraId="06CABC23" w14:textId="08A7C9A8" w:rsidR="00786C7E" w:rsidRDefault="00786C7E" w:rsidP="00786C7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75" w:type="dxa"/>
            <w:tcBorders>
              <w:top w:val="single" w:sz="2" w:space="0" w:color="auto"/>
            </w:tcBorders>
            <w:vAlign w:val="center"/>
          </w:tcPr>
          <w:p w14:paraId="2AA03B6B" w14:textId="27EFED00" w:rsidR="00786C7E" w:rsidRDefault="00786C7E" w:rsidP="00786C7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tcBorders>
              <w:top w:val="single" w:sz="2" w:space="0" w:color="auto"/>
            </w:tcBorders>
            <w:vAlign w:val="center"/>
          </w:tcPr>
          <w:p w14:paraId="60145442" w14:textId="5E9862BF" w:rsidR="00786C7E" w:rsidRDefault="00786C7E" w:rsidP="00786C7E">
            <w:pPr>
              <w:spacing w:line="400" w:lineRule="exact"/>
              <w:jc w:val="both"/>
              <w:rPr>
                <w:rFonts w:ascii="Calibri" w:eastAsia="宋体" w:hAnsi="宋体" w:cstheme="minorHAnsi"/>
                <w:bCs/>
                <w:sz w:val="21"/>
                <w:szCs w:val="21"/>
              </w:rPr>
            </w:pPr>
            <w:bookmarkStart w:id="14" w:name="OLE_LINK18"/>
            <w:r w:rsidRPr="007F0BE0">
              <w:rPr>
                <w:rFonts w:ascii="Calibri" w:eastAsia="宋体" w:hAnsi="宋体" w:cstheme="minorHAnsi"/>
                <w:sz w:val="21"/>
                <w:szCs w:val="21"/>
              </w:rPr>
              <w:t>符合</w:t>
            </w:r>
            <w:r>
              <w:rPr>
                <w:rFonts w:ascii="Calibri" w:eastAsia="宋体" w:hAnsi="宋体" w:cstheme="minorHAnsi" w:hint="eastAsia"/>
                <w:sz w:val="21"/>
                <w:szCs w:val="21"/>
              </w:rPr>
              <w:t>谈判</w:t>
            </w:r>
            <w:r w:rsidRPr="007F0BE0">
              <w:rPr>
                <w:rFonts w:ascii="Calibri" w:eastAsia="宋体" w:hAnsi="宋体" w:cstheme="minorHAnsi"/>
                <w:sz w:val="21"/>
                <w:szCs w:val="21"/>
              </w:rPr>
              <w:t>文件的要求</w:t>
            </w:r>
            <w:bookmarkEnd w:id="14"/>
          </w:p>
        </w:tc>
      </w:tr>
      <w:tr w:rsidR="00786C7E" w:rsidRPr="007F0BE0" w14:paraId="3BA1EBC0" w14:textId="77777777" w:rsidTr="008F6E3D">
        <w:trPr>
          <w:trHeight w:val="397"/>
          <w:jc w:val="center"/>
        </w:trPr>
        <w:tc>
          <w:tcPr>
            <w:tcW w:w="704" w:type="dxa"/>
            <w:tcBorders>
              <w:top w:val="single" w:sz="2" w:space="0" w:color="auto"/>
            </w:tcBorders>
            <w:vAlign w:val="center"/>
          </w:tcPr>
          <w:p w14:paraId="197BE50F" w14:textId="27201703" w:rsidR="00786C7E" w:rsidRDefault="00786C7E" w:rsidP="00786C7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75" w:type="dxa"/>
            <w:tcBorders>
              <w:top w:val="single" w:sz="2" w:space="0" w:color="auto"/>
            </w:tcBorders>
            <w:vAlign w:val="center"/>
          </w:tcPr>
          <w:p w14:paraId="410F3C0D" w14:textId="151F9B6B" w:rsidR="00786C7E" w:rsidRDefault="00786C7E" w:rsidP="00786C7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37" w:type="dxa"/>
            <w:tcBorders>
              <w:top w:val="single" w:sz="2" w:space="0" w:color="auto"/>
            </w:tcBorders>
            <w:vAlign w:val="center"/>
          </w:tcPr>
          <w:p w14:paraId="007FA321" w14:textId="05634683" w:rsidR="00786C7E" w:rsidRDefault="00786C7E" w:rsidP="00786C7E">
            <w:pPr>
              <w:spacing w:line="400" w:lineRule="exact"/>
              <w:jc w:val="both"/>
              <w:rPr>
                <w:rFonts w:ascii="Calibri" w:eastAsia="宋体" w:hAnsi="宋体" w:cstheme="minorHAnsi"/>
                <w:bCs/>
                <w:sz w:val="21"/>
                <w:szCs w:val="21"/>
              </w:rPr>
            </w:pPr>
            <w:r w:rsidRPr="007F0BE0">
              <w:rPr>
                <w:rFonts w:ascii="Calibri" w:eastAsia="宋体" w:hAnsi="宋体" w:cstheme="minorHAnsi"/>
                <w:sz w:val="21"/>
                <w:szCs w:val="21"/>
              </w:rPr>
              <w:t>符合</w:t>
            </w:r>
            <w:r>
              <w:rPr>
                <w:rFonts w:ascii="Calibri" w:eastAsia="宋体" w:hAnsi="宋体" w:cstheme="minorHAnsi" w:hint="eastAsia"/>
                <w:sz w:val="21"/>
                <w:szCs w:val="21"/>
              </w:rPr>
              <w:t>谈判</w:t>
            </w:r>
            <w:r w:rsidRPr="007F0BE0">
              <w:rPr>
                <w:rFonts w:ascii="Calibri" w:eastAsia="宋体" w:hAnsi="宋体" w:cstheme="minorHAnsi"/>
                <w:sz w:val="21"/>
                <w:szCs w:val="21"/>
              </w:rPr>
              <w:t>文件的要求</w:t>
            </w:r>
          </w:p>
        </w:tc>
      </w:tr>
      <w:tr w:rsidR="00935257" w:rsidRPr="007F0BE0" w14:paraId="7617C412" w14:textId="77777777" w:rsidTr="008F6E3D">
        <w:trPr>
          <w:trHeight w:val="397"/>
          <w:jc w:val="center"/>
        </w:trPr>
        <w:tc>
          <w:tcPr>
            <w:tcW w:w="704" w:type="dxa"/>
            <w:vAlign w:val="center"/>
          </w:tcPr>
          <w:p w14:paraId="64973434" w14:textId="03C9C0CE" w:rsidR="00935257" w:rsidRPr="001534EC" w:rsidRDefault="00786C7E" w:rsidP="00316548">
            <w:pPr>
              <w:spacing w:line="400" w:lineRule="exact"/>
              <w:jc w:val="center"/>
              <w:rPr>
                <w:rFonts w:ascii="Calibri" w:eastAsia="宋体" w:hAnsi="宋体" w:cstheme="minorHAnsi"/>
                <w:bCs/>
                <w:sz w:val="21"/>
                <w:szCs w:val="21"/>
              </w:rPr>
            </w:pPr>
            <w:r>
              <w:rPr>
                <w:rFonts w:ascii="Calibri" w:eastAsia="宋体" w:hAnsi="宋体" w:cstheme="minorHAnsi"/>
                <w:bCs/>
                <w:sz w:val="21"/>
                <w:szCs w:val="21"/>
              </w:rPr>
              <w:t>6</w:t>
            </w:r>
          </w:p>
        </w:tc>
        <w:tc>
          <w:tcPr>
            <w:tcW w:w="1975" w:type="dxa"/>
            <w:vAlign w:val="center"/>
          </w:tcPr>
          <w:p w14:paraId="17BA98EB" w14:textId="77777777" w:rsidR="00935257" w:rsidRPr="007F0BE0" w:rsidRDefault="00935257" w:rsidP="00316548">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谈判</w:t>
            </w:r>
            <w:r w:rsidRPr="007F0BE0">
              <w:rPr>
                <w:rFonts w:ascii="Calibri" w:eastAsia="宋体" w:hAnsi="宋体" w:cstheme="minorHAnsi"/>
                <w:bCs/>
                <w:sz w:val="21"/>
                <w:szCs w:val="21"/>
              </w:rPr>
              <w:t>报价</w:t>
            </w:r>
          </w:p>
        </w:tc>
        <w:tc>
          <w:tcPr>
            <w:tcW w:w="6237" w:type="dxa"/>
            <w:vAlign w:val="center"/>
          </w:tcPr>
          <w:p w14:paraId="6C8923AB" w14:textId="77777777" w:rsidR="00935257" w:rsidRPr="007F0BE0" w:rsidRDefault="00935257" w:rsidP="00316548">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642A4F14" w14:textId="77777777" w:rsidR="00935257" w:rsidRPr="007F0BE0" w:rsidRDefault="00935257" w:rsidP="00316548">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w:t>
            </w:r>
            <w:r>
              <w:rPr>
                <w:rFonts w:ascii="Calibri" w:eastAsia="宋体" w:hAnsi="宋体" w:cstheme="minorHAnsi"/>
                <w:bCs/>
                <w:sz w:val="21"/>
                <w:szCs w:val="21"/>
              </w:rPr>
              <w:t>谈判</w:t>
            </w:r>
            <w:r w:rsidRPr="007F0BE0">
              <w:rPr>
                <w:rFonts w:ascii="Calibri" w:eastAsia="宋体" w:hAnsi="宋体" w:cstheme="minorHAnsi"/>
                <w:bCs/>
                <w:sz w:val="21"/>
                <w:szCs w:val="21"/>
              </w:rPr>
              <w:t>文件要求</w:t>
            </w:r>
          </w:p>
          <w:p w14:paraId="4628AB20" w14:textId="77777777" w:rsidR="00935257" w:rsidRPr="007F0BE0" w:rsidRDefault="00935257" w:rsidP="00316548">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2139C3F1" w14:textId="77777777" w:rsidR="00935257" w:rsidRPr="007F0BE0" w:rsidRDefault="00935257" w:rsidP="00316548">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401EBBCF" w14:textId="77777777" w:rsidR="00935257" w:rsidRPr="007F0BE0" w:rsidRDefault="00935257" w:rsidP="00316548">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DB5C1A" w:rsidRPr="007F0BE0" w14:paraId="73E5AE64" w14:textId="77777777" w:rsidTr="008F6E3D">
        <w:trPr>
          <w:trHeight w:val="397"/>
          <w:jc w:val="center"/>
        </w:trPr>
        <w:tc>
          <w:tcPr>
            <w:tcW w:w="704" w:type="dxa"/>
            <w:vAlign w:val="center"/>
          </w:tcPr>
          <w:p w14:paraId="4B0C2BA7" w14:textId="1FB1E25D" w:rsidR="00DB5C1A" w:rsidRPr="001534EC" w:rsidRDefault="00786C7E" w:rsidP="00316548">
            <w:pPr>
              <w:spacing w:line="400" w:lineRule="exact"/>
              <w:jc w:val="center"/>
              <w:rPr>
                <w:rFonts w:ascii="Calibri" w:eastAsia="宋体" w:hAnsi="宋体" w:cstheme="minorHAnsi"/>
                <w:bCs/>
                <w:sz w:val="21"/>
                <w:szCs w:val="21"/>
              </w:rPr>
            </w:pPr>
            <w:r>
              <w:rPr>
                <w:rFonts w:ascii="Calibri" w:eastAsia="宋体" w:hAnsi="宋体" w:cstheme="minorHAnsi"/>
                <w:bCs/>
                <w:sz w:val="21"/>
                <w:szCs w:val="21"/>
              </w:rPr>
              <w:t>7</w:t>
            </w:r>
          </w:p>
        </w:tc>
        <w:tc>
          <w:tcPr>
            <w:tcW w:w="1975" w:type="dxa"/>
            <w:vAlign w:val="center"/>
          </w:tcPr>
          <w:p w14:paraId="2CF37B8A" w14:textId="77777777" w:rsidR="00DB5C1A" w:rsidRPr="007F0BE0" w:rsidRDefault="00DB5C1A" w:rsidP="00316548">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13D716C1" w14:textId="732725C1" w:rsidR="00DB5C1A" w:rsidRDefault="00DB5C1A" w:rsidP="00316548">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proofErr w:type="gramStart"/>
            <w:r w:rsidRPr="007F0BE0">
              <w:rPr>
                <w:rFonts w:ascii="Calibri" w:eastAsia="宋体" w:hAnsi="宋体" w:cstheme="minorHAnsi"/>
                <w:sz w:val="21"/>
                <w:szCs w:val="21"/>
              </w:rPr>
              <w:t>应</w:t>
            </w:r>
            <w:r>
              <w:rPr>
                <w:rFonts w:ascii="Calibri" w:eastAsia="宋体" w:hAnsi="宋体" w:cstheme="minorHAnsi"/>
                <w:sz w:val="21"/>
                <w:szCs w:val="21"/>
              </w:rPr>
              <w:t>谈判</w:t>
            </w:r>
            <w:proofErr w:type="gramEnd"/>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00935257" w:rsidRPr="0015782A">
              <w:rPr>
                <w:rFonts w:eastAsia="宋体" w:cstheme="minorHAnsi" w:hint="eastAsia"/>
                <w:sz w:val="21"/>
                <w:szCs w:val="21"/>
              </w:rPr>
              <w:t>“</w:t>
            </w:r>
            <w:r w:rsidR="00935257" w:rsidRPr="0015782A">
              <w:rPr>
                <w:rFonts w:ascii="Segoe UI Symbol" w:eastAsia="宋体" w:hAnsi="Segoe UI Symbol" w:cs="Segoe UI Symbol" w:hint="eastAsia"/>
                <w:sz w:val="21"/>
                <w:szCs w:val="21"/>
              </w:rPr>
              <w:t>★</w:t>
            </w:r>
            <w:r w:rsidR="00935257" w:rsidRPr="0015782A">
              <w:rPr>
                <w:rFonts w:eastAsia="宋体" w:cstheme="minorHAnsi" w:hint="eastAsia"/>
                <w:sz w:val="21"/>
                <w:szCs w:val="21"/>
              </w:rPr>
              <w:t>”</w:t>
            </w:r>
            <w:r w:rsidRPr="007F0BE0">
              <w:rPr>
                <w:rFonts w:ascii="Calibri" w:eastAsia="宋体" w:hAnsi="宋体" w:cstheme="minorHAnsi"/>
                <w:sz w:val="21"/>
                <w:szCs w:val="21"/>
              </w:rPr>
              <w:t>的各项实质性条款。</w:t>
            </w:r>
          </w:p>
          <w:p w14:paraId="3D90B7BD" w14:textId="1E059C3A" w:rsidR="00DB5C1A" w:rsidRPr="007F0BE0" w:rsidRDefault="00DB5C1A" w:rsidP="00316548">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Pr>
                <w:rFonts w:ascii="Calibri" w:eastAsia="宋体" w:hAnsi="宋体" w:cstheme="minorHAnsi"/>
                <w:bCs/>
                <w:color w:val="C00000"/>
                <w:sz w:val="21"/>
                <w:szCs w:val="21"/>
              </w:rPr>
              <w:t>谈判</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DB5C1A" w:rsidRPr="007F0BE0" w14:paraId="1390C814" w14:textId="77777777" w:rsidTr="008F6E3D">
        <w:trPr>
          <w:trHeight w:val="397"/>
          <w:jc w:val="center"/>
        </w:trPr>
        <w:tc>
          <w:tcPr>
            <w:tcW w:w="704" w:type="dxa"/>
            <w:vAlign w:val="center"/>
          </w:tcPr>
          <w:p w14:paraId="4D601F46" w14:textId="3ED06A1D" w:rsidR="00DB5C1A" w:rsidRPr="001534EC" w:rsidRDefault="00786C7E" w:rsidP="00316548">
            <w:pPr>
              <w:spacing w:line="400" w:lineRule="exact"/>
              <w:jc w:val="center"/>
              <w:rPr>
                <w:rFonts w:ascii="Calibri" w:eastAsia="宋体" w:hAnsi="宋体" w:cstheme="minorHAnsi"/>
                <w:bCs/>
                <w:sz w:val="21"/>
                <w:szCs w:val="21"/>
              </w:rPr>
            </w:pPr>
            <w:r>
              <w:rPr>
                <w:rFonts w:ascii="Calibri" w:eastAsia="宋体" w:hAnsi="宋体" w:cstheme="minorHAnsi"/>
                <w:bCs/>
                <w:sz w:val="21"/>
                <w:szCs w:val="21"/>
              </w:rPr>
              <w:t>8</w:t>
            </w:r>
          </w:p>
        </w:tc>
        <w:tc>
          <w:tcPr>
            <w:tcW w:w="1975" w:type="dxa"/>
            <w:vAlign w:val="center"/>
          </w:tcPr>
          <w:p w14:paraId="7B9C9E76" w14:textId="77777777" w:rsidR="00DB5C1A" w:rsidRPr="007F0BE0" w:rsidRDefault="00DB5C1A" w:rsidP="00316548">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4278137F" w14:textId="3A3B720E" w:rsidR="00DB5C1A" w:rsidRPr="007F0BE0" w:rsidRDefault="00DB5C1A" w:rsidP="00316548">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w:t>
            </w:r>
            <w:proofErr w:type="gramStart"/>
            <w:r w:rsidRPr="007F0BE0">
              <w:rPr>
                <w:rFonts w:ascii="Calibri" w:eastAsia="宋体" w:hAnsi="宋体" w:cstheme="minorHAnsi"/>
                <w:sz w:val="21"/>
                <w:szCs w:val="21"/>
              </w:rPr>
              <w:t>并响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谈判</w:t>
            </w:r>
            <w:proofErr w:type="gramEnd"/>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86C7E" w:rsidRPr="007F0BE0" w14:paraId="72B79548" w14:textId="77777777" w:rsidTr="008F6E3D">
        <w:trPr>
          <w:trHeight w:val="397"/>
          <w:jc w:val="center"/>
        </w:trPr>
        <w:tc>
          <w:tcPr>
            <w:tcW w:w="704" w:type="dxa"/>
            <w:vAlign w:val="center"/>
          </w:tcPr>
          <w:p w14:paraId="31CE8C2A" w14:textId="048ED986" w:rsidR="00786C7E" w:rsidRDefault="00786C7E" w:rsidP="00786C7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75" w:type="dxa"/>
            <w:vAlign w:val="center"/>
          </w:tcPr>
          <w:p w14:paraId="5BE3E526" w14:textId="773BADA3" w:rsidR="00786C7E" w:rsidRPr="007F0BE0" w:rsidRDefault="00786C7E" w:rsidP="00786C7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37" w:type="dxa"/>
            <w:vAlign w:val="center"/>
          </w:tcPr>
          <w:p w14:paraId="50DABDFE" w14:textId="47813CC0" w:rsidR="00786C7E" w:rsidRPr="007F0BE0" w:rsidRDefault="00786C7E" w:rsidP="00786C7E">
            <w:pPr>
              <w:spacing w:line="400" w:lineRule="exact"/>
              <w:jc w:val="both"/>
              <w:rPr>
                <w:rFonts w:ascii="Calibri" w:eastAsia="宋体" w:hAnsi="宋体" w:cstheme="minorHAnsi"/>
                <w:sz w:val="21"/>
                <w:szCs w:val="21"/>
              </w:rPr>
            </w:pPr>
            <w:bookmarkStart w:id="15" w:name="OLE_LINK21"/>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bookmarkEnd w:id="15"/>
          </w:p>
        </w:tc>
      </w:tr>
      <w:tr w:rsidR="00786C7E" w:rsidRPr="007F0BE0" w14:paraId="663E33F2" w14:textId="77777777" w:rsidTr="008F6E3D">
        <w:trPr>
          <w:trHeight w:val="397"/>
          <w:jc w:val="center"/>
        </w:trPr>
        <w:tc>
          <w:tcPr>
            <w:tcW w:w="704" w:type="dxa"/>
            <w:vAlign w:val="center"/>
          </w:tcPr>
          <w:p w14:paraId="7D1E7992" w14:textId="7AB139BA" w:rsidR="00786C7E" w:rsidRPr="001534EC" w:rsidRDefault="00786C7E" w:rsidP="00786C7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75" w:type="dxa"/>
            <w:vAlign w:val="center"/>
          </w:tcPr>
          <w:p w14:paraId="152AC6CF" w14:textId="3E9FF2EF" w:rsidR="00786C7E" w:rsidRPr="007F0BE0" w:rsidRDefault="00786C7E" w:rsidP="00786C7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2519B4EA" w14:textId="5563E7F3" w:rsidR="00786C7E" w:rsidRPr="007F0BE0" w:rsidRDefault="00786C7E" w:rsidP="00D16736">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hint="eastAsia"/>
                <w:sz w:val="21"/>
                <w:szCs w:val="21"/>
              </w:rPr>
              <w:t>谈判</w:t>
            </w:r>
            <w:r w:rsidRPr="007F0BE0">
              <w:rPr>
                <w:rFonts w:ascii="Calibri" w:eastAsia="宋体" w:hAnsi="宋体" w:cstheme="minorHAnsi"/>
                <w:sz w:val="21"/>
                <w:szCs w:val="21"/>
              </w:rPr>
              <w:t>文件对供应商合法经营的各类规约和责任义务要求，没有出现法律法规或</w:t>
            </w:r>
            <w:r w:rsidR="00D16736">
              <w:rPr>
                <w:rFonts w:ascii="Calibri" w:eastAsia="宋体" w:hAnsi="宋体" w:cstheme="minorHAnsi" w:hint="eastAsia"/>
                <w:sz w:val="21"/>
                <w:szCs w:val="21"/>
              </w:rPr>
              <w:t>谈判</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4B5735B3" w:rsidR="0036148F" w:rsidRPr="00474667" w:rsidRDefault="00DB5C1A" w:rsidP="00316548">
      <w:pPr>
        <w:pStyle w:val="3"/>
        <w:ind w:firstLine="482"/>
        <w:jc w:val="both"/>
      </w:pPr>
      <w:r w:rsidRPr="006B6D7B">
        <w:rPr>
          <w:rFonts w:asciiTheme="minorHAnsi" w:eastAsiaTheme="minorEastAsia" w:hAnsiTheme="minorHAnsi"/>
        </w:rPr>
        <w:lastRenderedPageBreak/>
        <w:t>（</w:t>
      </w:r>
      <w:r w:rsidR="00056F31">
        <w:rPr>
          <w:rFonts w:asciiTheme="minorHAnsi" w:eastAsiaTheme="minorEastAsia" w:hAnsiTheme="minorHAnsi" w:hint="eastAsia"/>
        </w:rPr>
        <w:t>六</w:t>
      </w:r>
      <w:r w:rsidRPr="006B6D7B">
        <w:rPr>
          <w:rFonts w:asciiTheme="minorHAnsi" w:eastAsiaTheme="minorEastAsia" w:hAnsiTheme="minorHAnsi"/>
        </w:rPr>
        <w:t>）</w:t>
      </w:r>
      <w:r w:rsidR="005F044A">
        <w:t>谈判</w:t>
      </w:r>
    </w:p>
    <w:p w14:paraId="6E195E68" w14:textId="6BB804A7" w:rsidR="00474667" w:rsidRDefault="00D07F63" w:rsidP="00474667">
      <w:pPr>
        <w:ind w:firstLineChars="200" w:firstLine="480"/>
        <w:jc w:val="both"/>
      </w:pPr>
      <w:r w:rsidRPr="00D07F63">
        <w:rPr>
          <w:rFonts w:hint="eastAsia"/>
        </w:rPr>
        <w:t>谈判小组所有成员应当集中与单一供应商分别进行谈判，并给予所有参加谈判的供应商平等的谈判机会。</w:t>
      </w:r>
    </w:p>
    <w:p w14:paraId="6692C3F0" w14:textId="0DFC8151" w:rsidR="0036148F" w:rsidRDefault="00D07F63" w:rsidP="00474667">
      <w:pPr>
        <w:ind w:firstLineChars="200" w:firstLine="480"/>
        <w:jc w:val="both"/>
      </w:pPr>
      <w:r w:rsidRPr="00D07F63">
        <w:rPr>
          <w:rFonts w:hint="eastAsia"/>
        </w:rPr>
        <w:t>在谈判过程中，谈判小组可以根据谈判文件和谈判情况</w:t>
      </w:r>
      <w:r w:rsidRPr="00D07F63">
        <w:rPr>
          <w:rFonts w:hint="eastAsia"/>
          <w:color w:val="C00000"/>
        </w:rPr>
        <w:t>实质性变动采购需求中的技术、服务要求以及合同草案条款</w:t>
      </w:r>
      <w:r w:rsidRPr="00D07F63">
        <w:rPr>
          <w:rFonts w:hint="eastAsia"/>
        </w:rPr>
        <w:t>，但不得变动谈判文件中的其他内容。实质性变动的内容，须经采购人代表确认。</w:t>
      </w:r>
    </w:p>
    <w:p w14:paraId="49E5BC06" w14:textId="0EFD3494" w:rsidR="00474667" w:rsidRDefault="00474667" w:rsidP="00474667">
      <w:pPr>
        <w:ind w:firstLineChars="200" w:firstLine="480"/>
        <w:jc w:val="both"/>
      </w:pPr>
      <w:r>
        <w:rPr>
          <w:rFonts w:hint="eastAsia"/>
        </w:rPr>
        <w:t>对</w:t>
      </w:r>
      <w:r w:rsidR="005F044A">
        <w:rPr>
          <w:rFonts w:hint="eastAsia"/>
        </w:rPr>
        <w:t>谈判文件</w:t>
      </w:r>
      <w:proofErr w:type="gramStart"/>
      <w:r>
        <w:rPr>
          <w:rFonts w:hint="eastAsia"/>
        </w:rPr>
        <w:t>作出</w:t>
      </w:r>
      <w:proofErr w:type="gramEnd"/>
      <w:r>
        <w:rPr>
          <w:rFonts w:hint="eastAsia"/>
        </w:rPr>
        <w:t>的实质性变动是</w:t>
      </w:r>
      <w:r w:rsidR="005F044A">
        <w:rPr>
          <w:rFonts w:hint="eastAsia"/>
        </w:rPr>
        <w:t>谈判文件</w:t>
      </w:r>
      <w:r>
        <w:rPr>
          <w:rFonts w:hint="eastAsia"/>
        </w:rPr>
        <w:t>的有效组成部分，</w:t>
      </w:r>
      <w:r w:rsidR="005F044A">
        <w:rPr>
          <w:rFonts w:hint="eastAsia"/>
        </w:rPr>
        <w:t>谈判</w:t>
      </w:r>
      <w:r>
        <w:rPr>
          <w:rFonts w:hint="eastAsia"/>
        </w:rPr>
        <w:t>小组应当及时以书面形式同时通知所有参加</w:t>
      </w:r>
      <w:r w:rsidR="005F044A">
        <w:rPr>
          <w:rFonts w:hint="eastAsia"/>
        </w:rPr>
        <w:t>谈判</w:t>
      </w:r>
      <w:r>
        <w:rPr>
          <w:rFonts w:hint="eastAsia"/>
        </w:rPr>
        <w:t>的供应商。</w:t>
      </w:r>
      <w:r w:rsidR="00FE7494" w:rsidRPr="00FE7494">
        <w:rPr>
          <w:rFonts w:hint="eastAsia"/>
          <w:color w:val="C00000"/>
        </w:rPr>
        <w:t>供应商在</w:t>
      </w:r>
      <w:r w:rsidR="005F044A">
        <w:rPr>
          <w:rFonts w:hint="eastAsia"/>
          <w:color w:val="C00000"/>
        </w:rPr>
        <w:t>谈判</w:t>
      </w:r>
      <w:r w:rsidR="00FE7494" w:rsidRPr="00FE7494">
        <w:rPr>
          <w:rFonts w:hint="eastAsia"/>
          <w:color w:val="C00000"/>
        </w:rPr>
        <w:t>过程中切勿擅自</w:t>
      </w:r>
      <w:r w:rsidR="00D07F63">
        <w:rPr>
          <w:rFonts w:hint="eastAsia"/>
          <w:color w:val="C00000"/>
        </w:rPr>
        <w:t>离席</w:t>
      </w:r>
      <w:r w:rsidR="00FE7494" w:rsidRPr="00FE7494">
        <w:rPr>
          <w:rFonts w:hint="eastAsia"/>
          <w:color w:val="C00000"/>
        </w:rPr>
        <w:t>，否则由此引发的不利后果，由该供应商自行承担。</w:t>
      </w:r>
    </w:p>
    <w:p w14:paraId="2773CDCB" w14:textId="17C3D377" w:rsidR="0036148F" w:rsidRDefault="00474667" w:rsidP="00474667">
      <w:pPr>
        <w:ind w:firstLineChars="200" w:firstLine="480"/>
        <w:jc w:val="both"/>
      </w:pPr>
      <w:r>
        <w:rPr>
          <w:rFonts w:hint="eastAsia"/>
        </w:rPr>
        <w:t>供应商应当按照</w:t>
      </w:r>
      <w:r w:rsidR="005F044A">
        <w:rPr>
          <w:rFonts w:hint="eastAsia"/>
        </w:rPr>
        <w:t>谈判文件</w:t>
      </w:r>
      <w:r>
        <w:rPr>
          <w:rFonts w:hint="eastAsia"/>
        </w:rPr>
        <w:t>的变动情况和</w:t>
      </w:r>
      <w:r w:rsidR="005F044A">
        <w:rPr>
          <w:rFonts w:hint="eastAsia"/>
        </w:rPr>
        <w:t>谈判</w:t>
      </w:r>
      <w:r>
        <w:rPr>
          <w:rFonts w:hint="eastAsia"/>
        </w:rPr>
        <w:t>小组的要求重新提交响应文件，并由其法定代表人或授权代表签字或者加盖公章。由授权代表签字的，应当附法定代表人授权书。供应商为自然人的，应当由本人签字并附身份证明。</w:t>
      </w:r>
    </w:p>
    <w:p w14:paraId="5EE7525F" w14:textId="71E421DE" w:rsidR="00474667" w:rsidRDefault="00474667" w:rsidP="00474667">
      <w:pPr>
        <w:pStyle w:val="3"/>
        <w:ind w:firstLine="482"/>
      </w:pPr>
      <w:r>
        <w:t>（</w:t>
      </w:r>
      <w:r w:rsidR="00056F31">
        <w:rPr>
          <w:rFonts w:hint="eastAsia"/>
        </w:rPr>
        <w:t>七</w:t>
      </w:r>
      <w:r>
        <w:t>）提交最后报价</w:t>
      </w:r>
    </w:p>
    <w:p w14:paraId="5C525210" w14:textId="0D9BAFC2" w:rsidR="00680252" w:rsidRDefault="00680252" w:rsidP="00680252">
      <w:pPr>
        <w:ind w:firstLineChars="200" w:firstLine="480"/>
        <w:jc w:val="both"/>
      </w:pPr>
      <w:r>
        <w:rPr>
          <w:rFonts w:hint="eastAsia"/>
        </w:rPr>
        <w:t>谈判文件能够详细列明采购标的</w:t>
      </w:r>
      <w:proofErr w:type="gramStart"/>
      <w:r>
        <w:rPr>
          <w:rFonts w:hint="eastAsia"/>
        </w:rPr>
        <w:t>的</w:t>
      </w:r>
      <w:proofErr w:type="gramEnd"/>
      <w:r>
        <w:rPr>
          <w:rFonts w:hint="eastAsia"/>
        </w:rPr>
        <w:t>技术、服务要求的，谈判结束后，谈判小组应当要求所有继续参加谈判的供应商在规定时间内提交最后报价，提交最后报价的供应商不得少于</w:t>
      </w:r>
      <w:r>
        <w:rPr>
          <w:rFonts w:hint="eastAsia"/>
        </w:rPr>
        <w:t>3</w:t>
      </w:r>
      <w:r>
        <w:rPr>
          <w:rFonts w:hint="eastAsia"/>
        </w:rPr>
        <w:t>家。</w:t>
      </w:r>
    </w:p>
    <w:p w14:paraId="09C9AC31" w14:textId="28B24EC4" w:rsidR="00474667" w:rsidRDefault="00680252" w:rsidP="00F2789B">
      <w:pPr>
        <w:ind w:firstLineChars="200" w:firstLine="480"/>
        <w:jc w:val="both"/>
      </w:pPr>
      <w:r>
        <w:rPr>
          <w:rFonts w:hint="eastAsia"/>
        </w:rPr>
        <w:t>最后报价是供应商响应文件的有效组成部分。</w:t>
      </w:r>
      <w:r w:rsidR="00474667" w:rsidRPr="00474667">
        <w:rPr>
          <w:rFonts w:hint="eastAsia"/>
        </w:rPr>
        <w:t>已提交响应文件的供应商，在提交最后报价之前，可以根据</w:t>
      </w:r>
      <w:r w:rsidR="005F044A">
        <w:rPr>
          <w:rFonts w:hint="eastAsia"/>
        </w:rPr>
        <w:t>谈判</w:t>
      </w:r>
      <w:r w:rsidR="00474667" w:rsidRPr="00474667">
        <w:rPr>
          <w:rFonts w:hint="eastAsia"/>
        </w:rPr>
        <w:t>情况退出</w:t>
      </w:r>
      <w:r w:rsidR="005F044A">
        <w:rPr>
          <w:rFonts w:hint="eastAsia"/>
        </w:rPr>
        <w:t>谈判</w:t>
      </w:r>
      <w:r w:rsidR="00474667" w:rsidRPr="00474667">
        <w:rPr>
          <w:rFonts w:hint="eastAsia"/>
        </w:rPr>
        <w:t>。</w:t>
      </w:r>
    </w:p>
    <w:p w14:paraId="74EAB058" w14:textId="28415521" w:rsidR="009A2BF5" w:rsidRPr="009A2BF5" w:rsidRDefault="009A2BF5" w:rsidP="009A2BF5">
      <w:pPr>
        <w:spacing w:line="500" w:lineRule="exact"/>
        <w:ind w:firstLineChars="200" w:firstLine="480"/>
        <w:contextualSpacing/>
        <w:rPr>
          <w:rFonts w:ascii="Calibri" w:hAnsi="Calibri"/>
          <w:color w:val="C00000"/>
        </w:rPr>
      </w:pPr>
      <w:r>
        <w:rPr>
          <w:rFonts w:ascii="Calibri" w:hAnsi="Calibri" w:hint="eastAsia"/>
          <w:color w:val="C00000"/>
        </w:rPr>
        <w:t>谈判</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4C034289" w14:textId="5A29DC66" w:rsidR="002C07D6" w:rsidRDefault="0017164E" w:rsidP="00D07F63">
      <w:pPr>
        <w:ind w:firstLineChars="200" w:firstLine="480"/>
        <w:jc w:val="both"/>
      </w:pPr>
      <w:r w:rsidRPr="0017164E">
        <w:rPr>
          <w:rFonts w:hint="eastAsia"/>
          <w:color w:val="C00000"/>
        </w:rPr>
        <w:t>【价格扣除比例】</w:t>
      </w:r>
      <w:r w:rsidRPr="00680252">
        <w:rPr>
          <w:rFonts w:hint="eastAsia"/>
        </w:rPr>
        <w:t>：对符合政府采购优惠政策的小型和微型企业制造的货物、承接的服务的报价给予</w:t>
      </w:r>
      <w:r w:rsidRPr="00680252">
        <w:rPr>
          <w:rFonts w:hint="eastAsia"/>
        </w:rPr>
        <w:t>10%</w:t>
      </w:r>
      <w:r w:rsidR="008901D8">
        <w:rPr>
          <w:rFonts w:hint="eastAsia"/>
        </w:rPr>
        <w:t>（工程</w:t>
      </w:r>
      <w:r w:rsidR="008901D8">
        <w:t>为</w:t>
      </w:r>
      <w:r w:rsidR="008901D8">
        <w:rPr>
          <w:rFonts w:hint="eastAsia"/>
        </w:rPr>
        <w:t>3%</w:t>
      </w:r>
      <w:r w:rsidR="008901D8">
        <w:rPr>
          <w:rFonts w:hint="eastAsia"/>
        </w:rPr>
        <w:t>）</w:t>
      </w:r>
      <w:r w:rsidRPr="00680252">
        <w:rPr>
          <w:rFonts w:hint="eastAsia"/>
        </w:rPr>
        <w:t>的扣除，用扣除后的价格参加评审。未提供中小企业声明函的不享受价格扣除优惠政策；供应商所供货</w:t>
      </w:r>
      <w:proofErr w:type="gramStart"/>
      <w:r w:rsidRPr="00680252">
        <w:rPr>
          <w:rFonts w:hint="eastAsia"/>
        </w:rPr>
        <w:t>物并非</w:t>
      </w:r>
      <w:proofErr w:type="gramEnd"/>
      <w:r w:rsidRPr="00680252">
        <w:rPr>
          <w:rFonts w:hint="eastAsia"/>
        </w:rPr>
        <w:t>全部由小型或微型企业生产的，不享受价格扣除优惠政策。</w:t>
      </w:r>
    </w:p>
    <w:p w14:paraId="5E16FD7D" w14:textId="4F86A5D7" w:rsidR="001240BB" w:rsidRPr="004D7DD5" w:rsidRDefault="00DD1B5D" w:rsidP="004D7DD5">
      <w:pPr>
        <w:pStyle w:val="3"/>
        <w:ind w:firstLine="482"/>
      </w:pPr>
      <w:r w:rsidRPr="004D7DD5">
        <w:t>（</w:t>
      </w:r>
      <w:r w:rsidR="00056F31">
        <w:rPr>
          <w:rFonts w:hint="eastAsia"/>
        </w:rPr>
        <w:t>八</w:t>
      </w:r>
      <w:r w:rsidRPr="004D7DD5">
        <w:t>）</w:t>
      </w:r>
      <w:r w:rsidR="001240BB" w:rsidRPr="004D7DD5">
        <w:t>推荐</w:t>
      </w:r>
      <w:r w:rsidR="00FE7494" w:rsidRPr="004D7DD5">
        <w:t>成交</w:t>
      </w:r>
      <w:r w:rsidR="001240BB" w:rsidRPr="004D7DD5">
        <w:t>候选人</w:t>
      </w:r>
      <w:r w:rsidRPr="004D7DD5">
        <w:t>并编写评审报告</w:t>
      </w:r>
    </w:p>
    <w:p w14:paraId="3B5C70A9" w14:textId="0782C90A" w:rsidR="00680252" w:rsidRDefault="00D07F63" w:rsidP="0060005D">
      <w:pPr>
        <w:pStyle w:val="aff4"/>
        <w:ind w:firstLine="480"/>
      </w:pPr>
      <w:r w:rsidRPr="00D07F63">
        <w:rPr>
          <w:rFonts w:hAnsi="华文仿宋" w:hint="eastAsia"/>
        </w:rPr>
        <w:t>谈判小组应当从质量和服务均能满足采购文件实质性响应要求的供应商中，按照最后报价由低到高的顺序提出</w:t>
      </w:r>
      <w:r w:rsidRPr="00D07F63">
        <w:rPr>
          <w:rFonts w:hAnsi="华文仿宋" w:hint="eastAsia"/>
        </w:rPr>
        <w:t>3</w:t>
      </w:r>
      <w:r w:rsidRPr="00D07F63">
        <w:rPr>
          <w:rFonts w:hAnsi="华文仿宋" w:hint="eastAsia"/>
        </w:rPr>
        <w:t>名以上成交候选人，并编写评审报告。</w:t>
      </w:r>
    </w:p>
    <w:p w14:paraId="154C24D1" w14:textId="6B1DBBE4" w:rsidR="00DD1B5D" w:rsidRPr="00DD1B5D" w:rsidRDefault="00DD1B5D" w:rsidP="0060005D">
      <w:pPr>
        <w:pStyle w:val="aff4"/>
        <w:ind w:firstLine="480"/>
      </w:pPr>
      <w:r w:rsidRPr="00DD1B5D">
        <w:rPr>
          <w:rFonts w:hint="eastAsia"/>
        </w:rPr>
        <w:lastRenderedPageBreak/>
        <w:t>评审报告应当由</w:t>
      </w:r>
      <w:r w:rsidR="005F044A">
        <w:rPr>
          <w:rFonts w:hint="eastAsia"/>
        </w:rPr>
        <w:t>谈判</w:t>
      </w:r>
      <w:r w:rsidRPr="00DD1B5D">
        <w:rPr>
          <w:rFonts w:hint="eastAsia"/>
        </w:rPr>
        <w:t>小组全体人员签字认可。</w:t>
      </w:r>
      <w:r w:rsidR="005F044A">
        <w:rPr>
          <w:rFonts w:hint="eastAsia"/>
        </w:rPr>
        <w:t>谈判</w:t>
      </w:r>
      <w:r w:rsidRPr="00DD1B5D">
        <w:rPr>
          <w:rFonts w:hint="eastAsia"/>
        </w:rPr>
        <w:t>小组成员对评审报告有异议的，</w:t>
      </w:r>
      <w:r w:rsidR="005F044A">
        <w:rPr>
          <w:rFonts w:hint="eastAsia"/>
        </w:rPr>
        <w:t>谈判</w:t>
      </w:r>
      <w:r w:rsidRPr="00DD1B5D">
        <w:rPr>
          <w:rFonts w:hint="eastAsia"/>
        </w:rPr>
        <w:t>小组按照少数服从多数的原则推荐成交候选供应商，采购程序继续进行。对评审报告有异议的</w:t>
      </w:r>
      <w:r w:rsidR="005F044A">
        <w:rPr>
          <w:rFonts w:hint="eastAsia"/>
        </w:rPr>
        <w:t>谈判</w:t>
      </w:r>
      <w:r w:rsidRPr="00DD1B5D">
        <w:rPr>
          <w:rFonts w:hint="eastAsia"/>
        </w:rPr>
        <w:t>小组成员，应当在报告上签署不同意见并说明理由，由</w:t>
      </w:r>
      <w:r w:rsidR="005F044A">
        <w:rPr>
          <w:rFonts w:hint="eastAsia"/>
        </w:rPr>
        <w:t>谈判</w:t>
      </w:r>
      <w:r w:rsidRPr="00DD1B5D">
        <w:rPr>
          <w:rFonts w:hint="eastAsia"/>
        </w:rPr>
        <w:t>小组书面记录相关情况。</w:t>
      </w:r>
      <w:r w:rsidR="005F044A">
        <w:rPr>
          <w:rFonts w:hint="eastAsia"/>
        </w:rPr>
        <w:t>谈判</w:t>
      </w:r>
      <w:r w:rsidRPr="00DD1B5D">
        <w:rPr>
          <w:rFonts w:hint="eastAsia"/>
        </w:rPr>
        <w:t>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495BE670" w:rsidR="001240BB" w:rsidRPr="0047751D" w:rsidRDefault="00535F18" w:rsidP="0060005D">
      <w:pPr>
        <w:pStyle w:val="aff4"/>
        <w:ind w:firstLine="480"/>
      </w:pPr>
      <w:r>
        <w:rPr>
          <w:rFonts w:hint="eastAsia"/>
        </w:rPr>
        <w:t>2</w:t>
      </w:r>
      <w:r w:rsidRPr="000162A2">
        <w:rPr>
          <w:rFonts w:hint="eastAsia"/>
          <w:color w:val="auto"/>
        </w:rPr>
        <w:t>．</w:t>
      </w:r>
      <w:r w:rsidR="005B1620" w:rsidRPr="005B1620">
        <w:rPr>
          <w:rFonts w:hint="eastAsia"/>
        </w:rPr>
        <w:t>采购人应当在收到评审报告后</w:t>
      </w:r>
      <w:r w:rsidR="005B1620" w:rsidRPr="005B1620">
        <w:rPr>
          <w:rFonts w:hint="eastAsia"/>
        </w:rPr>
        <w:t>5</w:t>
      </w:r>
      <w:r w:rsidR="005B1620" w:rsidRPr="005B1620">
        <w:rPr>
          <w:rFonts w:hint="eastAsia"/>
        </w:rPr>
        <w:t>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005B1620" w:rsidRPr="005B1620">
        <w:rPr>
          <w:rFonts w:hint="eastAsia"/>
        </w:rPr>
        <w:t>供应商且不</w:t>
      </w:r>
      <w:proofErr w:type="gramEnd"/>
      <w:r w:rsidR="005B1620" w:rsidRPr="005B1620">
        <w:rPr>
          <w:rFonts w:hint="eastAsia"/>
        </w:rPr>
        <w:t>提出异议的，视为确定评审报告提出的最后报价最低的供应商为成交供应商。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210EE790" w:rsidR="001240BB" w:rsidRDefault="005F044A" w:rsidP="0060005D">
      <w:pPr>
        <w:pStyle w:val="aff4"/>
        <w:ind w:firstLine="480"/>
      </w:pPr>
      <w:r>
        <w:t>谈判文件</w:t>
      </w:r>
      <w:r w:rsidR="001240BB" w:rsidRPr="0047751D">
        <w:t>、</w:t>
      </w:r>
      <w:r w:rsidR="0002357E">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0630C8E7" w14:textId="5DD7C7CE" w:rsidR="00C166F1" w:rsidRPr="0047751D" w:rsidRDefault="00C166F1" w:rsidP="00C166F1">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F233B">
        <w:t>25</w:t>
      </w:r>
      <w:r w:rsidRPr="0047751D">
        <w:t>日内，采购人与</w:t>
      </w:r>
      <w:r>
        <w:rPr>
          <w:rFonts w:hint="eastAsia"/>
        </w:rPr>
        <w:t>成交</w:t>
      </w:r>
      <w:r w:rsidRPr="0047751D">
        <w:t>供应商应按</w:t>
      </w:r>
      <w:r>
        <w:rPr>
          <w:rFonts w:hint="eastAsia"/>
        </w:rPr>
        <w:t>谈判</w:t>
      </w:r>
      <w:r w:rsidRPr="0047751D">
        <w:t>文件和</w:t>
      </w:r>
      <w:r>
        <w:rPr>
          <w:rFonts w:hint="eastAsia"/>
        </w:rPr>
        <w:t>成交</w:t>
      </w:r>
      <w:r w:rsidRPr="0047751D">
        <w:t>供应商</w:t>
      </w:r>
      <w:r>
        <w:rPr>
          <w:rFonts w:hint="eastAsia"/>
        </w:rPr>
        <w:t>响应</w:t>
      </w:r>
      <w:r w:rsidRPr="0047751D">
        <w:t>文件的约定，签订书面合同。</w:t>
      </w:r>
    </w:p>
    <w:p w14:paraId="1897F341" w14:textId="77777777" w:rsidR="00C166F1" w:rsidRDefault="00C166F1" w:rsidP="00C166F1">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185BB3F9" w14:textId="2E1FE672" w:rsidR="00C166F1" w:rsidRDefault="00C166F1" w:rsidP="00C166F1">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谈判</w:t>
      </w:r>
      <w:r w:rsidRPr="005F3F96">
        <w:rPr>
          <w:rFonts w:hint="eastAsia"/>
        </w:rPr>
        <w:t>文件和</w:t>
      </w:r>
      <w:r>
        <w:rPr>
          <w:rFonts w:hint="eastAsia"/>
        </w:rPr>
        <w:t>成交供应商响应</w:t>
      </w:r>
      <w:r w:rsidRPr="005F3F96">
        <w:rPr>
          <w:rFonts w:hint="eastAsia"/>
        </w:rPr>
        <w:t>文件作实质性修改。</w:t>
      </w:r>
    </w:p>
    <w:p w14:paraId="11140325" w14:textId="77777777" w:rsidR="00C166F1" w:rsidRDefault="00C166F1" w:rsidP="00C166F1">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41673986" w:rsidR="00FF7091" w:rsidRDefault="00C166F1" w:rsidP="0060005D">
      <w:pPr>
        <w:pStyle w:val="aff4"/>
        <w:ind w:firstLine="480"/>
        <w:rPr>
          <w:color w:val="auto"/>
        </w:rPr>
      </w:pPr>
      <w:r>
        <w:rPr>
          <w:color w:val="auto"/>
        </w:rPr>
        <w:lastRenderedPageBreak/>
        <w:t>5</w:t>
      </w:r>
      <w:r w:rsidR="005B1620">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7E3C4FD5" w:rsidR="001240BB" w:rsidRPr="00211429" w:rsidRDefault="001240BB" w:rsidP="0060005D">
      <w:pPr>
        <w:pStyle w:val="3"/>
        <w:ind w:firstLine="482"/>
      </w:pPr>
      <w:r w:rsidRPr="00211429">
        <w:t>（二）合同</w:t>
      </w:r>
      <w:r w:rsidR="00FF7091">
        <w:t>公示</w:t>
      </w:r>
    </w:p>
    <w:p w14:paraId="6AA27285" w14:textId="565F7A4E"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53DC28CD"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5F044A">
        <w:rPr>
          <w:rFonts w:hint="eastAsia"/>
        </w:rPr>
        <w:t>谈判文件</w:t>
      </w:r>
      <w:r>
        <w:rPr>
          <w:rFonts w:hint="eastAsia"/>
        </w:rPr>
        <w:t>的要求</w:t>
      </w:r>
      <w:r w:rsidRPr="00E329CB">
        <w:rPr>
          <w:rFonts w:hint="eastAsia"/>
        </w:rPr>
        <w:t>组织验收或考核。</w:t>
      </w:r>
    </w:p>
    <w:p w14:paraId="21E84E95" w14:textId="03AA175A"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550A0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2F88A9BA" w:rsidR="001240BB" w:rsidRDefault="00A4553A" w:rsidP="0060005D">
      <w:pPr>
        <w:pStyle w:val="aff4"/>
        <w:ind w:firstLine="480"/>
      </w:pPr>
      <w:r>
        <w:rPr>
          <w:rFonts w:hint="eastAsia"/>
        </w:rPr>
        <w:t>1</w:t>
      </w:r>
      <w:r>
        <w:rPr>
          <w:rFonts w:hint="eastAsia"/>
        </w:rPr>
        <w:t>．</w:t>
      </w:r>
      <w:proofErr w:type="gramStart"/>
      <w:r w:rsidR="00506113">
        <w:rPr>
          <w:rFonts w:hint="eastAsia"/>
        </w:rPr>
        <w:t>除</w:t>
      </w:r>
      <w:r w:rsidR="00506113" w:rsidRPr="00506113">
        <w:rPr>
          <w:rFonts w:hint="eastAsia"/>
        </w:rPr>
        <w:t>资格</w:t>
      </w:r>
      <w:proofErr w:type="gramEnd"/>
      <w:r w:rsidR="00506113" w:rsidRPr="00506113">
        <w:rPr>
          <w:rFonts w:hint="eastAsia"/>
        </w:rPr>
        <w:t>性审查认定错误和价格计算错误</w:t>
      </w:r>
      <w:r w:rsidR="007E160C" w:rsidRPr="00A4553A">
        <w:rPr>
          <w:rFonts w:hint="eastAsia"/>
        </w:rPr>
        <w:t>外，</w:t>
      </w:r>
      <w:r w:rsidR="005B1620" w:rsidRPr="005B1620">
        <w:rPr>
          <w:rFonts w:hint="eastAsia"/>
        </w:rPr>
        <w:t>采购人或者采购代理机构不得以任何理由组织重新评审。采购人、采购代理机构发现谈判小组未按照采购文件规定的评定成交的标准进行评审的，应当重新开展采购活动，并同时书面报告本级财政部门。</w:t>
      </w:r>
    </w:p>
    <w:p w14:paraId="1F1B5C5F" w14:textId="78E1F83D" w:rsidR="0081218D" w:rsidRPr="0081218D" w:rsidRDefault="0081218D" w:rsidP="0081218D">
      <w:pPr>
        <w:pStyle w:val="aff4"/>
        <w:ind w:firstLine="480"/>
        <w:rPr>
          <w:color w:val="auto"/>
        </w:rPr>
      </w:pPr>
      <w:r>
        <w:rPr>
          <w:rFonts w:hint="eastAsia"/>
        </w:rPr>
        <w:t>2</w:t>
      </w:r>
      <w:r w:rsidRPr="000162A2">
        <w:rPr>
          <w:rFonts w:hint="eastAsia"/>
          <w:color w:val="auto"/>
        </w:rPr>
        <w:t>．</w:t>
      </w:r>
      <w:r>
        <w:rPr>
          <w:rFonts w:hint="eastAsia"/>
        </w:rPr>
        <w:t>谈判小组</w:t>
      </w:r>
      <w:r w:rsidRPr="0047751D">
        <w:t>发现</w:t>
      </w:r>
      <w:r>
        <w:rPr>
          <w:rFonts w:hint="eastAsia"/>
        </w:rPr>
        <w:t>谈判</w:t>
      </w:r>
      <w:r w:rsidRPr="0047751D">
        <w:t>文件存在歧义、重大缺陷导致</w:t>
      </w:r>
      <w:r>
        <w:rPr>
          <w:rFonts w:hint="eastAsia"/>
        </w:rPr>
        <w:t>评审</w:t>
      </w:r>
      <w:r w:rsidRPr="0047751D">
        <w:t>工作无法进行，或者</w:t>
      </w:r>
      <w:r>
        <w:rPr>
          <w:rFonts w:hint="eastAsia"/>
        </w:rPr>
        <w:t>谈判</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谈判</w:t>
      </w:r>
      <w:r w:rsidRPr="0047751D">
        <w:t>文件，重新组织采购活动。</w:t>
      </w:r>
    </w:p>
    <w:p w14:paraId="2B0A5458" w14:textId="027FDC43" w:rsidR="005B1620" w:rsidRDefault="0081218D" w:rsidP="005B1620">
      <w:pPr>
        <w:pStyle w:val="aff4"/>
        <w:ind w:firstLine="480"/>
      </w:pPr>
      <w:r>
        <w:t>3</w:t>
      </w:r>
      <w:r w:rsidR="00A4553A">
        <w:rPr>
          <w:rFonts w:hint="eastAsia"/>
        </w:rPr>
        <w:t>．</w:t>
      </w:r>
      <w:r w:rsidR="005B1620">
        <w:rPr>
          <w:rFonts w:hint="eastAsia"/>
        </w:rPr>
        <w:t>出现下列情形之一的，采购人或者采购代理机构应当终止竞争性谈判采购活动，发布项目终止公告并说明原因，重新开展采购活动：</w:t>
      </w:r>
    </w:p>
    <w:p w14:paraId="4652820B" w14:textId="32855BC7" w:rsidR="005B1620" w:rsidRDefault="005B1620" w:rsidP="005B1620">
      <w:pPr>
        <w:pStyle w:val="aff4"/>
        <w:ind w:firstLine="480"/>
      </w:pPr>
      <w:r>
        <w:rPr>
          <w:rFonts w:hint="eastAsia"/>
        </w:rPr>
        <w:t>（</w:t>
      </w:r>
      <w:r>
        <w:rPr>
          <w:rFonts w:hint="eastAsia"/>
        </w:rPr>
        <w:t>1</w:t>
      </w:r>
      <w:r>
        <w:rPr>
          <w:rFonts w:hint="eastAsia"/>
        </w:rPr>
        <w:t>）因情况变化，不再符合规定的竞争性谈判采购方式适用情形的；</w:t>
      </w:r>
    </w:p>
    <w:p w14:paraId="6653C42C" w14:textId="4EFE8710" w:rsidR="005B1620" w:rsidRDefault="005B1620" w:rsidP="005B1620">
      <w:pPr>
        <w:pStyle w:val="aff4"/>
        <w:ind w:firstLine="480"/>
      </w:pPr>
      <w:r>
        <w:rPr>
          <w:rFonts w:hint="eastAsia"/>
        </w:rPr>
        <w:t>（</w:t>
      </w:r>
      <w:r>
        <w:rPr>
          <w:rFonts w:hint="eastAsia"/>
        </w:rPr>
        <w:t>2</w:t>
      </w:r>
      <w:r>
        <w:rPr>
          <w:rFonts w:hint="eastAsia"/>
        </w:rPr>
        <w:t>）出现影响采购公正的违法、违规行为的；</w:t>
      </w:r>
    </w:p>
    <w:p w14:paraId="1B15F9CB" w14:textId="5D13C9CA" w:rsidR="00A4553A" w:rsidRDefault="005B1620" w:rsidP="005B1620">
      <w:pPr>
        <w:pStyle w:val="aff4"/>
        <w:ind w:firstLine="480"/>
      </w:pPr>
      <w:r>
        <w:rPr>
          <w:rFonts w:hint="eastAsia"/>
        </w:rPr>
        <w:t>（</w:t>
      </w:r>
      <w:r>
        <w:rPr>
          <w:rFonts w:hint="eastAsia"/>
        </w:rPr>
        <w:t>3</w:t>
      </w:r>
      <w:r>
        <w:rPr>
          <w:rFonts w:hint="eastAsia"/>
        </w:rPr>
        <w:t>）</w:t>
      </w:r>
      <w:r w:rsidR="001D60B9">
        <w:rPr>
          <w:rFonts w:hint="eastAsia"/>
        </w:rPr>
        <w:t>在采购过程中符合竞争要求的供应商或者报价未超过采购预算的供应商不足</w:t>
      </w:r>
      <w:r w:rsidR="001D60B9">
        <w:rPr>
          <w:rFonts w:hint="eastAsia"/>
        </w:rPr>
        <w:t>3</w:t>
      </w:r>
      <w:r w:rsidR="001D60B9">
        <w:rPr>
          <w:rFonts w:hint="eastAsia"/>
        </w:rPr>
        <w:t>家的，但本小节第</w:t>
      </w:r>
      <w:r w:rsidR="001D60B9">
        <w:t>5</w:t>
      </w:r>
      <w:r w:rsidR="001D60B9">
        <w:rPr>
          <w:rFonts w:hint="eastAsia"/>
        </w:rPr>
        <w:t>条情形除外。</w:t>
      </w:r>
    </w:p>
    <w:p w14:paraId="35A598FC" w14:textId="5094BC63" w:rsidR="00A4553A" w:rsidRDefault="0081218D" w:rsidP="00A4553A">
      <w:pPr>
        <w:pStyle w:val="aff4"/>
        <w:ind w:firstLine="480"/>
      </w:pPr>
      <w:r>
        <w:lastRenderedPageBreak/>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67EA5DF4" w:rsidR="00A4553A" w:rsidRPr="0047751D" w:rsidRDefault="0081218D" w:rsidP="00A4553A">
      <w:pPr>
        <w:pStyle w:val="aff4"/>
        <w:ind w:firstLine="480"/>
      </w:pPr>
      <w:r>
        <w:t>5</w:t>
      </w:r>
      <w:r w:rsidR="00A4553A">
        <w:rPr>
          <w:rFonts w:hint="eastAsia"/>
        </w:rPr>
        <w:t>．</w:t>
      </w:r>
      <w:r w:rsidR="00A4553A">
        <w:t>重新组织采购</w:t>
      </w:r>
      <w:r w:rsidR="006D68F0">
        <w:t>的项目</w:t>
      </w:r>
      <w:r w:rsidR="00A4553A">
        <w:t>，</w:t>
      </w:r>
      <w:r w:rsidR="00A4553A" w:rsidRPr="00A4553A">
        <w:rPr>
          <w:rFonts w:hint="eastAsia"/>
        </w:rPr>
        <w:t>当</w:t>
      </w:r>
      <w:r w:rsidR="00A4553A">
        <w:rPr>
          <w:rFonts w:hint="eastAsia"/>
        </w:rPr>
        <w:t>再次</w:t>
      </w:r>
      <w:r w:rsidR="00A4553A" w:rsidRPr="00A4553A">
        <w:rPr>
          <w:rFonts w:hint="eastAsia"/>
        </w:rPr>
        <w:t>出现有效供应商不足</w:t>
      </w:r>
      <w:r w:rsidR="00A4553A" w:rsidRPr="00A4553A">
        <w:rPr>
          <w:rFonts w:hint="eastAsia"/>
        </w:rPr>
        <w:t>3</w:t>
      </w:r>
      <w:r w:rsidR="00A4553A" w:rsidRPr="00A4553A">
        <w:rPr>
          <w:rFonts w:hint="eastAsia"/>
        </w:rPr>
        <w:t>家时，本项目将依据西安市财政局《关于进一步规范市级预算单位变更政府采购方式审批管理的通知》（市财发〔</w:t>
      </w:r>
      <w:r w:rsidR="00A4553A" w:rsidRPr="00A4553A">
        <w:rPr>
          <w:rFonts w:hint="eastAsia"/>
        </w:rPr>
        <w:t>2017</w:t>
      </w:r>
      <w:r w:rsidR="00A4553A" w:rsidRPr="00A4553A">
        <w:rPr>
          <w:rFonts w:hint="eastAsia"/>
        </w:rPr>
        <w:t>〕</w:t>
      </w:r>
      <w:r w:rsidR="00A4553A" w:rsidRPr="00A4553A">
        <w:rPr>
          <w:rFonts w:hint="eastAsia"/>
        </w:rPr>
        <w:t>186</w:t>
      </w:r>
      <w:r w:rsidR="00A4553A" w:rsidRPr="00A4553A">
        <w:rPr>
          <w:rFonts w:hint="eastAsia"/>
        </w:rPr>
        <w:t>号）的有关规定，按政府采购监管部门事前批准的采购方式继续进行。</w:t>
      </w:r>
    </w:p>
    <w:p w14:paraId="3FD9A5A8" w14:textId="568598CC" w:rsidR="00E22505" w:rsidRPr="006D68F0" w:rsidRDefault="0081218D" w:rsidP="0060005D">
      <w:pPr>
        <w:pStyle w:val="aff4"/>
        <w:ind w:firstLine="480"/>
      </w:pPr>
      <w:r>
        <w:rPr>
          <w:color w:val="auto"/>
        </w:rPr>
        <w:t>6</w:t>
      </w:r>
      <w:r w:rsidR="00535F18" w:rsidRPr="000162A2">
        <w:rPr>
          <w:rFonts w:hint="eastAsia"/>
          <w:color w:val="auto"/>
        </w:rPr>
        <w:t>．</w:t>
      </w:r>
      <w:r w:rsidR="005F044A">
        <w:rPr>
          <w:rFonts w:hint="eastAsia"/>
          <w:color w:val="auto"/>
        </w:rPr>
        <w:t>谈判文件</w:t>
      </w:r>
      <w:r w:rsidR="001240BB" w:rsidRPr="0047751D">
        <w:t>未明确的其他事项，按《政府采购法》</w:t>
      </w:r>
      <w:r w:rsidR="00A4553A">
        <w:t>、《</w:t>
      </w:r>
      <w:r w:rsidR="006D68F0" w:rsidRPr="006D68F0">
        <w:rPr>
          <w:rFonts w:hint="eastAsia"/>
        </w:rPr>
        <w:t>政府采购非招标采购方式管理办法</w:t>
      </w:r>
      <w:r w:rsidR="00A4553A" w:rsidRPr="00A4553A">
        <w:rPr>
          <w:rFonts w:hint="eastAsia"/>
        </w:rPr>
        <w:t>》</w:t>
      </w:r>
      <w:r w:rsidR="007B2CDB">
        <w:rPr>
          <w:rFonts w:hint="eastAsia"/>
        </w:rPr>
        <w:t>（</w:t>
      </w:r>
      <w:r w:rsidR="007B2CDB" w:rsidRPr="007B2CDB">
        <w:rPr>
          <w:rFonts w:hint="eastAsia"/>
        </w:rPr>
        <w:t>财政部</w:t>
      </w:r>
      <w:r w:rsidR="007B2CDB" w:rsidRPr="007B2CDB">
        <w:rPr>
          <w:rFonts w:hint="eastAsia"/>
        </w:rPr>
        <w:t>74</w:t>
      </w:r>
      <w:r w:rsidR="007B2CDB" w:rsidRPr="007B2CDB">
        <w:rPr>
          <w:rFonts w:hint="eastAsia"/>
        </w:rPr>
        <w:t>号令</w:t>
      </w:r>
      <w:r w:rsidR="007B2CDB">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66267F">
          <w:footerReference w:type="even" r:id="rId30"/>
          <w:footerReference w:type="default" r:id="rId31"/>
          <w:pgSz w:w="11906" w:h="16838" w:code="9"/>
          <w:pgMar w:top="1418" w:right="1418" w:bottom="1418" w:left="1418" w:header="851" w:footer="992" w:gutter="0"/>
          <w:cols w:space="425"/>
          <w:docGrid w:type="linesAndChars" w:linePitch="460"/>
        </w:sectPr>
      </w:pPr>
    </w:p>
    <w:p w14:paraId="3E5C702B" w14:textId="1FC67D47" w:rsidR="004A5A7A" w:rsidRDefault="00405285" w:rsidP="004A5A7A">
      <w:pPr>
        <w:pStyle w:val="1"/>
        <w:spacing w:before="230" w:after="230"/>
      </w:pPr>
      <w:bookmarkStart w:id="16" w:name="_Toc201755790"/>
      <w:bookmarkStart w:id="17" w:name="_Toc202342627"/>
      <w:bookmarkStart w:id="18" w:name="OLE_LINK1"/>
      <w:bookmarkStart w:id="19" w:name="OLE_LINK2"/>
      <w:r w:rsidRPr="00405285">
        <w:rPr>
          <w:rFonts w:hint="eastAsia"/>
        </w:rPr>
        <w:lastRenderedPageBreak/>
        <w:t>第三章</w:t>
      </w:r>
      <w:r w:rsidR="00E777FC">
        <w:rPr>
          <w:rFonts w:hint="eastAsia"/>
        </w:rPr>
        <w:t xml:space="preserve">　</w:t>
      </w:r>
      <w:r w:rsidR="005F044A">
        <w:rPr>
          <w:rFonts w:hint="eastAsia"/>
        </w:rPr>
        <w:t>谈判</w:t>
      </w:r>
      <w:r w:rsidRPr="00405285">
        <w:rPr>
          <w:rFonts w:hint="eastAsia"/>
        </w:rPr>
        <w:t>内容及要求</w:t>
      </w:r>
      <w:bookmarkEnd w:id="16"/>
      <w:bookmarkEnd w:id="17"/>
    </w:p>
    <w:p w14:paraId="697AF9E7" w14:textId="6E6F3121" w:rsid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07BFAB72" w14:textId="27811FA9" w:rsidR="00724153" w:rsidRPr="004A5A7A" w:rsidRDefault="000129E2" w:rsidP="00136BC9">
      <w:pPr>
        <w:pStyle w:val="aff6"/>
        <w:spacing w:before="230" w:after="230"/>
      </w:pPr>
      <w:r>
        <w:rPr>
          <w:rFonts w:hint="eastAsia"/>
        </w:rPr>
        <w:t>【采购包一</w:t>
      </w:r>
      <w:r w:rsidR="00724153">
        <w:rPr>
          <w:rFonts w:hint="eastAsia"/>
        </w:rPr>
        <w:t>：</w:t>
      </w:r>
      <w:r w:rsidR="00D62F93" w:rsidRPr="00D62F93">
        <w:rPr>
          <w:rFonts w:hint="eastAsia"/>
        </w:rPr>
        <w:t>计算机、打印机、</w:t>
      </w:r>
      <w:r w:rsidR="00D62F93" w:rsidRPr="00D62F93">
        <w:rPr>
          <w:rFonts w:hint="eastAsia"/>
        </w:rPr>
        <w:t>PDA</w:t>
      </w:r>
      <w:r w:rsidR="00D62F93" w:rsidRPr="00D62F93">
        <w:rPr>
          <w:rFonts w:hint="eastAsia"/>
        </w:rPr>
        <w:t>采购</w:t>
      </w:r>
      <w:r w:rsidR="00724153">
        <w:rPr>
          <w:rFonts w:hint="eastAsia"/>
        </w:rPr>
        <w:t>】</w:t>
      </w:r>
    </w:p>
    <w:p w14:paraId="6E93F92A" w14:textId="77777777" w:rsidR="00405285" w:rsidRDefault="00405285" w:rsidP="00CF3031">
      <w:pPr>
        <w:pStyle w:val="2"/>
        <w:jc w:val="both"/>
      </w:pPr>
      <w:r>
        <w:rPr>
          <w:rFonts w:hint="eastAsia"/>
        </w:rPr>
        <w:t>一、项目概况</w:t>
      </w:r>
    </w:p>
    <w:p w14:paraId="066B8F95" w14:textId="57F0A84E" w:rsidR="00C25B4A" w:rsidRPr="008479F5" w:rsidRDefault="00DE6FC2" w:rsidP="0066267F">
      <w:pPr>
        <w:ind w:firstLineChars="200" w:firstLine="480"/>
        <w:jc w:val="both"/>
      </w:pPr>
      <w:r>
        <w:rPr>
          <w:rFonts w:hint="eastAsia"/>
        </w:rPr>
        <w:t>本采购</w:t>
      </w:r>
      <w:proofErr w:type="gramStart"/>
      <w:r>
        <w:rPr>
          <w:rFonts w:hint="eastAsia"/>
        </w:rPr>
        <w:t>包</w:t>
      </w:r>
      <w:r w:rsidR="0066267F" w:rsidRPr="0066267F">
        <w:rPr>
          <w:rFonts w:hint="eastAsia"/>
        </w:rPr>
        <w:t>计划</w:t>
      </w:r>
      <w:proofErr w:type="gramEnd"/>
      <w:r w:rsidR="0066267F" w:rsidRPr="0066267F">
        <w:rPr>
          <w:rFonts w:hint="eastAsia"/>
        </w:rPr>
        <w:t>采购计算机、打印机、</w:t>
      </w:r>
      <w:r w:rsidR="0066267F" w:rsidRPr="0066267F">
        <w:rPr>
          <w:rFonts w:hint="eastAsia"/>
        </w:rPr>
        <w:t>PDA</w:t>
      </w:r>
      <w:r w:rsidR="0066267F" w:rsidRPr="0066267F">
        <w:rPr>
          <w:rFonts w:hint="eastAsia"/>
        </w:rPr>
        <w:t>等设备，满足医院各临床科室业务需求，提升医疗信息化水平、优化工作流程。</w:t>
      </w:r>
    </w:p>
    <w:p w14:paraId="7307D21B" w14:textId="63387A17" w:rsidR="00723928" w:rsidRDefault="00405285" w:rsidP="00CF3031">
      <w:pPr>
        <w:pStyle w:val="2"/>
        <w:jc w:val="both"/>
      </w:pPr>
      <w:r>
        <w:rPr>
          <w:rFonts w:hint="eastAsia"/>
        </w:rPr>
        <w:t>二、</w:t>
      </w:r>
      <w:r w:rsidR="005F044A">
        <w:rPr>
          <w:rFonts w:hint="eastAsia"/>
        </w:rPr>
        <w:t>谈判</w:t>
      </w:r>
      <w:r w:rsidR="00E93D1C">
        <w:rPr>
          <w:rFonts w:hint="eastAsia"/>
        </w:rPr>
        <w:t>内容</w:t>
      </w:r>
      <w:r w:rsidR="0066267F">
        <w:rPr>
          <w:rFonts w:hint="eastAsia"/>
        </w:rPr>
        <w:t>及</w:t>
      </w:r>
      <w:r w:rsidR="0066267F">
        <w:t>技术要求</w:t>
      </w:r>
    </w:p>
    <w:p w14:paraId="35ABBAB3" w14:textId="30E1EEEC" w:rsidR="0066267F" w:rsidRDefault="0066267F" w:rsidP="0066267F">
      <w:pPr>
        <w:jc w:val="both"/>
      </w:pP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817"/>
        <w:gridCol w:w="817"/>
        <w:gridCol w:w="6289"/>
        <w:gridCol w:w="1159"/>
      </w:tblGrid>
      <w:tr w:rsidR="0066267F" w:rsidRPr="00D12515" w14:paraId="565695B9" w14:textId="77777777" w:rsidTr="003A1948">
        <w:trPr>
          <w:trHeight w:val="397"/>
          <w:jc w:val="center"/>
        </w:trPr>
        <w:tc>
          <w:tcPr>
            <w:tcW w:w="817" w:type="dxa"/>
            <w:tcBorders>
              <w:top w:val="single" w:sz="12" w:space="0" w:color="auto"/>
              <w:bottom w:val="single" w:sz="2" w:space="0" w:color="auto"/>
            </w:tcBorders>
            <w:shd w:val="clear" w:color="auto" w:fill="B6E7BC" w:themeFill="background1" w:themeFillShade="F2"/>
            <w:vAlign w:val="center"/>
          </w:tcPr>
          <w:p w14:paraId="18263068" w14:textId="77777777" w:rsidR="0066267F" w:rsidRPr="00D12515" w:rsidRDefault="0066267F" w:rsidP="0066267F">
            <w:pPr>
              <w:spacing w:line="320" w:lineRule="exact"/>
              <w:jc w:val="both"/>
              <w:rPr>
                <w:rFonts w:ascii="Calibri" w:eastAsia="微软雅黑" w:hAnsi="微软雅黑" w:cs="宋体"/>
                <w:b/>
                <w:bCs/>
                <w:color w:val="000000"/>
                <w:sz w:val="18"/>
                <w:szCs w:val="18"/>
                <w:lang w:bidi="ar"/>
              </w:rPr>
            </w:pPr>
            <w:r w:rsidRPr="00D12515">
              <w:rPr>
                <w:rFonts w:ascii="Calibri" w:eastAsia="微软雅黑" w:hAnsi="微软雅黑" w:cs="宋体" w:hint="eastAsia"/>
                <w:b/>
                <w:bCs/>
                <w:color w:val="000000"/>
                <w:sz w:val="18"/>
                <w:szCs w:val="18"/>
                <w:lang w:bidi="ar"/>
              </w:rPr>
              <w:t>序号</w:t>
            </w:r>
          </w:p>
        </w:tc>
        <w:tc>
          <w:tcPr>
            <w:tcW w:w="817" w:type="dxa"/>
            <w:tcBorders>
              <w:top w:val="single" w:sz="12" w:space="0" w:color="auto"/>
              <w:bottom w:val="single" w:sz="2" w:space="0" w:color="auto"/>
            </w:tcBorders>
            <w:shd w:val="clear" w:color="auto" w:fill="B6E7BC" w:themeFill="background1" w:themeFillShade="F2"/>
            <w:vAlign w:val="center"/>
          </w:tcPr>
          <w:p w14:paraId="0C1BD549" w14:textId="77777777" w:rsidR="0066267F" w:rsidRPr="00D12515" w:rsidRDefault="0066267F" w:rsidP="0066267F">
            <w:pPr>
              <w:spacing w:line="320" w:lineRule="exact"/>
              <w:jc w:val="both"/>
              <w:rPr>
                <w:rFonts w:ascii="Calibri" w:eastAsia="微软雅黑" w:hAnsi="微软雅黑" w:cs="宋体"/>
                <w:b/>
                <w:bCs/>
                <w:color w:val="000000"/>
                <w:sz w:val="18"/>
                <w:szCs w:val="18"/>
              </w:rPr>
            </w:pPr>
            <w:r w:rsidRPr="00D12515">
              <w:rPr>
                <w:rFonts w:ascii="Calibri" w:eastAsia="微软雅黑" w:hAnsi="微软雅黑" w:cs="宋体" w:hint="eastAsia"/>
                <w:b/>
                <w:bCs/>
                <w:color w:val="000000"/>
                <w:sz w:val="18"/>
                <w:szCs w:val="18"/>
                <w:lang w:bidi="ar"/>
              </w:rPr>
              <w:t>类型</w:t>
            </w:r>
          </w:p>
        </w:tc>
        <w:tc>
          <w:tcPr>
            <w:tcW w:w="6289" w:type="dxa"/>
            <w:tcBorders>
              <w:top w:val="single" w:sz="12" w:space="0" w:color="auto"/>
              <w:bottom w:val="single" w:sz="2" w:space="0" w:color="auto"/>
            </w:tcBorders>
            <w:shd w:val="clear" w:color="auto" w:fill="B6E7BC" w:themeFill="background1" w:themeFillShade="F2"/>
            <w:vAlign w:val="center"/>
          </w:tcPr>
          <w:p w14:paraId="22D1FA48" w14:textId="77777777" w:rsidR="0066267F" w:rsidRPr="00D12515" w:rsidRDefault="0066267F" w:rsidP="0066267F">
            <w:pPr>
              <w:spacing w:line="320" w:lineRule="exact"/>
              <w:jc w:val="both"/>
              <w:rPr>
                <w:rFonts w:ascii="Calibri" w:eastAsia="微软雅黑" w:hAnsi="微软雅黑" w:cs="宋体"/>
                <w:b/>
                <w:bCs/>
                <w:color w:val="000000"/>
                <w:sz w:val="18"/>
                <w:szCs w:val="18"/>
              </w:rPr>
            </w:pPr>
            <w:r w:rsidRPr="00D12515">
              <w:rPr>
                <w:rFonts w:ascii="Calibri" w:eastAsia="微软雅黑" w:hAnsi="微软雅黑" w:cs="宋体" w:hint="eastAsia"/>
                <w:b/>
                <w:bCs/>
                <w:color w:val="000000"/>
                <w:sz w:val="18"/>
                <w:szCs w:val="18"/>
                <w:lang w:bidi="ar"/>
              </w:rPr>
              <w:t>配置参数</w:t>
            </w:r>
          </w:p>
        </w:tc>
        <w:tc>
          <w:tcPr>
            <w:tcW w:w="1159" w:type="dxa"/>
            <w:tcBorders>
              <w:top w:val="single" w:sz="12" w:space="0" w:color="auto"/>
              <w:bottom w:val="single" w:sz="2" w:space="0" w:color="auto"/>
            </w:tcBorders>
            <w:shd w:val="clear" w:color="auto" w:fill="B6E7BC" w:themeFill="background1" w:themeFillShade="F2"/>
            <w:vAlign w:val="center"/>
          </w:tcPr>
          <w:p w14:paraId="6C7B6ECD" w14:textId="6C861A1F" w:rsidR="0066267F" w:rsidRPr="00D12515" w:rsidRDefault="003A1948" w:rsidP="0066267F">
            <w:pPr>
              <w:spacing w:line="320" w:lineRule="exact"/>
              <w:jc w:val="both"/>
              <w:rPr>
                <w:rFonts w:ascii="Calibri" w:eastAsia="微软雅黑" w:hAnsi="微软雅黑" w:cs="宋体"/>
                <w:b/>
                <w:bCs/>
                <w:color w:val="000000"/>
                <w:sz w:val="18"/>
                <w:szCs w:val="18"/>
              </w:rPr>
            </w:pPr>
            <w:r>
              <w:rPr>
                <w:rFonts w:ascii="Calibri" w:eastAsia="微软雅黑" w:hAnsi="微软雅黑" w:cs="宋体" w:hint="eastAsia"/>
                <w:b/>
                <w:bCs/>
                <w:color w:val="000000"/>
                <w:sz w:val="18"/>
                <w:szCs w:val="18"/>
                <w:lang w:bidi="ar"/>
              </w:rPr>
              <w:t>单价最高限价（元</w:t>
            </w:r>
            <w:r>
              <w:rPr>
                <w:rFonts w:ascii="Calibri" w:eastAsia="微软雅黑" w:hAnsi="微软雅黑" w:cs="宋体" w:hint="eastAsia"/>
                <w:b/>
                <w:bCs/>
                <w:color w:val="000000"/>
                <w:sz w:val="18"/>
                <w:szCs w:val="18"/>
                <w:lang w:bidi="ar"/>
              </w:rPr>
              <w:t>/</w:t>
            </w:r>
            <w:r>
              <w:rPr>
                <w:rFonts w:ascii="Calibri" w:eastAsia="微软雅黑" w:hAnsi="微软雅黑" w:cs="宋体" w:hint="eastAsia"/>
                <w:b/>
                <w:bCs/>
                <w:color w:val="000000"/>
                <w:sz w:val="18"/>
                <w:szCs w:val="18"/>
                <w:lang w:bidi="ar"/>
              </w:rPr>
              <w:t>台</w:t>
            </w:r>
            <w:r>
              <w:rPr>
                <w:rFonts w:ascii="Calibri" w:eastAsia="微软雅黑" w:hAnsi="微软雅黑" w:cs="宋体"/>
                <w:b/>
                <w:bCs/>
                <w:color w:val="000000"/>
                <w:sz w:val="18"/>
                <w:szCs w:val="18"/>
                <w:lang w:bidi="ar"/>
              </w:rPr>
              <w:t>）</w:t>
            </w:r>
          </w:p>
        </w:tc>
      </w:tr>
      <w:tr w:rsidR="0066267F" w:rsidRPr="00D12515" w14:paraId="7AB55E0E" w14:textId="77777777" w:rsidTr="003A1948">
        <w:trPr>
          <w:trHeight w:val="397"/>
          <w:jc w:val="center"/>
        </w:trPr>
        <w:tc>
          <w:tcPr>
            <w:tcW w:w="817" w:type="dxa"/>
            <w:tcBorders>
              <w:top w:val="single" w:sz="2" w:space="0" w:color="auto"/>
            </w:tcBorders>
            <w:vAlign w:val="center"/>
          </w:tcPr>
          <w:p w14:paraId="52BABFBC"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w:t>
            </w:r>
          </w:p>
        </w:tc>
        <w:tc>
          <w:tcPr>
            <w:tcW w:w="817" w:type="dxa"/>
            <w:tcBorders>
              <w:top w:val="single" w:sz="2" w:space="0" w:color="auto"/>
            </w:tcBorders>
            <w:vAlign w:val="center"/>
          </w:tcPr>
          <w:p w14:paraId="508901AE" w14:textId="77777777" w:rsidR="0066267F"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一体机</w:t>
            </w:r>
          </w:p>
          <w:p w14:paraId="615A6DDB" w14:textId="608FDC4E" w:rsidR="008D3581" w:rsidRPr="008D3581" w:rsidRDefault="008D3581" w:rsidP="0066267F">
            <w:pPr>
              <w:spacing w:line="320" w:lineRule="exact"/>
              <w:jc w:val="both"/>
              <w:rPr>
                <w:rFonts w:ascii="Calibri" w:eastAsia="微软雅黑" w:hAnsi="微软雅黑" w:cs="宋体"/>
                <w:b/>
                <w:color w:val="000000"/>
                <w:sz w:val="18"/>
                <w:szCs w:val="18"/>
              </w:rPr>
            </w:pPr>
            <w:r w:rsidRPr="008D3581">
              <w:rPr>
                <w:rFonts w:ascii="Calibri" w:eastAsia="微软雅黑" w:hAnsi="微软雅黑" w:cs="宋体" w:hint="eastAsia"/>
                <w:b/>
                <w:color w:val="000000"/>
                <w:sz w:val="18"/>
                <w:szCs w:val="18"/>
                <w:lang w:bidi="ar"/>
              </w:rPr>
              <w:t>（核心产品）</w:t>
            </w:r>
          </w:p>
        </w:tc>
        <w:tc>
          <w:tcPr>
            <w:tcW w:w="6289" w:type="dxa"/>
            <w:tcBorders>
              <w:top w:val="single" w:sz="2" w:space="0" w:color="auto"/>
            </w:tcBorders>
            <w:vAlign w:val="center"/>
          </w:tcPr>
          <w:p w14:paraId="65354D3D" w14:textId="5809A3F7" w:rsidR="0066267F" w:rsidRPr="00D12515" w:rsidRDefault="0066267F" w:rsidP="008D3581">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1.CPU</w:t>
            </w:r>
            <w:r w:rsidRPr="00D12515">
              <w:rPr>
                <w:rFonts w:ascii="Calibri" w:eastAsia="微软雅黑" w:hAnsi="微软雅黑" w:cs="宋体" w:hint="eastAsia"/>
                <w:color w:val="000000"/>
                <w:sz w:val="18"/>
                <w:szCs w:val="18"/>
                <w:lang w:bidi="ar"/>
              </w:rPr>
              <w:t>：不低于</w:t>
            </w:r>
            <w:r w:rsidRPr="00D12515">
              <w:rPr>
                <w:rFonts w:ascii="Calibri" w:eastAsia="微软雅黑" w:hAnsi="微软雅黑" w:cs="宋体" w:hint="eastAsia"/>
                <w:color w:val="000000"/>
                <w:sz w:val="18"/>
                <w:szCs w:val="18"/>
                <w:lang w:bidi="ar"/>
              </w:rPr>
              <w:t xml:space="preserve">Intel </w:t>
            </w:r>
            <w:r w:rsidRPr="00D12515">
              <w:rPr>
                <w:rFonts w:ascii="Calibri" w:eastAsia="微软雅黑" w:hAnsi="微软雅黑" w:cs="宋体" w:hint="eastAsia"/>
                <w:color w:val="000000"/>
                <w:sz w:val="18"/>
                <w:szCs w:val="18"/>
                <w:lang w:bidi="ar"/>
              </w:rPr>
              <w:t>第十三代</w:t>
            </w:r>
            <w:r w:rsidRPr="00D12515">
              <w:rPr>
                <w:rFonts w:ascii="Calibri" w:eastAsia="微软雅黑" w:hAnsi="微软雅黑" w:cs="宋体" w:hint="eastAsia"/>
                <w:color w:val="000000"/>
                <w:sz w:val="18"/>
                <w:szCs w:val="18"/>
                <w:lang w:bidi="ar"/>
              </w:rPr>
              <w:t>i5</w:t>
            </w:r>
            <w:r w:rsidRPr="00D12515">
              <w:rPr>
                <w:rFonts w:ascii="Calibri" w:eastAsia="微软雅黑" w:hAnsi="微软雅黑" w:cs="宋体" w:hint="eastAsia"/>
                <w:color w:val="000000"/>
                <w:sz w:val="18"/>
                <w:szCs w:val="18"/>
                <w:lang w:bidi="ar"/>
              </w:rPr>
              <w:t>处理器，主频≥</w:t>
            </w:r>
            <w:r w:rsidR="00B65916">
              <w:rPr>
                <w:rFonts w:ascii="Calibri" w:eastAsia="微软雅黑" w:hAnsi="微软雅黑" w:cs="宋体" w:hint="eastAsia"/>
                <w:color w:val="000000"/>
                <w:sz w:val="18"/>
                <w:szCs w:val="18"/>
                <w:lang w:bidi="ar"/>
              </w:rPr>
              <w:t>2.</w:t>
            </w:r>
            <w:r w:rsidR="00B65916">
              <w:rPr>
                <w:rFonts w:ascii="Calibri" w:eastAsia="微软雅黑" w:hAnsi="微软雅黑" w:cs="宋体"/>
                <w:color w:val="000000"/>
                <w:sz w:val="18"/>
                <w:szCs w:val="18"/>
                <w:lang w:bidi="ar"/>
              </w:rPr>
              <w:t>1</w:t>
            </w:r>
            <w:r w:rsidRPr="00D12515">
              <w:rPr>
                <w:rFonts w:ascii="Calibri" w:eastAsia="微软雅黑" w:hAnsi="微软雅黑" w:cs="宋体" w:hint="eastAsia"/>
                <w:color w:val="000000"/>
                <w:sz w:val="18"/>
                <w:szCs w:val="18"/>
                <w:lang w:bidi="ar"/>
              </w:rPr>
              <w:t>GHz</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2.</w:t>
            </w:r>
            <w:r w:rsidRPr="00D12515">
              <w:rPr>
                <w:rFonts w:ascii="Calibri" w:eastAsia="微软雅黑" w:hAnsi="微软雅黑" w:cs="宋体" w:hint="eastAsia"/>
                <w:color w:val="000000"/>
                <w:sz w:val="18"/>
                <w:szCs w:val="18"/>
                <w:lang w:bidi="ar"/>
              </w:rPr>
              <w:t>内存：≥</w:t>
            </w:r>
            <w:r w:rsidR="008D3581">
              <w:rPr>
                <w:rFonts w:ascii="Calibri" w:eastAsia="微软雅黑" w:hAnsi="微软雅黑" w:cs="宋体" w:hint="eastAsia"/>
                <w:color w:val="000000"/>
                <w:sz w:val="18"/>
                <w:szCs w:val="18"/>
                <w:lang w:bidi="ar"/>
              </w:rPr>
              <w:t>32</w:t>
            </w:r>
            <w:r w:rsidRPr="00D12515">
              <w:rPr>
                <w:rFonts w:ascii="Calibri" w:eastAsia="微软雅黑" w:hAnsi="微软雅黑" w:cs="宋体" w:hint="eastAsia"/>
                <w:color w:val="000000"/>
                <w:sz w:val="18"/>
                <w:szCs w:val="18"/>
                <w:lang w:bidi="ar"/>
              </w:rPr>
              <w:t xml:space="preserve">G DDR5 </w:t>
            </w:r>
            <w:r w:rsidRPr="00D12515">
              <w:rPr>
                <w:rFonts w:ascii="Calibri" w:eastAsia="微软雅黑" w:hAnsi="微软雅黑" w:cs="宋体" w:hint="eastAsia"/>
                <w:color w:val="000000"/>
                <w:sz w:val="18"/>
                <w:szCs w:val="18"/>
                <w:lang w:bidi="ar"/>
              </w:rPr>
              <w:t>内存，提供至少</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个内存槽位；</w:t>
            </w:r>
            <w:r w:rsidRPr="00D12515">
              <w:rPr>
                <w:rFonts w:ascii="Calibri" w:eastAsia="微软雅黑" w:hAnsi="微软雅黑" w:cs="宋体" w:hint="eastAsia"/>
                <w:color w:val="000000"/>
                <w:sz w:val="18"/>
                <w:szCs w:val="18"/>
                <w:lang w:bidi="ar"/>
              </w:rPr>
              <w:br/>
              <w:t>3.</w:t>
            </w:r>
            <w:r w:rsidRPr="00D12515">
              <w:rPr>
                <w:rFonts w:ascii="Calibri" w:eastAsia="微软雅黑" w:hAnsi="微软雅黑" w:cs="宋体" w:hint="eastAsia"/>
                <w:color w:val="000000"/>
                <w:sz w:val="18"/>
                <w:szCs w:val="18"/>
                <w:lang w:bidi="ar"/>
              </w:rPr>
              <w:t>硬盘：≥</w:t>
            </w:r>
            <w:r w:rsidR="008D3581">
              <w:rPr>
                <w:rFonts w:ascii="Calibri" w:eastAsia="微软雅黑" w:hAnsi="微软雅黑" w:cs="宋体"/>
                <w:color w:val="000000"/>
                <w:sz w:val="18"/>
                <w:szCs w:val="18"/>
                <w:lang w:bidi="ar"/>
              </w:rPr>
              <w:t>1TB</w:t>
            </w:r>
            <w:r w:rsidRPr="00D12515">
              <w:rPr>
                <w:rFonts w:ascii="Calibri" w:eastAsia="微软雅黑" w:hAnsi="微软雅黑" w:cs="宋体" w:hint="eastAsia"/>
                <w:color w:val="000000"/>
                <w:sz w:val="18"/>
                <w:szCs w:val="18"/>
                <w:lang w:bidi="ar"/>
              </w:rPr>
              <w:t xml:space="preserve"> M.2 NVME SSD</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4.</w:t>
            </w:r>
            <w:r w:rsidRPr="00D12515">
              <w:rPr>
                <w:rFonts w:ascii="Calibri" w:eastAsia="微软雅黑" w:hAnsi="微软雅黑" w:cs="宋体" w:hint="eastAsia"/>
                <w:color w:val="000000"/>
                <w:sz w:val="18"/>
                <w:szCs w:val="18"/>
                <w:lang w:bidi="ar"/>
              </w:rPr>
              <w:t>显卡：集成显卡；</w:t>
            </w:r>
            <w:r w:rsidRPr="00D12515">
              <w:rPr>
                <w:rFonts w:ascii="Calibri" w:eastAsia="微软雅黑" w:hAnsi="微软雅黑" w:cs="宋体" w:hint="eastAsia"/>
                <w:color w:val="000000"/>
                <w:sz w:val="18"/>
                <w:szCs w:val="18"/>
                <w:lang w:bidi="ar"/>
              </w:rPr>
              <w:br/>
              <w:t>5.</w:t>
            </w:r>
            <w:r w:rsidRPr="00D12515">
              <w:rPr>
                <w:rFonts w:ascii="Calibri" w:eastAsia="微软雅黑" w:hAnsi="微软雅黑" w:cs="宋体" w:hint="eastAsia"/>
                <w:color w:val="000000"/>
                <w:sz w:val="18"/>
                <w:szCs w:val="18"/>
                <w:lang w:bidi="ar"/>
              </w:rPr>
              <w:t>网卡：集成</w:t>
            </w:r>
            <w:r w:rsidRPr="00D12515">
              <w:rPr>
                <w:rFonts w:ascii="Calibri" w:eastAsia="微软雅黑" w:hAnsi="微软雅黑" w:cs="宋体" w:hint="eastAsia"/>
                <w:color w:val="000000"/>
                <w:sz w:val="18"/>
                <w:szCs w:val="18"/>
                <w:lang w:bidi="ar"/>
              </w:rPr>
              <w:t>10/100/1000M</w:t>
            </w:r>
            <w:r w:rsidRPr="00D12515">
              <w:rPr>
                <w:rFonts w:ascii="Calibri" w:eastAsia="微软雅黑" w:hAnsi="微软雅黑" w:cs="宋体" w:hint="eastAsia"/>
                <w:color w:val="000000"/>
                <w:sz w:val="18"/>
                <w:szCs w:val="18"/>
                <w:lang w:bidi="ar"/>
              </w:rPr>
              <w:t>以太网卡，</w:t>
            </w:r>
            <w:proofErr w:type="gramStart"/>
            <w:r w:rsidRPr="00D12515">
              <w:rPr>
                <w:rFonts w:ascii="Calibri" w:eastAsia="微软雅黑" w:hAnsi="微软雅黑" w:cs="宋体" w:hint="eastAsia"/>
                <w:color w:val="000000"/>
                <w:sz w:val="18"/>
                <w:szCs w:val="18"/>
                <w:lang w:bidi="ar"/>
              </w:rPr>
              <w:t>标配</w:t>
            </w:r>
            <w:proofErr w:type="gramEnd"/>
            <w:r w:rsidRPr="00D12515">
              <w:rPr>
                <w:rFonts w:ascii="Calibri" w:eastAsia="微软雅黑" w:hAnsi="微软雅黑" w:cs="宋体" w:hint="eastAsia"/>
                <w:color w:val="000000"/>
                <w:sz w:val="18"/>
                <w:szCs w:val="18"/>
                <w:lang w:bidi="ar"/>
              </w:rPr>
              <w:t>WIFI6</w:t>
            </w:r>
            <w:r w:rsidRPr="00D12515">
              <w:rPr>
                <w:rFonts w:ascii="Calibri" w:eastAsia="微软雅黑" w:hAnsi="微软雅黑" w:cs="宋体" w:hint="eastAsia"/>
                <w:color w:val="000000"/>
                <w:sz w:val="18"/>
                <w:szCs w:val="18"/>
                <w:lang w:bidi="ar"/>
              </w:rPr>
              <w:t>和蓝牙；</w:t>
            </w:r>
            <w:r w:rsidRPr="00D12515">
              <w:rPr>
                <w:rFonts w:ascii="Calibri" w:eastAsia="微软雅黑" w:hAnsi="微软雅黑" w:cs="宋体" w:hint="eastAsia"/>
                <w:color w:val="000000"/>
                <w:sz w:val="18"/>
                <w:szCs w:val="18"/>
                <w:lang w:bidi="ar"/>
              </w:rPr>
              <w:br/>
              <w:t>6.</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4</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其中至少</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USB 3.2 G2</w:t>
            </w:r>
            <w:r w:rsidRPr="00D12515">
              <w:rPr>
                <w:rFonts w:ascii="Calibri" w:eastAsia="微软雅黑" w:hAnsi="微软雅黑" w:cs="宋体" w:hint="eastAsia"/>
                <w:color w:val="000000"/>
                <w:sz w:val="18"/>
                <w:szCs w:val="18"/>
                <w:lang w:bidi="ar"/>
              </w:rPr>
              <w:t>接口、包含一个</w:t>
            </w:r>
            <w:r w:rsidRPr="00D12515">
              <w:rPr>
                <w:rFonts w:ascii="Calibri" w:eastAsia="微软雅黑" w:hAnsi="微软雅黑" w:cs="宋体" w:hint="eastAsia"/>
                <w:color w:val="000000"/>
                <w:sz w:val="18"/>
                <w:szCs w:val="18"/>
                <w:lang w:bidi="ar"/>
              </w:rPr>
              <w:t>TYPEC)</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个音频输入输出接口、≥</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HDMI</w:t>
            </w:r>
            <w:r w:rsidRPr="00D12515">
              <w:rPr>
                <w:rFonts w:ascii="Calibri" w:eastAsia="微软雅黑" w:hAnsi="微软雅黑" w:cs="宋体" w:hint="eastAsia"/>
                <w:color w:val="000000"/>
                <w:sz w:val="18"/>
                <w:szCs w:val="18"/>
                <w:lang w:bidi="ar"/>
              </w:rPr>
              <w:t>视频输出接口，≥</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HDMI</w:t>
            </w:r>
            <w:r w:rsidRPr="00D12515">
              <w:rPr>
                <w:rFonts w:ascii="Calibri" w:eastAsia="微软雅黑" w:hAnsi="微软雅黑" w:cs="宋体" w:hint="eastAsia"/>
                <w:color w:val="000000"/>
                <w:sz w:val="18"/>
                <w:szCs w:val="18"/>
                <w:lang w:bidi="ar"/>
              </w:rPr>
              <w:t>视频输入接口（可作为显示器）</w:t>
            </w:r>
            <w:r w:rsidRPr="00D12515">
              <w:rPr>
                <w:rFonts w:ascii="Calibri" w:eastAsia="微软雅黑" w:hAnsi="微软雅黑" w:cs="宋体" w:hint="eastAsia"/>
                <w:color w:val="000000"/>
                <w:sz w:val="18"/>
                <w:szCs w:val="18"/>
                <w:lang w:bidi="ar"/>
              </w:rPr>
              <w:br/>
              <w:t>7.</w:t>
            </w:r>
            <w:r w:rsidRPr="00D12515">
              <w:rPr>
                <w:rFonts w:ascii="Calibri" w:eastAsia="微软雅黑" w:hAnsi="微软雅黑" w:cs="宋体" w:hint="eastAsia"/>
                <w:color w:val="000000"/>
                <w:sz w:val="18"/>
                <w:szCs w:val="18"/>
                <w:lang w:bidi="ar"/>
              </w:rPr>
              <w:t>多媒体：</w:t>
            </w:r>
            <w:proofErr w:type="gramStart"/>
            <w:r w:rsidRPr="00D12515">
              <w:rPr>
                <w:rFonts w:ascii="Calibri" w:eastAsia="微软雅黑" w:hAnsi="微软雅黑" w:cs="宋体" w:hint="eastAsia"/>
                <w:color w:val="000000"/>
                <w:sz w:val="18"/>
                <w:szCs w:val="18"/>
                <w:lang w:bidi="ar"/>
              </w:rPr>
              <w:t>标配</w:t>
            </w:r>
            <w:proofErr w:type="gramEnd"/>
            <w:r w:rsidRPr="00D12515">
              <w:rPr>
                <w:rFonts w:ascii="Calibri" w:eastAsia="微软雅黑" w:hAnsi="微软雅黑" w:cs="宋体" w:hint="eastAsia"/>
                <w:color w:val="000000"/>
                <w:sz w:val="18"/>
                <w:szCs w:val="18"/>
                <w:lang w:bidi="ar"/>
              </w:rPr>
              <w:t>500</w:t>
            </w:r>
            <w:proofErr w:type="gramStart"/>
            <w:r w:rsidRPr="00D12515">
              <w:rPr>
                <w:rFonts w:ascii="Calibri" w:eastAsia="微软雅黑" w:hAnsi="微软雅黑" w:cs="宋体" w:hint="eastAsia"/>
                <w:color w:val="000000"/>
                <w:sz w:val="18"/>
                <w:szCs w:val="18"/>
                <w:lang w:bidi="ar"/>
              </w:rPr>
              <w:t>万像</w:t>
            </w:r>
            <w:proofErr w:type="gramEnd"/>
            <w:r w:rsidRPr="00D12515">
              <w:rPr>
                <w:rFonts w:ascii="Calibri" w:eastAsia="微软雅黑" w:hAnsi="微软雅黑" w:cs="宋体" w:hint="eastAsia"/>
                <w:color w:val="000000"/>
                <w:sz w:val="18"/>
                <w:szCs w:val="18"/>
                <w:lang w:bidi="ar"/>
              </w:rPr>
              <w:t>素摄像头，</w:t>
            </w:r>
            <w:proofErr w:type="gramStart"/>
            <w:r w:rsidRPr="00D12515">
              <w:rPr>
                <w:rFonts w:ascii="Calibri" w:eastAsia="微软雅黑" w:hAnsi="微软雅黑" w:cs="宋体" w:hint="eastAsia"/>
                <w:color w:val="000000"/>
                <w:sz w:val="18"/>
                <w:szCs w:val="18"/>
                <w:lang w:bidi="ar"/>
              </w:rPr>
              <w:t>标配</w:t>
            </w:r>
            <w:proofErr w:type="gramEnd"/>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t>数字阵列麦克风，标配音箱；</w:t>
            </w:r>
            <w:r w:rsidRPr="00D12515">
              <w:rPr>
                <w:rFonts w:ascii="Calibri" w:eastAsia="微软雅黑" w:hAnsi="微软雅黑" w:cs="宋体" w:hint="eastAsia"/>
                <w:color w:val="000000"/>
                <w:sz w:val="18"/>
                <w:szCs w:val="18"/>
                <w:lang w:bidi="ar"/>
              </w:rPr>
              <w:br/>
              <w:t>8.</w:t>
            </w:r>
            <w:r w:rsidRPr="00D12515">
              <w:rPr>
                <w:rFonts w:ascii="Calibri" w:eastAsia="微软雅黑" w:hAnsi="微软雅黑" w:cs="宋体" w:hint="eastAsia"/>
                <w:sz w:val="18"/>
                <w:szCs w:val="18"/>
                <w:lang w:bidi="ar"/>
              </w:rPr>
              <w:t>电源：≥</w:t>
            </w:r>
            <w:r w:rsidRPr="00D12515">
              <w:rPr>
                <w:rFonts w:ascii="Calibri" w:eastAsia="微软雅黑" w:hAnsi="微软雅黑" w:cs="宋体" w:hint="eastAsia"/>
                <w:sz w:val="18"/>
                <w:szCs w:val="18"/>
                <w:lang w:bidi="ar"/>
              </w:rPr>
              <w:t>90W</w:t>
            </w:r>
            <w:r w:rsidRPr="00D12515">
              <w:rPr>
                <w:rFonts w:ascii="Calibri" w:eastAsia="微软雅黑" w:hAnsi="微软雅黑" w:cs="宋体" w:hint="eastAsia"/>
                <w:sz w:val="18"/>
                <w:szCs w:val="18"/>
                <w:lang w:bidi="ar"/>
              </w:rPr>
              <w:t>高效外置电源；</w:t>
            </w:r>
            <w:r w:rsidRPr="00D12515">
              <w:rPr>
                <w:rFonts w:ascii="Calibri" w:eastAsia="微软雅黑" w:hAnsi="微软雅黑" w:cs="宋体" w:hint="eastAsia"/>
                <w:color w:val="000000"/>
                <w:sz w:val="18"/>
                <w:szCs w:val="18"/>
                <w:lang w:bidi="ar"/>
              </w:rPr>
              <w:br/>
              <w:t>9.</w:t>
            </w:r>
            <w:r w:rsidRPr="00D12515">
              <w:rPr>
                <w:rFonts w:ascii="Calibri" w:eastAsia="微软雅黑" w:hAnsi="微软雅黑" w:cs="宋体" w:hint="eastAsia"/>
                <w:color w:val="000000"/>
                <w:sz w:val="18"/>
                <w:szCs w:val="18"/>
                <w:lang w:bidi="ar"/>
              </w:rPr>
              <w:t>键盘、鼠标：原厂防水键盘、抗菌鼠标，支持键盘开机功能；</w:t>
            </w:r>
            <w:r w:rsidRPr="00D12515">
              <w:rPr>
                <w:rFonts w:ascii="Calibri" w:eastAsia="微软雅黑" w:hAnsi="微软雅黑" w:cs="宋体" w:hint="eastAsia"/>
                <w:color w:val="000000"/>
                <w:sz w:val="18"/>
                <w:szCs w:val="18"/>
                <w:lang w:bidi="ar"/>
              </w:rPr>
              <w:br/>
              <w:t>10.</w:t>
            </w:r>
            <w:r w:rsidRPr="00D12515">
              <w:rPr>
                <w:rFonts w:ascii="Calibri" w:eastAsia="微软雅黑" w:hAnsi="微软雅黑" w:cs="宋体" w:hint="eastAsia"/>
                <w:color w:val="000000"/>
                <w:sz w:val="18"/>
                <w:szCs w:val="18"/>
                <w:lang w:bidi="ar"/>
              </w:rPr>
              <w:t>显示器：≥</w:t>
            </w:r>
            <w:r w:rsidRPr="00D12515">
              <w:rPr>
                <w:rFonts w:ascii="Calibri" w:eastAsia="微软雅黑" w:hAnsi="微软雅黑" w:cs="宋体" w:hint="eastAsia"/>
                <w:color w:val="000000"/>
                <w:sz w:val="18"/>
                <w:szCs w:val="18"/>
                <w:lang w:bidi="ar"/>
              </w:rPr>
              <w:t>23.8</w:t>
            </w:r>
            <w:r w:rsidRPr="00D12515">
              <w:rPr>
                <w:rFonts w:ascii="Calibri" w:eastAsia="微软雅黑" w:hAnsi="微软雅黑" w:cs="宋体" w:hint="eastAsia"/>
                <w:color w:val="000000"/>
                <w:sz w:val="18"/>
                <w:szCs w:val="18"/>
                <w:lang w:bidi="ar"/>
              </w:rPr>
              <w:t>英寸液晶显示器，分辨率≥</w:t>
            </w:r>
            <w:r w:rsidRPr="00D12515">
              <w:rPr>
                <w:rFonts w:ascii="Calibri" w:eastAsia="微软雅黑" w:hAnsi="微软雅黑" w:cs="宋体" w:hint="eastAsia"/>
                <w:color w:val="000000"/>
                <w:sz w:val="18"/>
                <w:szCs w:val="18"/>
                <w:lang w:bidi="ar"/>
              </w:rPr>
              <w:t>1920*1080</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11.</w:t>
            </w:r>
            <w:r w:rsidRPr="00D12515">
              <w:rPr>
                <w:rFonts w:ascii="Calibri" w:eastAsia="微软雅黑" w:hAnsi="微软雅黑" w:cs="宋体" w:hint="eastAsia"/>
                <w:color w:val="000000"/>
                <w:sz w:val="18"/>
                <w:szCs w:val="18"/>
                <w:lang w:bidi="ar"/>
              </w:rPr>
              <w:t>操作系统：出厂预装</w:t>
            </w:r>
            <w:r w:rsidRPr="00D12515">
              <w:rPr>
                <w:rFonts w:ascii="Calibri" w:eastAsia="微软雅黑" w:hAnsi="微软雅黑" w:cs="宋体" w:hint="eastAsia"/>
                <w:color w:val="000000"/>
                <w:sz w:val="18"/>
                <w:szCs w:val="18"/>
                <w:lang w:bidi="ar"/>
              </w:rPr>
              <w:t>Windows</w:t>
            </w:r>
            <w:r w:rsidR="008D3581">
              <w:rPr>
                <w:rFonts w:ascii="Calibri" w:eastAsia="微软雅黑" w:hAnsi="微软雅黑" w:cs="宋体"/>
                <w:color w:val="000000"/>
                <w:sz w:val="18"/>
                <w:szCs w:val="18"/>
                <w:lang w:bidi="ar"/>
              </w:rPr>
              <w:t>10.0</w:t>
            </w:r>
            <w:r w:rsidR="008D3581">
              <w:rPr>
                <w:rFonts w:ascii="Calibri" w:eastAsia="微软雅黑" w:hAnsi="微软雅黑" w:cs="宋体" w:hint="eastAsia"/>
                <w:color w:val="000000"/>
                <w:sz w:val="18"/>
                <w:szCs w:val="18"/>
                <w:lang w:bidi="ar"/>
              </w:rPr>
              <w:t>及</w:t>
            </w:r>
            <w:r w:rsidR="008D3581">
              <w:rPr>
                <w:rFonts w:ascii="Calibri" w:eastAsia="微软雅黑" w:hAnsi="微软雅黑" w:cs="宋体"/>
                <w:color w:val="000000"/>
                <w:sz w:val="18"/>
                <w:szCs w:val="18"/>
                <w:lang w:bidi="ar"/>
              </w:rPr>
              <w:t>以上版本</w:t>
            </w:r>
            <w:r w:rsidR="008D3581">
              <w:rPr>
                <w:rFonts w:ascii="Calibri" w:eastAsia="微软雅黑" w:hAnsi="微软雅黑" w:cs="宋体" w:hint="eastAsia"/>
                <w:color w:val="000000"/>
                <w:sz w:val="18"/>
                <w:szCs w:val="18"/>
                <w:lang w:bidi="ar"/>
              </w:rPr>
              <w:t>64</w:t>
            </w:r>
            <w:r w:rsidR="008D3581">
              <w:rPr>
                <w:rFonts w:ascii="Calibri" w:eastAsia="微软雅黑" w:hAnsi="微软雅黑" w:cs="宋体" w:hint="eastAsia"/>
                <w:color w:val="000000"/>
                <w:sz w:val="18"/>
                <w:szCs w:val="18"/>
                <w:lang w:bidi="ar"/>
              </w:rPr>
              <w:t>位</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t>正版操作系统</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12.</w:t>
            </w:r>
            <w:r w:rsidRPr="00D12515">
              <w:rPr>
                <w:rFonts w:ascii="Calibri" w:eastAsia="微软雅黑" w:hAnsi="微软雅黑" w:cs="宋体" w:hint="eastAsia"/>
                <w:color w:val="000000"/>
                <w:sz w:val="18"/>
                <w:szCs w:val="18"/>
                <w:lang w:bidi="ar"/>
              </w:rPr>
              <w:t>服务：三年原厂质保及三年上门服务。</w:t>
            </w:r>
          </w:p>
        </w:tc>
        <w:tc>
          <w:tcPr>
            <w:tcW w:w="1159" w:type="dxa"/>
            <w:tcBorders>
              <w:top w:val="single" w:sz="2" w:space="0" w:color="auto"/>
            </w:tcBorders>
            <w:noWrap/>
            <w:vAlign w:val="center"/>
          </w:tcPr>
          <w:p w14:paraId="48E0FF77"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5000</w:t>
            </w:r>
          </w:p>
        </w:tc>
      </w:tr>
      <w:tr w:rsidR="0066267F" w:rsidRPr="00D12515" w14:paraId="403C992E" w14:textId="77777777" w:rsidTr="003A1948">
        <w:trPr>
          <w:trHeight w:val="397"/>
          <w:jc w:val="center"/>
        </w:trPr>
        <w:tc>
          <w:tcPr>
            <w:tcW w:w="817" w:type="dxa"/>
            <w:vAlign w:val="center"/>
          </w:tcPr>
          <w:p w14:paraId="1AE63985"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2</w:t>
            </w:r>
          </w:p>
        </w:tc>
        <w:tc>
          <w:tcPr>
            <w:tcW w:w="817" w:type="dxa"/>
            <w:vAlign w:val="center"/>
          </w:tcPr>
          <w:p w14:paraId="0D3975AB"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台式电脑</w:t>
            </w:r>
            <w:r w:rsidRPr="00D12515">
              <w:rPr>
                <w:rFonts w:ascii="Calibri" w:eastAsia="微软雅黑" w:hAnsi="微软雅黑" w:cs="宋体" w:hint="eastAsia"/>
                <w:color w:val="000000"/>
                <w:sz w:val="18"/>
                <w:szCs w:val="18"/>
                <w:lang w:bidi="ar"/>
              </w:rPr>
              <w:t>1</w:t>
            </w:r>
          </w:p>
        </w:tc>
        <w:tc>
          <w:tcPr>
            <w:tcW w:w="6289" w:type="dxa"/>
            <w:vAlign w:val="center"/>
          </w:tcPr>
          <w:p w14:paraId="7063C622" w14:textId="3BEAA2BD" w:rsidR="0009114E" w:rsidRPr="00D12515" w:rsidRDefault="0066267F" w:rsidP="009315C4">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1.CPU</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Intel I7-14</w:t>
            </w:r>
            <w:r w:rsidRPr="00D12515">
              <w:rPr>
                <w:rFonts w:ascii="Calibri" w:eastAsia="微软雅黑" w:hAnsi="微软雅黑" w:cs="宋体" w:hint="eastAsia"/>
                <w:color w:val="000000"/>
                <w:sz w:val="18"/>
                <w:szCs w:val="18"/>
                <w:lang w:bidi="ar"/>
              </w:rPr>
              <w:t>代处理器（主频≥</w:t>
            </w:r>
            <w:r w:rsidR="00B65916">
              <w:rPr>
                <w:rFonts w:ascii="Calibri" w:eastAsia="微软雅黑" w:hAnsi="微软雅黑" w:cs="宋体" w:hint="eastAsia"/>
                <w:color w:val="000000"/>
                <w:sz w:val="18"/>
                <w:szCs w:val="18"/>
                <w:lang w:bidi="ar"/>
              </w:rPr>
              <w:t>2.1</w:t>
            </w:r>
            <w:r w:rsidRPr="00D12515">
              <w:rPr>
                <w:rFonts w:ascii="Calibri" w:eastAsia="微软雅黑" w:hAnsi="微软雅黑" w:cs="宋体" w:hint="eastAsia"/>
                <w:color w:val="000000"/>
                <w:sz w:val="18"/>
                <w:szCs w:val="18"/>
                <w:lang w:bidi="ar"/>
              </w:rPr>
              <w:t>GHz)</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2.</w:t>
            </w:r>
            <w:r w:rsidRPr="00D12515">
              <w:rPr>
                <w:rFonts w:ascii="Calibri" w:eastAsia="微软雅黑" w:hAnsi="微软雅黑" w:cs="宋体" w:hint="eastAsia"/>
                <w:color w:val="000000"/>
                <w:sz w:val="18"/>
                <w:szCs w:val="18"/>
                <w:lang w:bidi="ar"/>
              </w:rPr>
              <w:t>主板：≥</w:t>
            </w:r>
            <w:r w:rsidRPr="00D12515">
              <w:rPr>
                <w:rFonts w:ascii="Calibri" w:eastAsia="微软雅黑" w:hAnsi="微软雅黑" w:cs="宋体" w:hint="eastAsia"/>
                <w:color w:val="000000"/>
                <w:sz w:val="18"/>
                <w:szCs w:val="18"/>
                <w:lang w:bidi="ar"/>
              </w:rPr>
              <w:t>Intel Q670</w:t>
            </w:r>
            <w:r w:rsidRPr="00D12515">
              <w:rPr>
                <w:rFonts w:ascii="Calibri" w:eastAsia="微软雅黑" w:hAnsi="微软雅黑" w:cs="宋体" w:hint="eastAsia"/>
                <w:color w:val="000000"/>
                <w:sz w:val="18"/>
                <w:szCs w:val="18"/>
                <w:lang w:bidi="ar"/>
              </w:rPr>
              <w:t>及以上芯片组；</w:t>
            </w:r>
            <w:r w:rsidRPr="00D12515">
              <w:rPr>
                <w:rFonts w:ascii="Calibri" w:eastAsia="微软雅黑" w:hAnsi="微软雅黑" w:cs="宋体" w:hint="eastAsia"/>
                <w:color w:val="000000"/>
                <w:sz w:val="18"/>
                <w:szCs w:val="18"/>
                <w:lang w:bidi="ar"/>
              </w:rPr>
              <w:br/>
              <w:t>3.</w:t>
            </w:r>
            <w:r w:rsidRPr="00D12515">
              <w:rPr>
                <w:rFonts w:ascii="Calibri" w:eastAsia="微软雅黑" w:hAnsi="微软雅黑" w:cs="宋体" w:hint="eastAsia"/>
                <w:color w:val="000000"/>
                <w:sz w:val="18"/>
                <w:szCs w:val="18"/>
                <w:lang w:bidi="ar"/>
              </w:rPr>
              <w:t>内存：≥</w:t>
            </w:r>
            <w:r w:rsidR="00331DB9">
              <w:rPr>
                <w:rFonts w:ascii="Calibri" w:eastAsia="微软雅黑" w:hAnsi="微软雅黑" w:cs="宋体" w:hint="eastAsia"/>
                <w:color w:val="000000"/>
                <w:sz w:val="18"/>
                <w:szCs w:val="18"/>
                <w:lang w:bidi="ar"/>
              </w:rPr>
              <w:t>32</w:t>
            </w:r>
            <w:r w:rsidRPr="00D12515">
              <w:rPr>
                <w:rFonts w:ascii="Calibri" w:eastAsia="微软雅黑" w:hAnsi="微软雅黑" w:cs="宋体" w:hint="eastAsia"/>
                <w:color w:val="000000"/>
                <w:sz w:val="18"/>
                <w:szCs w:val="18"/>
                <w:lang w:bidi="ar"/>
              </w:rPr>
              <w:t xml:space="preserve">G DDR5 5600MHz </w:t>
            </w:r>
            <w:r w:rsidRPr="00D12515">
              <w:rPr>
                <w:rFonts w:ascii="Calibri" w:eastAsia="微软雅黑" w:hAnsi="微软雅黑" w:cs="宋体" w:hint="eastAsia"/>
                <w:color w:val="000000"/>
                <w:sz w:val="18"/>
                <w:szCs w:val="18"/>
                <w:lang w:bidi="ar"/>
              </w:rPr>
              <w:t>内存，提供至少</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个内存槽位；</w:t>
            </w:r>
            <w:r w:rsidRPr="00D12515">
              <w:rPr>
                <w:rFonts w:ascii="Calibri" w:eastAsia="微软雅黑" w:hAnsi="微软雅黑" w:cs="宋体" w:hint="eastAsia"/>
                <w:color w:val="000000"/>
                <w:sz w:val="18"/>
                <w:szCs w:val="18"/>
                <w:lang w:bidi="ar"/>
              </w:rPr>
              <w:br/>
              <w:t>4.</w:t>
            </w:r>
            <w:r w:rsidRPr="00D12515">
              <w:rPr>
                <w:rFonts w:ascii="Calibri" w:eastAsia="微软雅黑" w:hAnsi="微软雅黑" w:cs="宋体" w:hint="eastAsia"/>
                <w:color w:val="000000"/>
                <w:sz w:val="18"/>
                <w:szCs w:val="18"/>
                <w:lang w:bidi="ar"/>
              </w:rPr>
              <w:t>硬盘：≥</w:t>
            </w:r>
            <w:r w:rsidRPr="00D12515">
              <w:rPr>
                <w:rFonts w:ascii="Calibri" w:eastAsia="微软雅黑" w:hAnsi="微软雅黑" w:cs="宋体" w:hint="eastAsia"/>
                <w:color w:val="000000"/>
                <w:sz w:val="18"/>
                <w:szCs w:val="18"/>
                <w:lang w:bidi="ar"/>
              </w:rPr>
              <w:t>512G M.2 NVME SSD+1TB 3.5</w:t>
            </w:r>
            <w:proofErr w:type="gramStart"/>
            <w:r w:rsidRPr="00D12515">
              <w:rPr>
                <w:rFonts w:ascii="Calibri" w:eastAsia="微软雅黑" w:hAnsi="微软雅黑" w:cs="宋体" w:hint="eastAsia"/>
                <w:color w:val="000000"/>
                <w:sz w:val="18"/>
                <w:szCs w:val="18"/>
                <w:lang w:bidi="ar"/>
              </w:rPr>
              <w:t>”</w:t>
            </w:r>
            <w:proofErr w:type="gramEnd"/>
            <w:r w:rsidRPr="00D12515">
              <w:rPr>
                <w:rFonts w:ascii="Calibri" w:eastAsia="微软雅黑" w:hAnsi="微软雅黑" w:cs="宋体" w:hint="eastAsia"/>
                <w:color w:val="000000"/>
                <w:sz w:val="18"/>
                <w:szCs w:val="18"/>
                <w:lang w:bidi="ar"/>
              </w:rPr>
              <w:t>HDD</w:t>
            </w:r>
            <w:r w:rsidRPr="00D12515">
              <w:rPr>
                <w:rFonts w:ascii="Calibri" w:eastAsia="微软雅黑" w:hAnsi="微软雅黑" w:cs="宋体" w:hint="eastAsia"/>
                <w:color w:val="000000"/>
                <w:sz w:val="18"/>
                <w:szCs w:val="18"/>
                <w:lang w:bidi="ar"/>
              </w:rPr>
              <w:t>双盘配置；支持扩展至少</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块</w:t>
            </w:r>
            <w:r w:rsidRPr="00D12515">
              <w:rPr>
                <w:rFonts w:ascii="Calibri" w:eastAsia="微软雅黑" w:hAnsi="微软雅黑" w:cs="宋体" w:hint="eastAsia"/>
                <w:color w:val="000000"/>
                <w:sz w:val="18"/>
                <w:szCs w:val="18"/>
                <w:lang w:bidi="ar"/>
              </w:rPr>
              <w:t>3.5</w:t>
            </w:r>
            <w:r w:rsidRPr="00D12515">
              <w:rPr>
                <w:rFonts w:ascii="Calibri" w:eastAsia="微软雅黑" w:hAnsi="微软雅黑" w:cs="宋体" w:hint="eastAsia"/>
                <w:color w:val="000000"/>
                <w:sz w:val="18"/>
                <w:szCs w:val="18"/>
                <w:lang w:bidi="ar"/>
              </w:rPr>
              <w:t>寸硬盘和</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块</w:t>
            </w:r>
            <w:r w:rsidRPr="00D12515">
              <w:rPr>
                <w:rFonts w:ascii="Calibri" w:eastAsia="微软雅黑" w:hAnsi="微软雅黑" w:cs="宋体" w:hint="eastAsia"/>
                <w:color w:val="000000"/>
                <w:sz w:val="18"/>
                <w:szCs w:val="18"/>
                <w:lang w:bidi="ar"/>
              </w:rPr>
              <w:t>2.5</w:t>
            </w:r>
            <w:r w:rsidRPr="00D12515">
              <w:rPr>
                <w:rFonts w:ascii="Calibri" w:eastAsia="微软雅黑" w:hAnsi="微软雅黑" w:cs="宋体" w:hint="eastAsia"/>
                <w:color w:val="000000"/>
                <w:sz w:val="18"/>
                <w:szCs w:val="18"/>
                <w:lang w:bidi="ar"/>
              </w:rPr>
              <w:t>硬盘；</w:t>
            </w:r>
            <w:r w:rsidRPr="00D12515">
              <w:rPr>
                <w:rFonts w:ascii="Calibri" w:eastAsia="微软雅黑" w:hAnsi="微软雅黑" w:cs="宋体" w:hint="eastAsia"/>
                <w:color w:val="000000"/>
                <w:sz w:val="18"/>
                <w:szCs w:val="18"/>
                <w:lang w:bidi="ar"/>
              </w:rPr>
              <w:br/>
              <w:t>5.</w:t>
            </w:r>
            <w:r w:rsidRPr="00D12515">
              <w:rPr>
                <w:rFonts w:ascii="Calibri" w:eastAsia="微软雅黑" w:hAnsi="微软雅黑" w:cs="宋体" w:hint="eastAsia"/>
                <w:color w:val="000000"/>
                <w:sz w:val="18"/>
                <w:szCs w:val="18"/>
                <w:lang w:bidi="ar"/>
              </w:rPr>
              <w:t>显卡：≥</w:t>
            </w:r>
            <w:r w:rsidRPr="00D12515">
              <w:rPr>
                <w:rFonts w:ascii="Calibri" w:eastAsia="微软雅黑" w:hAnsi="微软雅黑" w:cs="宋体" w:hint="eastAsia"/>
                <w:color w:val="000000"/>
                <w:sz w:val="18"/>
                <w:szCs w:val="18"/>
                <w:lang w:bidi="ar"/>
              </w:rPr>
              <w:t>2G</w:t>
            </w:r>
            <w:r w:rsidRPr="00D12515">
              <w:rPr>
                <w:rFonts w:ascii="Calibri" w:eastAsia="微软雅黑" w:hAnsi="微软雅黑" w:cs="宋体" w:hint="eastAsia"/>
                <w:color w:val="000000"/>
                <w:sz w:val="18"/>
                <w:szCs w:val="18"/>
                <w:lang w:bidi="ar"/>
              </w:rPr>
              <w:t>独立显卡；</w:t>
            </w:r>
            <w:r w:rsidRPr="00D12515">
              <w:rPr>
                <w:rFonts w:ascii="Calibri" w:eastAsia="微软雅黑" w:hAnsi="微软雅黑" w:cs="宋体" w:hint="eastAsia"/>
                <w:color w:val="000000"/>
                <w:sz w:val="18"/>
                <w:szCs w:val="18"/>
                <w:lang w:bidi="ar"/>
              </w:rPr>
              <w:br/>
              <w:t>6.</w:t>
            </w:r>
            <w:r w:rsidRPr="00D12515">
              <w:rPr>
                <w:rFonts w:ascii="Calibri" w:eastAsia="微软雅黑" w:hAnsi="微软雅黑" w:cs="宋体" w:hint="eastAsia"/>
                <w:color w:val="000000"/>
                <w:sz w:val="18"/>
                <w:szCs w:val="18"/>
                <w:lang w:bidi="ar"/>
              </w:rPr>
              <w:t>网卡：集成</w:t>
            </w:r>
            <w:r w:rsidRPr="00D12515">
              <w:rPr>
                <w:rFonts w:ascii="Calibri" w:eastAsia="微软雅黑" w:hAnsi="微软雅黑" w:cs="宋体" w:hint="eastAsia"/>
                <w:color w:val="000000"/>
                <w:sz w:val="18"/>
                <w:szCs w:val="18"/>
                <w:lang w:bidi="ar"/>
              </w:rPr>
              <w:t>10/100/1000M</w:t>
            </w:r>
            <w:r w:rsidRPr="00D12515">
              <w:rPr>
                <w:rFonts w:ascii="Calibri" w:eastAsia="微软雅黑" w:hAnsi="微软雅黑" w:cs="宋体" w:hint="eastAsia"/>
                <w:color w:val="000000"/>
                <w:sz w:val="18"/>
                <w:szCs w:val="18"/>
                <w:lang w:bidi="ar"/>
              </w:rPr>
              <w:t>以太网卡；</w:t>
            </w:r>
            <w:r w:rsidRPr="00D12515">
              <w:rPr>
                <w:rFonts w:ascii="Calibri" w:eastAsia="微软雅黑" w:hAnsi="微软雅黑" w:cs="宋体" w:hint="eastAsia"/>
                <w:color w:val="000000"/>
                <w:sz w:val="18"/>
                <w:szCs w:val="18"/>
                <w:lang w:bidi="ar"/>
              </w:rPr>
              <w:br/>
              <w:t>7.</w:t>
            </w:r>
            <w:r w:rsidRPr="00D12515">
              <w:rPr>
                <w:rFonts w:ascii="Calibri" w:eastAsia="微软雅黑" w:hAnsi="微软雅黑" w:cs="宋体" w:hint="eastAsia"/>
                <w:color w:val="000000"/>
                <w:sz w:val="18"/>
                <w:szCs w:val="18"/>
                <w:lang w:bidi="ar"/>
              </w:rPr>
              <w:t>接口：前置</w:t>
            </w:r>
            <w:r w:rsidRPr="00D12515">
              <w:rPr>
                <w:rFonts w:ascii="Calibri" w:eastAsia="微软雅黑" w:hAnsi="微软雅黑" w:cs="宋体" w:hint="eastAsia"/>
                <w:color w:val="000000"/>
                <w:sz w:val="18"/>
                <w:szCs w:val="18"/>
                <w:lang w:bidi="ar"/>
              </w:rPr>
              <w:t>I/O</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4</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USB 3.2 Type-A</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Type-c</w:t>
            </w:r>
            <w:r w:rsidRPr="00D12515">
              <w:rPr>
                <w:rFonts w:ascii="Calibri" w:eastAsia="微软雅黑" w:hAnsi="微软雅黑" w:cs="宋体" w:hint="eastAsia"/>
                <w:color w:val="000000"/>
                <w:sz w:val="18"/>
                <w:szCs w:val="18"/>
                <w:lang w:bidi="ar"/>
              </w:rPr>
              <w:t>接口；后置</w:t>
            </w:r>
            <w:r w:rsidRPr="00D12515">
              <w:rPr>
                <w:rFonts w:ascii="Calibri" w:eastAsia="微软雅黑" w:hAnsi="微软雅黑" w:cs="宋体" w:hint="eastAsia"/>
                <w:color w:val="000000"/>
                <w:sz w:val="18"/>
                <w:szCs w:val="18"/>
                <w:lang w:bidi="ar"/>
              </w:rPr>
              <w:t>I/O</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4</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USB 3.2 Type-A</w:t>
            </w:r>
            <w:r w:rsidRPr="00D12515">
              <w:rPr>
                <w:rFonts w:ascii="Calibri" w:eastAsia="微软雅黑" w:hAnsi="微软雅黑" w:cs="宋体" w:hint="eastAsia"/>
                <w:color w:val="000000"/>
                <w:sz w:val="18"/>
                <w:szCs w:val="18"/>
                <w:lang w:bidi="ar"/>
              </w:rPr>
              <w:t>接口，</w:t>
            </w:r>
            <w:proofErr w:type="gramStart"/>
            <w:r w:rsidRPr="00D12515">
              <w:rPr>
                <w:rFonts w:ascii="Calibri" w:eastAsia="微软雅黑" w:hAnsi="微软雅黑" w:cs="宋体" w:hint="eastAsia"/>
                <w:color w:val="000000"/>
                <w:sz w:val="18"/>
                <w:szCs w:val="18"/>
                <w:lang w:bidi="ar"/>
              </w:rPr>
              <w:t>板载至少</w:t>
            </w:r>
            <w:proofErr w:type="gramEnd"/>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VGA+1</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HDMI+1</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DP</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br/>
              <w:t>8.</w:t>
            </w:r>
            <w:r w:rsidRPr="00D12515">
              <w:rPr>
                <w:rFonts w:ascii="Calibri" w:eastAsia="微软雅黑" w:hAnsi="微软雅黑" w:cs="宋体" w:hint="eastAsia"/>
                <w:color w:val="000000"/>
                <w:sz w:val="18"/>
                <w:szCs w:val="18"/>
                <w:lang w:bidi="ar"/>
              </w:rPr>
              <w:t>扩展槽：</w:t>
            </w:r>
            <w:r w:rsidRPr="00D12515">
              <w:rPr>
                <w:rFonts w:ascii="Calibri" w:eastAsia="微软雅黑" w:hAnsi="微软雅黑" w:cs="宋体" w:hint="eastAsia"/>
                <w:color w:val="000000"/>
                <w:sz w:val="18"/>
                <w:szCs w:val="18"/>
                <w:lang w:bidi="ar"/>
              </w:rPr>
              <w:t>PCIe*16</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PCIe*1</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w:t>
            </w:r>
            <w:proofErr w:type="gramStart"/>
            <w:r w:rsidRPr="00D12515">
              <w:rPr>
                <w:rFonts w:ascii="Calibri" w:eastAsia="微软雅黑" w:hAnsi="微软雅黑" w:cs="宋体" w:hint="eastAsia"/>
                <w:color w:val="000000"/>
                <w:sz w:val="18"/>
                <w:szCs w:val="18"/>
                <w:lang w:bidi="ar"/>
              </w:rPr>
              <w:t>板载</w:t>
            </w:r>
            <w:proofErr w:type="gramEnd"/>
            <w:r w:rsidRPr="00D12515">
              <w:rPr>
                <w:rFonts w:ascii="Calibri" w:eastAsia="微软雅黑" w:hAnsi="微软雅黑" w:cs="宋体" w:hint="eastAsia"/>
                <w:color w:val="000000"/>
                <w:sz w:val="18"/>
                <w:szCs w:val="18"/>
                <w:lang w:bidi="ar"/>
              </w:rPr>
              <w:t>M.2</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br/>
            </w:r>
            <w:r w:rsidRPr="00D12515">
              <w:rPr>
                <w:rFonts w:ascii="Calibri" w:eastAsia="微软雅黑" w:hAnsi="微软雅黑" w:cs="宋体" w:hint="eastAsia"/>
                <w:color w:val="000000"/>
                <w:sz w:val="18"/>
                <w:szCs w:val="18"/>
                <w:lang w:bidi="ar"/>
              </w:rPr>
              <w:t>扩展槽：至少</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PCI-E*16</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PCI-E*1</w:t>
            </w:r>
            <w:r w:rsidRPr="00D12515">
              <w:rPr>
                <w:rFonts w:ascii="Calibri" w:eastAsia="微软雅黑" w:hAnsi="微软雅黑" w:cs="宋体" w:hint="eastAsia"/>
                <w:color w:val="000000"/>
                <w:sz w:val="18"/>
                <w:szCs w:val="18"/>
                <w:lang w:bidi="ar"/>
              </w:rPr>
              <w:t>槽位；</w:t>
            </w:r>
            <w:r w:rsidRPr="00D12515">
              <w:rPr>
                <w:rFonts w:ascii="Calibri" w:eastAsia="微软雅黑" w:hAnsi="微软雅黑" w:cs="宋体" w:hint="eastAsia"/>
                <w:color w:val="000000"/>
                <w:sz w:val="18"/>
                <w:szCs w:val="18"/>
                <w:lang w:bidi="ar"/>
              </w:rPr>
              <w:br/>
            </w:r>
            <w:r w:rsidRPr="00D12515">
              <w:rPr>
                <w:rFonts w:ascii="Calibri" w:eastAsia="微软雅黑" w:hAnsi="微软雅黑" w:cs="宋体" w:hint="eastAsia"/>
                <w:color w:val="000000"/>
                <w:sz w:val="18"/>
                <w:szCs w:val="18"/>
                <w:lang w:bidi="ar"/>
              </w:rPr>
              <w:lastRenderedPageBreak/>
              <w:t>9.</w:t>
            </w:r>
            <w:r w:rsidRPr="00D12515">
              <w:rPr>
                <w:rFonts w:ascii="Calibri" w:eastAsia="微软雅黑" w:hAnsi="微软雅黑" w:cs="宋体" w:hint="eastAsia"/>
                <w:color w:val="000000"/>
                <w:sz w:val="18"/>
                <w:szCs w:val="18"/>
                <w:lang w:bidi="ar"/>
              </w:rPr>
              <w:t>电源：≥</w:t>
            </w:r>
            <w:r w:rsidRPr="00D12515">
              <w:rPr>
                <w:rFonts w:ascii="Calibri" w:eastAsia="微软雅黑" w:hAnsi="微软雅黑" w:cs="宋体" w:hint="eastAsia"/>
                <w:color w:val="000000"/>
                <w:sz w:val="18"/>
                <w:szCs w:val="18"/>
                <w:lang w:bidi="ar"/>
              </w:rPr>
              <w:t>300W</w:t>
            </w:r>
            <w:r w:rsidRPr="00D12515">
              <w:rPr>
                <w:rFonts w:ascii="Calibri" w:eastAsia="微软雅黑" w:hAnsi="微软雅黑" w:cs="宋体" w:hint="eastAsia"/>
                <w:color w:val="000000"/>
                <w:sz w:val="18"/>
                <w:szCs w:val="18"/>
                <w:lang w:bidi="ar"/>
              </w:rPr>
              <w:t>节能电源；</w:t>
            </w:r>
            <w:r w:rsidRPr="00D12515">
              <w:rPr>
                <w:rFonts w:ascii="Calibri" w:eastAsia="微软雅黑" w:hAnsi="微软雅黑" w:cs="宋体" w:hint="eastAsia"/>
                <w:color w:val="000000"/>
                <w:sz w:val="18"/>
                <w:szCs w:val="18"/>
                <w:lang w:bidi="ar"/>
              </w:rPr>
              <w:br/>
              <w:t>10.</w:t>
            </w:r>
            <w:r w:rsidRPr="00D12515">
              <w:rPr>
                <w:rFonts w:ascii="Calibri" w:eastAsia="微软雅黑" w:hAnsi="微软雅黑" w:cs="宋体" w:hint="eastAsia"/>
                <w:color w:val="000000"/>
                <w:sz w:val="18"/>
                <w:szCs w:val="18"/>
                <w:lang w:bidi="ar"/>
              </w:rPr>
              <w:t>键盘、鼠标：原厂防水键盘、抗菌鼠标，支持键盘开机功能；</w:t>
            </w:r>
            <w:r w:rsidRPr="00D12515">
              <w:rPr>
                <w:rFonts w:ascii="Calibri" w:eastAsia="微软雅黑" w:hAnsi="微软雅黑" w:cs="宋体" w:hint="eastAsia"/>
                <w:color w:val="000000"/>
                <w:sz w:val="18"/>
                <w:szCs w:val="18"/>
                <w:lang w:bidi="ar"/>
              </w:rPr>
              <w:br/>
              <w:t>11.</w:t>
            </w:r>
            <w:r w:rsidRPr="00D12515">
              <w:rPr>
                <w:rFonts w:ascii="Calibri" w:eastAsia="微软雅黑" w:hAnsi="微软雅黑" w:cs="宋体" w:hint="eastAsia"/>
                <w:color w:val="000000"/>
                <w:sz w:val="18"/>
                <w:szCs w:val="18"/>
                <w:lang w:bidi="ar"/>
              </w:rPr>
              <w:t>机箱：≥</w:t>
            </w:r>
            <w:r w:rsidRPr="00D12515">
              <w:rPr>
                <w:rFonts w:ascii="Calibri" w:eastAsia="微软雅黑" w:hAnsi="微软雅黑" w:cs="宋体" w:hint="eastAsia"/>
                <w:color w:val="000000"/>
                <w:sz w:val="18"/>
                <w:szCs w:val="18"/>
                <w:lang w:bidi="ar"/>
              </w:rPr>
              <w:t>17L</w:t>
            </w:r>
            <w:r w:rsidRPr="00D12515">
              <w:rPr>
                <w:rFonts w:ascii="Calibri" w:eastAsia="微软雅黑" w:hAnsi="微软雅黑" w:cs="宋体" w:hint="eastAsia"/>
                <w:color w:val="000000"/>
                <w:sz w:val="18"/>
                <w:szCs w:val="18"/>
                <w:lang w:bidi="ar"/>
              </w:rPr>
              <w:t>标准塔式机箱，</w:t>
            </w:r>
            <w:proofErr w:type="gramStart"/>
            <w:r w:rsidRPr="00D12515">
              <w:rPr>
                <w:rFonts w:ascii="Calibri" w:eastAsia="微软雅黑" w:hAnsi="微软雅黑" w:cs="宋体" w:hint="eastAsia"/>
                <w:color w:val="000000"/>
                <w:sz w:val="18"/>
                <w:szCs w:val="18"/>
                <w:lang w:bidi="ar"/>
              </w:rPr>
              <w:t>免工具</w:t>
            </w:r>
            <w:proofErr w:type="gramEnd"/>
            <w:r w:rsidRPr="00D12515">
              <w:rPr>
                <w:rFonts w:ascii="Calibri" w:eastAsia="微软雅黑" w:hAnsi="微软雅黑" w:cs="宋体" w:hint="eastAsia"/>
                <w:color w:val="000000"/>
                <w:sz w:val="18"/>
                <w:szCs w:val="18"/>
                <w:lang w:bidi="ar"/>
              </w:rPr>
              <w:t>拆卸</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运维；</w:t>
            </w:r>
            <w:r w:rsidRPr="00D12515">
              <w:rPr>
                <w:rFonts w:ascii="Calibri" w:eastAsia="微软雅黑" w:hAnsi="微软雅黑" w:cs="宋体" w:hint="eastAsia"/>
                <w:color w:val="000000"/>
                <w:sz w:val="18"/>
                <w:szCs w:val="18"/>
                <w:lang w:bidi="ar"/>
              </w:rPr>
              <w:br/>
              <w:t>12.</w:t>
            </w:r>
            <w:r w:rsidRPr="00D12515">
              <w:rPr>
                <w:rFonts w:ascii="Calibri" w:eastAsia="微软雅黑" w:hAnsi="微软雅黑" w:cs="宋体" w:hint="eastAsia"/>
                <w:color w:val="000000"/>
                <w:sz w:val="18"/>
                <w:szCs w:val="18"/>
                <w:lang w:bidi="ar"/>
              </w:rPr>
              <w:t>显示器：≥</w:t>
            </w:r>
            <w:r w:rsidRPr="00D12515">
              <w:rPr>
                <w:rFonts w:ascii="Calibri" w:eastAsia="微软雅黑" w:hAnsi="微软雅黑" w:cs="宋体" w:hint="eastAsia"/>
                <w:color w:val="000000"/>
                <w:sz w:val="18"/>
                <w:szCs w:val="18"/>
                <w:lang w:bidi="ar"/>
              </w:rPr>
              <w:t>23.8</w:t>
            </w:r>
            <w:r w:rsidRPr="00D12515">
              <w:rPr>
                <w:rFonts w:ascii="Calibri" w:eastAsia="微软雅黑" w:hAnsi="微软雅黑" w:cs="宋体" w:hint="eastAsia"/>
                <w:color w:val="000000"/>
                <w:sz w:val="18"/>
                <w:szCs w:val="18"/>
                <w:lang w:bidi="ar"/>
              </w:rPr>
              <w:t>英寸显示器，与主机同品牌；</w:t>
            </w:r>
            <w:r w:rsidRPr="00D12515">
              <w:rPr>
                <w:rFonts w:ascii="Calibri" w:eastAsia="微软雅黑" w:hAnsi="微软雅黑" w:cs="宋体" w:hint="eastAsia"/>
                <w:color w:val="000000"/>
                <w:sz w:val="18"/>
                <w:szCs w:val="18"/>
                <w:lang w:bidi="ar"/>
              </w:rPr>
              <w:br/>
              <w:t>13.</w:t>
            </w:r>
            <w:r w:rsidRPr="00D12515">
              <w:rPr>
                <w:rFonts w:ascii="Calibri" w:eastAsia="微软雅黑" w:hAnsi="微软雅黑" w:cs="宋体" w:hint="eastAsia"/>
                <w:color w:val="000000"/>
                <w:sz w:val="18"/>
                <w:szCs w:val="18"/>
                <w:lang w:bidi="ar"/>
              </w:rPr>
              <w:t>操作系统：</w:t>
            </w:r>
            <w:r w:rsidR="00331DB9" w:rsidRPr="00D12515">
              <w:rPr>
                <w:rFonts w:ascii="Calibri" w:eastAsia="微软雅黑" w:hAnsi="微软雅黑" w:cs="宋体" w:hint="eastAsia"/>
                <w:color w:val="000000"/>
                <w:sz w:val="18"/>
                <w:szCs w:val="18"/>
                <w:lang w:bidi="ar"/>
              </w:rPr>
              <w:t>出厂预装</w:t>
            </w:r>
            <w:r w:rsidR="00331DB9" w:rsidRPr="00D12515">
              <w:rPr>
                <w:rFonts w:ascii="Calibri" w:eastAsia="微软雅黑" w:hAnsi="微软雅黑" w:cs="宋体" w:hint="eastAsia"/>
                <w:color w:val="000000"/>
                <w:sz w:val="18"/>
                <w:szCs w:val="18"/>
                <w:lang w:bidi="ar"/>
              </w:rPr>
              <w:t>Windows</w:t>
            </w:r>
            <w:r w:rsidR="00331DB9">
              <w:rPr>
                <w:rFonts w:ascii="Calibri" w:eastAsia="微软雅黑" w:hAnsi="微软雅黑" w:cs="宋体"/>
                <w:color w:val="000000"/>
                <w:sz w:val="18"/>
                <w:szCs w:val="18"/>
                <w:lang w:bidi="ar"/>
              </w:rPr>
              <w:t>10.0</w:t>
            </w:r>
            <w:r w:rsidR="00331DB9">
              <w:rPr>
                <w:rFonts w:ascii="Calibri" w:eastAsia="微软雅黑" w:hAnsi="微软雅黑" w:cs="宋体" w:hint="eastAsia"/>
                <w:color w:val="000000"/>
                <w:sz w:val="18"/>
                <w:szCs w:val="18"/>
                <w:lang w:bidi="ar"/>
              </w:rPr>
              <w:t>及</w:t>
            </w:r>
            <w:r w:rsidR="00331DB9">
              <w:rPr>
                <w:rFonts w:ascii="Calibri" w:eastAsia="微软雅黑" w:hAnsi="微软雅黑" w:cs="宋体"/>
                <w:color w:val="000000"/>
                <w:sz w:val="18"/>
                <w:szCs w:val="18"/>
                <w:lang w:bidi="ar"/>
              </w:rPr>
              <w:t>以上版本</w:t>
            </w:r>
            <w:r w:rsidR="00331DB9">
              <w:rPr>
                <w:rFonts w:ascii="Calibri" w:eastAsia="微软雅黑" w:hAnsi="微软雅黑" w:cs="宋体" w:hint="eastAsia"/>
                <w:color w:val="000000"/>
                <w:sz w:val="18"/>
                <w:szCs w:val="18"/>
                <w:lang w:bidi="ar"/>
              </w:rPr>
              <w:t>64</w:t>
            </w:r>
            <w:r w:rsidR="00331DB9">
              <w:rPr>
                <w:rFonts w:ascii="Calibri" w:eastAsia="微软雅黑" w:hAnsi="微软雅黑" w:cs="宋体" w:hint="eastAsia"/>
                <w:color w:val="000000"/>
                <w:sz w:val="18"/>
                <w:szCs w:val="18"/>
                <w:lang w:bidi="ar"/>
              </w:rPr>
              <w:t>位</w:t>
            </w:r>
            <w:r w:rsidR="00331DB9" w:rsidRPr="00D12515">
              <w:rPr>
                <w:rFonts w:ascii="Calibri" w:eastAsia="微软雅黑" w:hAnsi="微软雅黑" w:cs="宋体" w:hint="eastAsia"/>
                <w:color w:val="000000"/>
                <w:sz w:val="18"/>
                <w:szCs w:val="18"/>
                <w:lang w:bidi="ar"/>
              </w:rPr>
              <w:t xml:space="preserve"> </w:t>
            </w:r>
            <w:r w:rsidR="00331DB9" w:rsidRPr="00D12515">
              <w:rPr>
                <w:rFonts w:ascii="Calibri" w:eastAsia="微软雅黑" w:hAnsi="微软雅黑" w:cs="宋体" w:hint="eastAsia"/>
                <w:color w:val="000000"/>
                <w:sz w:val="18"/>
                <w:szCs w:val="18"/>
                <w:lang w:bidi="ar"/>
              </w:rPr>
              <w:t>正版操作系统</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14.</w:t>
            </w:r>
            <w:r w:rsidRPr="00D12515">
              <w:rPr>
                <w:rFonts w:ascii="Calibri" w:eastAsia="微软雅黑" w:hAnsi="微软雅黑" w:cs="宋体" w:hint="eastAsia"/>
                <w:color w:val="000000"/>
                <w:sz w:val="18"/>
                <w:szCs w:val="18"/>
                <w:lang w:bidi="ar"/>
              </w:rPr>
              <w:t>安全性：</w:t>
            </w:r>
            <w:r w:rsidRPr="00D12515">
              <w:rPr>
                <w:rFonts w:ascii="Calibri" w:eastAsia="微软雅黑" w:hAnsi="微软雅黑" w:cs="宋体" w:hint="eastAsia"/>
                <w:color w:val="000000"/>
                <w:sz w:val="18"/>
                <w:szCs w:val="18"/>
                <w:lang w:bidi="ar"/>
              </w:rPr>
              <w:t>BIOS</w:t>
            </w:r>
            <w:r w:rsidRPr="00D12515">
              <w:rPr>
                <w:rFonts w:ascii="Calibri" w:eastAsia="微软雅黑" w:hAnsi="微软雅黑" w:cs="宋体" w:hint="eastAsia"/>
                <w:color w:val="000000"/>
                <w:sz w:val="18"/>
                <w:szCs w:val="18"/>
                <w:lang w:bidi="ar"/>
              </w:rPr>
              <w:t>底层支持</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智能屏蔽技术，仅识别</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键盘、鼠标，无法识别</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读取设备，有效防止数据泄露（投标时提供功能性截屏）</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br/>
              <w:t>15.</w:t>
            </w:r>
            <w:r w:rsidRPr="00D12515">
              <w:rPr>
                <w:rFonts w:ascii="Calibri" w:eastAsia="微软雅黑" w:hAnsi="微软雅黑" w:cs="宋体" w:hint="eastAsia"/>
                <w:color w:val="000000"/>
                <w:sz w:val="18"/>
                <w:szCs w:val="18"/>
                <w:lang w:bidi="ar"/>
              </w:rPr>
              <w:t>服务：三年原厂质保及三年上门服务。</w:t>
            </w:r>
          </w:p>
        </w:tc>
        <w:tc>
          <w:tcPr>
            <w:tcW w:w="1159" w:type="dxa"/>
            <w:noWrap/>
            <w:vAlign w:val="center"/>
          </w:tcPr>
          <w:p w14:paraId="3EB4FC37"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lastRenderedPageBreak/>
              <w:t>8000</w:t>
            </w:r>
          </w:p>
        </w:tc>
      </w:tr>
      <w:tr w:rsidR="0066267F" w:rsidRPr="00D12515" w14:paraId="68BD6D7C" w14:textId="77777777" w:rsidTr="003A1948">
        <w:trPr>
          <w:trHeight w:val="397"/>
          <w:jc w:val="center"/>
        </w:trPr>
        <w:tc>
          <w:tcPr>
            <w:tcW w:w="817" w:type="dxa"/>
            <w:vAlign w:val="center"/>
          </w:tcPr>
          <w:p w14:paraId="6FCD5353"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lastRenderedPageBreak/>
              <w:t>3</w:t>
            </w:r>
          </w:p>
        </w:tc>
        <w:tc>
          <w:tcPr>
            <w:tcW w:w="817" w:type="dxa"/>
            <w:vAlign w:val="center"/>
          </w:tcPr>
          <w:p w14:paraId="33027A49"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台式电脑</w:t>
            </w:r>
            <w:r w:rsidRPr="00D12515">
              <w:rPr>
                <w:rFonts w:ascii="Calibri" w:eastAsia="微软雅黑" w:hAnsi="微软雅黑" w:cs="宋体" w:hint="eastAsia"/>
                <w:color w:val="000000"/>
                <w:sz w:val="18"/>
                <w:szCs w:val="18"/>
                <w:lang w:bidi="ar"/>
              </w:rPr>
              <w:t>2</w:t>
            </w:r>
          </w:p>
        </w:tc>
        <w:tc>
          <w:tcPr>
            <w:tcW w:w="6289" w:type="dxa"/>
            <w:vAlign w:val="center"/>
          </w:tcPr>
          <w:p w14:paraId="011A01FD" w14:textId="38508F98"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1.CPU</w:t>
            </w:r>
            <w:r w:rsidRPr="00D12515">
              <w:rPr>
                <w:rFonts w:ascii="Calibri" w:eastAsia="微软雅黑" w:hAnsi="微软雅黑" w:cs="宋体" w:hint="eastAsia"/>
                <w:color w:val="000000"/>
                <w:sz w:val="18"/>
                <w:szCs w:val="18"/>
                <w:lang w:bidi="ar"/>
              </w:rPr>
              <w:t>：不低于</w:t>
            </w:r>
            <w:r w:rsidRPr="00D12515">
              <w:rPr>
                <w:rFonts w:ascii="Calibri" w:eastAsia="微软雅黑" w:hAnsi="微软雅黑" w:cs="宋体" w:hint="eastAsia"/>
                <w:color w:val="000000"/>
                <w:sz w:val="18"/>
                <w:szCs w:val="18"/>
                <w:lang w:bidi="ar"/>
              </w:rPr>
              <w:t xml:space="preserve">Intel </w:t>
            </w:r>
            <w:r w:rsidRPr="00D12515">
              <w:rPr>
                <w:rFonts w:ascii="Calibri" w:eastAsia="微软雅黑" w:hAnsi="微软雅黑" w:cs="宋体" w:hint="eastAsia"/>
                <w:color w:val="000000"/>
                <w:sz w:val="18"/>
                <w:szCs w:val="18"/>
                <w:lang w:bidi="ar"/>
              </w:rPr>
              <w:t>第十三代</w:t>
            </w:r>
            <w:r w:rsidRPr="00D12515">
              <w:rPr>
                <w:rFonts w:ascii="Calibri" w:eastAsia="微软雅黑" w:hAnsi="微软雅黑" w:cs="宋体" w:hint="eastAsia"/>
                <w:color w:val="000000"/>
                <w:sz w:val="18"/>
                <w:szCs w:val="18"/>
                <w:lang w:bidi="ar"/>
              </w:rPr>
              <w:t>i5</w:t>
            </w:r>
            <w:r w:rsidRPr="00D12515">
              <w:rPr>
                <w:rFonts w:ascii="Calibri" w:eastAsia="微软雅黑" w:hAnsi="微软雅黑" w:cs="宋体" w:hint="eastAsia"/>
                <w:color w:val="000000"/>
                <w:sz w:val="18"/>
                <w:szCs w:val="18"/>
                <w:lang w:bidi="ar"/>
              </w:rPr>
              <w:t>处理器，主频≥</w:t>
            </w:r>
            <w:r w:rsidR="00B65916">
              <w:rPr>
                <w:rFonts w:ascii="Calibri" w:eastAsia="微软雅黑" w:hAnsi="微软雅黑" w:cs="宋体" w:hint="eastAsia"/>
                <w:color w:val="000000"/>
                <w:sz w:val="18"/>
                <w:szCs w:val="18"/>
                <w:lang w:bidi="ar"/>
              </w:rPr>
              <w:t>2.1</w:t>
            </w:r>
            <w:r w:rsidRPr="00D12515">
              <w:rPr>
                <w:rFonts w:ascii="Calibri" w:eastAsia="微软雅黑" w:hAnsi="微软雅黑" w:cs="宋体" w:hint="eastAsia"/>
                <w:color w:val="000000"/>
                <w:sz w:val="18"/>
                <w:szCs w:val="18"/>
                <w:lang w:bidi="ar"/>
              </w:rPr>
              <w:t>GHz</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2.</w:t>
            </w:r>
            <w:r w:rsidRPr="00D12515">
              <w:rPr>
                <w:rFonts w:ascii="Calibri" w:eastAsia="微软雅黑" w:hAnsi="微软雅黑" w:cs="宋体" w:hint="eastAsia"/>
                <w:color w:val="000000"/>
                <w:sz w:val="18"/>
                <w:szCs w:val="18"/>
                <w:lang w:bidi="ar"/>
              </w:rPr>
              <w:t>内存：≥</w:t>
            </w:r>
            <w:r w:rsidR="00331DB9">
              <w:rPr>
                <w:rFonts w:ascii="Calibri" w:eastAsia="微软雅黑" w:hAnsi="微软雅黑" w:cs="宋体" w:hint="eastAsia"/>
                <w:color w:val="000000"/>
                <w:sz w:val="18"/>
                <w:szCs w:val="18"/>
                <w:lang w:bidi="ar"/>
              </w:rPr>
              <w:t>32</w:t>
            </w:r>
            <w:r w:rsidRPr="00D12515">
              <w:rPr>
                <w:rFonts w:ascii="Calibri" w:eastAsia="微软雅黑" w:hAnsi="微软雅黑" w:cs="宋体" w:hint="eastAsia"/>
                <w:color w:val="000000"/>
                <w:sz w:val="18"/>
                <w:szCs w:val="18"/>
                <w:lang w:bidi="ar"/>
              </w:rPr>
              <w:t xml:space="preserve">G DDR5 5600MHz </w:t>
            </w:r>
            <w:r w:rsidRPr="00D12515">
              <w:rPr>
                <w:rFonts w:ascii="Calibri" w:eastAsia="微软雅黑" w:hAnsi="微软雅黑" w:cs="宋体" w:hint="eastAsia"/>
                <w:color w:val="000000"/>
                <w:sz w:val="18"/>
                <w:szCs w:val="18"/>
                <w:lang w:bidi="ar"/>
              </w:rPr>
              <w:t>内存，提供至少</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个内存槽位；</w:t>
            </w:r>
            <w:r w:rsidRPr="00D12515">
              <w:rPr>
                <w:rFonts w:ascii="Calibri" w:eastAsia="微软雅黑" w:hAnsi="微软雅黑" w:cs="宋体" w:hint="eastAsia"/>
                <w:color w:val="000000"/>
                <w:sz w:val="18"/>
                <w:szCs w:val="18"/>
                <w:lang w:bidi="ar"/>
              </w:rPr>
              <w:br/>
              <w:t>3.</w:t>
            </w:r>
            <w:r w:rsidRPr="00D12515">
              <w:rPr>
                <w:rFonts w:ascii="Calibri" w:eastAsia="微软雅黑" w:hAnsi="微软雅黑" w:cs="宋体" w:hint="eastAsia"/>
                <w:color w:val="000000"/>
                <w:sz w:val="18"/>
                <w:szCs w:val="18"/>
                <w:lang w:bidi="ar"/>
              </w:rPr>
              <w:t>硬盘：≥</w:t>
            </w:r>
            <w:r w:rsidR="00331DB9">
              <w:rPr>
                <w:rFonts w:ascii="Calibri" w:eastAsia="微软雅黑" w:hAnsi="微软雅黑" w:cs="宋体" w:hint="eastAsia"/>
                <w:color w:val="000000"/>
                <w:sz w:val="18"/>
                <w:szCs w:val="18"/>
                <w:lang w:bidi="ar"/>
              </w:rPr>
              <w:t>512</w:t>
            </w:r>
            <w:r w:rsidRPr="00D12515">
              <w:rPr>
                <w:rFonts w:ascii="Calibri" w:eastAsia="微软雅黑" w:hAnsi="微软雅黑" w:cs="宋体" w:hint="eastAsia"/>
                <w:color w:val="000000"/>
                <w:sz w:val="18"/>
                <w:szCs w:val="18"/>
                <w:lang w:bidi="ar"/>
              </w:rPr>
              <w:t>G M.2 NVME SSD+1TB 3.5</w:t>
            </w:r>
            <w:proofErr w:type="gramStart"/>
            <w:r w:rsidRPr="00D12515">
              <w:rPr>
                <w:rFonts w:ascii="Calibri" w:eastAsia="微软雅黑" w:hAnsi="微软雅黑" w:cs="宋体" w:hint="eastAsia"/>
                <w:color w:val="000000"/>
                <w:sz w:val="18"/>
                <w:szCs w:val="18"/>
                <w:lang w:bidi="ar"/>
              </w:rPr>
              <w:t>”</w:t>
            </w:r>
            <w:proofErr w:type="gramEnd"/>
            <w:r w:rsidRPr="00D12515">
              <w:rPr>
                <w:rFonts w:ascii="Calibri" w:eastAsia="微软雅黑" w:hAnsi="微软雅黑" w:cs="宋体" w:hint="eastAsia"/>
                <w:color w:val="000000"/>
                <w:sz w:val="18"/>
                <w:szCs w:val="18"/>
                <w:lang w:bidi="ar"/>
              </w:rPr>
              <w:t>HDD</w:t>
            </w:r>
            <w:r w:rsidRPr="00D12515">
              <w:rPr>
                <w:rFonts w:ascii="Calibri" w:eastAsia="微软雅黑" w:hAnsi="微软雅黑" w:cs="宋体" w:hint="eastAsia"/>
                <w:color w:val="000000"/>
                <w:sz w:val="18"/>
                <w:szCs w:val="18"/>
                <w:lang w:bidi="ar"/>
              </w:rPr>
              <w:t>双盘配置</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t>；</w:t>
            </w:r>
          </w:p>
          <w:p w14:paraId="5DCAF49D" w14:textId="4B08D186"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4.</w:t>
            </w:r>
            <w:r w:rsidRPr="00D12515">
              <w:rPr>
                <w:rFonts w:ascii="Calibri" w:eastAsia="微软雅黑" w:hAnsi="微软雅黑" w:cs="宋体" w:hint="eastAsia"/>
                <w:color w:val="000000"/>
                <w:sz w:val="18"/>
                <w:szCs w:val="18"/>
                <w:lang w:bidi="ar"/>
              </w:rPr>
              <w:t>显卡：集成显卡；</w:t>
            </w:r>
            <w:r w:rsidRPr="00D12515">
              <w:rPr>
                <w:rFonts w:ascii="Calibri" w:eastAsia="微软雅黑" w:hAnsi="微软雅黑" w:cs="宋体" w:hint="eastAsia"/>
                <w:color w:val="000000"/>
                <w:sz w:val="18"/>
                <w:szCs w:val="18"/>
                <w:lang w:bidi="ar"/>
              </w:rPr>
              <w:br/>
              <w:t>5.</w:t>
            </w:r>
            <w:r w:rsidRPr="00D12515">
              <w:rPr>
                <w:rFonts w:ascii="Calibri" w:eastAsia="微软雅黑" w:hAnsi="微软雅黑" w:cs="宋体" w:hint="eastAsia"/>
                <w:color w:val="000000"/>
                <w:sz w:val="18"/>
                <w:szCs w:val="18"/>
                <w:lang w:bidi="ar"/>
              </w:rPr>
              <w:t>网卡：集成</w:t>
            </w:r>
            <w:r w:rsidRPr="00D12515">
              <w:rPr>
                <w:rFonts w:ascii="Calibri" w:eastAsia="微软雅黑" w:hAnsi="微软雅黑" w:cs="宋体" w:hint="eastAsia"/>
                <w:color w:val="000000"/>
                <w:sz w:val="18"/>
                <w:szCs w:val="18"/>
                <w:lang w:bidi="ar"/>
              </w:rPr>
              <w:t>10/100/1000M</w:t>
            </w:r>
            <w:r w:rsidRPr="00D12515">
              <w:rPr>
                <w:rFonts w:ascii="Calibri" w:eastAsia="微软雅黑" w:hAnsi="微软雅黑" w:cs="宋体" w:hint="eastAsia"/>
                <w:color w:val="000000"/>
                <w:sz w:val="18"/>
                <w:szCs w:val="18"/>
                <w:lang w:bidi="ar"/>
              </w:rPr>
              <w:t>以太网卡；</w:t>
            </w:r>
            <w:r w:rsidRPr="00D12515">
              <w:rPr>
                <w:rFonts w:ascii="Calibri" w:eastAsia="微软雅黑" w:hAnsi="微软雅黑" w:cs="宋体" w:hint="eastAsia"/>
                <w:color w:val="000000"/>
                <w:sz w:val="18"/>
                <w:szCs w:val="18"/>
                <w:lang w:bidi="ar"/>
              </w:rPr>
              <w:br/>
              <w:t>6.</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6</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接口，音频接口≥</w:t>
            </w:r>
            <w:r w:rsidRPr="00D12515">
              <w:rPr>
                <w:rFonts w:ascii="Calibri" w:eastAsia="微软雅黑" w:hAnsi="微软雅黑" w:cs="宋体" w:hint="eastAsia"/>
                <w:color w:val="000000"/>
                <w:sz w:val="18"/>
                <w:szCs w:val="18"/>
                <w:lang w:bidi="ar"/>
              </w:rPr>
              <w:t>5</w:t>
            </w:r>
            <w:r w:rsidRPr="00D12515">
              <w:rPr>
                <w:rFonts w:ascii="Calibri" w:eastAsia="微软雅黑" w:hAnsi="微软雅黑" w:cs="宋体" w:hint="eastAsia"/>
                <w:color w:val="000000"/>
                <w:sz w:val="18"/>
                <w:szCs w:val="18"/>
                <w:lang w:bidi="ar"/>
              </w:rPr>
              <w:t>个，主板原生</w:t>
            </w:r>
            <w:r w:rsidRPr="00D12515">
              <w:rPr>
                <w:rFonts w:ascii="Calibri" w:eastAsia="微软雅黑" w:hAnsi="微软雅黑" w:cs="宋体" w:hint="eastAsia"/>
                <w:color w:val="000000"/>
                <w:sz w:val="18"/>
                <w:szCs w:val="18"/>
                <w:lang w:bidi="ar"/>
              </w:rPr>
              <w:t>VGA+HDMI</w:t>
            </w:r>
            <w:r w:rsidRPr="00D12515">
              <w:rPr>
                <w:rFonts w:ascii="Calibri" w:eastAsia="微软雅黑" w:hAnsi="微软雅黑" w:cs="宋体" w:hint="eastAsia"/>
                <w:color w:val="000000"/>
                <w:sz w:val="18"/>
                <w:szCs w:val="18"/>
                <w:lang w:bidi="ar"/>
              </w:rPr>
              <w:t>视频接口；</w:t>
            </w:r>
            <w:r w:rsidRPr="00D12515">
              <w:rPr>
                <w:rFonts w:ascii="Calibri" w:eastAsia="微软雅黑" w:hAnsi="微软雅黑" w:cs="宋体" w:hint="eastAsia"/>
                <w:color w:val="000000"/>
                <w:sz w:val="18"/>
                <w:szCs w:val="18"/>
                <w:lang w:bidi="ar"/>
              </w:rPr>
              <w:br/>
              <w:t>7.</w:t>
            </w:r>
            <w:r w:rsidRPr="00D12515">
              <w:rPr>
                <w:rFonts w:ascii="Calibri" w:eastAsia="微软雅黑" w:hAnsi="微软雅黑" w:cs="宋体" w:hint="eastAsia"/>
                <w:color w:val="000000"/>
                <w:sz w:val="18"/>
                <w:szCs w:val="18"/>
                <w:lang w:bidi="ar"/>
              </w:rPr>
              <w:t>电源：不低于</w:t>
            </w:r>
            <w:r w:rsidRPr="00D12515">
              <w:rPr>
                <w:rFonts w:ascii="Calibri" w:eastAsia="微软雅黑" w:hAnsi="微软雅黑" w:cs="宋体" w:hint="eastAsia"/>
                <w:color w:val="000000"/>
                <w:sz w:val="18"/>
                <w:szCs w:val="18"/>
                <w:lang w:bidi="ar"/>
              </w:rPr>
              <w:t>180W</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8.</w:t>
            </w:r>
            <w:r w:rsidRPr="00D12515">
              <w:rPr>
                <w:rFonts w:ascii="Calibri" w:eastAsia="微软雅黑" w:hAnsi="微软雅黑" w:cs="宋体" w:hint="eastAsia"/>
                <w:color w:val="000000"/>
                <w:sz w:val="18"/>
                <w:szCs w:val="18"/>
                <w:lang w:bidi="ar"/>
              </w:rPr>
              <w:t>键盘、鼠标：原厂防水键盘、抗菌鼠标；</w:t>
            </w:r>
            <w:r w:rsidRPr="00D12515">
              <w:rPr>
                <w:rFonts w:ascii="Calibri" w:eastAsia="微软雅黑" w:hAnsi="微软雅黑" w:cs="宋体" w:hint="eastAsia"/>
                <w:color w:val="000000"/>
                <w:sz w:val="18"/>
                <w:szCs w:val="18"/>
                <w:lang w:bidi="ar"/>
              </w:rPr>
              <w:br/>
              <w:t>9.</w:t>
            </w:r>
            <w:r w:rsidRPr="00D12515">
              <w:rPr>
                <w:rFonts w:ascii="Calibri" w:eastAsia="微软雅黑" w:hAnsi="微软雅黑" w:cs="宋体" w:hint="eastAsia"/>
                <w:color w:val="000000"/>
                <w:sz w:val="18"/>
                <w:szCs w:val="18"/>
                <w:lang w:bidi="ar"/>
              </w:rPr>
              <w:t>机箱：≥</w:t>
            </w:r>
            <w:r w:rsidRPr="00D12515">
              <w:rPr>
                <w:rFonts w:ascii="Calibri" w:eastAsia="微软雅黑" w:hAnsi="微软雅黑" w:cs="宋体" w:hint="eastAsia"/>
                <w:color w:val="000000"/>
                <w:sz w:val="18"/>
                <w:szCs w:val="18"/>
                <w:lang w:bidi="ar"/>
              </w:rPr>
              <w:t>10</w:t>
            </w:r>
            <w:r w:rsidRPr="00D12515">
              <w:rPr>
                <w:rFonts w:ascii="Calibri" w:eastAsia="微软雅黑" w:hAnsi="微软雅黑" w:cs="宋体" w:hint="eastAsia"/>
                <w:color w:val="000000"/>
                <w:sz w:val="18"/>
                <w:szCs w:val="18"/>
                <w:lang w:bidi="ar"/>
              </w:rPr>
              <w:t>升标准机箱；</w:t>
            </w:r>
            <w:r w:rsidRPr="00D12515">
              <w:rPr>
                <w:rFonts w:ascii="Calibri" w:eastAsia="微软雅黑" w:hAnsi="微软雅黑" w:cs="宋体" w:hint="eastAsia"/>
                <w:color w:val="000000"/>
                <w:sz w:val="18"/>
                <w:szCs w:val="18"/>
                <w:lang w:bidi="ar"/>
              </w:rPr>
              <w:br/>
              <w:t>10.</w:t>
            </w:r>
            <w:r w:rsidRPr="00D12515">
              <w:rPr>
                <w:rFonts w:ascii="Calibri" w:eastAsia="微软雅黑" w:hAnsi="微软雅黑" w:cs="宋体" w:hint="eastAsia"/>
                <w:color w:val="000000"/>
                <w:sz w:val="18"/>
                <w:szCs w:val="18"/>
                <w:lang w:bidi="ar"/>
              </w:rPr>
              <w:t>显示器：≥</w:t>
            </w:r>
            <w:r w:rsidRPr="00D12515">
              <w:rPr>
                <w:rFonts w:ascii="Calibri" w:eastAsia="微软雅黑" w:hAnsi="微软雅黑" w:cs="宋体" w:hint="eastAsia"/>
                <w:color w:val="000000"/>
                <w:sz w:val="18"/>
                <w:szCs w:val="18"/>
                <w:lang w:bidi="ar"/>
              </w:rPr>
              <w:t>21.5</w:t>
            </w:r>
            <w:r w:rsidRPr="00D12515">
              <w:rPr>
                <w:rFonts w:ascii="Calibri" w:eastAsia="微软雅黑" w:hAnsi="微软雅黑" w:cs="宋体" w:hint="eastAsia"/>
                <w:color w:val="000000"/>
                <w:sz w:val="18"/>
                <w:szCs w:val="18"/>
                <w:lang w:bidi="ar"/>
              </w:rPr>
              <w:t>英寸液晶显示器，分辨率≥</w:t>
            </w:r>
            <w:r w:rsidRPr="00D12515">
              <w:rPr>
                <w:rFonts w:ascii="Calibri" w:eastAsia="微软雅黑" w:hAnsi="微软雅黑" w:cs="宋体" w:hint="eastAsia"/>
                <w:color w:val="000000"/>
                <w:sz w:val="18"/>
                <w:szCs w:val="18"/>
                <w:lang w:bidi="ar"/>
              </w:rPr>
              <w:t>1920*1080</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VGA</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HDMI/DVI</w:t>
            </w:r>
            <w:r w:rsidRPr="00D12515">
              <w:rPr>
                <w:rFonts w:ascii="Calibri" w:eastAsia="微软雅黑" w:hAnsi="微软雅黑" w:cs="宋体" w:hint="eastAsia"/>
                <w:color w:val="000000"/>
                <w:sz w:val="18"/>
                <w:szCs w:val="18"/>
                <w:lang w:bidi="ar"/>
              </w:rPr>
              <w:t>，与主机同品牌</w:t>
            </w:r>
            <w:r w:rsidRPr="00D12515">
              <w:rPr>
                <w:rFonts w:ascii="Calibri" w:eastAsia="微软雅黑" w:hAnsi="微软雅黑" w:cs="宋体" w:hint="eastAsia"/>
                <w:color w:val="000000"/>
                <w:sz w:val="18"/>
                <w:szCs w:val="18"/>
                <w:lang w:bidi="ar"/>
              </w:rPr>
              <w:br/>
              <w:t>11.</w:t>
            </w:r>
            <w:r w:rsidRPr="00D12515">
              <w:rPr>
                <w:rFonts w:ascii="Calibri" w:eastAsia="微软雅黑" w:hAnsi="微软雅黑" w:cs="宋体" w:hint="eastAsia"/>
                <w:color w:val="000000"/>
                <w:sz w:val="18"/>
                <w:szCs w:val="18"/>
                <w:lang w:bidi="ar"/>
              </w:rPr>
              <w:t>操作系统：</w:t>
            </w:r>
            <w:r w:rsidR="00331DB9" w:rsidRPr="00D12515">
              <w:rPr>
                <w:rFonts w:ascii="Calibri" w:eastAsia="微软雅黑" w:hAnsi="微软雅黑" w:cs="宋体" w:hint="eastAsia"/>
                <w:color w:val="000000"/>
                <w:sz w:val="18"/>
                <w:szCs w:val="18"/>
                <w:lang w:bidi="ar"/>
              </w:rPr>
              <w:t>出厂预装</w:t>
            </w:r>
            <w:r w:rsidR="00331DB9" w:rsidRPr="00D12515">
              <w:rPr>
                <w:rFonts w:ascii="Calibri" w:eastAsia="微软雅黑" w:hAnsi="微软雅黑" w:cs="宋体" w:hint="eastAsia"/>
                <w:color w:val="000000"/>
                <w:sz w:val="18"/>
                <w:szCs w:val="18"/>
                <w:lang w:bidi="ar"/>
              </w:rPr>
              <w:t>Windows</w:t>
            </w:r>
            <w:r w:rsidR="00331DB9">
              <w:rPr>
                <w:rFonts w:ascii="Calibri" w:eastAsia="微软雅黑" w:hAnsi="微软雅黑" w:cs="宋体"/>
                <w:color w:val="000000"/>
                <w:sz w:val="18"/>
                <w:szCs w:val="18"/>
                <w:lang w:bidi="ar"/>
              </w:rPr>
              <w:t>10.0</w:t>
            </w:r>
            <w:r w:rsidR="00331DB9">
              <w:rPr>
                <w:rFonts w:ascii="Calibri" w:eastAsia="微软雅黑" w:hAnsi="微软雅黑" w:cs="宋体" w:hint="eastAsia"/>
                <w:color w:val="000000"/>
                <w:sz w:val="18"/>
                <w:szCs w:val="18"/>
                <w:lang w:bidi="ar"/>
              </w:rPr>
              <w:t>及</w:t>
            </w:r>
            <w:r w:rsidR="00331DB9">
              <w:rPr>
                <w:rFonts w:ascii="Calibri" w:eastAsia="微软雅黑" w:hAnsi="微软雅黑" w:cs="宋体"/>
                <w:color w:val="000000"/>
                <w:sz w:val="18"/>
                <w:szCs w:val="18"/>
                <w:lang w:bidi="ar"/>
              </w:rPr>
              <w:t>以上版本</w:t>
            </w:r>
            <w:r w:rsidR="00331DB9">
              <w:rPr>
                <w:rFonts w:ascii="Calibri" w:eastAsia="微软雅黑" w:hAnsi="微软雅黑" w:cs="宋体" w:hint="eastAsia"/>
                <w:color w:val="000000"/>
                <w:sz w:val="18"/>
                <w:szCs w:val="18"/>
                <w:lang w:bidi="ar"/>
              </w:rPr>
              <w:t>64</w:t>
            </w:r>
            <w:r w:rsidR="00331DB9">
              <w:rPr>
                <w:rFonts w:ascii="Calibri" w:eastAsia="微软雅黑" w:hAnsi="微软雅黑" w:cs="宋体" w:hint="eastAsia"/>
                <w:color w:val="000000"/>
                <w:sz w:val="18"/>
                <w:szCs w:val="18"/>
                <w:lang w:bidi="ar"/>
              </w:rPr>
              <w:t>位</w:t>
            </w:r>
            <w:r w:rsidR="00331DB9" w:rsidRPr="00D12515">
              <w:rPr>
                <w:rFonts w:ascii="Calibri" w:eastAsia="微软雅黑" w:hAnsi="微软雅黑" w:cs="宋体" w:hint="eastAsia"/>
                <w:color w:val="000000"/>
                <w:sz w:val="18"/>
                <w:szCs w:val="18"/>
                <w:lang w:bidi="ar"/>
              </w:rPr>
              <w:t xml:space="preserve"> </w:t>
            </w:r>
            <w:r w:rsidR="00331DB9" w:rsidRPr="00D12515">
              <w:rPr>
                <w:rFonts w:ascii="Calibri" w:eastAsia="微软雅黑" w:hAnsi="微软雅黑" w:cs="宋体" w:hint="eastAsia"/>
                <w:color w:val="000000"/>
                <w:sz w:val="18"/>
                <w:szCs w:val="18"/>
                <w:lang w:bidi="ar"/>
              </w:rPr>
              <w:t>正版操作系统</w:t>
            </w:r>
            <w:r w:rsidRPr="00D12515">
              <w:rPr>
                <w:rFonts w:ascii="Calibri" w:eastAsia="微软雅黑" w:hAnsi="微软雅黑" w:cs="宋体" w:hint="eastAsia"/>
                <w:color w:val="000000"/>
                <w:sz w:val="18"/>
                <w:szCs w:val="18"/>
                <w:lang w:bidi="ar"/>
              </w:rPr>
              <w:br/>
              <w:t>12.</w:t>
            </w:r>
            <w:r w:rsidRPr="00D12515">
              <w:rPr>
                <w:rFonts w:ascii="Calibri" w:eastAsia="微软雅黑" w:hAnsi="微软雅黑" w:cs="宋体" w:hint="eastAsia"/>
                <w:color w:val="000000"/>
                <w:sz w:val="18"/>
                <w:szCs w:val="18"/>
                <w:lang w:bidi="ar"/>
              </w:rPr>
              <w:t>安全性：</w:t>
            </w:r>
            <w:r w:rsidRPr="00D12515">
              <w:rPr>
                <w:rFonts w:ascii="Calibri" w:eastAsia="微软雅黑" w:hAnsi="微软雅黑" w:cs="宋体" w:hint="eastAsia"/>
                <w:color w:val="000000"/>
                <w:sz w:val="18"/>
                <w:szCs w:val="18"/>
                <w:lang w:bidi="ar"/>
              </w:rPr>
              <w:t>BIOS</w:t>
            </w:r>
            <w:r w:rsidRPr="00D12515">
              <w:rPr>
                <w:rFonts w:ascii="Calibri" w:eastAsia="微软雅黑" w:hAnsi="微软雅黑" w:cs="宋体" w:hint="eastAsia"/>
                <w:color w:val="000000"/>
                <w:sz w:val="18"/>
                <w:szCs w:val="18"/>
                <w:lang w:bidi="ar"/>
              </w:rPr>
              <w:t>底层支持</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智能屏蔽技术，仅识别</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键盘、鼠标，无法识别</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读取设备，有效防止数据泄露（投标时提供功能性截屏）</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br/>
              <w:t>13.</w:t>
            </w:r>
            <w:r w:rsidRPr="00D12515">
              <w:rPr>
                <w:rFonts w:ascii="Calibri" w:eastAsia="微软雅黑" w:hAnsi="微软雅黑" w:cs="宋体" w:hint="eastAsia"/>
                <w:color w:val="000000"/>
                <w:sz w:val="18"/>
                <w:szCs w:val="18"/>
                <w:lang w:bidi="ar"/>
              </w:rPr>
              <w:t>服务：三年原厂质保及三年上门服务。</w:t>
            </w:r>
          </w:p>
        </w:tc>
        <w:tc>
          <w:tcPr>
            <w:tcW w:w="1159" w:type="dxa"/>
            <w:noWrap/>
            <w:vAlign w:val="center"/>
          </w:tcPr>
          <w:p w14:paraId="4E172398"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5000</w:t>
            </w:r>
          </w:p>
        </w:tc>
      </w:tr>
      <w:tr w:rsidR="0066267F" w:rsidRPr="00D12515" w14:paraId="6CC23E22" w14:textId="77777777" w:rsidTr="003A1948">
        <w:trPr>
          <w:trHeight w:val="397"/>
          <w:jc w:val="center"/>
        </w:trPr>
        <w:tc>
          <w:tcPr>
            <w:tcW w:w="817" w:type="dxa"/>
            <w:vAlign w:val="center"/>
          </w:tcPr>
          <w:p w14:paraId="461E2422"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4</w:t>
            </w:r>
          </w:p>
        </w:tc>
        <w:tc>
          <w:tcPr>
            <w:tcW w:w="817" w:type="dxa"/>
            <w:vAlign w:val="center"/>
          </w:tcPr>
          <w:p w14:paraId="0D5D1062"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国产台式电脑</w:t>
            </w:r>
          </w:p>
        </w:tc>
        <w:tc>
          <w:tcPr>
            <w:tcW w:w="6289" w:type="dxa"/>
            <w:vAlign w:val="center"/>
          </w:tcPr>
          <w:p w14:paraId="464A45E2" w14:textId="666E0250" w:rsidR="0066267F" w:rsidRPr="00D12515" w:rsidRDefault="0066267F" w:rsidP="00331DB9">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1.CPU</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8</w:t>
            </w:r>
            <w:r w:rsidRPr="00D12515">
              <w:rPr>
                <w:rFonts w:ascii="Calibri" w:eastAsia="微软雅黑" w:hAnsi="微软雅黑" w:cs="宋体" w:hint="eastAsia"/>
                <w:color w:val="000000"/>
                <w:sz w:val="18"/>
                <w:szCs w:val="18"/>
                <w:lang w:bidi="ar"/>
              </w:rPr>
              <w:t>核</w:t>
            </w:r>
            <w:r w:rsidRPr="00D12515">
              <w:rPr>
                <w:rFonts w:ascii="Calibri" w:eastAsia="微软雅黑" w:hAnsi="微软雅黑" w:cs="宋体" w:hint="eastAsia"/>
                <w:color w:val="000000"/>
                <w:sz w:val="18"/>
                <w:szCs w:val="18"/>
                <w:lang w:bidi="ar"/>
              </w:rPr>
              <w:t>16</w:t>
            </w:r>
            <w:r w:rsidRPr="00D12515">
              <w:rPr>
                <w:rFonts w:ascii="Calibri" w:eastAsia="微软雅黑" w:hAnsi="微软雅黑" w:cs="宋体" w:hint="eastAsia"/>
                <w:color w:val="000000"/>
                <w:sz w:val="18"/>
                <w:szCs w:val="18"/>
                <w:lang w:bidi="ar"/>
              </w:rPr>
              <w:t>线程</w:t>
            </w:r>
            <w:r w:rsidRPr="00D12515">
              <w:rPr>
                <w:rFonts w:ascii="Calibri" w:eastAsia="微软雅黑" w:hAnsi="微软雅黑" w:cs="宋体" w:hint="eastAsia"/>
                <w:color w:val="000000"/>
                <w:sz w:val="18"/>
                <w:szCs w:val="18"/>
                <w:lang w:bidi="ar"/>
              </w:rPr>
              <w:t>3.0GHz</w:t>
            </w:r>
            <w:r w:rsidRPr="00D12515">
              <w:rPr>
                <w:rFonts w:ascii="Calibri" w:eastAsia="微软雅黑" w:hAnsi="微软雅黑" w:cs="宋体" w:hint="eastAsia"/>
                <w:color w:val="000000"/>
                <w:sz w:val="18"/>
                <w:szCs w:val="18"/>
                <w:lang w:bidi="ar"/>
              </w:rPr>
              <w:t>基础主频，国产</w:t>
            </w:r>
            <w:r w:rsidRPr="00D12515">
              <w:rPr>
                <w:rFonts w:ascii="Calibri" w:eastAsia="微软雅黑" w:hAnsi="微软雅黑" w:cs="宋体" w:hint="eastAsia"/>
                <w:color w:val="000000"/>
                <w:sz w:val="18"/>
                <w:szCs w:val="18"/>
                <w:lang w:bidi="ar"/>
              </w:rPr>
              <w:t>CPU</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2.</w:t>
            </w:r>
            <w:r w:rsidRPr="00D12515">
              <w:rPr>
                <w:rFonts w:ascii="Calibri" w:eastAsia="微软雅黑" w:hAnsi="微软雅黑" w:cs="宋体" w:hint="eastAsia"/>
                <w:color w:val="000000"/>
                <w:sz w:val="18"/>
                <w:szCs w:val="18"/>
                <w:lang w:bidi="ar"/>
              </w:rPr>
              <w:t>内存：≥</w:t>
            </w:r>
            <w:r w:rsidR="00331DB9">
              <w:rPr>
                <w:rFonts w:ascii="Calibri" w:eastAsia="微软雅黑" w:hAnsi="微软雅黑" w:cs="宋体" w:hint="eastAsia"/>
                <w:color w:val="000000"/>
                <w:sz w:val="18"/>
                <w:szCs w:val="18"/>
                <w:lang w:bidi="ar"/>
              </w:rPr>
              <w:t>32</w:t>
            </w:r>
            <w:r w:rsidRPr="00D12515">
              <w:rPr>
                <w:rFonts w:ascii="Calibri" w:eastAsia="微软雅黑" w:hAnsi="微软雅黑" w:cs="宋体" w:hint="eastAsia"/>
                <w:color w:val="000000"/>
                <w:sz w:val="18"/>
                <w:szCs w:val="18"/>
                <w:lang w:bidi="ar"/>
              </w:rPr>
              <w:t>GB DDR4</w:t>
            </w:r>
            <w:r w:rsidRPr="00D12515">
              <w:rPr>
                <w:rFonts w:ascii="Calibri" w:eastAsia="微软雅黑" w:hAnsi="微软雅黑" w:cs="宋体" w:hint="eastAsia"/>
                <w:color w:val="000000"/>
                <w:sz w:val="18"/>
                <w:szCs w:val="18"/>
                <w:lang w:bidi="ar"/>
              </w:rPr>
              <w:t>内存，至少</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个内存插槽；</w:t>
            </w:r>
            <w:r w:rsidRPr="00D12515">
              <w:rPr>
                <w:rFonts w:ascii="Calibri" w:eastAsia="微软雅黑" w:hAnsi="微软雅黑" w:cs="宋体" w:hint="eastAsia"/>
                <w:color w:val="000000"/>
                <w:sz w:val="18"/>
                <w:szCs w:val="18"/>
                <w:lang w:bidi="ar"/>
              </w:rPr>
              <w:br/>
              <w:t>3.</w:t>
            </w:r>
            <w:r w:rsidRPr="00D12515">
              <w:rPr>
                <w:rFonts w:ascii="Calibri" w:eastAsia="微软雅黑" w:hAnsi="微软雅黑" w:cs="宋体" w:hint="eastAsia"/>
                <w:color w:val="000000"/>
                <w:sz w:val="18"/>
                <w:szCs w:val="18"/>
                <w:lang w:bidi="ar"/>
              </w:rPr>
              <w:t>硬盘：≥</w:t>
            </w:r>
            <w:r w:rsidRPr="00D12515">
              <w:rPr>
                <w:rFonts w:ascii="Calibri" w:eastAsia="微软雅黑" w:hAnsi="微软雅黑" w:cs="宋体" w:hint="eastAsia"/>
                <w:color w:val="000000"/>
                <w:sz w:val="18"/>
                <w:szCs w:val="18"/>
                <w:lang w:bidi="ar"/>
              </w:rPr>
              <w:t>512GB M.2</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NVME</w:t>
            </w:r>
            <w:r w:rsidRPr="00D12515">
              <w:rPr>
                <w:rFonts w:ascii="Calibri" w:eastAsia="微软雅黑" w:hAnsi="微软雅黑" w:cs="宋体" w:hint="eastAsia"/>
                <w:color w:val="000000"/>
                <w:sz w:val="18"/>
                <w:szCs w:val="18"/>
                <w:lang w:bidi="ar"/>
              </w:rPr>
              <w:t>协议</w:t>
            </w:r>
            <w:r w:rsidRPr="00D12515">
              <w:rPr>
                <w:rFonts w:ascii="Calibri" w:eastAsia="微软雅黑" w:hAnsi="微软雅黑" w:cs="宋体" w:hint="eastAsia"/>
                <w:color w:val="000000"/>
                <w:sz w:val="18"/>
                <w:szCs w:val="18"/>
                <w:lang w:bidi="ar"/>
              </w:rPr>
              <w:t>SSD</w:t>
            </w:r>
            <w:r w:rsidRPr="00D12515">
              <w:rPr>
                <w:rFonts w:ascii="Calibri" w:eastAsia="微软雅黑" w:hAnsi="微软雅黑" w:cs="宋体" w:hint="eastAsia"/>
                <w:color w:val="000000"/>
                <w:sz w:val="18"/>
                <w:szCs w:val="18"/>
                <w:lang w:bidi="ar"/>
              </w:rPr>
              <w:t>，</w:t>
            </w:r>
            <w:r w:rsidR="00331DB9" w:rsidRPr="00D12515">
              <w:rPr>
                <w:rFonts w:ascii="Calibri" w:eastAsia="微软雅黑" w:hAnsi="微软雅黑" w:cs="宋体" w:hint="eastAsia"/>
                <w:color w:val="000000"/>
                <w:sz w:val="18"/>
                <w:szCs w:val="18"/>
                <w:lang w:bidi="ar"/>
              </w:rPr>
              <w:t>+1TB 3.5</w:t>
            </w:r>
            <w:proofErr w:type="gramStart"/>
            <w:r w:rsidR="00331DB9" w:rsidRPr="00D12515">
              <w:rPr>
                <w:rFonts w:ascii="Calibri" w:eastAsia="微软雅黑" w:hAnsi="微软雅黑" w:cs="宋体" w:hint="eastAsia"/>
                <w:color w:val="000000"/>
                <w:sz w:val="18"/>
                <w:szCs w:val="18"/>
                <w:lang w:bidi="ar"/>
              </w:rPr>
              <w:t>”</w:t>
            </w:r>
            <w:proofErr w:type="gramEnd"/>
            <w:r w:rsidR="00331DB9" w:rsidRPr="00D12515">
              <w:rPr>
                <w:rFonts w:ascii="Calibri" w:eastAsia="微软雅黑" w:hAnsi="微软雅黑" w:cs="宋体" w:hint="eastAsia"/>
                <w:color w:val="000000"/>
                <w:sz w:val="18"/>
                <w:szCs w:val="18"/>
                <w:lang w:bidi="ar"/>
              </w:rPr>
              <w:t>HDD</w:t>
            </w:r>
            <w:r w:rsidR="00331DB9">
              <w:rPr>
                <w:rFonts w:ascii="Calibri" w:eastAsia="微软雅黑" w:hAnsi="微软雅黑" w:cs="宋体" w:hint="eastAsia"/>
                <w:color w:val="000000"/>
                <w:sz w:val="18"/>
                <w:szCs w:val="18"/>
                <w:lang w:bidi="ar"/>
              </w:rPr>
              <w:t>硬盘</w:t>
            </w:r>
            <w:r w:rsidR="00331DB9">
              <w:rPr>
                <w:rFonts w:ascii="Calibri" w:eastAsia="微软雅黑" w:hAnsi="微软雅黑" w:cs="宋体"/>
                <w:color w:val="000000"/>
                <w:sz w:val="18"/>
                <w:szCs w:val="18"/>
                <w:lang w:bidi="ar"/>
              </w:rPr>
              <w:t>，</w:t>
            </w:r>
            <w:r w:rsidRPr="00D12515">
              <w:rPr>
                <w:rFonts w:ascii="Calibri" w:eastAsia="微软雅黑" w:hAnsi="微软雅黑" w:cs="宋体" w:hint="eastAsia"/>
                <w:color w:val="000000"/>
                <w:sz w:val="18"/>
                <w:szCs w:val="18"/>
                <w:lang w:bidi="ar"/>
              </w:rPr>
              <w:t>支持机械硬盘扩展；</w:t>
            </w:r>
            <w:r w:rsidRPr="00D12515">
              <w:rPr>
                <w:rFonts w:ascii="Calibri" w:eastAsia="微软雅黑" w:hAnsi="微软雅黑" w:cs="宋体" w:hint="eastAsia"/>
                <w:color w:val="000000"/>
                <w:sz w:val="18"/>
                <w:szCs w:val="18"/>
                <w:lang w:bidi="ar"/>
              </w:rPr>
              <w:br/>
              <w:t>4.</w:t>
            </w:r>
            <w:r w:rsidRPr="00D12515">
              <w:rPr>
                <w:rFonts w:ascii="Calibri" w:eastAsia="微软雅黑" w:hAnsi="微软雅黑" w:cs="宋体" w:hint="eastAsia"/>
                <w:color w:val="000000"/>
                <w:sz w:val="18"/>
                <w:szCs w:val="18"/>
                <w:lang w:bidi="ar"/>
              </w:rPr>
              <w:t>显卡：</w:t>
            </w:r>
            <w:proofErr w:type="gramStart"/>
            <w:r w:rsidRPr="00D12515">
              <w:rPr>
                <w:rFonts w:ascii="Calibri" w:eastAsia="微软雅黑" w:hAnsi="微软雅黑" w:cs="宋体" w:hint="eastAsia"/>
                <w:color w:val="000000"/>
                <w:sz w:val="18"/>
                <w:szCs w:val="18"/>
                <w:lang w:bidi="ar"/>
              </w:rPr>
              <w:t>标配国产</w:t>
            </w:r>
            <w:proofErr w:type="gramEnd"/>
            <w:r w:rsidRPr="00D12515">
              <w:rPr>
                <w:rFonts w:ascii="Calibri" w:eastAsia="微软雅黑" w:hAnsi="微软雅黑" w:cs="宋体" w:hint="eastAsia"/>
                <w:color w:val="000000"/>
                <w:sz w:val="18"/>
                <w:szCs w:val="18"/>
                <w:lang w:bidi="ar"/>
              </w:rPr>
              <w:t>2G</w:t>
            </w:r>
            <w:r w:rsidRPr="00D12515">
              <w:rPr>
                <w:rFonts w:ascii="Calibri" w:eastAsia="微软雅黑" w:hAnsi="微软雅黑" w:cs="宋体" w:hint="eastAsia"/>
                <w:color w:val="000000"/>
                <w:sz w:val="18"/>
                <w:szCs w:val="18"/>
                <w:lang w:bidi="ar"/>
              </w:rPr>
              <w:t>独立显卡及以上，支持</w:t>
            </w:r>
            <w:r w:rsidRPr="00D12515">
              <w:rPr>
                <w:rFonts w:ascii="Calibri" w:eastAsia="微软雅黑" w:hAnsi="微软雅黑" w:cs="宋体" w:hint="eastAsia"/>
                <w:color w:val="000000"/>
                <w:sz w:val="18"/>
                <w:szCs w:val="18"/>
                <w:lang w:bidi="ar"/>
              </w:rPr>
              <w:t>VGA+HDMI</w:t>
            </w:r>
            <w:r w:rsidRPr="00D12515">
              <w:rPr>
                <w:rFonts w:ascii="Calibri" w:eastAsia="微软雅黑" w:hAnsi="微软雅黑" w:cs="宋体" w:hint="eastAsia"/>
                <w:color w:val="000000"/>
                <w:sz w:val="18"/>
                <w:szCs w:val="18"/>
                <w:lang w:bidi="ar"/>
              </w:rPr>
              <w:t>视频输出显示；</w:t>
            </w:r>
            <w:r w:rsidRPr="00D12515">
              <w:rPr>
                <w:rFonts w:ascii="Calibri" w:eastAsia="微软雅黑" w:hAnsi="微软雅黑" w:cs="宋体" w:hint="eastAsia"/>
                <w:color w:val="000000"/>
                <w:sz w:val="18"/>
                <w:szCs w:val="18"/>
                <w:lang w:bidi="ar"/>
              </w:rPr>
              <w:br/>
              <w:t>5.</w:t>
            </w:r>
            <w:r w:rsidRPr="00D12515">
              <w:rPr>
                <w:rFonts w:ascii="Calibri" w:eastAsia="微软雅黑" w:hAnsi="微软雅黑" w:cs="宋体" w:hint="eastAsia"/>
                <w:color w:val="000000"/>
                <w:sz w:val="18"/>
                <w:szCs w:val="18"/>
                <w:lang w:bidi="ar"/>
              </w:rPr>
              <w:t>网卡：集成</w:t>
            </w:r>
            <w:r w:rsidRPr="00D12515">
              <w:rPr>
                <w:rFonts w:ascii="Calibri" w:eastAsia="微软雅黑" w:hAnsi="微软雅黑" w:cs="宋体" w:hint="eastAsia"/>
                <w:color w:val="000000"/>
                <w:sz w:val="18"/>
                <w:szCs w:val="18"/>
                <w:lang w:bidi="ar"/>
              </w:rPr>
              <w:t>10/100/1000M</w:t>
            </w:r>
            <w:r w:rsidRPr="00D12515">
              <w:rPr>
                <w:rFonts w:ascii="Calibri" w:eastAsia="微软雅黑" w:hAnsi="微软雅黑" w:cs="宋体" w:hint="eastAsia"/>
                <w:color w:val="000000"/>
                <w:sz w:val="18"/>
                <w:szCs w:val="18"/>
                <w:lang w:bidi="ar"/>
              </w:rPr>
              <w:t>以太网卡；</w:t>
            </w:r>
            <w:r w:rsidRPr="00D12515">
              <w:rPr>
                <w:rFonts w:ascii="Calibri" w:eastAsia="微软雅黑" w:hAnsi="微软雅黑" w:cs="宋体" w:hint="eastAsia"/>
                <w:color w:val="000000"/>
                <w:sz w:val="18"/>
                <w:szCs w:val="18"/>
                <w:lang w:bidi="ar"/>
              </w:rPr>
              <w:br/>
              <w:t>6.</w:t>
            </w:r>
            <w:r w:rsidRPr="00D12515">
              <w:rPr>
                <w:rFonts w:ascii="Calibri" w:eastAsia="微软雅黑" w:hAnsi="微软雅黑" w:cs="宋体" w:hint="eastAsia"/>
                <w:color w:val="000000"/>
                <w:sz w:val="18"/>
                <w:szCs w:val="18"/>
                <w:lang w:bidi="ar"/>
              </w:rPr>
              <w:t>接口：主板原生</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接口≥于</w:t>
            </w:r>
            <w:r w:rsidRPr="00D12515">
              <w:rPr>
                <w:rFonts w:ascii="Calibri" w:eastAsia="微软雅黑" w:hAnsi="微软雅黑" w:cs="宋体" w:hint="eastAsia"/>
                <w:color w:val="000000"/>
                <w:sz w:val="18"/>
                <w:szCs w:val="18"/>
                <w:lang w:bidi="ar"/>
              </w:rPr>
              <w:t>9</w:t>
            </w:r>
            <w:r w:rsidRPr="00D12515">
              <w:rPr>
                <w:rFonts w:ascii="Calibri" w:eastAsia="微软雅黑" w:hAnsi="微软雅黑" w:cs="宋体" w:hint="eastAsia"/>
                <w:color w:val="000000"/>
                <w:sz w:val="18"/>
                <w:szCs w:val="18"/>
                <w:lang w:bidi="ar"/>
              </w:rPr>
              <w:t>个（其中前置</w:t>
            </w:r>
            <w:r w:rsidRPr="00D12515">
              <w:rPr>
                <w:rFonts w:ascii="Calibri" w:eastAsia="微软雅黑" w:hAnsi="微软雅黑" w:cs="宋体" w:hint="eastAsia"/>
                <w:color w:val="000000"/>
                <w:sz w:val="18"/>
                <w:szCs w:val="18"/>
                <w:lang w:bidi="ar"/>
              </w:rPr>
              <w:t>USB3.0 TYPE-A</w:t>
            </w:r>
            <w:r w:rsidRPr="00D12515">
              <w:rPr>
                <w:rFonts w:ascii="Calibri" w:eastAsia="微软雅黑" w:hAnsi="微软雅黑" w:cs="宋体" w:hint="eastAsia"/>
                <w:color w:val="000000"/>
                <w:sz w:val="18"/>
                <w:szCs w:val="18"/>
                <w:lang w:bidi="ar"/>
              </w:rPr>
              <w:t>数量≥</w:t>
            </w:r>
            <w:r w:rsidRPr="00D12515">
              <w:rPr>
                <w:rFonts w:ascii="Calibri" w:eastAsia="微软雅黑" w:hAnsi="微软雅黑" w:cs="宋体" w:hint="eastAsia"/>
                <w:color w:val="000000"/>
                <w:sz w:val="18"/>
                <w:szCs w:val="18"/>
                <w:lang w:bidi="ar"/>
              </w:rPr>
              <w:t>4</w:t>
            </w:r>
            <w:r w:rsidRPr="00D12515">
              <w:rPr>
                <w:rFonts w:ascii="Calibri" w:eastAsia="微软雅黑" w:hAnsi="微软雅黑" w:cs="宋体" w:hint="eastAsia"/>
                <w:color w:val="000000"/>
                <w:sz w:val="18"/>
                <w:szCs w:val="18"/>
                <w:lang w:bidi="ar"/>
              </w:rPr>
              <w:t>个，前置</w:t>
            </w:r>
            <w:r w:rsidRPr="00D12515">
              <w:rPr>
                <w:rFonts w:ascii="Calibri" w:eastAsia="微软雅黑" w:hAnsi="微软雅黑" w:cs="宋体" w:hint="eastAsia"/>
                <w:color w:val="000000"/>
                <w:sz w:val="18"/>
                <w:szCs w:val="18"/>
                <w:lang w:bidi="ar"/>
              </w:rPr>
              <w:t>TYPE-C</w:t>
            </w:r>
            <w:r w:rsidRPr="00D12515">
              <w:rPr>
                <w:rFonts w:ascii="Calibri" w:eastAsia="微软雅黑" w:hAnsi="微软雅黑" w:cs="宋体" w:hint="eastAsia"/>
                <w:color w:val="000000"/>
                <w:sz w:val="18"/>
                <w:szCs w:val="18"/>
                <w:lang w:bidi="ar"/>
              </w:rPr>
              <w:t>数量≥</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个，后置</w:t>
            </w:r>
            <w:r w:rsidRPr="00D12515">
              <w:rPr>
                <w:rFonts w:ascii="Calibri" w:eastAsia="微软雅黑" w:hAnsi="微软雅黑" w:cs="宋体" w:hint="eastAsia"/>
                <w:color w:val="000000"/>
                <w:sz w:val="18"/>
                <w:szCs w:val="18"/>
                <w:lang w:bidi="ar"/>
              </w:rPr>
              <w:t>USB3.0</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USB2.0</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个），</w:t>
            </w:r>
            <w:proofErr w:type="gramStart"/>
            <w:r w:rsidRPr="00D12515">
              <w:rPr>
                <w:rFonts w:ascii="Calibri" w:eastAsia="微软雅黑" w:hAnsi="微软雅黑" w:cs="宋体" w:hint="eastAsia"/>
                <w:color w:val="000000"/>
                <w:sz w:val="18"/>
                <w:szCs w:val="18"/>
                <w:lang w:bidi="ar"/>
              </w:rPr>
              <w:t>标配</w:t>
            </w:r>
            <w:proofErr w:type="gramEnd"/>
            <w:r w:rsidRPr="00D12515">
              <w:rPr>
                <w:rFonts w:ascii="Calibri" w:eastAsia="微软雅黑" w:hAnsi="微软雅黑" w:cs="宋体" w:hint="eastAsia"/>
                <w:color w:val="000000"/>
                <w:sz w:val="18"/>
                <w:szCs w:val="18"/>
                <w:lang w:bidi="ar"/>
              </w:rPr>
              <w:t>COM</w:t>
            </w:r>
            <w:r w:rsidRPr="00D12515">
              <w:rPr>
                <w:rFonts w:ascii="Calibri" w:eastAsia="微软雅黑" w:hAnsi="微软雅黑" w:cs="宋体" w:hint="eastAsia"/>
                <w:color w:val="000000"/>
                <w:sz w:val="18"/>
                <w:szCs w:val="18"/>
                <w:lang w:bidi="ar"/>
              </w:rPr>
              <w:t>口</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br/>
              <w:t>7.</w:t>
            </w:r>
            <w:r w:rsidRPr="00D12515">
              <w:rPr>
                <w:rFonts w:ascii="Calibri" w:eastAsia="微软雅黑" w:hAnsi="微软雅黑" w:cs="宋体" w:hint="eastAsia"/>
                <w:color w:val="000000"/>
                <w:sz w:val="18"/>
                <w:szCs w:val="18"/>
                <w:lang w:bidi="ar"/>
              </w:rPr>
              <w:t>扩展槽：主板至少提供</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PCIe x16</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PCIe x4</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PCIe x1</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M.2</w:t>
            </w:r>
            <w:r w:rsidRPr="00D12515">
              <w:rPr>
                <w:rFonts w:ascii="Calibri" w:eastAsia="微软雅黑" w:hAnsi="微软雅黑" w:cs="宋体" w:hint="eastAsia"/>
                <w:color w:val="000000"/>
                <w:sz w:val="18"/>
                <w:szCs w:val="18"/>
                <w:lang w:bidi="ar"/>
              </w:rPr>
              <w:t>扩展插槽和</w:t>
            </w:r>
            <w:r w:rsidRPr="00D12515">
              <w:rPr>
                <w:rFonts w:ascii="Calibri" w:eastAsia="微软雅黑" w:hAnsi="微软雅黑" w:cs="宋体" w:hint="eastAsia"/>
                <w:color w:val="000000"/>
                <w:sz w:val="18"/>
                <w:szCs w:val="18"/>
                <w:lang w:bidi="ar"/>
              </w:rPr>
              <w:t>4</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SATA</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br/>
              <w:t>8.</w:t>
            </w:r>
            <w:r w:rsidRPr="00D12515">
              <w:rPr>
                <w:rFonts w:ascii="Calibri" w:eastAsia="微软雅黑" w:hAnsi="微软雅黑" w:cs="宋体" w:hint="eastAsia"/>
                <w:color w:val="000000"/>
                <w:sz w:val="18"/>
                <w:szCs w:val="18"/>
                <w:lang w:bidi="ar"/>
              </w:rPr>
              <w:t>电源：≥</w:t>
            </w:r>
            <w:r w:rsidRPr="00D12515">
              <w:rPr>
                <w:rFonts w:ascii="Calibri" w:eastAsia="微软雅黑" w:hAnsi="微软雅黑" w:cs="宋体" w:hint="eastAsia"/>
                <w:color w:val="000000"/>
                <w:sz w:val="18"/>
                <w:szCs w:val="18"/>
                <w:lang w:bidi="ar"/>
              </w:rPr>
              <w:t>300W</w:t>
            </w:r>
            <w:r w:rsidRPr="00D12515">
              <w:rPr>
                <w:rFonts w:ascii="Calibri" w:eastAsia="微软雅黑" w:hAnsi="微软雅黑" w:cs="宋体" w:hint="eastAsia"/>
                <w:color w:val="000000"/>
                <w:sz w:val="18"/>
                <w:szCs w:val="18"/>
                <w:lang w:bidi="ar"/>
              </w:rPr>
              <w:t>高效电源，且通过</w:t>
            </w:r>
            <w:r w:rsidRPr="00D12515">
              <w:rPr>
                <w:rFonts w:ascii="Calibri" w:eastAsia="微软雅黑" w:hAnsi="微软雅黑" w:cs="宋体" w:hint="eastAsia"/>
                <w:color w:val="000000"/>
                <w:sz w:val="18"/>
                <w:szCs w:val="18"/>
                <w:lang w:bidi="ar"/>
              </w:rPr>
              <w:t>80PLUS</w:t>
            </w:r>
            <w:r w:rsidRPr="00D12515">
              <w:rPr>
                <w:rFonts w:ascii="Calibri" w:eastAsia="微软雅黑" w:hAnsi="微软雅黑" w:cs="宋体" w:hint="eastAsia"/>
                <w:color w:val="000000"/>
                <w:sz w:val="18"/>
                <w:szCs w:val="18"/>
                <w:lang w:bidi="ar"/>
              </w:rPr>
              <w:t>认证</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提供</w:t>
            </w:r>
            <w:r w:rsidRPr="00D12515">
              <w:rPr>
                <w:rFonts w:ascii="Calibri" w:eastAsia="微软雅黑" w:hAnsi="微软雅黑" w:cs="宋体" w:hint="eastAsia"/>
                <w:color w:val="000000"/>
                <w:sz w:val="18"/>
                <w:szCs w:val="18"/>
                <w:lang w:bidi="ar"/>
              </w:rPr>
              <w:t>80PLUS</w:t>
            </w:r>
            <w:r w:rsidRPr="00D12515">
              <w:rPr>
                <w:rFonts w:ascii="Calibri" w:eastAsia="微软雅黑" w:hAnsi="微软雅黑" w:cs="宋体" w:hint="eastAsia"/>
                <w:color w:val="000000"/>
                <w:sz w:val="18"/>
                <w:szCs w:val="18"/>
                <w:lang w:bidi="ar"/>
              </w:rPr>
              <w:t>官方认证测试报告</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9.</w:t>
            </w:r>
            <w:r w:rsidRPr="00D12515">
              <w:rPr>
                <w:rFonts w:ascii="Calibri" w:eastAsia="微软雅黑" w:hAnsi="微软雅黑" w:cs="宋体" w:hint="eastAsia"/>
                <w:color w:val="000000"/>
                <w:sz w:val="18"/>
                <w:szCs w:val="18"/>
                <w:lang w:bidi="ar"/>
              </w:rPr>
              <w:t>键盘、鼠标：原厂防水键盘、抗菌鼠标；</w:t>
            </w:r>
            <w:r w:rsidRPr="00D12515">
              <w:rPr>
                <w:rFonts w:ascii="Calibri" w:eastAsia="微软雅黑" w:hAnsi="微软雅黑" w:cs="宋体" w:hint="eastAsia"/>
                <w:color w:val="000000"/>
                <w:sz w:val="18"/>
                <w:szCs w:val="18"/>
                <w:lang w:bidi="ar"/>
              </w:rPr>
              <w:br/>
              <w:t>10.</w:t>
            </w:r>
            <w:r w:rsidRPr="00D12515">
              <w:rPr>
                <w:rFonts w:ascii="Calibri" w:eastAsia="微软雅黑" w:hAnsi="微软雅黑" w:cs="宋体" w:hint="eastAsia"/>
                <w:color w:val="000000"/>
                <w:sz w:val="18"/>
                <w:szCs w:val="18"/>
                <w:lang w:bidi="ar"/>
              </w:rPr>
              <w:t>机箱：≥</w:t>
            </w:r>
            <w:r w:rsidRPr="00D12515">
              <w:rPr>
                <w:rFonts w:ascii="Calibri" w:eastAsia="微软雅黑" w:hAnsi="微软雅黑" w:cs="宋体" w:hint="eastAsia"/>
                <w:color w:val="000000"/>
                <w:sz w:val="18"/>
                <w:szCs w:val="18"/>
                <w:lang w:bidi="ar"/>
              </w:rPr>
              <w:t>17L</w:t>
            </w:r>
            <w:r w:rsidRPr="00D12515">
              <w:rPr>
                <w:rFonts w:ascii="Calibri" w:eastAsia="微软雅黑" w:hAnsi="微软雅黑" w:cs="宋体" w:hint="eastAsia"/>
                <w:color w:val="000000"/>
                <w:sz w:val="18"/>
                <w:szCs w:val="18"/>
                <w:lang w:bidi="ar"/>
              </w:rPr>
              <w:t>标准塔式</w:t>
            </w:r>
            <w:proofErr w:type="gramStart"/>
            <w:r w:rsidRPr="00D12515">
              <w:rPr>
                <w:rFonts w:ascii="Calibri" w:eastAsia="微软雅黑" w:hAnsi="微软雅黑" w:cs="宋体" w:hint="eastAsia"/>
                <w:color w:val="000000"/>
                <w:sz w:val="18"/>
                <w:szCs w:val="18"/>
                <w:lang w:bidi="ar"/>
              </w:rPr>
              <w:t>免工具</w:t>
            </w:r>
            <w:proofErr w:type="gramEnd"/>
            <w:r w:rsidRPr="00D12515">
              <w:rPr>
                <w:rFonts w:ascii="Calibri" w:eastAsia="微软雅黑" w:hAnsi="微软雅黑" w:cs="宋体" w:hint="eastAsia"/>
                <w:color w:val="000000"/>
                <w:sz w:val="18"/>
                <w:szCs w:val="18"/>
                <w:lang w:bidi="ar"/>
              </w:rPr>
              <w:t>拆卸机箱，前面</w:t>
            </w:r>
            <w:proofErr w:type="gramStart"/>
            <w:r w:rsidRPr="00D12515">
              <w:rPr>
                <w:rFonts w:ascii="Calibri" w:eastAsia="微软雅黑" w:hAnsi="微软雅黑" w:cs="宋体" w:hint="eastAsia"/>
                <w:color w:val="000000"/>
                <w:sz w:val="18"/>
                <w:szCs w:val="18"/>
                <w:lang w:bidi="ar"/>
              </w:rPr>
              <w:t>板标配</w:t>
            </w:r>
            <w:proofErr w:type="gramEnd"/>
            <w:r w:rsidRPr="00D12515">
              <w:rPr>
                <w:rFonts w:ascii="Calibri" w:eastAsia="微软雅黑" w:hAnsi="微软雅黑" w:cs="宋体" w:hint="eastAsia"/>
                <w:color w:val="000000"/>
                <w:sz w:val="18"/>
                <w:szCs w:val="18"/>
                <w:lang w:bidi="ar"/>
              </w:rPr>
              <w:t>硬盘灯和电源灯，配备顶置提手和主板报警蜂鸣器，前置可拆卸拆洗防尘罩；</w:t>
            </w:r>
            <w:r w:rsidRPr="00D12515">
              <w:rPr>
                <w:rFonts w:ascii="Calibri" w:eastAsia="微软雅黑" w:hAnsi="微软雅黑" w:cs="宋体" w:hint="eastAsia"/>
                <w:color w:val="000000"/>
                <w:sz w:val="18"/>
                <w:szCs w:val="18"/>
                <w:lang w:bidi="ar"/>
              </w:rPr>
              <w:br/>
              <w:t>11.</w:t>
            </w:r>
            <w:r w:rsidRPr="00D12515">
              <w:rPr>
                <w:rFonts w:ascii="Calibri" w:eastAsia="微软雅黑" w:hAnsi="微软雅黑" w:cs="宋体" w:hint="eastAsia"/>
                <w:color w:val="000000"/>
                <w:sz w:val="18"/>
                <w:szCs w:val="18"/>
                <w:lang w:bidi="ar"/>
              </w:rPr>
              <w:t>显示器：≥</w:t>
            </w:r>
            <w:r w:rsidRPr="00D12515">
              <w:rPr>
                <w:rFonts w:ascii="Calibri" w:eastAsia="微软雅黑" w:hAnsi="微软雅黑" w:cs="宋体" w:hint="eastAsia"/>
                <w:color w:val="000000"/>
                <w:sz w:val="18"/>
                <w:szCs w:val="18"/>
                <w:lang w:bidi="ar"/>
              </w:rPr>
              <w:t>21.5</w:t>
            </w:r>
            <w:r w:rsidRPr="00D12515">
              <w:rPr>
                <w:rFonts w:ascii="Calibri" w:eastAsia="微软雅黑" w:hAnsi="微软雅黑" w:cs="宋体" w:hint="eastAsia"/>
                <w:color w:val="000000"/>
                <w:sz w:val="18"/>
                <w:szCs w:val="18"/>
                <w:lang w:bidi="ar"/>
              </w:rPr>
              <w:t>英寸显示器，双视频接口，与主机同品牌；</w:t>
            </w:r>
            <w:r w:rsidRPr="00D12515">
              <w:rPr>
                <w:rFonts w:ascii="Calibri" w:eastAsia="微软雅黑" w:hAnsi="微软雅黑" w:cs="宋体" w:hint="eastAsia"/>
                <w:color w:val="000000"/>
                <w:sz w:val="18"/>
                <w:szCs w:val="18"/>
                <w:lang w:bidi="ar"/>
              </w:rPr>
              <w:br/>
              <w:t>12.</w:t>
            </w:r>
            <w:r w:rsidRPr="00D12515">
              <w:rPr>
                <w:rFonts w:ascii="Calibri" w:eastAsia="微软雅黑" w:hAnsi="微软雅黑" w:cs="宋体" w:hint="eastAsia"/>
                <w:color w:val="000000"/>
                <w:sz w:val="18"/>
                <w:szCs w:val="18"/>
                <w:lang w:bidi="ar"/>
              </w:rPr>
              <w:t>操作系统：出厂预装国产化操作系统；</w:t>
            </w:r>
            <w:r w:rsidRPr="00D12515">
              <w:rPr>
                <w:rFonts w:ascii="Calibri" w:eastAsia="微软雅黑" w:hAnsi="微软雅黑" w:cs="宋体" w:hint="eastAsia"/>
                <w:color w:val="000000"/>
                <w:sz w:val="18"/>
                <w:szCs w:val="18"/>
                <w:lang w:bidi="ar"/>
              </w:rPr>
              <w:br/>
              <w:t>13.</w:t>
            </w:r>
            <w:r w:rsidRPr="00D12515">
              <w:rPr>
                <w:rFonts w:ascii="Calibri" w:eastAsia="微软雅黑" w:hAnsi="微软雅黑" w:cs="宋体" w:hint="eastAsia"/>
                <w:color w:val="000000"/>
                <w:sz w:val="18"/>
                <w:szCs w:val="18"/>
                <w:lang w:bidi="ar"/>
              </w:rPr>
              <w:t>安全性：出厂</w:t>
            </w:r>
            <w:proofErr w:type="gramStart"/>
            <w:r w:rsidRPr="00D12515">
              <w:rPr>
                <w:rFonts w:ascii="Calibri" w:eastAsia="微软雅黑" w:hAnsi="微软雅黑" w:cs="宋体" w:hint="eastAsia"/>
                <w:color w:val="000000"/>
                <w:sz w:val="18"/>
                <w:szCs w:val="18"/>
                <w:lang w:bidi="ar"/>
              </w:rPr>
              <w:t>标配基于</w:t>
            </w:r>
            <w:proofErr w:type="gramEnd"/>
            <w:r w:rsidRPr="00D12515">
              <w:rPr>
                <w:rFonts w:ascii="Calibri" w:eastAsia="微软雅黑" w:hAnsi="微软雅黑" w:cs="宋体" w:hint="eastAsia"/>
                <w:color w:val="000000"/>
                <w:sz w:val="18"/>
                <w:szCs w:val="18"/>
                <w:lang w:bidi="ar"/>
              </w:rPr>
              <w:t>BIOS</w:t>
            </w:r>
            <w:r w:rsidRPr="00D12515">
              <w:rPr>
                <w:rFonts w:ascii="Calibri" w:eastAsia="微软雅黑" w:hAnsi="微软雅黑" w:cs="宋体" w:hint="eastAsia"/>
                <w:color w:val="000000"/>
                <w:sz w:val="18"/>
                <w:szCs w:val="18"/>
                <w:lang w:bidi="ar"/>
              </w:rPr>
              <w:t>级的一键备份和恢复的功能（非操作系统自带功能），提供软件著作权证书，支持</w:t>
            </w:r>
            <w:r w:rsidRPr="00D12515">
              <w:rPr>
                <w:rFonts w:ascii="Calibri" w:eastAsia="微软雅黑" w:hAnsi="微软雅黑" w:cs="宋体" w:hint="eastAsia"/>
                <w:color w:val="000000"/>
                <w:sz w:val="18"/>
                <w:szCs w:val="18"/>
                <w:lang w:bidi="ar"/>
              </w:rPr>
              <w:t xml:space="preserve">BIOS </w:t>
            </w:r>
            <w:r w:rsidRPr="00D12515">
              <w:rPr>
                <w:rFonts w:ascii="Calibri" w:eastAsia="微软雅黑" w:hAnsi="微软雅黑" w:cs="宋体" w:hint="eastAsia"/>
                <w:color w:val="000000"/>
                <w:sz w:val="18"/>
                <w:szCs w:val="18"/>
                <w:lang w:bidi="ar"/>
              </w:rPr>
              <w:t>下</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接口智能屏蔽</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仅识别键鼠，</w:t>
            </w:r>
            <w:r w:rsidRPr="00D12515">
              <w:rPr>
                <w:rFonts w:ascii="Calibri" w:eastAsia="微软雅黑" w:hAnsi="微软雅黑" w:cs="宋体" w:hint="eastAsia"/>
                <w:color w:val="000000"/>
                <w:sz w:val="18"/>
                <w:szCs w:val="18"/>
                <w:lang w:bidi="ar"/>
              </w:rPr>
              <w:lastRenderedPageBreak/>
              <w:t>不识别外部存储</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14.</w:t>
            </w:r>
            <w:r w:rsidRPr="00D12515">
              <w:rPr>
                <w:rFonts w:ascii="Calibri" w:eastAsia="微软雅黑" w:hAnsi="微软雅黑" w:cs="宋体" w:hint="eastAsia"/>
                <w:color w:val="000000"/>
                <w:sz w:val="18"/>
                <w:szCs w:val="18"/>
                <w:lang w:bidi="ar"/>
              </w:rPr>
              <w:t>服务：三年原厂质保及三年上门服务。</w:t>
            </w:r>
          </w:p>
        </w:tc>
        <w:tc>
          <w:tcPr>
            <w:tcW w:w="1159" w:type="dxa"/>
            <w:noWrap/>
            <w:vAlign w:val="center"/>
          </w:tcPr>
          <w:p w14:paraId="2A67D77A"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sz w:val="18"/>
                <w:szCs w:val="18"/>
              </w:rPr>
              <w:lastRenderedPageBreak/>
              <w:t>6000</w:t>
            </w:r>
          </w:p>
        </w:tc>
      </w:tr>
      <w:tr w:rsidR="0066267F" w:rsidRPr="00D12515" w14:paraId="7FDD7716" w14:textId="77777777" w:rsidTr="003A1948">
        <w:trPr>
          <w:trHeight w:val="397"/>
          <w:jc w:val="center"/>
        </w:trPr>
        <w:tc>
          <w:tcPr>
            <w:tcW w:w="817" w:type="dxa"/>
            <w:vAlign w:val="center"/>
          </w:tcPr>
          <w:p w14:paraId="72D67DE2"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lastRenderedPageBreak/>
              <w:t>5</w:t>
            </w:r>
          </w:p>
        </w:tc>
        <w:tc>
          <w:tcPr>
            <w:tcW w:w="817" w:type="dxa"/>
            <w:vAlign w:val="center"/>
          </w:tcPr>
          <w:p w14:paraId="29A837B8"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笔记本电脑</w:t>
            </w:r>
          </w:p>
        </w:tc>
        <w:tc>
          <w:tcPr>
            <w:tcW w:w="6289" w:type="dxa"/>
            <w:vAlign w:val="center"/>
          </w:tcPr>
          <w:p w14:paraId="356E67FC" w14:textId="23B3E9DF"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1.CPU</w:t>
            </w:r>
            <w:r w:rsidRPr="00D12515">
              <w:rPr>
                <w:rFonts w:ascii="Calibri" w:eastAsia="微软雅黑" w:hAnsi="微软雅黑" w:cs="宋体" w:hint="eastAsia"/>
                <w:color w:val="000000"/>
                <w:sz w:val="18"/>
                <w:szCs w:val="18"/>
                <w:lang w:bidi="ar"/>
              </w:rPr>
              <w:t>：不低于</w:t>
            </w:r>
            <w:r w:rsidRPr="00D12515">
              <w:rPr>
                <w:rFonts w:ascii="Calibri" w:eastAsia="微软雅黑" w:hAnsi="微软雅黑" w:cs="宋体" w:hint="eastAsia"/>
                <w:color w:val="000000"/>
                <w:sz w:val="18"/>
                <w:szCs w:val="18"/>
                <w:lang w:bidi="ar"/>
              </w:rPr>
              <w:t xml:space="preserve">Intel </w:t>
            </w:r>
            <w:r w:rsidRPr="00D12515">
              <w:rPr>
                <w:rFonts w:ascii="Calibri" w:eastAsia="微软雅黑" w:hAnsi="微软雅黑" w:cs="宋体" w:hint="eastAsia"/>
                <w:color w:val="000000"/>
                <w:sz w:val="18"/>
                <w:szCs w:val="18"/>
                <w:lang w:bidi="ar"/>
              </w:rPr>
              <w:t>第十三代</w:t>
            </w:r>
            <w:r w:rsidRPr="00D12515">
              <w:rPr>
                <w:rFonts w:ascii="Calibri" w:eastAsia="微软雅黑" w:hAnsi="微软雅黑" w:cs="宋体" w:hint="eastAsia"/>
                <w:color w:val="000000"/>
                <w:sz w:val="18"/>
                <w:szCs w:val="18"/>
                <w:lang w:bidi="ar"/>
              </w:rPr>
              <w:t>i5</w:t>
            </w:r>
            <w:r w:rsidRPr="00D12515">
              <w:rPr>
                <w:rFonts w:ascii="Calibri" w:eastAsia="微软雅黑" w:hAnsi="微软雅黑" w:cs="宋体" w:hint="eastAsia"/>
                <w:color w:val="000000"/>
                <w:sz w:val="18"/>
                <w:szCs w:val="18"/>
                <w:lang w:bidi="ar"/>
              </w:rPr>
              <w:t>处理器</w:t>
            </w:r>
            <w:r w:rsidR="00331DB9">
              <w:rPr>
                <w:rFonts w:ascii="Calibri" w:eastAsia="微软雅黑" w:hAnsi="微软雅黑" w:cs="宋体" w:hint="eastAsia"/>
                <w:color w:val="000000"/>
                <w:sz w:val="18"/>
                <w:szCs w:val="18"/>
                <w:lang w:bidi="ar"/>
              </w:rPr>
              <w:t>，</w:t>
            </w:r>
            <w:r w:rsidR="00331DB9" w:rsidRPr="00D12515">
              <w:rPr>
                <w:rFonts w:ascii="Calibri" w:eastAsia="微软雅黑" w:hAnsi="微软雅黑" w:cs="宋体" w:hint="eastAsia"/>
                <w:color w:val="000000"/>
                <w:sz w:val="18"/>
                <w:szCs w:val="18"/>
                <w:lang w:bidi="ar"/>
              </w:rPr>
              <w:t>主频≥</w:t>
            </w:r>
            <w:r w:rsidR="00B65916">
              <w:rPr>
                <w:rFonts w:ascii="Calibri" w:eastAsia="微软雅黑" w:hAnsi="微软雅黑" w:cs="宋体" w:hint="eastAsia"/>
                <w:color w:val="000000"/>
                <w:sz w:val="18"/>
                <w:szCs w:val="18"/>
                <w:lang w:bidi="ar"/>
              </w:rPr>
              <w:t>2.1</w:t>
            </w:r>
            <w:r w:rsidR="00331DB9" w:rsidRPr="00D12515">
              <w:rPr>
                <w:rFonts w:ascii="Calibri" w:eastAsia="微软雅黑" w:hAnsi="微软雅黑" w:cs="宋体" w:hint="eastAsia"/>
                <w:color w:val="000000"/>
                <w:sz w:val="18"/>
                <w:szCs w:val="18"/>
                <w:lang w:bidi="ar"/>
              </w:rPr>
              <w:t>GHz</w:t>
            </w:r>
            <w:r w:rsidRPr="00D12515">
              <w:rPr>
                <w:rFonts w:ascii="Calibri" w:eastAsia="微软雅黑" w:hAnsi="微软雅黑" w:cs="宋体" w:hint="eastAsia"/>
                <w:color w:val="000000"/>
                <w:sz w:val="18"/>
                <w:szCs w:val="18"/>
                <w:lang w:bidi="ar"/>
              </w:rPr>
              <w:t>；</w:t>
            </w:r>
          </w:p>
          <w:p w14:paraId="6797F5BA" w14:textId="7A442AD9"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内存：≥</w:t>
            </w:r>
            <w:r w:rsidR="00331DB9">
              <w:rPr>
                <w:rFonts w:ascii="Calibri" w:eastAsia="微软雅黑" w:hAnsi="微软雅黑" w:cs="宋体" w:hint="eastAsia"/>
                <w:color w:val="000000"/>
                <w:sz w:val="18"/>
                <w:szCs w:val="18"/>
                <w:lang w:bidi="ar"/>
              </w:rPr>
              <w:t>32</w:t>
            </w:r>
            <w:r w:rsidRPr="00D12515">
              <w:rPr>
                <w:rFonts w:ascii="Calibri" w:eastAsia="微软雅黑" w:hAnsi="微软雅黑" w:cs="宋体" w:hint="eastAsia"/>
                <w:color w:val="000000"/>
                <w:sz w:val="18"/>
                <w:szCs w:val="18"/>
                <w:lang w:bidi="ar"/>
              </w:rPr>
              <w:t xml:space="preserve">G DDR5 </w:t>
            </w:r>
            <w:r w:rsidRPr="00D12515">
              <w:rPr>
                <w:rFonts w:ascii="Calibri" w:eastAsia="微软雅黑" w:hAnsi="微软雅黑" w:cs="宋体" w:hint="eastAsia"/>
                <w:color w:val="000000"/>
                <w:sz w:val="18"/>
                <w:szCs w:val="18"/>
                <w:lang w:bidi="ar"/>
              </w:rPr>
              <w:t>内存</w:t>
            </w:r>
            <w:r w:rsidR="00331DB9">
              <w:rPr>
                <w:rFonts w:ascii="Calibri" w:eastAsia="微软雅黑" w:hAnsi="微软雅黑" w:cs="宋体" w:hint="eastAsia"/>
                <w:color w:val="000000"/>
                <w:sz w:val="18"/>
                <w:szCs w:val="18"/>
                <w:lang w:bidi="ar"/>
              </w:rPr>
              <w:t>，</w:t>
            </w:r>
            <w:r w:rsidR="00331DB9" w:rsidRPr="00D12515">
              <w:rPr>
                <w:rFonts w:ascii="Calibri" w:eastAsia="微软雅黑" w:hAnsi="微软雅黑" w:cs="宋体" w:hint="eastAsia"/>
                <w:color w:val="000000"/>
                <w:sz w:val="18"/>
                <w:szCs w:val="18"/>
                <w:lang w:bidi="ar"/>
              </w:rPr>
              <w:t>主频≥</w:t>
            </w:r>
            <w:r w:rsidR="00331DB9">
              <w:rPr>
                <w:rFonts w:ascii="Calibri" w:eastAsia="微软雅黑" w:hAnsi="微软雅黑" w:cs="宋体"/>
                <w:color w:val="000000"/>
                <w:sz w:val="18"/>
                <w:szCs w:val="18"/>
                <w:lang w:bidi="ar"/>
              </w:rPr>
              <w:t>5600M</w:t>
            </w:r>
            <w:r w:rsidR="00331DB9" w:rsidRPr="00D12515">
              <w:rPr>
                <w:rFonts w:ascii="Calibri" w:eastAsia="微软雅黑" w:hAnsi="微软雅黑" w:cs="宋体" w:hint="eastAsia"/>
                <w:color w:val="000000"/>
                <w:sz w:val="18"/>
                <w:szCs w:val="18"/>
                <w:lang w:bidi="ar"/>
              </w:rPr>
              <w:t>Hz</w:t>
            </w:r>
            <w:r w:rsidR="00331DB9">
              <w:rPr>
                <w:rFonts w:ascii="Calibri" w:eastAsia="微软雅黑" w:hAnsi="微软雅黑" w:cs="宋体" w:hint="eastAsia"/>
                <w:color w:val="000000"/>
                <w:sz w:val="18"/>
                <w:szCs w:val="18"/>
                <w:lang w:bidi="ar"/>
              </w:rPr>
              <w:t>；</w:t>
            </w:r>
          </w:p>
          <w:p w14:paraId="4BBACFD7"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3.</w:t>
            </w:r>
            <w:r w:rsidRPr="00D12515">
              <w:rPr>
                <w:rFonts w:ascii="Calibri" w:eastAsia="微软雅黑" w:hAnsi="微软雅黑" w:cs="宋体" w:hint="eastAsia"/>
                <w:color w:val="000000"/>
                <w:sz w:val="18"/>
                <w:szCs w:val="18"/>
                <w:lang w:bidi="ar"/>
              </w:rPr>
              <w:t>硬盘：≥</w:t>
            </w:r>
            <w:r w:rsidRPr="00D12515">
              <w:rPr>
                <w:rFonts w:ascii="Calibri" w:eastAsia="微软雅黑" w:hAnsi="微软雅黑" w:cs="宋体" w:hint="eastAsia"/>
                <w:color w:val="000000"/>
                <w:sz w:val="18"/>
                <w:szCs w:val="18"/>
                <w:lang w:bidi="ar"/>
              </w:rPr>
              <w:t>512G M.2 NVME SSD</w:t>
            </w:r>
            <w:r w:rsidRPr="00D12515">
              <w:rPr>
                <w:rFonts w:ascii="Calibri" w:eastAsia="微软雅黑" w:hAnsi="微软雅黑" w:cs="宋体" w:hint="eastAsia"/>
                <w:color w:val="000000"/>
                <w:sz w:val="18"/>
                <w:szCs w:val="18"/>
                <w:lang w:bidi="ar"/>
              </w:rPr>
              <w:t>；</w:t>
            </w:r>
          </w:p>
          <w:p w14:paraId="58C43AD4"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4.</w:t>
            </w:r>
            <w:r w:rsidRPr="00D12515">
              <w:rPr>
                <w:rFonts w:ascii="Calibri" w:eastAsia="微软雅黑" w:hAnsi="微软雅黑" w:cs="宋体" w:hint="eastAsia"/>
                <w:color w:val="000000"/>
                <w:sz w:val="18"/>
                <w:szCs w:val="18"/>
                <w:lang w:bidi="ar"/>
              </w:rPr>
              <w:t>显卡：集成显卡；</w:t>
            </w:r>
          </w:p>
          <w:p w14:paraId="7B11BB0B"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5.</w:t>
            </w:r>
            <w:r w:rsidRPr="00D12515">
              <w:rPr>
                <w:rFonts w:ascii="Calibri" w:eastAsia="微软雅黑" w:hAnsi="微软雅黑" w:cs="宋体" w:hint="eastAsia"/>
                <w:color w:val="000000"/>
                <w:sz w:val="18"/>
                <w:szCs w:val="18"/>
                <w:lang w:bidi="ar"/>
              </w:rPr>
              <w:t>网卡：原厂标配</w:t>
            </w:r>
            <w:r w:rsidRPr="00D12515">
              <w:rPr>
                <w:rFonts w:ascii="Calibri" w:eastAsia="微软雅黑" w:hAnsi="微软雅黑" w:cs="宋体" w:hint="eastAsia"/>
                <w:color w:val="000000"/>
                <w:sz w:val="18"/>
                <w:szCs w:val="18"/>
                <w:lang w:bidi="ar"/>
              </w:rPr>
              <w:t>WiFi6+BT5.2</w:t>
            </w:r>
            <w:r w:rsidRPr="00D12515">
              <w:rPr>
                <w:rFonts w:ascii="Calibri" w:eastAsia="微软雅黑" w:hAnsi="微软雅黑" w:cs="宋体" w:hint="eastAsia"/>
                <w:color w:val="000000"/>
                <w:sz w:val="18"/>
                <w:szCs w:val="18"/>
                <w:lang w:bidi="ar"/>
              </w:rPr>
              <w:t>及以上无线模块；</w:t>
            </w:r>
          </w:p>
          <w:p w14:paraId="724181A4"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6.</w:t>
            </w:r>
            <w:r w:rsidRPr="00D12515">
              <w:rPr>
                <w:rFonts w:ascii="Calibri" w:eastAsia="微软雅黑" w:hAnsi="微软雅黑" w:cs="宋体" w:hint="eastAsia"/>
                <w:color w:val="000000"/>
                <w:sz w:val="18"/>
                <w:szCs w:val="18"/>
                <w:lang w:bidi="ar"/>
              </w:rPr>
              <w:t>声卡：集成音频设备，麦克风，扬声器</w:t>
            </w:r>
          </w:p>
          <w:p w14:paraId="5617591A"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7.</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3</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其中至少</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、包含一个</w:t>
            </w:r>
            <w:r w:rsidRPr="00D12515">
              <w:rPr>
                <w:rFonts w:ascii="Calibri" w:eastAsia="微软雅黑" w:hAnsi="微软雅黑" w:cs="宋体" w:hint="eastAsia"/>
                <w:color w:val="000000"/>
                <w:sz w:val="18"/>
                <w:szCs w:val="18"/>
                <w:lang w:bidi="ar"/>
              </w:rPr>
              <w:t>TYPEC)</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个音频输入输出接口，≥</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w:t>
            </w:r>
            <w:r w:rsidRPr="00D12515">
              <w:rPr>
                <w:rFonts w:ascii="Calibri" w:eastAsia="微软雅黑" w:hAnsi="微软雅黑" w:cs="宋体" w:hint="eastAsia"/>
                <w:color w:val="000000"/>
                <w:sz w:val="18"/>
                <w:szCs w:val="18"/>
                <w:lang w:bidi="ar"/>
              </w:rPr>
              <w:t>HDMI</w:t>
            </w:r>
            <w:r w:rsidRPr="00D12515">
              <w:rPr>
                <w:rFonts w:ascii="Calibri" w:eastAsia="微软雅黑" w:hAnsi="微软雅黑" w:cs="宋体" w:hint="eastAsia"/>
                <w:color w:val="000000"/>
                <w:sz w:val="18"/>
                <w:szCs w:val="18"/>
                <w:lang w:bidi="ar"/>
              </w:rPr>
              <w:t>视频输出接口，≥</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个有线网口，≥</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个电脑锁孔</w:t>
            </w:r>
          </w:p>
          <w:p w14:paraId="58C22345"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8.</w:t>
            </w:r>
            <w:r w:rsidRPr="00D12515">
              <w:rPr>
                <w:rFonts w:ascii="Calibri" w:eastAsia="微软雅黑" w:hAnsi="微软雅黑" w:cs="宋体" w:hint="eastAsia"/>
                <w:color w:val="000000"/>
                <w:sz w:val="18"/>
                <w:szCs w:val="18"/>
                <w:lang w:bidi="ar"/>
              </w:rPr>
              <w:t>安全：</w:t>
            </w:r>
            <w:proofErr w:type="gramStart"/>
            <w:r w:rsidRPr="00D12515">
              <w:rPr>
                <w:rFonts w:ascii="Calibri" w:eastAsia="微软雅黑" w:hAnsi="微软雅黑" w:cs="宋体" w:hint="eastAsia"/>
                <w:color w:val="000000"/>
                <w:sz w:val="18"/>
                <w:szCs w:val="18"/>
                <w:lang w:bidi="ar"/>
              </w:rPr>
              <w:t>标配</w:t>
            </w:r>
            <w:proofErr w:type="gramEnd"/>
            <w:r w:rsidRPr="00D12515">
              <w:rPr>
                <w:rFonts w:ascii="Calibri" w:eastAsia="微软雅黑" w:hAnsi="微软雅黑" w:cs="宋体" w:hint="eastAsia"/>
                <w:color w:val="000000"/>
                <w:sz w:val="18"/>
                <w:szCs w:val="18"/>
                <w:lang w:bidi="ar"/>
              </w:rPr>
              <w:t>HD</w:t>
            </w:r>
            <w:r w:rsidRPr="00D12515">
              <w:rPr>
                <w:rFonts w:ascii="Calibri" w:eastAsia="微软雅黑" w:hAnsi="微软雅黑" w:cs="宋体" w:hint="eastAsia"/>
                <w:color w:val="000000"/>
                <w:sz w:val="18"/>
                <w:szCs w:val="18"/>
                <w:lang w:bidi="ar"/>
              </w:rPr>
              <w:t>摄像头，支持物理防窥，</w:t>
            </w:r>
            <w:proofErr w:type="gramStart"/>
            <w:r w:rsidRPr="00D12515">
              <w:rPr>
                <w:rFonts w:ascii="Calibri" w:eastAsia="微软雅黑" w:hAnsi="微软雅黑" w:cs="宋体" w:hint="eastAsia"/>
                <w:color w:val="000000"/>
                <w:sz w:val="18"/>
                <w:szCs w:val="18"/>
                <w:lang w:bidi="ar"/>
              </w:rPr>
              <w:t>标配指纹</w:t>
            </w:r>
            <w:proofErr w:type="gramEnd"/>
            <w:r w:rsidRPr="00D12515">
              <w:rPr>
                <w:rFonts w:ascii="Calibri" w:eastAsia="微软雅黑" w:hAnsi="微软雅黑" w:cs="宋体" w:hint="eastAsia"/>
                <w:color w:val="000000"/>
                <w:sz w:val="18"/>
                <w:szCs w:val="18"/>
                <w:lang w:bidi="ar"/>
              </w:rPr>
              <w:t>识别器；</w:t>
            </w:r>
          </w:p>
          <w:p w14:paraId="2ACFEC54"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9.</w:t>
            </w:r>
            <w:r w:rsidRPr="00D12515">
              <w:rPr>
                <w:rFonts w:ascii="Calibri" w:eastAsia="微软雅黑" w:hAnsi="微软雅黑" w:cs="宋体" w:hint="eastAsia"/>
                <w:color w:val="000000"/>
                <w:sz w:val="18"/>
                <w:szCs w:val="18"/>
                <w:lang w:bidi="ar"/>
              </w:rPr>
              <w:t>电池：电池容量≥</w:t>
            </w:r>
            <w:r w:rsidRPr="00D12515">
              <w:rPr>
                <w:rFonts w:ascii="Calibri" w:eastAsia="微软雅黑" w:hAnsi="微软雅黑" w:cs="宋体" w:hint="eastAsia"/>
                <w:color w:val="000000"/>
                <w:sz w:val="18"/>
                <w:szCs w:val="18"/>
                <w:lang w:bidi="ar"/>
              </w:rPr>
              <w:t>45Wh</w:t>
            </w:r>
            <w:r w:rsidRPr="00D12515">
              <w:rPr>
                <w:rFonts w:ascii="Calibri" w:eastAsia="微软雅黑" w:hAnsi="微软雅黑" w:cs="宋体" w:hint="eastAsia"/>
                <w:color w:val="000000"/>
                <w:sz w:val="18"/>
                <w:szCs w:val="18"/>
                <w:lang w:bidi="ar"/>
              </w:rPr>
              <w:t>，适配器功率≥</w:t>
            </w:r>
            <w:r w:rsidRPr="00D12515">
              <w:rPr>
                <w:rFonts w:ascii="Calibri" w:eastAsia="微软雅黑" w:hAnsi="微软雅黑" w:cs="宋体" w:hint="eastAsia"/>
                <w:color w:val="000000"/>
                <w:sz w:val="18"/>
                <w:szCs w:val="18"/>
                <w:lang w:bidi="ar"/>
              </w:rPr>
              <w:t>65W</w:t>
            </w:r>
            <w:r w:rsidRPr="00D12515">
              <w:rPr>
                <w:rFonts w:ascii="Calibri" w:eastAsia="微软雅黑" w:hAnsi="微软雅黑" w:cs="宋体" w:hint="eastAsia"/>
                <w:color w:val="000000"/>
                <w:sz w:val="18"/>
                <w:szCs w:val="18"/>
                <w:lang w:bidi="ar"/>
              </w:rPr>
              <w:t>，适配器输出接口形态</w:t>
            </w:r>
            <w:r w:rsidRPr="00D12515">
              <w:rPr>
                <w:rFonts w:ascii="Calibri" w:eastAsia="微软雅黑" w:hAnsi="微软雅黑" w:cs="宋体" w:hint="eastAsia"/>
                <w:color w:val="000000"/>
                <w:sz w:val="18"/>
                <w:szCs w:val="18"/>
                <w:lang w:bidi="ar"/>
              </w:rPr>
              <w:t>Type-C</w:t>
            </w:r>
            <w:r w:rsidRPr="00D12515">
              <w:rPr>
                <w:rFonts w:ascii="Calibri" w:eastAsia="微软雅黑" w:hAnsi="微软雅黑" w:cs="宋体" w:hint="eastAsia"/>
                <w:color w:val="000000"/>
                <w:sz w:val="18"/>
                <w:szCs w:val="18"/>
                <w:lang w:bidi="ar"/>
              </w:rPr>
              <w:t>；</w:t>
            </w:r>
          </w:p>
          <w:p w14:paraId="05AA1954"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10.</w:t>
            </w:r>
            <w:r w:rsidRPr="00D12515">
              <w:rPr>
                <w:rFonts w:ascii="Calibri" w:eastAsia="微软雅黑" w:hAnsi="微软雅黑" w:cs="宋体" w:hint="eastAsia"/>
                <w:color w:val="000000"/>
                <w:sz w:val="18"/>
                <w:szCs w:val="18"/>
                <w:lang w:bidi="ar"/>
              </w:rPr>
              <w:t>键盘：</w:t>
            </w:r>
            <w:proofErr w:type="gramStart"/>
            <w:r w:rsidRPr="00D12515">
              <w:rPr>
                <w:rFonts w:ascii="Calibri" w:eastAsia="微软雅黑" w:hAnsi="微软雅黑" w:cs="宋体" w:hint="eastAsia"/>
                <w:color w:val="000000"/>
                <w:sz w:val="18"/>
                <w:szCs w:val="18"/>
                <w:lang w:bidi="ar"/>
              </w:rPr>
              <w:t>标配防</w:t>
            </w:r>
            <w:proofErr w:type="gramEnd"/>
            <w:r w:rsidRPr="00D12515">
              <w:rPr>
                <w:rFonts w:ascii="Calibri" w:eastAsia="微软雅黑" w:hAnsi="微软雅黑" w:cs="宋体" w:hint="eastAsia"/>
                <w:color w:val="000000"/>
                <w:sz w:val="18"/>
                <w:szCs w:val="18"/>
                <w:lang w:bidi="ar"/>
              </w:rPr>
              <w:t>泼溅背光键盘；</w:t>
            </w:r>
          </w:p>
          <w:p w14:paraId="699A5194"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11.</w:t>
            </w:r>
            <w:r w:rsidRPr="00D12515">
              <w:rPr>
                <w:rFonts w:ascii="Calibri" w:eastAsia="微软雅黑" w:hAnsi="微软雅黑" w:cs="宋体" w:hint="eastAsia"/>
                <w:color w:val="000000"/>
                <w:sz w:val="18"/>
                <w:szCs w:val="18"/>
                <w:lang w:bidi="ar"/>
              </w:rPr>
              <w:t>显示屏：≥</w:t>
            </w:r>
            <w:r w:rsidRPr="00D12515">
              <w:rPr>
                <w:rFonts w:ascii="Calibri" w:eastAsia="微软雅黑" w:hAnsi="微软雅黑" w:cs="宋体" w:hint="eastAsia"/>
                <w:color w:val="000000"/>
                <w:sz w:val="18"/>
                <w:szCs w:val="18"/>
                <w:lang w:bidi="ar"/>
              </w:rPr>
              <w:t>14</w:t>
            </w:r>
            <w:r w:rsidRPr="00D12515">
              <w:rPr>
                <w:rFonts w:ascii="Calibri" w:eastAsia="微软雅黑" w:hAnsi="微软雅黑" w:cs="宋体" w:hint="eastAsia"/>
                <w:color w:val="000000"/>
                <w:sz w:val="18"/>
                <w:szCs w:val="18"/>
                <w:lang w:bidi="ar"/>
              </w:rPr>
              <w:t>英寸，</w:t>
            </w:r>
            <w:proofErr w:type="gramStart"/>
            <w:r w:rsidRPr="00D12515">
              <w:rPr>
                <w:rFonts w:ascii="Calibri" w:eastAsia="微软雅黑" w:hAnsi="微软雅黑" w:cs="宋体" w:hint="eastAsia"/>
                <w:color w:val="000000"/>
                <w:sz w:val="18"/>
                <w:szCs w:val="18"/>
                <w:lang w:bidi="ar"/>
              </w:rPr>
              <w:t>屏占比</w:t>
            </w:r>
            <w:proofErr w:type="gramEnd"/>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88%</w:t>
            </w:r>
            <w:r w:rsidRPr="00D12515">
              <w:rPr>
                <w:rFonts w:ascii="Calibri" w:eastAsia="微软雅黑" w:hAnsi="微软雅黑" w:cs="宋体" w:hint="eastAsia"/>
                <w:color w:val="000000"/>
                <w:sz w:val="18"/>
                <w:szCs w:val="18"/>
                <w:lang w:bidi="ar"/>
              </w:rPr>
              <w:t>，分辨率≥</w:t>
            </w:r>
            <w:r w:rsidRPr="00D12515">
              <w:rPr>
                <w:rFonts w:ascii="Calibri" w:eastAsia="微软雅黑" w:hAnsi="微软雅黑" w:cs="宋体" w:hint="eastAsia"/>
                <w:color w:val="000000"/>
                <w:sz w:val="18"/>
                <w:szCs w:val="18"/>
                <w:lang w:bidi="ar"/>
              </w:rPr>
              <w:t>1920*1080</w:t>
            </w:r>
            <w:r w:rsidRPr="00D12515">
              <w:rPr>
                <w:rFonts w:ascii="Calibri" w:eastAsia="微软雅黑" w:hAnsi="微软雅黑" w:cs="宋体" w:hint="eastAsia"/>
                <w:color w:val="000000"/>
                <w:sz w:val="18"/>
                <w:szCs w:val="18"/>
                <w:lang w:bidi="ar"/>
              </w:rPr>
              <w:t>，亮度≥</w:t>
            </w:r>
            <w:r w:rsidRPr="00D12515">
              <w:rPr>
                <w:rFonts w:ascii="Calibri" w:eastAsia="微软雅黑" w:hAnsi="微软雅黑" w:cs="宋体" w:hint="eastAsia"/>
                <w:color w:val="000000"/>
                <w:sz w:val="18"/>
                <w:szCs w:val="18"/>
                <w:lang w:bidi="ar"/>
              </w:rPr>
              <w:t>300nit</w:t>
            </w:r>
            <w:r w:rsidRPr="00D12515">
              <w:rPr>
                <w:rFonts w:ascii="Calibri" w:eastAsia="微软雅黑" w:hAnsi="微软雅黑" w:cs="宋体" w:hint="eastAsia"/>
                <w:color w:val="000000"/>
                <w:sz w:val="18"/>
                <w:szCs w:val="18"/>
                <w:lang w:bidi="ar"/>
              </w:rPr>
              <w:t>，支持屏幕</w:t>
            </w:r>
            <w:r w:rsidRPr="00D12515">
              <w:rPr>
                <w:rFonts w:ascii="Calibri" w:eastAsia="微软雅黑" w:hAnsi="微软雅黑" w:cs="宋体" w:hint="eastAsia"/>
                <w:color w:val="000000"/>
                <w:sz w:val="18"/>
                <w:szCs w:val="18"/>
                <w:lang w:bidi="ar"/>
              </w:rPr>
              <w:t>180</w:t>
            </w:r>
            <w:r w:rsidRPr="00D12515">
              <w:rPr>
                <w:rFonts w:ascii="Calibri" w:eastAsia="微软雅黑" w:hAnsi="微软雅黑" w:cs="宋体" w:hint="eastAsia"/>
                <w:color w:val="000000"/>
                <w:sz w:val="18"/>
                <w:szCs w:val="18"/>
                <w:lang w:bidi="ar"/>
              </w:rPr>
              <w:t>°开合；</w:t>
            </w:r>
          </w:p>
          <w:p w14:paraId="60387F18" w14:textId="69A8988C"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12.</w:t>
            </w:r>
            <w:r w:rsidRPr="00D12515">
              <w:rPr>
                <w:rFonts w:ascii="Calibri" w:eastAsia="微软雅黑" w:hAnsi="微软雅黑" w:cs="宋体" w:hint="eastAsia"/>
                <w:color w:val="000000"/>
                <w:sz w:val="18"/>
                <w:szCs w:val="18"/>
                <w:lang w:bidi="ar"/>
              </w:rPr>
              <w:t>操作系统：</w:t>
            </w:r>
            <w:r w:rsidR="00331DB9" w:rsidRPr="00D12515">
              <w:rPr>
                <w:rFonts w:ascii="Calibri" w:eastAsia="微软雅黑" w:hAnsi="微软雅黑" w:cs="宋体" w:hint="eastAsia"/>
                <w:color w:val="000000"/>
                <w:sz w:val="18"/>
                <w:szCs w:val="18"/>
                <w:lang w:bidi="ar"/>
              </w:rPr>
              <w:t>出厂预装</w:t>
            </w:r>
            <w:r w:rsidR="00331DB9" w:rsidRPr="00D12515">
              <w:rPr>
                <w:rFonts w:ascii="Calibri" w:eastAsia="微软雅黑" w:hAnsi="微软雅黑" w:cs="宋体" w:hint="eastAsia"/>
                <w:color w:val="000000"/>
                <w:sz w:val="18"/>
                <w:szCs w:val="18"/>
                <w:lang w:bidi="ar"/>
              </w:rPr>
              <w:t>Windows</w:t>
            </w:r>
            <w:r w:rsidR="00331DB9">
              <w:rPr>
                <w:rFonts w:ascii="Calibri" w:eastAsia="微软雅黑" w:hAnsi="微软雅黑" w:cs="宋体"/>
                <w:color w:val="000000"/>
                <w:sz w:val="18"/>
                <w:szCs w:val="18"/>
                <w:lang w:bidi="ar"/>
              </w:rPr>
              <w:t>10.0</w:t>
            </w:r>
            <w:r w:rsidR="00331DB9">
              <w:rPr>
                <w:rFonts w:ascii="Calibri" w:eastAsia="微软雅黑" w:hAnsi="微软雅黑" w:cs="宋体" w:hint="eastAsia"/>
                <w:color w:val="000000"/>
                <w:sz w:val="18"/>
                <w:szCs w:val="18"/>
                <w:lang w:bidi="ar"/>
              </w:rPr>
              <w:t>及</w:t>
            </w:r>
            <w:r w:rsidR="00331DB9">
              <w:rPr>
                <w:rFonts w:ascii="Calibri" w:eastAsia="微软雅黑" w:hAnsi="微软雅黑" w:cs="宋体"/>
                <w:color w:val="000000"/>
                <w:sz w:val="18"/>
                <w:szCs w:val="18"/>
                <w:lang w:bidi="ar"/>
              </w:rPr>
              <w:t>以上版本</w:t>
            </w:r>
            <w:r w:rsidR="00331DB9">
              <w:rPr>
                <w:rFonts w:ascii="Calibri" w:eastAsia="微软雅黑" w:hAnsi="微软雅黑" w:cs="宋体" w:hint="eastAsia"/>
                <w:color w:val="000000"/>
                <w:sz w:val="18"/>
                <w:szCs w:val="18"/>
                <w:lang w:bidi="ar"/>
              </w:rPr>
              <w:t>64</w:t>
            </w:r>
            <w:r w:rsidR="00331DB9">
              <w:rPr>
                <w:rFonts w:ascii="Calibri" w:eastAsia="微软雅黑" w:hAnsi="微软雅黑" w:cs="宋体" w:hint="eastAsia"/>
                <w:color w:val="000000"/>
                <w:sz w:val="18"/>
                <w:szCs w:val="18"/>
                <w:lang w:bidi="ar"/>
              </w:rPr>
              <w:t>位</w:t>
            </w:r>
            <w:r w:rsidR="00331DB9" w:rsidRPr="00D12515">
              <w:rPr>
                <w:rFonts w:ascii="Calibri" w:eastAsia="微软雅黑" w:hAnsi="微软雅黑" w:cs="宋体" w:hint="eastAsia"/>
                <w:color w:val="000000"/>
                <w:sz w:val="18"/>
                <w:szCs w:val="18"/>
                <w:lang w:bidi="ar"/>
              </w:rPr>
              <w:t xml:space="preserve"> </w:t>
            </w:r>
            <w:r w:rsidR="00331DB9" w:rsidRPr="00D12515">
              <w:rPr>
                <w:rFonts w:ascii="Calibri" w:eastAsia="微软雅黑" w:hAnsi="微软雅黑" w:cs="宋体" w:hint="eastAsia"/>
                <w:color w:val="000000"/>
                <w:sz w:val="18"/>
                <w:szCs w:val="18"/>
                <w:lang w:bidi="ar"/>
              </w:rPr>
              <w:t>正版操作系统</w:t>
            </w:r>
            <w:r w:rsidRPr="00D12515">
              <w:rPr>
                <w:rFonts w:ascii="Calibri" w:eastAsia="微软雅黑" w:hAnsi="微软雅黑" w:cs="宋体" w:hint="eastAsia"/>
                <w:color w:val="000000"/>
                <w:sz w:val="18"/>
                <w:szCs w:val="18"/>
                <w:lang w:bidi="ar"/>
              </w:rPr>
              <w:t>；</w:t>
            </w:r>
          </w:p>
          <w:p w14:paraId="72709DDF"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13.</w:t>
            </w:r>
            <w:r w:rsidRPr="00D12515">
              <w:rPr>
                <w:rFonts w:ascii="Calibri" w:eastAsia="微软雅黑" w:hAnsi="微软雅黑" w:cs="宋体" w:hint="eastAsia"/>
                <w:color w:val="000000"/>
                <w:sz w:val="18"/>
                <w:szCs w:val="18"/>
                <w:lang w:bidi="ar"/>
              </w:rPr>
              <w:t>服务：三年原厂质保及三年上门服务。</w:t>
            </w:r>
          </w:p>
        </w:tc>
        <w:tc>
          <w:tcPr>
            <w:tcW w:w="1159" w:type="dxa"/>
            <w:noWrap/>
            <w:vAlign w:val="center"/>
          </w:tcPr>
          <w:p w14:paraId="65657244"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rPr>
              <w:t>7000</w:t>
            </w:r>
          </w:p>
        </w:tc>
      </w:tr>
      <w:tr w:rsidR="0066267F" w:rsidRPr="00D12515" w14:paraId="6C4C3A65" w14:textId="77777777" w:rsidTr="003A1948">
        <w:trPr>
          <w:trHeight w:val="397"/>
          <w:jc w:val="center"/>
        </w:trPr>
        <w:tc>
          <w:tcPr>
            <w:tcW w:w="817" w:type="dxa"/>
            <w:vAlign w:val="center"/>
          </w:tcPr>
          <w:p w14:paraId="6E2E85C5"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6</w:t>
            </w:r>
          </w:p>
        </w:tc>
        <w:tc>
          <w:tcPr>
            <w:tcW w:w="817" w:type="dxa"/>
            <w:vAlign w:val="center"/>
          </w:tcPr>
          <w:p w14:paraId="332F9D18" w14:textId="77777777" w:rsidR="0066267F"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黑白激光打印机</w:t>
            </w:r>
          </w:p>
          <w:p w14:paraId="09CEBD4C" w14:textId="44AA71BE" w:rsidR="008D3581" w:rsidRPr="00D12515" w:rsidRDefault="008D3581" w:rsidP="0066267F">
            <w:pPr>
              <w:spacing w:line="320" w:lineRule="exact"/>
              <w:jc w:val="both"/>
              <w:rPr>
                <w:rFonts w:ascii="Calibri" w:eastAsia="微软雅黑" w:hAnsi="微软雅黑" w:cs="宋体"/>
                <w:color w:val="000000"/>
                <w:sz w:val="18"/>
                <w:szCs w:val="18"/>
              </w:rPr>
            </w:pPr>
            <w:r w:rsidRPr="008D3581">
              <w:rPr>
                <w:rFonts w:ascii="Calibri" w:eastAsia="微软雅黑" w:hAnsi="微软雅黑" w:cs="宋体" w:hint="eastAsia"/>
                <w:b/>
                <w:color w:val="000000"/>
                <w:sz w:val="18"/>
                <w:szCs w:val="18"/>
                <w:lang w:bidi="ar"/>
              </w:rPr>
              <w:t>（核心产品）</w:t>
            </w:r>
          </w:p>
        </w:tc>
        <w:tc>
          <w:tcPr>
            <w:tcW w:w="6289" w:type="dxa"/>
            <w:vAlign w:val="center"/>
          </w:tcPr>
          <w:p w14:paraId="5B40C148"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打印类型：</w:t>
            </w:r>
            <w:r w:rsidRPr="00D12515">
              <w:rPr>
                <w:rFonts w:ascii="Calibri" w:eastAsia="微软雅黑" w:hAnsi="微软雅黑" w:cs="宋体" w:hint="eastAsia"/>
                <w:color w:val="000000"/>
                <w:sz w:val="18"/>
                <w:szCs w:val="18"/>
                <w:lang w:bidi="ar"/>
              </w:rPr>
              <w:t>A4</w:t>
            </w:r>
            <w:r w:rsidRPr="00D12515">
              <w:rPr>
                <w:rFonts w:ascii="Calibri" w:eastAsia="微软雅黑" w:hAnsi="微软雅黑" w:cs="宋体" w:hint="eastAsia"/>
                <w:color w:val="000000"/>
                <w:sz w:val="18"/>
                <w:szCs w:val="18"/>
                <w:lang w:bidi="ar"/>
              </w:rPr>
              <w:t>幅面黑白网络激光打印机；</w:t>
            </w:r>
            <w:r w:rsidRPr="00D12515">
              <w:rPr>
                <w:rFonts w:ascii="Calibri" w:eastAsia="微软雅黑" w:hAnsi="微软雅黑" w:cs="宋体" w:hint="eastAsia"/>
                <w:color w:val="000000"/>
                <w:sz w:val="18"/>
                <w:szCs w:val="18"/>
                <w:lang w:bidi="ar"/>
              </w:rPr>
              <w:br/>
              <w:t>2.</w:t>
            </w:r>
            <w:r w:rsidRPr="00D12515">
              <w:rPr>
                <w:rFonts w:ascii="Calibri" w:eastAsia="微软雅黑" w:hAnsi="微软雅黑" w:cs="宋体" w:hint="eastAsia"/>
                <w:color w:val="000000"/>
                <w:sz w:val="18"/>
                <w:szCs w:val="18"/>
                <w:lang w:bidi="ar"/>
              </w:rPr>
              <w:t>双面打印：</w:t>
            </w:r>
            <w:proofErr w:type="gramStart"/>
            <w:r w:rsidRPr="00D12515">
              <w:rPr>
                <w:rFonts w:ascii="Calibri" w:eastAsia="微软雅黑" w:hAnsi="微软雅黑" w:cs="宋体" w:hint="eastAsia"/>
                <w:color w:val="000000"/>
                <w:sz w:val="18"/>
                <w:szCs w:val="18"/>
                <w:lang w:bidi="ar"/>
              </w:rPr>
              <w:t>标配自动</w:t>
            </w:r>
            <w:proofErr w:type="gramEnd"/>
            <w:r w:rsidRPr="00D12515">
              <w:rPr>
                <w:rFonts w:ascii="Calibri" w:eastAsia="微软雅黑" w:hAnsi="微软雅黑" w:cs="宋体" w:hint="eastAsia"/>
                <w:color w:val="000000"/>
                <w:sz w:val="18"/>
                <w:szCs w:val="18"/>
                <w:lang w:bidi="ar"/>
              </w:rPr>
              <w:t>双面打印；</w:t>
            </w:r>
            <w:r w:rsidRPr="00D12515">
              <w:rPr>
                <w:rFonts w:ascii="Calibri" w:eastAsia="微软雅黑" w:hAnsi="微软雅黑" w:cs="宋体" w:hint="eastAsia"/>
                <w:color w:val="000000"/>
                <w:sz w:val="18"/>
                <w:szCs w:val="18"/>
                <w:lang w:bidi="ar"/>
              </w:rPr>
              <w:br/>
              <w:t>3.</w:t>
            </w:r>
            <w:r w:rsidRPr="00D12515">
              <w:rPr>
                <w:rFonts w:ascii="Calibri" w:eastAsia="微软雅黑" w:hAnsi="微软雅黑" w:cs="宋体" w:hint="eastAsia"/>
                <w:color w:val="000000"/>
                <w:sz w:val="18"/>
                <w:szCs w:val="18"/>
                <w:lang w:bidi="ar"/>
              </w:rPr>
              <w:t>速度：≥</w:t>
            </w:r>
            <w:r w:rsidRPr="00D12515">
              <w:rPr>
                <w:rFonts w:ascii="Calibri" w:eastAsia="微软雅黑" w:hAnsi="微软雅黑" w:cs="宋体" w:hint="eastAsia"/>
                <w:color w:val="000000"/>
                <w:sz w:val="18"/>
                <w:szCs w:val="18"/>
                <w:lang w:bidi="ar"/>
              </w:rPr>
              <w:t>29/</w:t>
            </w:r>
            <w:r w:rsidRPr="00D12515">
              <w:rPr>
                <w:rFonts w:ascii="Calibri" w:eastAsia="微软雅黑" w:hAnsi="微软雅黑" w:cs="宋体" w:hint="eastAsia"/>
                <w:color w:val="000000"/>
                <w:sz w:val="18"/>
                <w:szCs w:val="18"/>
                <w:lang w:bidi="ar"/>
              </w:rPr>
              <w:t>分钟；</w:t>
            </w:r>
            <w:r w:rsidRPr="00D12515">
              <w:rPr>
                <w:rFonts w:ascii="Calibri" w:eastAsia="微软雅黑" w:hAnsi="微软雅黑" w:cs="宋体" w:hint="eastAsia"/>
                <w:color w:val="000000"/>
                <w:sz w:val="18"/>
                <w:szCs w:val="18"/>
                <w:lang w:bidi="ar"/>
              </w:rPr>
              <w:br/>
              <w:t>4.</w:t>
            </w:r>
            <w:r w:rsidRPr="00D12515">
              <w:rPr>
                <w:rFonts w:ascii="Calibri" w:eastAsia="微软雅黑" w:hAnsi="微软雅黑" w:cs="宋体" w:hint="eastAsia"/>
                <w:color w:val="000000"/>
                <w:sz w:val="18"/>
                <w:szCs w:val="18"/>
                <w:lang w:bidi="ar"/>
              </w:rPr>
              <w:t>打印分辨率：≥</w:t>
            </w:r>
            <w:r w:rsidRPr="00D12515">
              <w:rPr>
                <w:rFonts w:ascii="Calibri" w:eastAsia="微软雅黑" w:hAnsi="微软雅黑" w:cs="宋体" w:hint="eastAsia"/>
                <w:color w:val="000000"/>
                <w:sz w:val="18"/>
                <w:szCs w:val="18"/>
                <w:lang w:bidi="ar"/>
              </w:rPr>
              <w:t>600x600dpi</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5.</w:t>
            </w:r>
            <w:r w:rsidRPr="00D12515">
              <w:rPr>
                <w:rFonts w:ascii="Calibri" w:eastAsia="微软雅黑" w:hAnsi="微软雅黑" w:cs="宋体" w:hint="eastAsia"/>
                <w:color w:val="000000"/>
                <w:sz w:val="18"/>
                <w:szCs w:val="18"/>
                <w:lang w:bidi="ar"/>
              </w:rPr>
              <w:t>最大月打印负荷：≥</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万；</w:t>
            </w:r>
            <w:r w:rsidRPr="00D12515">
              <w:rPr>
                <w:rFonts w:ascii="Calibri" w:eastAsia="微软雅黑" w:hAnsi="微软雅黑" w:cs="宋体" w:hint="eastAsia"/>
                <w:color w:val="000000"/>
                <w:sz w:val="18"/>
                <w:szCs w:val="18"/>
                <w:lang w:bidi="ar"/>
              </w:rPr>
              <w:br/>
              <w:t>6.</w:t>
            </w:r>
            <w:r w:rsidRPr="00D12515">
              <w:rPr>
                <w:rFonts w:ascii="Calibri" w:eastAsia="微软雅黑" w:hAnsi="微软雅黑" w:cs="宋体" w:hint="eastAsia"/>
                <w:color w:val="000000"/>
                <w:sz w:val="18"/>
                <w:szCs w:val="18"/>
                <w:lang w:bidi="ar"/>
              </w:rPr>
              <w:t>内存：≥</w:t>
            </w:r>
            <w:r w:rsidRPr="00D12515">
              <w:rPr>
                <w:rFonts w:ascii="Calibri" w:eastAsia="微软雅黑" w:hAnsi="微软雅黑" w:cs="宋体" w:hint="eastAsia"/>
                <w:color w:val="000000"/>
                <w:sz w:val="18"/>
                <w:szCs w:val="18"/>
                <w:lang w:bidi="ar"/>
              </w:rPr>
              <w:t>64MB</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7.</w:t>
            </w:r>
            <w:r w:rsidRPr="00D12515">
              <w:rPr>
                <w:rFonts w:ascii="Calibri" w:eastAsia="微软雅黑" w:hAnsi="微软雅黑" w:cs="宋体" w:hint="eastAsia"/>
                <w:color w:val="000000"/>
                <w:sz w:val="18"/>
                <w:szCs w:val="18"/>
                <w:lang w:bidi="ar"/>
              </w:rPr>
              <w:t>首页打印时间：≤</w:t>
            </w:r>
            <w:r w:rsidRPr="00D12515">
              <w:rPr>
                <w:rFonts w:ascii="Calibri" w:eastAsia="微软雅黑" w:hAnsi="微软雅黑" w:cs="宋体" w:hint="eastAsia"/>
                <w:color w:val="000000"/>
                <w:sz w:val="18"/>
                <w:szCs w:val="18"/>
                <w:lang w:bidi="ar"/>
              </w:rPr>
              <w:t>7</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br/>
              <w:t>8.</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USB2.0+</w:t>
            </w:r>
            <w:r w:rsidRPr="00D12515">
              <w:rPr>
                <w:rFonts w:ascii="Calibri" w:eastAsia="微软雅黑" w:hAnsi="微软雅黑" w:cs="宋体" w:hint="eastAsia"/>
                <w:color w:val="000000"/>
                <w:sz w:val="18"/>
                <w:szCs w:val="18"/>
                <w:lang w:bidi="ar"/>
              </w:rPr>
              <w:t>百兆以太网口，不可有无线模块；</w:t>
            </w:r>
            <w:r w:rsidRPr="00D12515">
              <w:rPr>
                <w:rFonts w:ascii="Calibri" w:eastAsia="微软雅黑" w:hAnsi="微软雅黑" w:cs="宋体" w:hint="eastAsia"/>
                <w:color w:val="000000"/>
                <w:sz w:val="18"/>
                <w:szCs w:val="18"/>
                <w:lang w:bidi="ar"/>
              </w:rPr>
              <w:br/>
              <w:t>9.</w:t>
            </w:r>
            <w:r w:rsidRPr="00D12515">
              <w:rPr>
                <w:rFonts w:ascii="Calibri" w:eastAsia="微软雅黑" w:hAnsi="微软雅黑" w:cs="宋体" w:hint="eastAsia"/>
                <w:color w:val="000000"/>
                <w:sz w:val="18"/>
                <w:szCs w:val="18"/>
                <w:lang w:bidi="ar"/>
              </w:rPr>
              <w:t>输入容量：</w:t>
            </w:r>
            <w:proofErr w:type="gramStart"/>
            <w:r w:rsidRPr="00D12515">
              <w:rPr>
                <w:rFonts w:ascii="Calibri" w:eastAsia="微软雅黑" w:hAnsi="微软雅黑" w:cs="宋体" w:hint="eastAsia"/>
                <w:color w:val="000000"/>
                <w:sz w:val="18"/>
                <w:szCs w:val="18"/>
                <w:lang w:bidi="ar"/>
              </w:rPr>
              <w:t>标配</w:t>
            </w:r>
            <w:r w:rsidRPr="00D12515">
              <w:rPr>
                <w:rFonts w:ascii="Calibri" w:eastAsia="微软雅黑" w:hAnsi="微软雅黑" w:cs="宋体" w:hint="eastAsia"/>
                <w:color w:val="000000"/>
                <w:sz w:val="18"/>
                <w:szCs w:val="18"/>
                <w:lang w:bidi="ar"/>
              </w:rPr>
              <w:t>150</w:t>
            </w:r>
            <w:r w:rsidRPr="00D12515">
              <w:rPr>
                <w:rFonts w:ascii="Calibri" w:eastAsia="微软雅黑" w:hAnsi="微软雅黑" w:cs="宋体" w:hint="eastAsia"/>
                <w:color w:val="000000"/>
                <w:sz w:val="18"/>
                <w:szCs w:val="18"/>
                <w:lang w:bidi="ar"/>
              </w:rPr>
              <w:t>页</w:t>
            </w:r>
            <w:proofErr w:type="gramEnd"/>
            <w:r w:rsidRPr="00D12515">
              <w:rPr>
                <w:rFonts w:ascii="Calibri" w:eastAsia="微软雅黑" w:hAnsi="微软雅黑" w:cs="宋体" w:hint="eastAsia"/>
                <w:color w:val="000000"/>
                <w:sz w:val="18"/>
                <w:szCs w:val="18"/>
                <w:lang w:bidi="ar"/>
              </w:rPr>
              <w:t>以上纸盒，</w:t>
            </w:r>
            <w:r w:rsidRPr="00D12515">
              <w:rPr>
                <w:rFonts w:ascii="Calibri" w:eastAsia="微软雅黑" w:hAnsi="微软雅黑" w:cs="宋体" w:hint="eastAsia"/>
                <w:color w:val="000000"/>
                <w:sz w:val="18"/>
                <w:szCs w:val="18"/>
                <w:lang w:bidi="ar"/>
              </w:rPr>
              <w:br/>
              <w:t>10.</w:t>
            </w:r>
            <w:r w:rsidRPr="00D12515">
              <w:rPr>
                <w:rFonts w:ascii="Calibri" w:eastAsia="微软雅黑" w:hAnsi="微软雅黑" w:cs="宋体" w:hint="eastAsia"/>
                <w:color w:val="000000"/>
                <w:sz w:val="18"/>
                <w:szCs w:val="18"/>
                <w:lang w:bidi="ar"/>
              </w:rPr>
              <w:t>服务：一年原厂质保及一年上门服务。</w:t>
            </w:r>
          </w:p>
        </w:tc>
        <w:tc>
          <w:tcPr>
            <w:tcW w:w="1159" w:type="dxa"/>
            <w:noWrap/>
            <w:vAlign w:val="center"/>
          </w:tcPr>
          <w:p w14:paraId="5E43DB98"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1300</w:t>
            </w:r>
          </w:p>
        </w:tc>
      </w:tr>
      <w:tr w:rsidR="0066267F" w:rsidRPr="00D12515" w14:paraId="138187FC" w14:textId="77777777" w:rsidTr="003A1948">
        <w:trPr>
          <w:trHeight w:val="397"/>
          <w:jc w:val="center"/>
        </w:trPr>
        <w:tc>
          <w:tcPr>
            <w:tcW w:w="817" w:type="dxa"/>
            <w:vAlign w:val="center"/>
          </w:tcPr>
          <w:p w14:paraId="43692F46"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7</w:t>
            </w:r>
          </w:p>
        </w:tc>
        <w:tc>
          <w:tcPr>
            <w:tcW w:w="817" w:type="dxa"/>
            <w:vAlign w:val="center"/>
          </w:tcPr>
          <w:p w14:paraId="35477090"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彩色激光打印机</w:t>
            </w:r>
          </w:p>
        </w:tc>
        <w:tc>
          <w:tcPr>
            <w:tcW w:w="6289" w:type="dxa"/>
            <w:vAlign w:val="center"/>
          </w:tcPr>
          <w:p w14:paraId="10B61FE1"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打印类型：</w:t>
            </w:r>
            <w:r w:rsidRPr="00D12515">
              <w:rPr>
                <w:rFonts w:ascii="Calibri" w:eastAsia="微软雅黑" w:hAnsi="微软雅黑" w:cs="宋体" w:hint="eastAsia"/>
                <w:color w:val="000000"/>
                <w:sz w:val="18"/>
                <w:szCs w:val="18"/>
                <w:lang w:bidi="ar"/>
              </w:rPr>
              <w:t>A4</w:t>
            </w:r>
            <w:r w:rsidRPr="00D12515">
              <w:rPr>
                <w:rFonts w:ascii="Calibri" w:eastAsia="微软雅黑" w:hAnsi="微软雅黑" w:cs="宋体" w:hint="eastAsia"/>
                <w:color w:val="000000"/>
                <w:sz w:val="18"/>
                <w:szCs w:val="18"/>
                <w:lang w:bidi="ar"/>
              </w:rPr>
              <w:t>彩色激光打印机；</w:t>
            </w:r>
            <w:r w:rsidRPr="00D12515">
              <w:rPr>
                <w:rFonts w:ascii="Calibri" w:eastAsia="微软雅黑" w:hAnsi="微软雅黑" w:cs="宋体" w:hint="eastAsia"/>
                <w:color w:val="000000"/>
                <w:sz w:val="18"/>
                <w:szCs w:val="18"/>
                <w:lang w:bidi="ar"/>
              </w:rPr>
              <w:br/>
              <w:t>2.</w:t>
            </w:r>
            <w:r w:rsidRPr="00D12515">
              <w:rPr>
                <w:rFonts w:ascii="Calibri" w:eastAsia="微软雅黑" w:hAnsi="微软雅黑" w:cs="宋体" w:hint="eastAsia"/>
                <w:color w:val="000000"/>
                <w:sz w:val="18"/>
                <w:szCs w:val="18"/>
                <w:lang w:bidi="ar"/>
              </w:rPr>
              <w:t>打印速度（</w:t>
            </w:r>
            <w:r w:rsidRPr="00D12515">
              <w:rPr>
                <w:rFonts w:ascii="Calibri" w:eastAsia="微软雅黑" w:hAnsi="微软雅黑" w:cs="宋体" w:hint="eastAsia"/>
                <w:color w:val="000000"/>
                <w:sz w:val="18"/>
                <w:szCs w:val="18"/>
                <w:lang w:bidi="ar"/>
              </w:rPr>
              <w:t>A4</w:t>
            </w:r>
            <w:r w:rsidRPr="00D12515">
              <w:rPr>
                <w:rFonts w:ascii="Calibri" w:eastAsia="微软雅黑" w:hAnsi="微软雅黑" w:cs="宋体" w:hint="eastAsia"/>
                <w:color w:val="000000"/>
                <w:sz w:val="18"/>
                <w:szCs w:val="18"/>
                <w:lang w:bidi="ar"/>
              </w:rPr>
              <w:t>）：</w:t>
            </w:r>
            <w:proofErr w:type="gramStart"/>
            <w:r w:rsidRPr="00D12515">
              <w:rPr>
                <w:rFonts w:ascii="Calibri" w:eastAsia="微软雅黑" w:hAnsi="微软雅黑" w:cs="宋体" w:hint="eastAsia"/>
                <w:color w:val="000000"/>
                <w:sz w:val="18"/>
                <w:szCs w:val="18"/>
                <w:lang w:bidi="ar"/>
              </w:rPr>
              <w:t>黑彩同速</w:t>
            </w:r>
            <w:proofErr w:type="gramEnd"/>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A4</w:t>
            </w:r>
            <w:r w:rsidRPr="00D12515">
              <w:rPr>
                <w:rFonts w:ascii="Calibri" w:eastAsia="微软雅黑" w:hAnsi="微软雅黑" w:cs="宋体" w:hint="eastAsia"/>
                <w:color w:val="000000"/>
                <w:sz w:val="18"/>
                <w:szCs w:val="18"/>
                <w:lang w:bidi="ar"/>
              </w:rPr>
              <w:t>单面≥</w:t>
            </w:r>
            <w:r w:rsidRPr="00D12515">
              <w:rPr>
                <w:rFonts w:ascii="Calibri" w:eastAsia="微软雅黑" w:hAnsi="微软雅黑" w:cs="宋体" w:hint="eastAsia"/>
                <w:color w:val="000000"/>
                <w:sz w:val="18"/>
                <w:szCs w:val="18"/>
                <w:lang w:bidi="ar"/>
              </w:rPr>
              <w:t>25ppm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A4</w:t>
            </w:r>
            <w:r w:rsidRPr="00D12515">
              <w:rPr>
                <w:rFonts w:ascii="Calibri" w:eastAsia="微软雅黑" w:hAnsi="微软雅黑" w:cs="宋体" w:hint="eastAsia"/>
                <w:color w:val="000000"/>
                <w:sz w:val="18"/>
                <w:szCs w:val="18"/>
                <w:lang w:bidi="ar"/>
              </w:rPr>
              <w:t>双面≥</w:t>
            </w:r>
            <w:r w:rsidRPr="00D12515">
              <w:rPr>
                <w:rFonts w:ascii="Calibri" w:eastAsia="微软雅黑" w:hAnsi="微软雅黑" w:cs="宋体" w:hint="eastAsia"/>
                <w:color w:val="000000"/>
                <w:sz w:val="18"/>
                <w:szCs w:val="18"/>
                <w:lang w:bidi="ar"/>
              </w:rPr>
              <w:t>15ppm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3.</w:t>
            </w:r>
            <w:r w:rsidRPr="00D12515">
              <w:rPr>
                <w:rFonts w:ascii="Calibri" w:eastAsia="微软雅黑" w:hAnsi="微软雅黑" w:cs="宋体" w:hint="eastAsia"/>
                <w:color w:val="000000"/>
                <w:sz w:val="18"/>
                <w:szCs w:val="18"/>
                <w:lang w:bidi="ar"/>
              </w:rPr>
              <w:t>处理器：≥</w:t>
            </w:r>
            <w:r w:rsidRPr="00D12515">
              <w:rPr>
                <w:rFonts w:ascii="Calibri" w:eastAsia="微软雅黑" w:hAnsi="微软雅黑" w:cs="宋体" w:hint="eastAsia"/>
                <w:color w:val="000000"/>
                <w:sz w:val="18"/>
                <w:szCs w:val="18"/>
                <w:lang w:bidi="ar"/>
              </w:rPr>
              <w:t>1000MHz</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4.</w:t>
            </w:r>
            <w:r w:rsidRPr="00D12515">
              <w:rPr>
                <w:rFonts w:ascii="Calibri" w:eastAsia="微软雅黑" w:hAnsi="微软雅黑" w:cs="宋体" w:hint="eastAsia"/>
                <w:color w:val="000000"/>
                <w:sz w:val="18"/>
                <w:szCs w:val="18"/>
                <w:lang w:bidi="ar"/>
              </w:rPr>
              <w:t>内存：≥</w:t>
            </w:r>
            <w:r w:rsidRPr="00D12515">
              <w:rPr>
                <w:rFonts w:ascii="Calibri" w:eastAsia="微软雅黑" w:hAnsi="微软雅黑" w:cs="宋体" w:hint="eastAsia"/>
                <w:color w:val="000000"/>
                <w:sz w:val="18"/>
                <w:szCs w:val="18"/>
                <w:lang w:bidi="ar"/>
              </w:rPr>
              <w:t>256MB</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5.</w:t>
            </w:r>
            <w:r w:rsidRPr="00D12515">
              <w:rPr>
                <w:rFonts w:ascii="Calibri" w:eastAsia="微软雅黑" w:hAnsi="微软雅黑" w:cs="宋体" w:hint="eastAsia"/>
                <w:color w:val="000000"/>
                <w:sz w:val="18"/>
                <w:szCs w:val="18"/>
                <w:lang w:bidi="ar"/>
              </w:rPr>
              <w:t>首页打印输出时间：</w:t>
            </w:r>
            <w:proofErr w:type="gramStart"/>
            <w:r w:rsidRPr="00D12515">
              <w:rPr>
                <w:rFonts w:ascii="Calibri" w:eastAsia="微软雅黑" w:hAnsi="微软雅黑" w:cs="宋体" w:hint="eastAsia"/>
                <w:color w:val="000000"/>
                <w:sz w:val="18"/>
                <w:szCs w:val="18"/>
                <w:lang w:bidi="ar"/>
              </w:rPr>
              <w:t>黑彩均</w:t>
            </w:r>
            <w:proofErr w:type="gramEnd"/>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11</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br/>
              <w:t>6.</w:t>
            </w:r>
            <w:r w:rsidRPr="00D12515">
              <w:rPr>
                <w:rFonts w:ascii="Calibri" w:eastAsia="微软雅黑" w:hAnsi="微软雅黑" w:cs="宋体" w:hint="eastAsia"/>
                <w:color w:val="000000"/>
                <w:sz w:val="18"/>
                <w:szCs w:val="18"/>
                <w:lang w:bidi="ar"/>
              </w:rPr>
              <w:t>月打印负荷：≥</w:t>
            </w:r>
            <w:r w:rsidRPr="00D12515">
              <w:rPr>
                <w:rFonts w:ascii="Calibri" w:eastAsia="微软雅黑" w:hAnsi="微软雅黑" w:cs="宋体" w:hint="eastAsia"/>
                <w:color w:val="000000"/>
                <w:sz w:val="18"/>
                <w:szCs w:val="18"/>
                <w:lang w:bidi="ar"/>
              </w:rPr>
              <w:t>4</w:t>
            </w:r>
            <w:r w:rsidRPr="00D12515">
              <w:rPr>
                <w:rFonts w:ascii="Calibri" w:eastAsia="微软雅黑" w:hAnsi="微软雅黑" w:cs="宋体" w:hint="eastAsia"/>
                <w:color w:val="000000"/>
                <w:sz w:val="18"/>
                <w:szCs w:val="18"/>
                <w:lang w:bidi="ar"/>
              </w:rPr>
              <w:t>万；</w:t>
            </w:r>
            <w:r w:rsidRPr="00D12515">
              <w:rPr>
                <w:rFonts w:ascii="Calibri" w:eastAsia="微软雅黑" w:hAnsi="微软雅黑" w:cs="宋体" w:hint="eastAsia"/>
                <w:color w:val="000000"/>
                <w:sz w:val="18"/>
                <w:szCs w:val="18"/>
                <w:lang w:bidi="ar"/>
              </w:rPr>
              <w:br/>
              <w:t>7.</w:t>
            </w:r>
            <w:proofErr w:type="gramStart"/>
            <w:r w:rsidRPr="00D12515">
              <w:rPr>
                <w:rFonts w:ascii="Calibri" w:eastAsia="微软雅黑" w:hAnsi="微软雅黑" w:cs="宋体" w:hint="eastAsia"/>
                <w:color w:val="000000"/>
                <w:sz w:val="18"/>
                <w:szCs w:val="18"/>
                <w:lang w:bidi="ar"/>
              </w:rPr>
              <w:t>标配打印</w:t>
            </w:r>
            <w:proofErr w:type="gramEnd"/>
            <w:r w:rsidRPr="00D12515">
              <w:rPr>
                <w:rFonts w:ascii="Calibri" w:eastAsia="微软雅黑" w:hAnsi="微软雅黑" w:cs="宋体" w:hint="eastAsia"/>
                <w:color w:val="000000"/>
                <w:sz w:val="18"/>
                <w:szCs w:val="18"/>
                <w:lang w:bidi="ar"/>
              </w:rPr>
              <w:t>语言：</w:t>
            </w:r>
            <w:r w:rsidRPr="00D12515">
              <w:rPr>
                <w:rFonts w:ascii="Calibri" w:eastAsia="微软雅黑" w:hAnsi="微软雅黑" w:cs="宋体" w:hint="eastAsia"/>
                <w:color w:val="000000"/>
                <w:sz w:val="18"/>
                <w:szCs w:val="18"/>
                <w:lang w:bidi="ar"/>
              </w:rPr>
              <w:t>PCL</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PS</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PDF</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8.</w:t>
            </w:r>
            <w:r w:rsidRPr="00D12515">
              <w:rPr>
                <w:rFonts w:ascii="Calibri" w:eastAsia="微软雅黑" w:hAnsi="微软雅黑" w:cs="宋体" w:hint="eastAsia"/>
                <w:color w:val="000000"/>
                <w:sz w:val="18"/>
                <w:szCs w:val="18"/>
                <w:lang w:bidi="ar"/>
              </w:rPr>
              <w:t>接口：内置</w:t>
            </w:r>
            <w:r w:rsidRPr="00D12515">
              <w:rPr>
                <w:rFonts w:ascii="Calibri" w:eastAsia="微软雅黑" w:hAnsi="微软雅黑" w:cs="宋体" w:hint="eastAsia"/>
                <w:color w:val="000000"/>
                <w:sz w:val="18"/>
                <w:szCs w:val="18"/>
                <w:lang w:bidi="ar"/>
              </w:rPr>
              <w:t>USB2.0</w:t>
            </w:r>
            <w:r w:rsidRPr="00D12515">
              <w:rPr>
                <w:rFonts w:ascii="Calibri" w:eastAsia="微软雅黑" w:hAnsi="微软雅黑" w:cs="宋体" w:hint="eastAsia"/>
                <w:color w:val="000000"/>
                <w:sz w:val="18"/>
                <w:szCs w:val="18"/>
                <w:lang w:bidi="ar"/>
              </w:rPr>
              <w:t>、千兆以太网；</w:t>
            </w:r>
            <w:r w:rsidRPr="00D12515">
              <w:rPr>
                <w:rFonts w:ascii="Calibri" w:eastAsia="微软雅黑" w:hAnsi="微软雅黑" w:cs="宋体" w:hint="eastAsia"/>
                <w:color w:val="000000"/>
                <w:sz w:val="18"/>
                <w:szCs w:val="18"/>
                <w:lang w:bidi="ar"/>
              </w:rPr>
              <w:br/>
              <w:t>9.</w:t>
            </w:r>
            <w:r w:rsidRPr="00D12515">
              <w:rPr>
                <w:rFonts w:ascii="Calibri" w:eastAsia="微软雅黑" w:hAnsi="微软雅黑" w:cs="宋体" w:hint="eastAsia"/>
                <w:color w:val="000000"/>
                <w:sz w:val="18"/>
                <w:szCs w:val="18"/>
                <w:lang w:bidi="ar"/>
              </w:rPr>
              <w:t>进纸盒容量：≥</w:t>
            </w:r>
            <w:r w:rsidRPr="00D12515">
              <w:rPr>
                <w:rFonts w:ascii="Calibri" w:eastAsia="微软雅黑" w:hAnsi="微软雅黑" w:cs="宋体" w:hint="eastAsia"/>
                <w:color w:val="000000"/>
                <w:sz w:val="18"/>
                <w:szCs w:val="18"/>
                <w:lang w:bidi="ar"/>
              </w:rPr>
              <w:t>250</w:t>
            </w:r>
            <w:r w:rsidRPr="00D12515">
              <w:rPr>
                <w:rFonts w:ascii="Calibri" w:eastAsia="微软雅黑" w:hAnsi="微软雅黑" w:cs="宋体" w:hint="eastAsia"/>
                <w:color w:val="000000"/>
                <w:sz w:val="18"/>
                <w:szCs w:val="18"/>
                <w:lang w:bidi="ar"/>
              </w:rPr>
              <w:t>页；</w:t>
            </w:r>
            <w:r w:rsidRPr="00D12515">
              <w:rPr>
                <w:rFonts w:ascii="Calibri" w:eastAsia="微软雅黑" w:hAnsi="微软雅黑" w:cs="宋体" w:hint="eastAsia"/>
                <w:color w:val="000000"/>
                <w:sz w:val="18"/>
                <w:szCs w:val="18"/>
                <w:lang w:bidi="ar"/>
              </w:rPr>
              <w:br/>
              <w:t>10.</w:t>
            </w:r>
            <w:r w:rsidRPr="00D12515">
              <w:rPr>
                <w:rFonts w:ascii="Calibri" w:eastAsia="微软雅黑" w:hAnsi="微软雅黑" w:cs="宋体" w:hint="eastAsia"/>
                <w:color w:val="000000"/>
                <w:sz w:val="18"/>
                <w:szCs w:val="18"/>
                <w:lang w:bidi="ar"/>
              </w:rPr>
              <w:t>出纸盒容量：≥</w:t>
            </w:r>
            <w:r w:rsidRPr="00D12515">
              <w:rPr>
                <w:rFonts w:ascii="Calibri" w:eastAsia="微软雅黑" w:hAnsi="微软雅黑" w:cs="宋体" w:hint="eastAsia"/>
                <w:color w:val="000000"/>
                <w:sz w:val="18"/>
                <w:szCs w:val="18"/>
                <w:lang w:bidi="ar"/>
              </w:rPr>
              <w:t>100</w:t>
            </w:r>
            <w:r w:rsidRPr="00D12515">
              <w:rPr>
                <w:rFonts w:ascii="Calibri" w:eastAsia="微软雅黑" w:hAnsi="微软雅黑" w:cs="宋体" w:hint="eastAsia"/>
                <w:color w:val="000000"/>
                <w:sz w:val="18"/>
                <w:szCs w:val="18"/>
                <w:lang w:bidi="ar"/>
              </w:rPr>
              <w:t>页；</w:t>
            </w:r>
            <w:r w:rsidRPr="00D12515">
              <w:rPr>
                <w:rFonts w:ascii="Calibri" w:eastAsia="微软雅黑" w:hAnsi="微软雅黑" w:cs="宋体" w:hint="eastAsia"/>
                <w:color w:val="000000"/>
                <w:sz w:val="18"/>
                <w:szCs w:val="18"/>
                <w:lang w:bidi="ar"/>
              </w:rPr>
              <w:br/>
              <w:t>11.</w:t>
            </w:r>
            <w:r w:rsidRPr="00D12515">
              <w:rPr>
                <w:rFonts w:ascii="Calibri" w:eastAsia="微软雅黑" w:hAnsi="微软雅黑" w:cs="宋体" w:hint="eastAsia"/>
                <w:color w:val="000000"/>
                <w:sz w:val="18"/>
                <w:szCs w:val="18"/>
                <w:lang w:bidi="ar"/>
              </w:rPr>
              <w:t>双面打印：自动双面；</w:t>
            </w:r>
            <w:r w:rsidRPr="00D12515">
              <w:rPr>
                <w:rFonts w:ascii="Calibri" w:eastAsia="微软雅黑" w:hAnsi="微软雅黑" w:cs="宋体" w:hint="eastAsia"/>
                <w:color w:val="000000"/>
                <w:sz w:val="18"/>
                <w:szCs w:val="18"/>
                <w:lang w:bidi="ar"/>
              </w:rPr>
              <w:br/>
              <w:t>12.</w:t>
            </w:r>
            <w:r w:rsidRPr="00D12515">
              <w:rPr>
                <w:rFonts w:ascii="Calibri" w:eastAsia="微软雅黑" w:hAnsi="微软雅黑" w:cs="宋体" w:hint="eastAsia"/>
                <w:color w:val="000000"/>
                <w:sz w:val="18"/>
                <w:szCs w:val="18"/>
                <w:lang w:bidi="ar"/>
              </w:rPr>
              <w:t>能效等级：</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级，待机（就绪）功耗≤</w:t>
            </w:r>
            <w:r w:rsidRPr="00D12515">
              <w:rPr>
                <w:rFonts w:ascii="Calibri" w:eastAsia="微软雅黑" w:hAnsi="微软雅黑" w:cs="宋体" w:hint="eastAsia"/>
                <w:color w:val="000000"/>
                <w:sz w:val="18"/>
                <w:szCs w:val="18"/>
                <w:lang w:bidi="ar"/>
              </w:rPr>
              <w:t>7W</w:t>
            </w:r>
            <w:r w:rsidRPr="00D12515">
              <w:rPr>
                <w:rFonts w:ascii="Calibri" w:eastAsia="微软雅黑" w:hAnsi="微软雅黑" w:cs="宋体" w:hint="eastAsia"/>
                <w:color w:val="000000"/>
                <w:sz w:val="18"/>
                <w:szCs w:val="18"/>
                <w:lang w:bidi="ar"/>
              </w:rPr>
              <w:t>，睡眠功耗≤</w:t>
            </w:r>
            <w:r w:rsidRPr="00D12515">
              <w:rPr>
                <w:rFonts w:ascii="Calibri" w:eastAsia="微软雅黑" w:hAnsi="微软雅黑" w:cs="宋体" w:hint="eastAsia"/>
                <w:color w:val="000000"/>
                <w:sz w:val="18"/>
                <w:szCs w:val="18"/>
                <w:lang w:bidi="ar"/>
              </w:rPr>
              <w:t>1W</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13.</w:t>
            </w:r>
            <w:r w:rsidRPr="00D12515">
              <w:rPr>
                <w:rFonts w:ascii="Calibri" w:eastAsia="微软雅黑" w:hAnsi="微软雅黑" w:cs="宋体" w:hint="eastAsia"/>
                <w:color w:val="000000"/>
                <w:sz w:val="18"/>
                <w:szCs w:val="18"/>
                <w:lang w:bidi="ar"/>
              </w:rPr>
              <w:t>服务：一年原厂质保及一年上门服务。</w:t>
            </w:r>
          </w:p>
        </w:tc>
        <w:tc>
          <w:tcPr>
            <w:tcW w:w="1159" w:type="dxa"/>
            <w:noWrap/>
            <w:vAlign w:val="center"/>
          </w:tcPr>
          <w:p w14:paraId="35F1ACDE"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2200</w:t>
            </w:r>
          </w:p>
        </w:tc>
      </w:tr>
      <w:tr w:rsidR="0066267F" w:rsidRPr="00D12515" w14:paraId="59A40CC4" w14:textId="77777777" w:rsidTr="003A1948">
        <w:trPr>
          <w:trHeight w:val="397"/>
          <w:jc w:val="center"/>
        </w:trPr>
        <w:tc>
          <w:tcPr>
            <w:tcW w:w="817" w:type="dxa"/>
            <w:vAlign w:val="center"/>
          </w:tcPr>
          <w:p w14:paraId="6B4A7F06"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8</w:t>
            </w:r>
          </w:p>
        </w:tc>
        <w:tc>
          <w:tcPr>
            <w:tcW w:w="817" w:type="dxa"/>
            <w:vAlign w:val="center"/>
          </w:tcPr>
          <w:p w14:paraId="23F7F707"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黑白激光一体机</w:t>
            </w:r>
          </w:p>
        </w:tc>
        <w:tc>
          <w:tcPr>
            <w:tcW w:w="6289" w:type="dxa"/>
            <w:vAlign w:val="center"/>
          </w:tcPr>
          <w:p w14:paraId="7ACC861B"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打印类型：</w:t>
            </w:r>
            <w:r w:rsidRPr="00D12515">
              <w:rPr>
                <w:rFonts w:ascii="Calibri" w:eastAsia="微软雅黑" w:hAnsi="微软雅黑" w:cs="宋体" w:hint="eastAsia"/>
                <w:color w:val="000000"/>
                <w:sz w:val="18"/>
                <w:szCs w:val="18"/>
                <w:lang w:bidi="ar"/>
              </w:rPr>
              <w:t>A4</w:t>
            </w:r>
            <w:r w:rsidRPr="00D12515">
              <w:rPr>
                <w:rFonts w:ascii="Calibri" w:eastAsia="微软雅黑" w:hAnsi="微软雅黑" w:cs="宋体" w:hint="eastAsia"/>
                <w:color w:val="000000"/>
                <w:sz w:val="18"/>
                <w:szCs w:val="18"/>
                <w:lang w:bidi="ar"/>
              </w:rPr>
              <w:t>黑白激光一体机</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br/>
              <w:t>2.</w:t>
            </w:r>
            <w:r w:rsidRPr="00D12515">
              <w:rPr>
                <w:rFonts w:ascii="Calibri" w:eastAsia="微软雅黑" w:hAnsi="微软雅黑" w:cs="宋体" w:hint="eastAsia"/>
                <w:color w:val="000000"/>
                <w:sz w:val="18"/>
                <w:szCs w:val="18"/>
                <w:lang w:bidi="ar"/>
              </w:rPr>
              <w:t>功能：打印、复印、扫描</w:t>
            </w:r>
            <w:r w:rsidRPr="00D12515">
              <w:rPr>
                <w:rFonts w:ascii="Calibri" w:eastAsia="微软雅黑" w:hAnsi="微软雅黑" w:cs="宋体" w:hint="eastAsia"/>
                <w:color w:val="000000"/>
                <w:sz w:val="18"/>
                <w:szCs w:val="18"/>
                <w:lang w:bidi="ar"/>
              </w:rPr>
              <w:br/>
              <w:t>3.</w:t>
            </w:r>
            <w:r w:rsidRPr="00D12515">
              <w:rPr>
                <w:rFonts w:ascii="Calibri" w:eastAsia="微软雅黑" w:hAnsi="微软雅黑" w:cs="宋体" w:hint="eastAsia"/>
                <w:color w:val="000000"/>
                <w:sz w:val="18"/>
                <w:szCs w:val="18"/>
                <w:lang w:bidi="ar"/>
              </w:rPr>
              <w:t>打印、复印速度：≥</w:t>
            </w:r>
            <w:r w:rsidRPr="00D12515">
              <w:rPr>
                <w:rFonts w:ascii="Calibri" w:eastAsia="微软雅黑" w:hAnsi="微软雅黑" w:cs="宋体" w:hint="eastAsia"/>
                <w:color w:val="000000"/>
                <w:sz w:val="18"/>
                <w:szCs w:val="18"/>
                <w:lang w:bidi="ar"/>
              </w:rPr>
              <w:t>30ppm</w:t>
            </w:r>
            <w:r w:rsidRPr="00D12515">
              <w:rPr>
                <w:rFonts w:ascii="Calibri" w:eastAsia="微软雅黑" w:hAnsi="微软雅黑" w:cs="宋体" w:hint="eastAsia"/>
                <w:color w:val="000000"/>
                <w:sz w:val="18"/>
                <w:szCs w:val="18"/>
                <w:lang w:bidi="ar"/>
              </w:rPr>
              <w:br/>
            </w:r>
            <w:r w:rsidRPr="00D12515">
              <w:rPr>
                <w:rFonts w:ascii="Calibri" w:eastAsia="微软雅黑" w:hAnsi="微软雅黑" w:cs="宋体" w:hint="eastAsia"/>
                <w:color w:val="000000"/>
                <w:sz w:val="18"/>
                <w:szCs w:val="18"/>
                <w:lang w:bidi="ar"/>
              </w:rPr>
              <w:lastRenderedPageBreak/>
              <w:t>4.</w:t>
            </w:r>
            <w:r w:rsidRPr="00D12515">
              <w:rPr>
                <w:rFonts w:ascii="Calibri" w:eastAsia="微软雅黑" w:hAnsi="微软雅黑" w:cs="宋体" w:hint="eastAsia"/>
                <w:color w:val="000000"/>
                <w:sz w:val="18"/>
                <w:szCs w:val="18"/>
                <w:lang w:bidi="ar"/>
              </w:rPr>
              <w:t>双面打印：</w:t>
            </w:r>
            <w:proofErr w:type="gramStart"/>
            <w:r w:rsidRPr="00D12515">
              <w:rPr>
                <w:rFonts w:ascii="Calibri" w:eastAsia="微软雅黑" w:hAnsi="微软雅黑" w:cs="宋体" w:hint="eastAsia"/>
                <w:color w:val="000000"/>
                <w:sz w:val="18"/>
                <w:szCs w:val="18"/>
                <w:lang w:bidi="ar"/>
              </w:rPr>
              <w:t>标配自动</w:t>
            </w:r>
            <w:proofErr w:type="gramEnd"/>
            <w:r w:rsidRPr="00D12515">
              <w:rPr>
                <w:rFonts w:ascii="Calibri" w:eastAsia="微软雅黑" w:hAnsi="微软雅黑" w:cs="宋体" w:hint="eastAsia"/>
                <w:color w:val="000000"/>
                <w:sz w:val="18"/>
                <w:szCs w:val="18"/>
                <w:lang w:bidi="ar"/>
              </w:rPr>
              <w:t>双面打印</w:t>
            </w:r>
            <w:r w:rsidRPr="00D12515">
              <w:rPr>
                <w:rFonts w:ascii="Calibri" w:eastAsia="微软雅黑" w:hAnsi="微软雅黑" w:cs="宋体" w:hint="eastAsia"/>
                <w:color w:val="000000"/>
                <w:sz w:val="18"/>
                <w:szCs w:val="18"/>
                <w:lang w:bidi="ar"/>
              </w:rPr>
              <w:br/>
              <w:t>5.</w:t>
            </w:r>
            <w:r w:rsidRPr="00D12515">
              <w:rPr>
                <w:rFonts w:ascii="Calibri" w:eastAsia="微软雅黑" w:hAnsi="微软雅黑" w:cs="宋体" w:hint="eastAsia"/>
                <w:color w:val="000000"/>
                <w:sz w:val="18"/>
                <w:szCs w:val="18"/>
                <w:lang w:bidi="ar"/>
              </w:rPr>
              <w:t>扫描速度：≥</w:t>
            </w:r>
            <w:r w:rsidRPr="00D12515">
              <w:rPr>
                <w:rFonts w:ascii="Calibri" w:eastAsia="微软雅黑" w:hAnsi="微软雅黑" w:cs="宋体" w:hint="eastAsia"/>
                <w:color w:val="000000"/>
                <w:sz w:val="18"/>
                <w:szCs w:val="18"/>
                <w:lang w:bidi="ar"/>
              </w:rPr>
              <w:t>20ipm</w:t>
            </w:r>
            <w:r w:rsidRPr="00D12515">
              <w:rPr>
                <w:rFonts w:ascii="Calibri" w:eastAsia="微软雅黑" w:hAnsi="微软雅黑" w:cs="宋体" w:hint="eastAsia"/>
                <w:color w:val="000000"/>
                <w:sz w:val="18"/>
                <w:szCs w:val="18"/>
                <w:lang w:bidi="ar"/>
              </w:rPr>
              <w:t>（黑白），≥</w:t>
            </w:r>
            <w:r w:rsidRPr="00D12515">
              <w:rPr>
                <w:rFonts w:ascii="Calibri" w:eastAsia="微软雅黑" w:hAnsi="微软雅黑" w:cs="宋体" w:hint="eastAsia"/>
                <w:color w:val="000000"/>
                <w:sz w:val="18"/>
                <w:szCs w:val="18"/>
                <w:lang w:bidi="ar"/>
              </w:rPr>
              <w:t>7ipm</w:t>
            </w:r>
            <w:r w:rsidRPr="00D12515">
              <w:rPr>
                <w:rFonts w:ascii="Calibri" w:eastAsia="微软雅黑" w:hAnsi="微软雅黑" w:cs="宋体" w:hint="eastAsia"/>
                <w:color w:val="000000"/>
                <w:sz w:val="18"/>
                <w:szCs w:val="18"/>
                <w:lang w:bidi="ar"/>
              </w:rPr>
              <w:t>（彩色）</w:t>
            </w:r>
            <w:r w:rsidRPr="00D12515">
              <w:rPr>
                <w:rFonts w:ascii="Calibri" w:eastAsia="微软雅黑" w:hAnsi="微软雅黑" w:cs="宋体" w:hint="eastAsia"/>
                <w:color w:val="000000"/>
                <w:sz w:val="18"/>
                <w:szCs w:val="18"/>
                <w:lang w:bidi="ar"/>
              </w:rPr>
              <w:br/>
              <w:t>6.</w:t>
            </w:r>
            <w:r w:rsidRPr="00D12515">
              <w:rPr>
                <w:rFonts w:ascii="Calibri" w:eastAsia="微软雅黑" w:hAnsi="微软雅黑" w:cs="宋体" w:hint="eastAsia"/>
                <w:color w:val="000000"/>
                <w:sz w:val="18"/>
                <w:szCs w:val="18"/>
                <w:lang w:bidi="ar"/>
              </w:rPr>
              <w:t>内存：≥</w:t>
            </w:r>
            <w:r w:rsidRPr="00D12515">
              <w:rPr>
                <w:rFonts w:ascii="Calibri" w:eastAsia="微软雅黑" w:hAnsi="微软雅黑" w:cs="宋体" w:hint="eastAsia"/>
                <w:color w:val="000000"/>
                <w:sz w:val="18"/>
                <w:szCs w:val="18"/>
                <w:lang w:bidi="ar"/>
              </w:rPr>
              <w:t>256MB</w:t>
            </w:r>
            <w:r w:rsidRPr="00D12515">
              <w:rPr>
                <w:rFonts w:ascii="Calibri" w:eastAsia="微软雅黑" w:hAnsi="微软雅黑" w:cs="宋体" w:hint="eastAsia"/>
                <w:color w:val="000000"/>
                <w:sz w:val="18"/>
                <w:szCs w:val="18"/>
                <w:lang w:bidi="ar"/>
              </w:rPr>
              <w:br/>
              <w:t>7.</w:t>
            </w:r>
            <w:r w:rsidRPr="00D12515">
              <w:rPr>
                <w:rFonts w:ascii="Calibri" w:eastAsia="微软雅黑" w:hAnsi="微软雅黑" w:cs="宋体" w:hint="eastAsia"/>
                <w:color w:val="000000"/>
                <w:sz w:val="18"/>
                <w:szCs w:val="18"/>
                <w:lang w:bidi="ar"/>
              </w:rPr>
              <w:t>首页输出时间：≤</w:t>
            </w:r>
            <w:r w:rsidRPr="00D12515">
              <w:rPr>
                <w:rFonts w:ascii="Calibri" w:eastAsia="微软雅黑" w:hAnsi="微软雅黑" w:cs="宋体" w:hint="eastAsia"/>
                <w:color w:val="000000"/>
                <w:sz w:val="18"/>
                <w:szCs w:val="18"/>
                <w:lang w:bidi="ar"/>
              </w:rPr>
              <w:t>5</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br/>
              <w:t>8.</w:t>
            </w:r>
            <w:r w:rsidRPr="00D12515">
              <w:rPr>
                <w:rFonts w:ascii="Calibri" w:eastAsia="微软雅黑" w:hAnsi="微软雅黑" w:cs="宋体" w:hint="eastAsia"/>
                <w:color w:val="000000"/>
                <w:sz w:val="18"/>
                <w:szCs w:val="18"/>
                <w:lang w:bidi="ar"/>
              </w:rPr>
              <w:t>打印分辨率：≥</w:t>
            </w:r>
            <w:r w:rsidRPr="00D12515">
              <w:rPr>
                <w:rFonts w:ascii="Calibri" w:eastAsia="微软雅黑" w:hAnsi="微软雅黑" w:cs="宋体" w:hint="eastAsia"/>
                <w:color w:val="000000"/>
                <w:sz w:val="18"/>
                <w:szCs w:val="18"/>
                <w:lang w:bidi="ar"/>
              </w:rPr>
              <w:t>1200x1200dpi</w:t>
            </w:r>
            <w:r w:rsidRPr="00D12515">
              <w:rPr>
                <w:rFonts w:ascii="Calibri" w:eastAsia="微软雅黑" w:hAnsi="微软雅黑" w:cs="宋体" w:hint="eastAsia"/>
                <w:color w:val="000000"/>
                <w:sz w:val="18"/>
                <w:szCs w:val="18"/>
                <w:lang w:bidi="ar"/>
              </w:rPr>
              <w:br/>
              <w:t>9.</w:t>
            </w:r>
            <w:r w:rsidRPr="00D12515">
              <w:rPr>
                <w:rFonts w:ascii="Calibri" w:eastAsia="微软雅黑" w:hAnsi="微软雅黑" w:cs="宋体" w:hint="eastAsia"/>
                <w:color w:val="000000"/>
                <w:sz w:val="18"/>
                <w:szCs w:val="18"/>
                <w:lang w:bidi="ar"/>
              </w:rPr>
              <w:t>扫描分辨率：≥</w:t>
            </w:r>
            <w:r w:rsidRPr="00D12515">
              <w:rPr>
                <w:rFonts w:ascii="Calibri" w:eastAsia="微软雅黑" w:hAnsi="微软雅黑" w:cs="宋体" w:hint="eastAsia"/>
                <w:color w:val="000000"/>
                <w:sz w:val="18"/>
                <w:szCs w:val="18"/>
                <w:lang w:bidi="ar"/>
              </w:rPr>
              <w:t>600dpi</w:t>
            </w:r>
            <w:r w:rsidRPr="00D12515">
              <w:rPr>
                <w:rFonts w:ascii="Calibri" w:eastAsia="微软雅黑" w:hAnsi="微软雅黑" w:cs="宋体" w:hint="eastAsia"/>
                <w:color w:val="000000"/>
                <w:sz w:val="18"/>
                <w:szCs w:val="18"/>
                <w:lang w:bidi="ar"/>
              </w:rPr>
              <w:br/>
              <w:t>10.</w:t>
            </w:r>
            <w:r w:rsidRPr="00D12515">
              <w:rPr>
                <w:rFonts w:ascii="Calibri" w:eastAsia="微软雅黑" w:hAnsi="微软雅黑" w:cs="宋体" w:hint="eastAsia"/>
                <w:color w:val="000000"/>
                <w:sz w:val="18"/>
                <w:szCs w:val="18"/>
                <w:lang w:bidi="ar"/>
              </w:rPr>
              <w:t>最大月负荷：≥</w:t>
            </w:r>
            <w:r w:rsidRPr="00D12515">
              <w:rPr>
                <w:rFonts w:ascii="Calibri" w:eastAsia="微软雅黑" w:hAnsi="微软雅黑" w:cs="宋体" w:hint="eastAsia"/>
                <w:color w:val="000000"/>
                <w:sz w:val="18"/>
                <w:szCs w:val="18"/>
                <w:lang w:bidi="ar"/>
              </w:rPr>
              <w:t>3</w:t>
            </w:r>
            <w:r w:rsidRPr="00D12515">
              <w:rPr>
                <w:rFonts w:ascii="Calibri" w:eastAsia="微软雅黑" w:hAnsi="微软雅黑" w:cs="宋体" w:hint="eastAsia"/>
                <w:color w:val="000000"/>
                <w:sz w:val="18"/>
                <w:szCs w:val="18"/>
                <w:lang w:bidi="ar"/>
              </w:rPr>
              <w:t>万</w:t>
            </w:r>
            <w:r w:rsidRPr="00D12515">
              <w:rPr>
                <w:rFonts w:ascii="Calibri" w:eastAsia="微软雅黑" w:hAnsi="微软雅黑" w:cs="宋体" w:hint="eastAsia"/>
                <w:color w:val="000000"/>
                <w:sz w:val="18"/>
                <w:szCs w:val="18"/>
                <w:lang w:bidi="ar"/>
              </w:rPr>
              <w:br/>
              <w:t>11.</w:t>
            </w:r>
            <w:r w:rsidRPr="00D12515">
              <w:rPr>
                <w:rFonts w:ascii="Calibri" w:eastAsia="微软雅黑" w:hAnsi="微软雅黑" w:cs="宋体" w:hint="eastAsia"/>
                <w:color w:val="000000"/>
                <w:sz w:val="18"/>
                <w:szCs w:val="18"/>
                <w:lang w:bidi="ar"/>
              </w:rPr>
              <w:t>打印语言：</w:t>
            </w:r>
            <w:r w:rsidRPr="00D12515">
              <w:rPr>
                <w:rFonts w:ascii="Calibri" w:eastAsia="微软雅黑" w:hAnsi="微软雅黑" w:cs="宋体" w:hint="eastAsia"/>
                <w:color w:val="000000"/>
                <w:sz w:val="18"/>
                <w:szCs w:val="18"/>
                <w:lang w:bidi="ar"/>
              </w:rPr>
              <w:t>PCL6, GDI</w:t>
            </w:r>
            <w:r w:rsidRPr="00D12515">
              <w:rPr>
                <w:rFonts w:ascii="Calibri" w:eastAsia="微软雅黑" w:hAnsi="微软雅黑" w:cs="宋体" w:hint="eastAsia"/>
                <w:color w:val="000000"/>
                <w:sz w:val="18"/>
                <w:szCs w:val="18"/>
                <w:lang w:bidi="ar"/>
              </w:rPr>
              <w:br/>
              <w:t>12.</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USB2.0+</w:t>
            </w:r>
            <w:r w:rsidRPr="00D12515">
              <w:rPr>
                <w:rFonts w:ascii="Calibri" w:eastAsia="微软雅黑" w:hAnsi="微软雅黑" w:cs="宋体" w:hint="eastAsia"/>
                <w:color w:val="000000"/>
                <w:sz w:val="18"/>
                <w:szCs w:val="18"/>
                <w:lang w:bidi="ar"/>
              </w:rPr>
              <w:t>百兆以太网口，不可有无线模块</w:t>
            </w:r>
            <w:r w:rsidRPr="00D12515">
              <w:rPr>
                <w:rFonts w:ascii="Calibri" w:eastAsia="微软雅黑" w:hAnsi="微软雅黑" w:cs="宋体" w:hint="eastAsia"/>
                <w:color w:val="000000"/>
                <w:sz w:val="18"/>
                <w:szCs w:val="18"/>
                <w:lang w:bidi="ar"/>
              </w:rPr>
              <w:br/>
              <w:t>13.</w:t>
            </w:r>
            <w:r w:rsidRPr="00D12515">
              <w:rPr>
                <w:rFonts w:ascii="Calibri" w:eastAsia="微软雅黑" w:hAnsi="微软雅黑" w:cs="宋体" w:hint="eastAsia"/>
                <w:color w:val="000000"/>
                <w:sz w:val="18"/>
                <w:szCs w:val="18"/>
                <w:lang w:bidi="ar"/>
              </w:rPr>
              <w:t>输入容量：</w:t>
            </w:r>
            <w:proofErr w:type="gramStart"/>
            <w:r w:rsidRPr="00D12515">
              <w:rPr>
                <w:rFonts w:ascii="Calibri" w:eastAsia="微软雅黑" w:hAnsi="微软雅黑" w:cs="宋体" w:hint="eastAsia"/>
                <w:color w:val="000000"/>
                <w:sz w:val="18"/>
                <w:szCs w:val="18"/>
                <w:lang w:bidi="ar"/>
              </w:rPr>
              <w:t>标配</w:t>
            </w:r>
            <w:r w:rsidRPr="00D12515">
              <w:rPr>
                <w:rFonts w:ascii="Calibri" w:eastAsia="微软雅黑" w:hAnsi="微软雅黑" w:cs="宋体" w:hint="eastAsia"/>
                <w:color w:val="000000"/>
                <w:sz w:val="18"/>
                <w:szCs w:val="18"/>
                <w:lang w:bidi="ar"/>
              </w:rPr>
              <w:t>250</w:t>
            </w:r>
            <w:r w:rsidRPr="00D12515">
              <w:rPr>
                <w:rFonts w:ascii="Calibri" w:eastAsia="微软雅黑" w:hAnsi="微软雅黑" w:cs="宋体" w:hint="eastAsia"/>
                <w:color w:val="000000"/>
                <w:sz w:val="18"/>
                <w:szCs w:val="18"/>
                <w:lang w:bidi="ar"/>
              </w:rPr>
              <w:t>页</w:t>
            </w:r>
            <w:proofErr w:type="gramEnd"/>
            <w:r w:rsidRPr="00D12515">
              <w:rPr>
                <w:rFonts w:ascii="Calibri" w:eastAsia="微软雅黑" w:hAnsi="微软雅黑" w:cs="宋体" w:hint="eastAsia"/>
                <w:color w:val="000000"/>
                <w:sz w:val="18"/>
                <w:szCs w:val="18"/>
                <w:lang w:bidi="ar"/>
              </w:rPr>
              <w:t>以上纸盒，手送纸盘容量≥</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页，</w:t>
            </w:r>
            <w:r w:rsidRPr="00D12515">
              <w:rPr>
                <w:rFonts w:ascii="Calibri" w:eastAsia="微软雅黑" w:hAnsi="微软雅黑" w:cs="宋体" w:hint="eastAsia"/>
                <w:color w:val="000000"/>
                <w:sz w:val="18"/>
                <w:szCs w:val="18"/>
                <w:lang w:bidi="ar"/>
              </w:rPr>
              <w:t>ADF</w:t>
            </w:r>
            <w:r w:rsidRPr="00D12515">
              <w:rPr>
                <w:rFonts w:ascii="Calibri" w:eastAsia="微软雅黑" w:hAnsi="微软雅黑" w:cs="宋体" w:hint="eastAsia"/>
                <w:color w:val="000000"/>
                <w:sz w:val="18"/>
                <w:szCs w:val="18"/>
                <w:lang w:bidi="ar"/>
              </w:rPr>
              <w:t>容量≥</w:t>
            </w:r>
            <w:r w:rsidRPr="00D12515">
              <w:rPr>
                <w:rFonts w:ascii="Calibri" w:eastAsia="微软雅黑" w:hAnsi="微软雅黑" w:cs="宋体" w:hint="eastAsia"/>
                <w:color w:val="000000"/>
                <w:sz w:val="18"/>
                <w:szCs w:val="18"/>
                <w:lang w:bidi="ar"/>
              </w:rPr>
              <w:t>40</w:t>
            </w:r>
            <w:r w:rsidRPr="00D12515">
              <w:rPr>
                <w:rFonts w:ascii="Calibri" w:eastAsia="微软雅黑" w:hAnsi="微软雅黑" w:cs="宋体" w:hint="eastAsia"/>
                <w:color w:val="000000"/>
                <w:sz w:val="18"/>
                <w:szCs w:val="18"/>
                <w:lang w:bidi="ar"/>
              </w:rPr>
              <w:t>页</w:t>
            </w:r>
            <w:r w:rsidRPr="00D12515">
              <w:rPr>
                <w:rFonts w:ascii="Calibri" w:eastAsia="微软雅黑" w:hAnsi="微软雅黑" w:cs="宋体" w:hint="eastAsia"/>
                <w:color w:val="000000"/>
                <w:sz w:val="18"/>
                <w:szCs w:val="18"/>
                <w:lang w:bidi="ar"/>
              </w:rPr>
              <w:br/>
              <w:t>14.</w:t>
            </w:r>
            <w:r w:rsidRPr="00D12515">
              <w:rPr>
                <w:rFonts w:ascii="Calibri" w:eastAsia="微软雅黑" w:hAnsi="微软雅黑" w:cs="宋体" w:hint="eastAsia"/>
                <w:color w:val="000000"/>
                <w:sz w:val="18"/>
                <w:szCs w:val="18"/>
                <w:lang w:bidi="ar"/>
              </w:rPr>
              <w:t>输出容量：≥</w:t>
            </w:r>
            <w:r w:rsidRPr="00D12515">
              <w:rPr>
                <w:rFonts w:ascii="Calibri" w:eastAsia="微软雅黑" w:hAnsi="微软雅黑" w:cs="宋体" w:hint="eastAsia"/>
                <w:color w:val="000000"/>
                <w:sz w:val="18"/>
                <w:szCs w:val="18"/>
                <w:lang w:bidi="ar"/>
              </w:rPr>
              <w:t>100</w:t>
            </w:r>
            <w:r w:rsidRPr="00D12515">
              <w:rPr>
                <w:rFonts w:ascii="Calibri" w:eastAsia="微软雅黑" w:hAnsi="微软雅黑" w:cs="宋体" w:hint="eastAsia"/>
                <w:color w:val="000000"/>
                <w:sz w:val="18"/>
                <w:szCs w:val="18"/>
                <w:lang w:bidi="ar"/>
              </w:rPr>
              <w:t>页</w:t>
            </w:r>
            <w:r w:rsidRPr="00D12515">
              <w:rPr>
                <w:rFonts w:ascii="Calibri" w:eastAsia="微软雅黑" w:hAnsi="微软雅黑" w:cs="宋体" w:hint="eastAsia"/>
                <w:color w:val="000000"/>
                <w:sz w:val="18"/>
                <w:szCs w:val="18"/>
                <w:lang w:bidi="ar"/>
              </w:rPr>
              <w:br/>
              <w:t>15.</w:t>
            </w:r>
            <w:r w:rsidRPr="00D12515">
              <w:rPr>
                <w:rFonts w:ascii="Calibri" w:eastAsia="微软雅黑" w:hAnsi="微软雅黑" w:cs="宋体" w:hint="eastAsia"/>
                <w:color w:val="000000"/>
                <w:sz w:val="18"/>
                <w:szCs w:val="18"/>
                <w:lang w:bidi="ar"/>
              </w:rPr>
              <w:t>鼓粉分离技术，耗材容量：鼓≥</w:t>
            </w:r>
            <w:r w:rsidRPr="00D12515">
              <w:rPr>
                <w:rFonts w:ascii="Calibri" w:eastAsia="微软雅黑" w:hAnsi="微软雅黑" w:cs="宋体" w:hint="eastAsia"/>
                <w:color w:val="000000"/>
                <w:sz w:val="18"/>
                <w:szCs w:val="18"/>
                <w:lang w:bidi="ar"/>
              </w:rPr>
              <w:t>10000</w:t>
            </w:r>
            <w:r w:rsidRPr="00D12515">
              <w:rPr>
                <w:rFonts w:ascii="Calibri" w:eastAsia="微软雅黑" w:hAnsi="微软雅黑" w:cs="宋体" w:hint="eastAsia"/>
                <w:color w:val="000000"/>
                <w:sz w:val="18"/>
                <w:szCs w:val="18"/>
                <w:lang w:bidi="ar"/>
              </w:rPr>
              <w:t>页，粉≥</w:t>
            </w:r>
            <w:r w:rsidRPr="00D12515">
              <w:rPr>
                <w:rFonts w:ascii="Calibri" w:eastAsia="微软雅黑" w:hAnsi="微软雅黑" w:cs="宋体" w:hint="eastAsia"/>
                <w:color w:val="000000"/>
                <w:sz w:val="18"/>
                <w:szCs w:val="18"/>
                <w:lang w:bidi="ar"/>
              </w:rPr>
              <w:t>3000</w:t>
            </w:r>
            <w:r w:rsidRPr="00D12515">
              <w:rPr>
                <w:rFonts w:ascii="Calibri" w:eastAsia="微软雅黑" w:hAnsi="微软雅黑" w:cs="宋体" w:hint="eastAsia"/>
                <w:color w:val="000000"/>
                <w:sz w:val="18"/>
                <w:szCs w:val="18"/>
                <w:lang w:bidi="ar"/>
              </w:rPr>
              <w:t>页</w:t>
            </w:r>
            <w:r w:rsidRPr="00D12515">
              <w:rPr>
                <w:rFonts w:ascii="Calibri" w:eastAsia="微软雅黑" w:hAnsi="微软雅黑" w:cs="宋体" w:hint="eastAsia"/>
                <w:color w:val="000000"/>
                <w:sz w:val="18"/>
                <w:szCs w:val="18"/>
                <w:lang w:bidi="ar"/>
              </w:rPr>
              <w:br/>
              <w:t>16.</w:t>
            </w:r>
            <w:r w:rsidRPr="00D12515">
              <w:rPr>
                <w:rFonts w:ascii="Calibri" w:eastAsia="微软雅黑" w:hAnsi="微软雅黑" w:cs="宋体" w:hint="eastAsia"/>
                <w:color w:val="000000"/>
                <w:sz w:val="18"/>
                <w:szCs w:val="18"/>
                <w:lang w:bidi="ar"/>
              </w:rPr>
              <w:t>功耗：待机（就绪）</w:t>
            </w:r>
            <w:r w:rsidRPr="00D12515">
              <w:rPr>
                <w:rFonts w:ascii="Calibri" w:eastAsia="微软雅黑" w:hAnsi="微软雅黑" w:cs="宋体" w:hint="eastAsia"/>
                <w:color w:val="000000"/>
                <w:sz w:val="18"/>
                <w:szCs w:val="18"/>
                <w:lang w:bidi="ar"/>
              </w:rPr>
              <w:t>&lt;45w,</w:t>
            </w:r>
            <w:r w:rsidRPr="00D12515">
              <w:rPr>
                <w:rFonts w:ascii="Calibri" w:eastAsia="微软雅黑" w:hAnsi="微软雅黑" w:cs="宋体" w:hint="eastAsia"/>
                <w:color w:val="000000"/>
                <w:sz w:val="18"/>
                <w:szCs w:val="18"/>
                <w:lang w:bidi="ar"/>
              </w:rPr>
              <w:t>睡眠</w:t>
            </w:r>
            <w:r w:rsidRPr="00D12515">
              <w:rPr>
                <w:rFonts w:ascii="Calibri" w:eastAsia="微软雅黑" w:hAnsi="微软雅黑" w:cs="宋体" w:hint="eastAsia"/>
                <w:color w:val="000000"/>
                <w:sz w:val="18"/>
                <w:szCs w:val="18"/>
                <w:lang w:bidi="ar"/>
              </w:rPr>
              <w:t>&lt;1W</w:t>
            </w:r>
            <w:r w:rsidRPr="00D12515">
              <w:rPr>
                <w:rFonts w:ascii="Calibri" w:eastAsia="微软雅黑" w:hAnsi="微软雅黑" w:cs="宋体" w:hint="eastAsia"/>
                <w:color w:val="000000"/>
                <w:sz w:val="18"/>
                <w:szCs w:val="18"/>
                <w:lang w:bidi="ar"/>
              </w:rPr>
              <w:br/>
              <w:t>17.</w:t>
            </w:r>
            <w:r w:rsidRPr="00D12515">
              <w:rPr>
                <w:rFonts w:ascii="Calibri" w:eastAsia="微软雅黑" w:hAnsi="微软雅黑" w:cs="宋体" w:hint="eastAsia"/>
                <w:color w:val="000000"/>
                <w:sz w:val="18"/>
                <w:szCs w:val="18"/>
                <w:lang w:bidi="ar"/>
              </w:rPr>
              <w:t>服务：一年原厂质保及一年上门服务。</w:t>
            </w:r>
          </w:p>
        </w:tc>
        <w:tc>
          <w:tcPr>
            <w:tcW w:w="1159" w:type="dxa"/>
            <w:noWrap/>
            <w:vAlign w:val="center"/>
          </w:tcPr>
          <w:p w14:paraId="1341AD5A"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lastRenderedPageBreak/>
              <w:t>2000</w:t>
            </w:r>
          </w:p>
        </w:tc>
      </w:tr>
      <w:tr w:rsidR="0066267F" w:rsidRPr="00D12515" w14:paraId="4C094E53" w14:textId="77777777" w:rsidTr="003A1948">
        <w:trPr>
          <w:trHeight w:val="397"/>
          <w:jc w:val="center"/>
        </w:trPr>
        <w:tc>
          <w:tcPr>
            <w:tcW w:w="817" w:type="dxa"/>
            <w:vAlign w:val="center"/>
          </w:tcPr>
          <w:p w14:paraId="058AA874"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lastRenderedPageBreak/>
              <w:t>9</w:t>
            </w:r>
          </w:p>
        </w:tc>
        <w:tc>
          <w:tcPr>
            <w:tcW w:w="817" w:type="dxa"/>
            <w:vAlign w:val="center"/>
          </w:tcPr>
          <w:p w14:paraId="336D172C"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彩色激光一体机</w:t>
            </w:r>
          </w:p>
        </w:tc>
        <w:tc>
          <w:tcPr>
            <w:tcW w:w="6289" w:type="dxa"/>
            <w:vAlign w:val="center"/>
          </w:tcPr>
          <w:p w14:paraId="7B1ED330"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打印类型：</w:t>
            </w:r>
            <w:r w:rsidRPr="00D12515">
              <w:rPr>
                <w:rFonts w:ascii="Calibri" w:eastAsia="微软雅黑" w:hAnsi="微软雅黑" w:cs="宋体" w:hint="eastAsia"/>
                <w:color w:val="000000"/>
                <w:sz w:val="18"/>
                <w:szCs w:val="18"/>
                <w:lang w:bidi="ar"/>
              </w:rPr>
              <w:t>A4</w:t>
            </w:r>
            <w:r w:rsidRPr="00D12515">
              <w:rPr>
                <w:rFonts w:ascii="Calibri" w:eastAsia="微软雅黑" w:hAnsi="微软雅黑" w:cs="宋体" w:hint="eastAsia"/>
                <w:color w:val="000000"/>
                <w:sz w:val="18"/>
                <w:szCs w:val="18"/>
                <w:lang w:bidi="ar"/>
              </w:rPr>
              <w:t>彩色激光多功能一体机；</w:t>
            </w:r>
            <w:r w:rsidRPr="00D12515">
              <w:rPr>
                <w:rFonts w:ascii="Calibri" w:eastAsia="微软雅黑" w:hAnsi="微软雅黑" w:cs="宋体" w:hint="eastAsia"/>
                <w:color w:val="000000"/>
                <w:sz w:val="18"/>
                <w:szCs w:val="18"/>
                <w:lang w:bidi="ar"/>
              </w:rPr>
              <w:br/>
              <w:t>2.</w:t>
            </w:r>
            <w:r w:rsidRPr="00D12515">
              <w:rPr>
                <w:rFonts w:ascii="Calibri" w:eastAsia="微软雅黑" w:hAnsi="微软雅黑" w:cs="宋体" w:hint="eastAsia"/>
                <w:color w:val="000000"/>
                <w:sz w:val="18"/>
                <w:szCs w:val="18"/>
                <w:lang w:bidi="ar"/>
              </w:rPr>
              <w:t>打印速度：</w:t>
            </w:r>
            <w:proofErr w:type="gramStart"/>
            <w:r w:rsidRPr="00D12515">
              <w:rPr>
                <w:rFonts w:ascii="Calibri" w:eastAsia="微软雅黑" w:hAnsi="微软雅黑" w:cs="宋体" w:hint="eastAsia"/>
                <w:color w:val="000000"/>
                <w:sz w:val="18"/>
                <w:szCs w:val="18"/>
                <w:lang w:bidi="ar"/>
              </w:rPr>
              <w:t>黑彩同速</w:t>
            </w:r>
            <w:proofErr w:type="gramEnd"/>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A4</w:t>
            </w:r>
            <w:r w:rsidRPr="00D12515">
              <w:rPr>
                <w:rFonts w:ascii="Calibri" w:eastAsia="微软雅黑" w:hAnsi="微软雅黑" w:cs="宋体" w:hint="eastAsia"/>
                <w:color w:val="000000"/>
                <w:sz w:val="18"/>
                <w:szCs w:val="18"/>
                <w:lang w:bidi="ar"/>
              </w:rPr>
              <w:t>单面≥</w:t>
            </w:r>
            <w:r w:rsidRPr="00D12515">
              <w:rPr>
                <w:rFonts w:ascii="Calibri" w:eastAsia="微软雅黑" w:hAnsi="微软雅黑" w:cs="宋体" w:hint="eastAsia"/>
                <w:color w:val="000000"/>
                <w:sz w:val="18"/>
                <w:szCs w:val="18"/>
                <w:lang w:bidi="ar"/>
              </w:rPr>
              <w:t>25ppm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A4</w:t>
            </w:r>
            <w:r w:rsidRPr="00D12515">
              <w:rPr>
                <w:rFonts w:ascii="Calibri" w:eastAsia="微软雅黑" w:hAnsi="微软雅黑" w:cs="宋体" w:hint="eastAsia"/>
                <w:color w:val="000000"/>
                <w:sz w:val="18"/>
                <w:szCs w:val="18"/>
                <w:lang w:bidi="ar"/>
              </w:rPr>
              <w:t>双面≥</w:t>
            </w:r>
            <w:r w:rsidRPr="00D12515">
              <w:rPr>
                <w:rFonts w:ascii="Calibri" w:eastAsia="微软雅黑" w:hAnsi="微软雅黑" w:cs="宋体" w:hint="eastAsia"/>
                <w:color w:val="000000"/>
                <w:sz w:val="18"/>
                <w:szCs w:val="18"/>
                <w:lang w:bidi="ar"/>
              </w:rPr>
              <w:t>15ppm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3.</w:t>
            </w:r>
            <w:r w:rsidRPr="00D12515">
              <w:rPr>
                <w:rFonts w:ascii="Calibri" w:eastAsia="微软雅黑" w:hAnsi="微软雅黑" w:cs="宋体" w:hint="eastAsia"/>
                <w:color w:val="000000"/>
                <w:sz w:val="18"/>
                <w:szCs w:val="18"/>
                <w:lang w:bidi="ar"/>
              </w:rPr>
              <w:t>内存：≥</w:t>
            </w:r>
            <w:r w:rsidRPr="00D12515">
              <w:rPr>
                <w:rFonts w:ascii="Calibri" w:eastAsia="微软雅黑" w:hAnsi="微软雅黑" w:cs="宋体" w:hint="eastAsia"/>
                <w:color w:val="000000"/>
                <w:sz w:val="18"/>
                <w:szCs w:val="18"/>
                <w:lang w:bidi="ar"/>
              </w:rPr>
              <w:t>512MB</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4.</w:t>
            </w:r>
            <w:r w:rsidRPr="00D12515">
              <w:rPr>
                <w:rFonts w:ascii="Calibri" w:eastAsia="微软雅黑" w:hAnsi="微软雅黑" w:cs="宋体" w:hint="eastAsia"/>
                <w:color w:val="000000"/>
                <w:sz w:val="18"/>
                <w:szCs w:val="18"/>
                <w:lang w:bidi="ar"/>
              </w:rPr>
              <w:t>首页打印输出时间：</w:t>
            </w:r>
            <w:proofErr w:type="gramStart"/>
            <w:r w:rsidRPr="00D12515">
              <w:rPr>
                <w:rFonts w:ascii="Calibri" w:eastAsia="微软雅黑" w:hAnsi="微软雅黑" w:cs="宋体" w:hint="eastAsia"/>
                <w:color w:val="000000"/>
                <w:sz w:val="18"/>
                <w:szCs w:val="18"/>
                <w:lang w:bidi="ar"/>
              </w:rPr>
              <w:t>黑彩均</w:t>
            </w:r>
            <w:proofErr w:type="gramEnd"/>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11</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br/>
              <w:t>5.</w:t>
            </w:r>
            <w:r w:rsidRPr="00D12515">
              <w:rPr>
                <w:rFonts w:ascii="Calibri" w:eastAsia="微软雅黑" w:hAnsi="微软雅黑" w:cs="宋体" w:hint="eastAsia"/>
                <w:color w:val="000000"/>
                <w:sz w:val="18"/>
                <w:szCs w:val="18"/>
                <w:lang w:bidi="ar"/>
              </w:rPr>
              <w:t>月打印负荷：≥</w:t>
            </w:r>
            <w:r w:rsidRPr="00D12515">
              <w:rPr>
                <w:rFonts w:ascii="Calibri" w:eastAsia="微软雅黑" w:hAnsi="微软雅黑" w:cs="宋体" w:hint="eastAsia"/>
                <w:color w:val="000000"/>
                <w:sz w:val="18"/>
                <w:szCs w:val="18"/>
                <w:lang w:bidi="ar"/>
              </w:rPr>
              <w:t>4</w:t>
            </w:r>
            <w:r w:rsidRPr="00D12515">
              <w:rPr>
                <w:rFonts w:ascii="Calibri" w:eastAsia="微软雅黑" w:hAnsi="微软雅黑" w:cs="宋体" w:hint="eastAsia"/>
                <w:color w:val="000000"/>
                <w:sz w:val="18"/>
                <w:szCs w:val="18"/>
                <w:lang w:bidi="ar"/>
              </w:rPr>
              <w:t>万；</w:t>
            </w:r>
            <w:r w:rsidRPr="00D12515">
              <w:rPr>
                <w:rFonts w:ascii="Calibri" w:eastAsia="微软雅黑" w:hAnsi="微软雅黑" w:cs="宋体" w:hint="eastAsia"/>
                <w:color w:val="000000"/>
                <w:sz w:val="18"/>
                <w:szCs w:val="18"/>
                <w:lang w:bidi="ar"/>
              </w:rPr>
              <w:br/>
              <w:t>6.</w:t>
            </w:r>
            <w:proofErr w:type="gramStart"/>
            <w:r w:rsidRPr="00D12515">
              <w:rPr>
                <w:rFonts w:ascii="Calibri" w:eastAsia="微软雅黑" w:hAnsi="微软雅黑" w:cs="宋体" w:hint="eastAsia"/>
                <w:color w:val="000000"/>
                <w:sz w:val="18"/>
                <w:szCs w:val="18"/>
                <w:lang w:bidi="ar"/>
              </w:rPr>
              <w:t>标配打印</w:t>
            </w:r>
            <w:proofErr w:type="gramEnd"/>
            <w:r w:rsidRPr="00D12515">
              <w:rPr>
                <w:rFonts w:ascii="Calibri" w:eastAsia="微软雅黑" w:hAnsi="微软雅黑" w:cs="宋体" w:hint="eastAsia"/>
                <w:color w:val="000000"/>
                <w:sz w:val="18"/>
                <w:szCs w:val="18"/>
                <w:lang w:bidi="ar"/>
              </w:rPr>
              <w:t>语言：</w:t>
            </w:r>
            <w:r w:rsidRPr="00D12515">
              <w:rPr>
                <w:rFonts w:ascii="Calibri" w:eastAsia="微软雅黑" w:hAnsi="微软雅黑" w:cs="宋体" w:hint="eastAsia"/>
                <w:color w:val="000000"/>
                <w:sz w:val="18"/>
                <w:szCs w:val="18"/>
                <w:lang w:bidi="ar"/>
              </w:rPr>
              <w:t>PCL</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PS</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PDF</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7.</w:t>
            </w:r>
            <w:r w:rsidRPr="00D12515">
              <w:rPr>
                <w:rFonts w:ascii="Calibri" w:eastAsia="微软雅黑" w:hAnsi="微软雅黑" w:cs="宋体" w:hint="eastAsia"/>
                <w:color w:val="000000"/>
                <w:sz w:val="18"/>
                <w:szCs w:val="18"/>
                <w:lang w:bidi="ar"/>
              </w:rPr>
              <w:t>接口：内置</w:t>
            </w:r>
            <w:r w:rsidRPr="00D12515">
              <w:rPr>
                <w:rFonts w:ascii="Calibri" w:eastAsia="微软雅黑" w:hAnsi="微软雅黑" w:cs="宋体" w:hint="eastAsia"/>
                <w:color w:val="000000"/>
                <w:sz w:val="18"/>
                <w:szCs w:val="18"/>
                <w:lang w:bidi="ar"/>
              </w:rPr>
              <w:t>USB2.0</w:t>
            </w:r>
            <w:r w:rsidRPr="00D12515">
              <w:rPr>
                <w:rFonts w:ascii="Calibri" w:eastAsia="微软雅黑" w:hAnsi="微软雅黑" w:cs="宋体" w:hint="eastAsia"/>
                <w:color w:val="000000"/>
                <w:sz w:val="18"/>
                <w:szCs w:val="18"/>
                <w:lang w:bidi="ar"/>
              </w:rPr>
              <w:t>、千兆以太网；</w:t>
            </w:r>
            <w:r w:rsidRPr="00D12515">
              <w:rPr>
                <w:rFonts w:ascii="Calibri" w:eastAsia="微软雅黑" w:hAnsi="微软雅黑" w:cs="宋体" w:hint="eastAsia"/>
                <w:color w:val="000000"/>
                <w:sz w:val="18"/>
                <w:szCs w:val="18"/>
                <w:lang w:bidi="ar"/>
              </w:rPr>
              <w:br/>
              <w:t>8.</w:t>
            </w:r>
            <w:r w:rsidRPr="00D12515">
              <w:rPr>
                <w:rFonts w:ascii="Calibri" w:eastAsia="微软雅黑" w:hAnsi="微软雅黑" w:cs="宋体" w:hint="eastAsia"/>
                <w:color w:val="000000"/>
                <w:sz w:val="18"/>
                <w:szCs w:val="18"/>
                <w:lang w:bidi="ar"/>
              </w:rPr>
              <w:t>进纸盒容量：≥</w:t>
            </w:r>
            <w:r w:rsidRPr="00D12515">
              <w:rPr>
                <w:rFonts w:ascii="Calibri" w:eastAsia="微软雅黑" w:hAnsi="微软雅黑" w:cs="宋体" w:hint="eastAsia"/>
                <w:color w:val="000000"/>
                <w:sz w:val="18"/>
                <w:szCs w:val="18"/>
                <w:lang w:bidi="ar"/>
              </w:rPr>
              <w:t>250</w:t>
            </w:r>
            <w:r w:rsidRPr="00D12515">
              <w:rPr>
                <w:rFonts w:ascii="Calibri" w:eastAsia="微软雅黑" w:hAnsi="微软雅黑" w:cs="宋体" w:hint="eastAsia"/>
                <w:color w:val="000000"/>
                <w:sz w:val="18"/>
                <w:szCs w:val="18"/>
                <w:lang w:bidi="ar"/>
              </w:rPr>
              <w:t>页；</w:t>
            </w:r>
            <w:r w:rsidRPr="00D12515">
              <w:rPr>
                <w:rFonts w:ascii="Calibri" w:eastAsia="微软雅黑" w:hAnsi="微软雅黑" w:cs="宋体" w:hint="eastAsia"/>
                <w:color w:val="000000"/>
                <w:sz w:val="18"/>
                <w:szCs w:val="18"/>
                <w:lang w:bidi="ar"/>
              </w:rPr>
              <w:br/>
              <w:t>9.</w:t>
            </w:r>
            <w:r w:rsidRPr="00D12515">
              <w:rPr>
                <w:rFonts w:ascii="Calibri" w:eastAsia="微软雅黑" w:hAnsi="微软雅黑" w:cs="宋体" w:hint="eastAsia"/>
                <w:color w:val="000000"/>
                <w:sz w:val="18"/>
                <w:szCs w:val="18"/>
                <w:lang w:bidi="ar"/>
              </w:rPr>
              <w:t>出纸盒容量：≥</w:t>
            </w:r>
            <w:r w:rsidRPr="00D12515">
              <w:rPr>
                <w:rFonts w:ascii="Calibri" w:eastAsia="微软雅黑" w:hAnsi="微软雅黑" w:cs="宋体" w:hint="eastAsia"/>
                <w:color w:val="000000"/>
                <w:sz w:val="18"/>
                <w:szCs w:val="18"/>
                <w:lang w:bidi="ar"/>
              </w:rPr>
              <w:t>100</w:t>
            </w:r>
            <w:r w:rsidRPr="00D12515">
              <w:rPr>
                <w:rFonts w:ascii="Calibri" w:eastAsia="微软雅黑" w:hAnsi="微软雅黑" w:cs="宋体" w:hint="eastAsia"/>
                <w:color w:val="000000"/>
                <w:sz w:val="18"/>
                <w:szCs w:val="18"/>
                <w:lang w:bidi="ar"/>
              </w:rPr>
              <w:t>页；</w:t>
            </w:r>
            <w:r w:rsidRPr="00D12515">
              <w:rPr>
                <w:rFonts w:ascii="Calibri" w:eastAsia="微软雅黑" w:hAnsi="微软雅黑" w:cs="宋体" w:hint="eastAsia"/>
                <w:color w:val="000000"/>
                <w:sz w:val="18"/>
                <w:szCs w:val="18"/>
                <w:lang w:bidi="ar"/>
              </w:rPr>
              <w:br/>
              <w:t>10.</w:t>
            </w:r>
            <w:r w:rsidRPr="00D12515">
              <w:rPr>
                <w:rFonts w:ascii="Calibri" w:eastAsia="微软雅黑" w:hAnsi="微软雅黑" w:cs="宋体" w:hint="eastAsia"/>
                <w:color w:val="000000"/>
                <w:sz w:val="18"/>
                <w:szCs w:val="18"/>
                <w:lang w:bidi="ar"/>
              </w:rPr>
              <w:t>双面打印：自动双面；</w:t>
            </w:r>
            <w:r w:rsidRPr="00D12515">
              <w:rPr>
                <w:rFonts w:ascii="Calibri" w:eastAsia="微软雅黑" w:hAnsi="微软雅黑" w:cs="宋体" w:hint="eastAsia"/>
                <w:color w:val="000000"/>
                <w:sz w:val="18"/>
                <w:szCs w:val="18"/>
                <w:lang w:bidi="ar"/>
              </w:rPr>
              <w:br/>
              <w:t>11.</w:t>
            </w:r>
            <w:r w:rsidRPr="00D12515">
              <w:rPr>
                <w:rFonts w:ascii="Calibri" w:eastAsia="微软雅黑" w:hAnsi="微软雅黑" w:cs="宋体" w:hint="eastAsia"/>
                <w:color w:val="000000"/>
                <w:sz w:val="18"/>
                <w:szCs w:val="18"/>
                <w:lang w:bidi="ar"/>
              </w:rPr>
              <w:t>能效等级：</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级，待机（就绪）功耗≤</w:t>
            </w:r>
            <w:r w:rsidRPr="00D12515">
              <w:rPr>
                <w:rFonts w:ascii="Calibri" w:eastAsia="微软雅黑" w:hAnsi="微软雅黑" w:cs="宋体" w:hint="eastAsia"/>
                <w:color w:val="000000"/>
                <w:sz w:val="18"/>
                <w:szCs w:val="18"/>
                <w:lang w:bidi="ar"/>
              </w:rPr>
              <w:t>7W</w:t>
            </w:r>
            <w:r w:rsidRPr="00D12515">
              <w:rPr>
                <w:rFonts w:ascii="Calibri" w:eastAsia="微软雅黑" w:hAnsi="微软雅黑" w:cs="宋体" w:hint="eastAsia"/>
                <w:color w:val="000000"/>
                <w:sz w:val="18"/>
                <w:szCs w:val="18"/>
                <w:lang w:bidi="ar"/>
              </w:rPr>
              <w:t>，睡眠功耗≤</w:t>
            </w:r>
            <w:r w:rsidRPr="00D12515">
              <w:rPr>
                <w:rFonts w:ascii="Calibri" w:eastAsia="微软雅黑" w:hAnsi="微软雅黑" w:cs="宋体" w:hint="eastAsia"/>
                <w:color w:val="000000"/>
                <w:sz w:val="18"/>
                <w:szCs w:val="18"/>
                <w:lang w:bidi="ar"/>
              </w:rPr>
              <w:t>1W</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12.</w:t>
            </w:r>
            <w:r w:rsidRPr="00D12515">
              <w:rPr>
                <w:rFonts w:ascii="Calibri" w:eastAsia="微软雅黑" w:hAnsi="微软雅黑" w:cs="宋体" w:hint="eastAsia"/>
                <w:color w:val="000000"/>
                <w:sz w:val="18"/>
                <w:szCs w:val="18"/>
                <w:lang w:bidi="ar"/>
              </w:rPr>
              <w:t>服务：一年原厂质保及一年上门服务。</w:t>
            </w:r>
          </w:p>
        </w:tc>
        <w:tc>
          <w:tcPr>
            <w:tcW w:w="1159" w:type="dxa"/>
            <w:noWrap/>
            <w:vAlign w:val="center"/>
          </w:tcPr>
          <w:p w14:paraId="6898E154"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4000</w:t>
            </w:r>
          </w:p>
        </w:tc>
      </w:tr>
      <w:tr w:rsidR="0066267F" w:rsidRPr="00D12515" w14:paraId="5DC6C515" w14:textId="77777777" w:rsidTr="003A1948">
        <w:trPr>
          <w:trHeight w:val="397"/>
          <w:jc w:val="center"/>
        </w:trPr>
        <w:tc>
          <w:tcPr>
            <w:tcW w:w="817" w:type="dxa"/>
            <w:vAlign w:val="center"/>
          </w:tcPr>
          <w:p w14:paraId="1C0E94D4"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10</w:t>
            </w:r>
          </w:p>
        </w:tc>
        <w:tc>
          <w:tcPr>
            <w:tcW w:w="817" w:type="dxa"/>
            <w:vAlign w:val="center"/>
          </w:tcPr>
          <w:p w14:paraId="76705836"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针式打印机</w:t>
            </w:r>
            <w:r w:rsidRPr="00D12515">
              <w:rPr>
                <w:rFonts w:ascii="Calibri" w:eastAsia="微软雅黑" w:hAnsi="微软雅黑" w:cs="宋体" w:hint="eastAsia"/>
                <w:color w:val="000000"/>
                <w:sz w:val="18"/>
                <w:szCs w:val="18"/>
                <w:lang w:bidi="ar"/>
              </w:rPr>
              <w:t>1</w:t>
            </w:r>
          </w:p>
        </w:tc>
        <w:tc>
          <w:tcPr>
            <w:tcW w:w="6289" w:type="dxa"/>
            <w:vAlign w:val="center"/>
          </w:tcPr>
          <w:p w14:paraId="4EF50F98" w14:textId="4497D711"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打印系统：串行点阵击打式；</w:t>
            </w:r>
            <w:r w:rsidRPr="00D12515">
              <w:rPr>
                <w:rFonts w:ascii="Calibri" w:eastAsia="微软雅黑" w:hAnsi="微软雅黑" w:cs="宋体" w:hint="eastAsia"/>
                <w:color w:val="000000"/>
                <w:sz w:val="18"/>
                <w:szCs w:val="18"/>
                <w:lang w:bidi="ar"/>
              </w:rPr>
              <w:br/>
              <w:t>2.</w:t>
            </w:r>
            <w:r w:rsidRPr="00D12515">
              <w:rPr>
                <w:rFonts w:ascii="Calibri" w:eastAsia="微软雅黑" w:hAnsi="微软雅黑" w:cs="宋体" w:hint="eastAsia"/>
                <w:color w:val="000000"/>
                <w:sz w:val="18"/>
                <w:szCs w:val="18"/>
                <w:lang w:bidi="ar"/>
              </w:rPr>
              <w:t>打印速度：超高速≥</w:t>
            </w:r>
            <w:r w:rsidRPr="00D12515">
              <w:rPr>
                <w:rFonts w:ascii="Calibri" w:eastAsia="微软雅黑" w:hAnsi="微软雅黑" w:cs="宋体" w:hint="eastAsia"/>
                <w:color w:val="000000"/>
                <w:sz w:val="18"/>
                <w:szCs w:val="18"/>
                <w:lang w:bidi="ar"/>
              </w:rPr>
              <w:t xml:space="preserve"> 188</w:t>
            </w:r>
            <w:r w:rsidRPr="00D12515">
              <w:rPr>
                <w:rFonts w:ascii="Calibri" w:eastAsia="微软雅黑" w:hAnsi="微软雅黑" w:cs="宋体" w:hint="eastAsia"/>
                <w:color w:val="000000"/>
                <w:sz w:val="18"/>
                <w:szCs w:val="18"/>
                <w:lang w:bidi="ar"/>
              </w:rPr>
              <w:t>汉字</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t>高速≥</w:t>
            </w:r>
            <w:r w:rsidRPr="00D12515">
              <w:rPr>
                <w:rFonts w:ascii="Calibri" w:eastAsia="微软雅黑" w:hAnsi="微软雅黑" w:cs="宋体" w:hint="eastAsia"/>
                <w:color w:val="000000"/>
                <w:sz w:val="18"/>
                <w:szCs w:val="18"/>
                <w:lang w:bidi="ar"/>
              </w:rPr>
              <w:t>125</w:t>
            </w:r>
            <w:r w:rsidRPr="00D12515">
              <w:rPr>
                <w:rFonts w:ascii="Calibri" w:eastAsia="微软雅黑" w:hAnsi="微软雅黑" w:cs="宋体" w:hint="eastAsia"/>
                <w:color w:val="000000"/>
                <w:sz w:val="18"/>
                <w:szCs w:val="18"/>
                <w:lang w:bidi="ar"/>
              </w:rPr>
              <w:t>汉字</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br/>
              <w:t>3.</w:t>
            </w:r>
            <w:r w:rsidRPr="00D12515">
              <w:rPr>
                <w:rFonts w:ascii="Calibri" w:eastAsia="微软雅黑" w:hAnsi="微软雅黑" w:cs="宋体" w:hint="eastAsia"/>
                <w:color w:val="000000"/>
                <w:sz w:val="18"/>
                <w:szCs w:val="18"/>
                <w:lang w:bidi="ar"/>
              </w:rPr>
              <w:t>打印头：针数：</w:t>
            </w:r>
            <w:r w:rsidRPr="00D12515">
              <w:rPr>
                <w:rFonts w:ascii="Calibri" w:eastAsia="微软雅黑" w:hAnsi="微软雅黑" w:cs="宋体" w:hint="eastAsia"/>
                <w:color w:val="000000"/>
                <w:sz w:val="18"/>
                <w:szCs w:val="18"/>
                <w:lang w:bidi="ar"/>
              </w:rPr>
              <w:t>24</w:t>
            </w:r>
            <w:r w:rsidRPr="00D12515">
              <w:rPr>
                <w:rFonts w:ascii="Calibri" w:eastAsia="微软雅黑" w:hAnsi="微软雅黑" w:cs="宋体" w:hint="eastAsia"/>
                <w:color w:val="000000"/>
                <w:sz w:val="18"/>
                <w:szCs w:val="18"/>
                <w:lang w:bidi="ar"/>
              </w:rPr>
              <w:t>针，寿命≥</w:t>
            </w:r>
            <w:r w:rsidRPr="00D12515">
              <w:rPr>
                <w:rFonts w:ascii="Calibri" w:eastAsia="微软雅黑" w:hAnsi="微软雅黑" w:cs="宋体" w:hint="eastAsia"/>
                <w:color w:val="000000"/>
                <w:sz w:val="18"/>
                <w:szCs w:val="18"/>
                <w:lang w:bidi="ar"/>
              </w:rPr>
              <w:t>4</w:t>
            </w:r>
            <w:r w:rsidRPr="00D12515">
              <w:rPr>
                <w:rFonts w:ascii="Calibri" w:eastAsia="微软雅黑" w:hAnsi="微软雅黑" w:cs="宋体" w:hint="eastAsia"/>
                <w:color w:val="000000"/>
                <w:sz w:val="18"/>
                <w:szCs w:val="18"/>
                <w:lang w:bidi="ar"/>
              </w:rPr>
              <w:t>亿次</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针；</w:t>
            </w:r>
            <w:r w:rsidRPr="00D12515">
              <w:rPr>
                <w:rFonts w:ascii="Calibri" w:eastAsia="微软雅黑" w:hAnsi="微软雅黑" w:cs="宋体" w:hint="eastAsia"/>
                <w:color w:val="000000"/>
                <w:sz w:val="18"/>
                <w:szCs w:val="18"/>
                <w:lang w:bidi="ar"/>
              </w:rPr>
              <w:br/>
              <w:t>4.</w:t>
            </w:r>
            <w:r w:rsidRPr="00D12515">
              <w:rPr>
                <w:rFonts w:ascii="Calibri" w:eastAsia="微软雅黑" w:hAnsi="微软雅黑" w:cs="宋体" w:hint="eastAsia"/>
                <w:color w:val="000000"/>
                <w:sz w:val="18"/>
                <w:szCs w:val="18"/>
                <w:lang w:bidi="ar"/>
              </w:rPr>
              <w:t>字符集：</w:t>
            </w:r>
            <w:r w:rsidRPr="00D12515">
              <w:rPr>
                <w:rFonts w:ascii="Calibri" w:eastAsia="微软雅黑" w:hAnsi="微软雅黑" w:cs="宋体" w:hint="eastAsia"/>
                <w:color w:val="000000"/>
                <w:sz w:val="18"/>
                <w:szCs w:val="18"/>
                <w:lang w:bidi="ar"/>
              </w:rPr>
              <w:t>GB-18030</w:t>
            </w:r>
            <w:r w:rsidRPr="00D12515">
              <w:rPr>
                <w:rFonts w:ascii="Calibri" w:eastAsia="微软雅黑" w:hAnsi="微软雅黑" w:cs="宋体" w:hint="eastAsia"/>
                <w:color w:val="000000"/>
                <w:sz w:val="18"/>
                <w:szCs w:val="18"/>
                <w:lang w:bidi="ar"/>
              </w:rPr>
              <w:t>中文大字库；</w:t>
            </w:r>
            <w:r w:rsidRPr="00D12515">
              <w:rPr>
                <w:rFonts w:ascii="Calibri" w:eastAsia="微软雅黑" w:hAnsi="微软雅黑" w:cs="宋体" w:hint="eastAsia"/>
                <w:color w:val="000000"/>
                <w:sz w:val="18"/>
                <w:szCs w:val="18"/>
                <w:lang w:bidi="ar"/>
              </w:rPr>
              <w:br/>
              <w:t>5.</w:t>
            </w:r>
            <w:r w:rsidRPr="00D12515">
              <w:rPr>
                <w:rFonts w:ascii="Calibri" w:eastAsia="微软雅黑" w:hAnsi="微软雅黑" w:cs="宋体" w:hint="eastAsia"/>
                <w:color w:val="000000"/>
                <w:sz w:val="18"/>
                <w:szCs w:val="18"/>
                <w:lang w:bidi="ar"/>
              </w:rPr>
              <w:t>打印厚度：≥</w:t>
            </w:r>
            <w:r w:rsidRPr="00D12515">
              <w:rPr>
                <w:rFonts w:ascii="Calibri" w:eastAsia="微软雅黑" w:hAnsi="微软雅黑" w:cs="宋体" w:hint="eastAsia"/>
                <w:color w:val="000000"/>
                <w:sz w:val="18"/>
                <w:szCs w:val="18"/>
                <w:lang w:bidi="ar"/>
              </w:rPr>
              <w:t>0.45mm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6.</w:t>
            </w:r>
            <w:r w:rsidRPr="00D12515">
              <w:rPr>
                <w:rFonts w:ascii="Calibri" w:eastAsia="微软雅黑" w:hAnsi="微软雅黑" w:cs="宋体" w:hint="eastAsia"/>
                <w:color w:val="000000"/>
                <w:sz w:val="18"/>
                <w:szCs w:val="18"/>
                <w:lang w:bidi="ar"/>
              </w:rPr>
              <w:t>纸张宽带：单页≥</w:t>
            </w:r>
            <w:r w:rsidRPr="00D12515">
              <w:rPr>
                <w:rFonts w:ascii="Calibri" w:eastAsia="微软雅黑" w:hAnsi="微软雅黑" w:cs="宋体" w:hint="eastAsia"/>
                <w:color w:val="000000"/>
                <w:sz w:val="18"/>
                <w:szCs w:val="18"/>
                <w:lang w:bidi="ar"/>
              </w:rPr>
              <w:t>76mm-254mm</w:t>
            </w:r>
            <w:r w:rsidRPr="00D12515">
              <w:rPr>
                <w:rFonts w:ascii="Calibri" w:eastAsia="微软雅黑" w:hAnsi="微软雅黑" w:cs="宋体" w:hint="eastAsia"/>
                <w:color w:val="000000"/>
                <w:sz w:val="18"/>
                <w:szCs w:val="18"/>
                <w:lang w:bidi="ar"/>
              </w:rPr>
              <w:t>，链式纸≥</w:t>
            </w:r>
            <w:r w:rsidRPr="00D12515">
              <w:rPr>
                <w:rFonts w:ascii="Calibri" w:eastAsia="微软雅黑" w:hAnsi="微软雅黑" w:cs="宋体" w:hint="eastAsia"/>
                <w:color w:val="000000"/>
                <w:sz w:val="18"/>
                <w:szCs w:val="18"/>
                <w:lang w:bidi="ar"/>
              </w:rPr>
              <w:t>76mm-254mm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7.</w:t>
            </w:r>
            <w:r w:rsidRPr="00D12515">
              <w:rPr>
                <w:rFonts w:ascii="Calibri" w:eastAsia="微软雅黑" w:hAnsi="微软雅黑" w:cs="宋体" w:hint="eastAsia"/>
                <w:color w:val="000000"/>
                <w:sz w:val="18"/>
                <w:szCs w:val="18"/>
                <w:lang w:bidi="ar"/>
              </w:rPr>
              <w:t>送纸方式</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摩擦送纸（单页纸</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链式纸）；</w:t>
            </w:r>
            <w:r w:rsidRPr="00D12515">
              <w:rPr>
                <w:rFonts w:ascii="Calibri" w:eastAsia="微软雅黑" w:hAnsi="微软雅黑" w:cs="宋体" w:hint="eastAsia"/>
                <w:color w:val="000000"/>
                <w:sz w:val="18"/>
                <w:szCs w:val="18"/>
                <w:lang w:bidi="ar"/>
              </w:rPr>
              <w:br/>
              <w:t>8.</w:t>
            </w:r>
            <w:r w:rsidRPr="00D12515">
              <w:rPr>
                <w:rFonts w:ascii="Calibri" w:eastAsia="微软雅黑" w:hAnsi="微软雅黑" w:cs="宋体" w:hint="eastAsia"/>
                <w:color w:val="000000"/>
                <w:sz w:val="18"/>
                <w:szCs w:val="18"/>
                <w:lang w:bidi="ar"/>
              </w:rPr>
              <w:t>送纸速度：≥</w:t>
            </w:r>
            <w:r w:rsidRPr="00D12515">
              <w:rPr>
                <w:rFonts w:ascii="Calibri" w:eastAsia="微软雅黑" w:hAnsi="微软雅黑" w:cs="宋体" w:hint="eastAsia"/>
                <w:color w:val="000000"/>
                <w:sz w:val="18"/>
                <w:szCs w:val="18"/>
                <w:lang w:bidi="ar"/>
              </w:rPr>
              <w:t>5</w:t>
            </w:r>
            <w:r w:rsidRPr="00D12515">
              <w:rPr>
                <w:rFonts w:ascii="Calibri" w:eastAsia="微软雅黑" w:hAnsi="微软雅黑" w:cs="宋体" w:hint="eastAsia"/>
                <w:color w:val="000000"/>
                <w:sz w:val="18"/>
                <w:szCs w:val="18"/>
                <w:lang w:bidi="ar"/>
              </w:rPr>
              <w:t>英寸</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br/>
              <w:t>9.</w:t>
            </w:r>
            <w:r w:rsidRPr="00D12515">
              <w:rPr>
                <w:rFonts w:ascii="Calibri" w:eastAsia="微软雅黑" w:hAnsi="微软雅黑" w:cs="宋体" w:hint="eastAsia"/>
                <w:color w:val="000000"/>
                <w:sz w:val="18"/>
                <w:szCs w:val="18"/>
                <w:lang w:bidi="ar"/>
              </w:rPr>
              <w:t>拷贝能力：≥原本</w:t>
            </w:r>
            <w:r w:rsidRPr="00D12515">
              <w:rPr>
                <w:rFonts w:ascii="Calibri" w:eastAsia="微软雅黑" w:hAnsi="微软雅黑" w:cs="宋体" w:hint="eastAsia"/>
                <w:color w:val="000000"/>
                <w:sz w:val="18"/>
                <w:szCs w:val="18"/>
                <w:lang w:bidi="ar"/>
              </w:rPr>
              <w:t>+4</w:t>
            </w:r>
            <w:r w:rsidRPr="00D12515">
              <w:rPr>
                <w:rFonts w:ascii="Calibri" w:eastAsia="微软雅黑" w:hAnsi="微软雅黑" w:cs="宋体" w:hint="eastAsia"/>
                <w:color w:val="000000"/>
                <w:sz w:val="18"/>
                <w:szCs w:val="18"/>
                <w:lang w:bidi="ar"/>
              </w:rPr>
              <w:t>份；</w:t>
            </w:r>
            <w:r w:rsidRPr="00D12515">
              <w:rPr>
                <w:rFonts w:ascii="Calibri" w:eastAsia="微软雅黑" w:hAnsi="微软雅黑" w:cs="宋体" w:hint="eastAsia"/>
                <w:color w:val="000000"/>
                <w:sz w:val="18"/>
                <w:szCs w:val="18"/>
                <w:lang w:bidi="ar"/>
              </w:rPr>
              <w:br/>
              <w:t>10.</w:t>
            </w:r>
            <w:r w:rsidRPr="00D12515">
              <w:rPr>
                <w:rFonts w:ascii="Calibri" w:eastAsia="微软雅黑" w:hAnsi="微软雅黑" w:cs="宋体" w:hint="eastAsia"/>
                <w:color w:val="000000"/>
                <w:sz w:val="18"/>
                <w:szCs w:val="18"/>
                <w:lang w:bidi="ar"/>
              </w:rPr>
              <w:t>标准配置：</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br/>
              <w:t>11.MTBF</w:t>
            </w:r>
            <w:r w:rsidRPr="00D12515">
              <w:rPr>
                <w:rFonts w:ascii="Calibri" w:eastAsia="微软雅黑" w:hAnsi="微软雅黑" w:cs="宋体" w:hint="eastAsia"/>
                <w:color w:val="000000"/>
                <w:sz w:val="18"/>
                <w:szCs w:val="18"/>
                <w:lang w:bidi="ar"/>
              </w:rPr>
              <w:t>：平均无故障时间≥</w:t>
            </w:r>
            <w:r w:rsidRPr="00D12515">
              <w:rPr>
                <w:rFonts w:ascii="Calibri" w:eastAsia="微软雅黑" w:hAnsi="微软雅黑" w:cs="宋体" w:hint="eastAsia"/>
                <w:color w:val="000000"/>
                <w:sz w:val="18"/>
                <w:szCs w:val="18"/>
                <w:lang w:bidi="ar"/>
              </w:rPr>
              <w:t>10,000</w:t>
            </w:r>
            <w:r w:rsidRPr="00D12515">
              <w:rPr>
                <w:rFonts w:ascii="Calibri" w:eastAsia="微软雅黑" w:hAnsi="微软雅黑" w:cs="宋体" w:hint="eastAsia"/>
                <w:color w:val="000000"/>
                <w:sz w:val="18"/>
                <w:szCs w:val="18"/>
                <w:lang w:bidi="ar"/>
              </w:rPr>
              <w:t>小时</w:t>
            </w:r>
            <w:r w:rsidR="00331DB9">
              <w:rPr>
                <w:rFonts w:ascii="Calibri" w:eastAsia="微软雅黑" w:hAnsi="微软雅黑" w:cs="宋体" w:hint="eastAsia"/>
                <w:color w:val="000000"/>
                <w:sz w:val="18"/>
                <w:szCs w:val="18"/>
                <w:lang w:bidi="ar"/>
              </w:rPr>
              <w:t>（需提供</w:t>
            </w:r>
            <w:r w:rsidR="00331DB9">
              <w:rPr>
                <w:rFonts w:ascii="Calibri" w:eastAsia="微软雅黑" w:hAnsi="微软雅黑" w:cs="宋体"/>
                <w:color w:val="000000"/>
                <w:sz w:val="18"/>
                <w:szCs w:val="18"/>
                <w:lang w:bidi="ar"/>
              </w:rPr>
              <w:t>检测报告</w:t>
            </w:r>
            <w:r w:rsidR="00331DB9">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12.</w:t>
            </w:r>
            <w:r w:rsidRPr="00D12515">
              <w:rPr>
                <w:rFonts w:ascii="Calibri" w:eastAsia="微软雅黑" w:hAnsi="微软雅黑" w:cs="宋体" w:hint="eastAsia"/>
                <w:color w:val="000000"/>
                <w:sz w:val="18"/>
                <w:szCs w:val="18"/>
                <w:lang w:bidi="ar"/>
              </w:rPr>
              <w:t>服务：一年原厂质保及一年上门服务。</w:t>
            </w:r>
          </w:p>
        </w:tc>
        <w:tc>
          <w:tcPr>
            <w:tcW w:w="1159" w:type="dxa"/>
            <w:noWrap/>
            <w:vAlign w:val="center"/>
          </w:tcPr>
          <w:p w14:paraId="2A641D5A"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1900</w:t>
            </w:r>
          </w:p>
        </w:tc>
      </w:tr>
      <w:tr w:rsidR="0066267F" w:rsidRPr="00D12515" w14:paraId="1DBD40DE" w14:textId="77777777" w:rsidTr="003A1948">
        <w:trPr>
          <w:trHeight w:val="397"/>
          <w:jc w:val="center"/>
        </w:trPr>
        <w:tc>
          <w:tcPr>
            <w:tcW w:w="817" w:type="dxa"/>
            <w:vAlign w:val="center"/>
          </w:tcPr>
          <w:p w14:paraId="2D83AA18"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11</w:t>
            </w:r>
          </w:p>
        </w:tc>
        <w:tc>
          <w:tcPr>
            <w:tcW w:w="817" w:type="dxa"/>
            <w:vAlign w:val="center"/>
          </w:tcPr>
          <w:p w14:paraId="2F21310A"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针式打印机</w:t>
            </w:r>
            <w:r w:rsidRPr="00D12515">
              <w:rPr>
                <w:rFonts w:ascii="Calibri" w:eastAsia="微软雅黑" w:hAnsi="微软雅黑" w:cs="宋体" w:hint="eastAsia"/>
                <w:color w:val="000000"/>
                <w:sz w:val="18"/>
                <w:szCs w:val="18"/>
                <w:lang w:bidi="ar"/>
              </w:rPr>
              <w:t>2</w:t>
            </w:r>
          </w:p>
        </w:tc>
        <w:tc>
          <w:tcPr>
            <w:tcW w:w="6289" w:type="dxa"/>
            <w:vAlign w:val="center"/>
          </w:tcPr>
          <w:p w14:paraId="276309B4" w14:textId="2F9720BC"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打印系统：串行点阵击打式；</w:t>
            </w:r>
            <w:r w:rsidRPr="00D12515">
              <w:rPr>
                <w:rFonts w:ascii="Calibri" w:eastAsia="微软雅黑" w:hAnsi="微软雅黑" w:cs="宋体" w:hint="eastAsia"/>
                <w:color w:val="000000"/>
                <w:sz w:val="18"/>
                <w:szCs w:val="18"/>
                <w:lang w:bidi="ar"/>
              </w:rPr>
              <w:br/>
              <w:t>2.</w:t>
            </w:r>
            <w:r w:rsidRPr="00D12515">
              <w:rPr>
                <w:rFonts w:ascii="Calibri" w:eastAsia="微软雅黑" w:hAnsi="微软雅黑" w:cs="宋体" w:hint="eastAsia"/>
                <w:color w:val="000000"/>
                <w:sz w:val="18"/>
                <w:szCs w:val="18"/>
                <w:lang w:bidi="ar"/>
              </w:rPr>
              <w:t>打印方式：单、双向逻辑选距；</w:t>
            </w:r>
            <w:r w:rsidRPr="00D12515">
              <w:rPr>
                <w:rFonts w:ascii="Calibri" w:eastAsia="微软雅黑" w:hAnsi="微软雅黑" w:cs="宋体" w:hint="eastAsia"/>
                <w:color w:val="000000"/>
                <w:sz w:val="18"/>
                <w:szCs w:val="18"/>
                <w:lang w:bidi="ar"/>
              </w:rPr>
              <w:br/>
              <w:t>3.</w:t>
            </w:r>
            <w:r w:rsidRPr="00D12515">
              <w:rPr>
                <w:rFonts w:ascii="Calibri" w:eastAsia="微软雅黑" w:hAnsi="微软雅黑" w:cs="宋体" w:hint="eastAsia"/>
                <w:color w:val="000000"/>
                <w:sz w:val="18"/>
                <w:szCs w:val="18"/>
                <w:lang w:bidi="ar"/>
              </w:rPr>
              <w:t>打印速度：汉字（</w:t>
            </w:r>
            <w:r w:rsidRPr="00D12515">
              <w:rPr>
                <w:rFonts w:ascii="Calibri" w:eastAsia="微软雅黑" w:hAnsi="微软雅黑" w:cs="宋体" w:hint="eastAsia"/>
                <w:color w:val="000000"/>
                <w:sz w:val="18"/>
                <w:szCs w:val="18"/>
                <w:lang w:bidi="ar"/>
              </w:rPr>
              <w:t>0</w:t>
            </w:r>
            <w:r w:rsidRPr="00D12515">
              <w:rPr>
                <w:rFonts w:ascii="Calibri" w:eastAsia="微软雅黑" w:hAnsi="微软雅黑" w:cs="宋体" w:hint="eastAsia"/>
                <w:color w:val="000000"/>
                <w:sz w:val="18"/>
                <w:szCs w:val="18"/>
                <w:lang w:bidi="ar"/>
              </w:rPr>
              <w:t>点字距）</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206</w:t>
            </w:r>
            <w:r w:rsidRPr="00D12515">
              <w:rPr>
                <w:rFonts w:ascii="Calibri" w:eastAsia="微软雅黑" w:hAnsi="微软雅黑" w:cs="宋体" w:hint="eastAsia"/>
                <w:color w:val="000000"/>
                <w:sz w:val="18"/>
                <w:szCs w:val="18"/>
                <w:lang w:bidi="ar"/>
              </w:rPr>
              <w:t>（字</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br/>
              <w:t>4.</w:t>
            </w:r>
            <w:r w:rsidRPr="00D12515">
              <w:rPr>
                <w:rFonts w:ascii="Calibri" w:eastAsia="微软雅黑" w:hAnsi="微软雅黑" w:cs="宋体" w:hint="eastAsia"/>
                <w:color w:val="000000"/>
                <w:sz w:val="18"/>
                <w:szCs w:val="18"/>
                <w:lang w:bidi="ar"/>
              </w:rPr>
              <w:t>打印头：针数：</w:t>
            </w:r>
            <w:r w:rsidRPr="00D12515">
              <w:rPr>
                <w:rFonts w:ascii="Calibri" w:eastAsia="微软雅黑" w:hAnsi="微软雅黑" w:cs="宋体" w:hint="eastAsia"/>
                <w:color w:val="000000"/>
                <w:sz w:val="18"/>
                <w:szCs w:val="18"/>
                <w:lang w:bidi="ar"/>
              </w:rPr>
              <w:t>24</w:t>
            </w:r>
            <w:r w:rsidRPr="00D12515">
              <w:rPr>
                <w:rFonts w:ascii="Calibri" w:eastAsia="微软雅黑" w:hAnsi="微软雅黑" w:cs="宋体" w:hint="eastAsia"/>
                <w:color w:val="000000"/>
                <w:sz w:val="18"/>
                <w:szCs w:val="18"/>
                <w:lang w:bidi="ar"/>
              </w:rPr>
              <w:t>针，寿命：</w:t>
            </w:r>
            <w:r w:rsidRPr="00D12515">
              <w:rPr>
                <w:rFonts w:ascii="Calibri" w:eastAsia="微软雅黑" w:hAnsi="微软雅黑" w:cs="宋体" w:hint="eastAsia"/>
                <w:color w:val="000000"/>
                <w:sz w:val="18"/>
                <w:szCs w:val="18"/>
                <w:lang w:bidi="ar"/>
              </w:rPr>
              <w:t>4</w:t>
            </w:r>
            <w:r w:rsidRPr="00D12515">
              <w:rPr>
                <w:rFonts w:ascii="Calibri" w:eastAsia="微软雅黑" w:hAnsi="微软雅黑" w:cs="宋体" w:hint="eastAsia"/>
                <w:color w:val="000000"/>
                <w:sz w:val="18"/>
                <w:szCs w:val="18"/>
                <w:lang w:bidi="ar"/>
              </w:rPr>
              <w:t>亿次</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针，针距：</w:t>
            </w:r>
            <w:r w:rsidRPr="00D12515">
              <w:rPr>
                <w:rFonts w:ascii="Calibri" w:eastAsia="微软雅黑" w:hAnsi="微软雅黑" w:cs="宋体" w:hint="eastAsia"/>
                <w:color w:val="000000"/>
                <w:sz w:val="18"/>
                <w:szCs w:val="18"/>
                <w:lang w:bidi="ar"/>
              </w:rPr>
              <w:t>1/180</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5.</w:t>
            </w:r>
            <w:r w:rsidRPr="00D12515">
              <w:rPr>
                <w:rFonts w:ascii="Calibri" w:eastAsia="微软雅黑" w:hAnsi="微软雅黑" w:cs="宋体" w:hint="eastAsia"/>
                <w:color w:val="000000"/>
                <w:sz w:val="18"/>
                <w:szCs w:val="18"/>
                <w:lang w:bidi="ar"/>
              </w:rPr>
              <w:t>送纸速度：≥</w:t>
            </w:r>
            <w:r w:rsidRPr="00D12515">
              <w:rPr>
                <w:rFonts w:ascii="Calibri" w:eastAsia="微软雅黑" w:hAnsi="微软雅黑" w:cs="宋体" w:hint="eastAsia"/>
                <w:color w:val="000000"/>
                <w:sz w:val="18"/>
                <w:szCs w:val="18"/>
                <w:lang w:bidi="ar"/>
              </w:rPr>
              <w:t>5</w:t>
            </w:r>
            <w:r w:rsidRPr="00D12515">
              <w:rPr>
                <w:rFonts w:ascii="Calibri" w:eastAsia="微软雅黑" w:hAnsi="微软雅黑" w:cs="宋体" w:hint="eastAsia"/>
                <w:color w:val="000000"/>
                <w:sz w:val="18"/>
                <w:szCs w:val="18"/>
                <w:lang w:bidi="ar"/>
              </w:rPr>
              <w:t>英寸</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t>127</w:t>
            </w:r>
            <w:r w:rsidRPr="00D12515">
              <w:rPr>
                <w:rFonts w:ascii="Calibri" w:eastAsia="微软雅黑" w:hAnsi="微软雅黑" w:cs="宋体" w:hint="eastAsia"/>
                <w:color w:val="000000"/>
                <w:sz w:val="18"/>
                <w:szCs w:val="18"/>
                <w:lang w:bidi="ar"/>
              </w:rPr>
              <w:t>毫米</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br/>
            </w:r>
            <w:r w:rsidRPr="00D12515">
              <w:rPr>
                <w:rFonts w:ascii="Calibri" w:eastAsia="微软雅黑" w:hAnsi="微软雅黑" w:cs="宋体" w:hint="eastAsia"/>
                <w:color w:val="000000"/>
                <w:sz w:val="18"/>
                <w:szCs w:val="18"/>
                <w:lang w:bidi="ar"/>
              </w:rPr>
              <w:lastRenderedPageBreak/>
              <w:t>6.</w:t>
            </w:r>
            <w:r w:rsidRPr="00D12515">
              <w:rPr>
                <w:rFonts w:ascii="Calibri" w:eastAsia="微软雅黑" w:hAnsi="微软雅黑" w:cs="宋体" w:hint="eastAsia"/>
                <w:color w:val="000000"/>
                <w:sz w:val="18"/>
                <w:szCs w:val="18"/>
                <w:lang w:bidi="ar"/>
              </w:rPr>
              <w:t>行距：</w:t>
            </w:r>
            <w:r w:rsidRPr="00D12515">
              <w:rPr>
                <w:rFonts w:ascii="Calibri" w:eastAsia="微软雅黑" w:hAnsi="微软雅黑" w:cs="宋体" w:hint="eastAsia"/>
                <w:color w:val="000000"/>
                <w:sz w:val="18"/>
                <w:szCs w:val="18"/>
                <w:lang w:bidi="ar"/>
              </w:rPr>
              <w:t>1/6"</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1/8"</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n/60"</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n/180</w:t>
            </w:r>
            <w:proofErr w:type="gramStart"/>
            <w:r w:rsidRPr="00D12515">
              <w:rPr>
                <w:rFonts w:ascii="Calibri" w:eastAsia="微软雅黑" w:hAnsi="微软雅黑" w:cs="宋体" w:hint="eastAsia"/>
                <w:color w:val="000000"/>
                <w:sz w:val="18"/>
                <w:szCs w:val="18"/>
                <w:lang w:bidi="ar"/>
              </w:rPr>
              <w:t>”</w:t>
            </w:r>
            <w:proofErr w:type="gramEnd"/>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n/360</w:t>
            </w:r>
            <w:proofErr w:type="gramStart"/>
            <w:r w:rsidRPr="00D12515">
              <w:rPr>
                <w:rFonts w:ascii="Calibri" w:eastAsia="微软雅黑" w:hAnsi="微软雅黑" w:cs="宋体" w:hint="eastAsia"/>
                <w:color w:val="000000"/>
                <w:sz w:val="18"/>
                <w:szCs w:val="18"/>
                <w:lang w:bidi="ar"/>
              </w:rPr>
              <w:t>”</w:t>
            </w:r>
            <w:proofErr w:type="gramEnd"/>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t>可编程设定</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7.</w:t>
            </w:r>
            <w:r w:rsidRPr="00D12515">
              <w:rPr>
                <w:rFonts w:ascii="Calibri" w:eastAsia="微软雅黑" w:hAnsi="微软雅黑" w:cs="宋体" w:hint="eastAsia"/>
                <w:color w:val="000000"/>
                <w:sz w:val="18"/>
                <w:szCs w:val="18"/>
                <w:lang w:bidi="ar"/>
              </w:rPr>
              <w:t>打印厚度：≥</w:t>
            </w:r>
            <w:r w:rsidRPr="00D12515">
              <w:rPr>
                <w:rFonts w:ascii="Calibri" w:eastAsia="微软雅黑" w:hAnsi="微软雅黑" w:cs="宋体" w:hint="eastAsia"/>
                <w:color w:val="000000"/>
                <w:sz w:val="18"/>
                <w:szCs w:val="18"/>
                <w:lang w:bidi="ar"/>
              </w:rPr>
              <w:t>0.06</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0.52mm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8.</w:t>
            </w:r>
            <w:r w:rsidRPr="00D12515">
              <w:rPr>
                <w:rFonts w:ascii="Calibri" w:eastAsia="微软雅黑" w:hAnsi="微软雅黑" w:cs="宋体" w:hint="eastAsia"/>
                <w:color w:val="000000"/>
                <w:sz w:val="18"/>
                <w:szCs w:val="18"/>
                <w:lang w:bidi="ar"/>
              </w:rPr>
              <w:t>纸张大小：单页纸宽度≥</w:t>
            </w:r>
            <w:r w:rsidRPr="00D12515">
              <w:rPr>
                <w:rFonts w:ascii="Calibri" w:eastAsia="微软雅黑" w:hAnsi="微软雅黑" w:cs="宋体" w:hint="eastAsia"/>
                <w:color w:val="000000"/>
                <w:sz w:val="18"/>
                <w:szCs w:val="18"/>
                <w:lang w:bidi="ar"/>
              </w:rPr>
              <w:t>76.2mm-420mm</w:t>
            </w:r>
            <w:r w:rsidRPr="00D12515">
              <w:rPr>
                <w:rFonts w:ascii="Calibri" w:eastAsia="微软雅黑" w:hAnsi="微软雅黑" w:cs="宋体" w:hint="eastAsia"/>
                <w:color w:val="000000"/>
                <w:sz w:val="18"/>
                <w:szCs w:val="18"/>
                <w:lang w:bidi="ar"/>
              </w:rPr>
              <w:t>，链式纸宽度≥</w:t>
            </w:r>
            <w:r w:rsidRPr="00D12515">
              <w:rPr>
                <w:rFonts w:ascii="Calibri" w:eastAsia="微软雅黑" w:hAnsi="微软雅黑" w:cs="宋体" w:hint="eastAsia"/>
                <w:color w:val="000000"/>
                <w:sz w:val="18"/>
                <w:szCs w:val="18"/>
                <w:lang w:bidi="ar"/>
              </w:rPr>
              <w:t>76.2mm-420mm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9.</w:t>
            </w:r>
            <w:r w:rsidRPr="00D12515">
              <w:rPr>
                <w:rFonts w:ascii="Calibri" w:eastAsia="微软雅黑" w:hAnsi="微软雅黑" w:cs="宋体" w:hint="eastAsia"/>
                <w:color w:val="000000"/>
                <w:sz w:val="18"/>
                <w:szCs w:val="18"/>
                <w:lang w:bidi="ar"/>
              </w:rPr>
              <w:t>送纸方式</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推</w:t>
            </w:r>
            <w:r w:rsidRPr="00D12515">
              <w:rPr>
                <w:rFonts w:ascii="Calibri" w:eastAsia="微软雅黑" w:hAnsi="微软雅黑" w:cs="宋体" w:hint="eastAsia"/>
                <w:color w:val="000000"/>
                <w:sz w:val="18"/>
                <w:szCs w:val="18"/>
                <w:lang w:bidi="ar"/>
              </w:rPr>
              <w:t>/</w:t>
            </w:r>
            <w:proofErr w:type="gramStart"/>
            <w:r w:rsidRPr="00D12515">
              <w:rPr>
                <w:rFonts w:ascii="Calibri" w:eastAsia="微软雅黑" w:hAnsi="微软雅黑" w:cs="宋体" w:hint="eastAsia"/>
                <w:color w:val="000000"/>
                <w:sz w:val="18"/>
                <w:szCs w:val="18"/>
                <w:lang w:bidi="ar"/>
              </w:rPr>
              <w:t>拉链式送纸</w:t>
            </w:r>
            <w:proofErr w:type="gramEnd"/>
            <w:r w:rsidRPr="00D12515">
              <w:rPr>
                <w:rFonts w:ascii="Calibri" w:eastAsia="微软雅黑" w:hAnsi="微软雅黑" w:cs="宋体" w:hint="eastAsia"/>
                <w:color w:val="000000"/>
                <w:sz w:val="18"/>
                <w:szCs w:val="18"/>
                <w:lang w:bidi="ar"/>
              </w:rPr>
              <w:t>（链式纸）摩擦送纸（单页纸）；</w:t>
            </w:r>
            <w:r w:rsidRPr="00D12515">
              <w:rPr>
                <w:rFonts w:ascii="Calibri" w:eastAsia="微软雅黑" w:hAnsi="微软雅黑" w:cs="宋体" w:hint="eastAsia"/>
                <w:color w:val="000000"/>
                <w:sz w:val="18"/>
                <w:szCs w:val="18"/>
                <w:lang w:bidi="ar"/>
              </w:rPr>
              <w:br/>
              <w:t>10.</w:t>
            </w:r>
            <w:r w:rsidRPr="00D12515">
              <w:rPr>
                <w:rFonts w:ascii="Calibri" w:eastAsia="微软雅黑" w:hAnsi="微软雅黑" w:cs="宋体" w:hint="eastAsia"/>
                <w:color w:val="000000"/>
                <w:sz w:val="18"/>
                <w:szCs w:val="18"/>
                <w:lang w:bidi="ar"/>
              </w:rPr>
              <w:t>拷贝能力：≥原本</w:t>
            </w:r>
            <w:r w:rsidRPr="00D12515">
              <w:rPr>
                <w:rFonts w:ascii="Calibri" w:eastAsia="微软雅黑" w:hAnsi="微软雅黑" w:cs="宋体" w:hint="eastAsia"/>
                <w:color w:val="000000"/>
                <w:sz w:val="18"/>
                <w:szCs w:val="18"/>
                <w:lang w:bidi="ar"/>
              </w:rPr>
              <w:t>+6</w:t>
            </w:r>
            <w:r w:rsidRPr="00D12515">
              <w:rPr>
                <w:rFonts w:ascii="Calibri" w:eastAsia="微软雅黑" w:hAnsi="微软雅黑" w:cs="宋体" w:hint="eastAsia"/>
                <w:color w:val="000000"/>
                <w:sz w:val="18"/>
                <w:szCs w:val="18"/>
                <w:lang w:bidi="ar"/>
              </w:rPr>
              <w:t>份；</w:t>
            </w:r>
            <w:r w:rsidRPr="00D12515">
              <w:rPr>
                <w:rFonts w:ascii="Calibri" w:eastAsia="微软雅黑" w:hAnsi="微软雅黑" w:cs="宋体" w:hint="eastAsia"/>
                <w:color w:val="000000"/>
                <w:sz w:val="18"/>
                <w:szCs w:val="18"/>
                <w:lang w:bidi="ar"/>
              </w:rPr>
              <w:br/>
              <w:t>11.</w:t>
            </w:r>
            <w:r w:rsidRPr="00D12515">
              <w:rPr>
                <w:rFonts w:ascii="Calibri" w:eastAsia="微软雅黑" w:hAnsi="微软雅黑" w:cs="宋体" w:hint="eastAsia"/>
                <w:color w:val="000000"/>
                <w:sz w:val="18"/>
                <w:szCs w:val="18"/>
                <w:lang w:bidi="ar"/>
              </w:rPr>
              <w:t>色带寿命：≥</w:t>
            </w:r>
            <w:r w:rsidRPr="00D12515">
              <w:rPr>
                <w:rFonts w:ascii="Calibri" w:eastAsia="微软雅黑" w:hAnsi="微软雅黑" w:cs="宋体" w:hint="eastAsia"/>
                <w:color w:val="000000"/>
                <w:sz w:val="18"/>
                <w:szCs w:val="18"/>
                <w:lang w:bidi="ar"/>
              </w:rPr>
              <w:t>1200</w:t>
            </w:r>
            <w:r w:rsidRPr="00D12515">
              <w:rPr>
                <w:rFonts w:ascii="Calibri" w:eastAsia="微软雅黑" w:hAnsi="微软雅黑" w:cs="宋体" w:hint="eastAsia"/>
                <w:color w:val="000000"/>
                <w:sz w:val="18"/>
                <w:szCs w:val="18"/>
                <w:lang w:bidi="ar"/>
              </w:rPr>
              <w:t>万字符（打印高速</w:t>
            </w:r>
            <w:r w:rsidRPr="00D12515">
              <w:rPr>
                <w:rFonts w:ascii="Calibri" w:eastAsia="微软雅黑" w:hAnsi="微软雅黑" w:cs="宋体" w:hint="eastAsia"/>
                <w:color w:val="000000"/>
                <w:sz w:val="18"/>
                <w:szCs w:val="18"/>
                <w:lang w:bidi="ar"/>
              </w:rPr>
              <w:t>PICA</w:t>
            </w:r>
            <w:r w:rsidRPr="00D12515">
              <w:rPr>
                <w:rFonts w:ascii="Calibri" w:eastAsia="微软雅黑" w:hAnsi="微软雅黑" w:cs="宋体" w:hint="eastAsia"/>
                <w:color w:val="000000"/>
                <w:sz w:val="18"/>
                <w:szCs w:val="18"/>
                <w:lang w:bidi="ar"/>
              </w:rPr>
              <w:t>字体）；</w:t>
            </w:r>
            <w:r w:rsidRPr="00D12515">
              <w:rPr>
                <w:rFonts w:ascii="Calibri" w:eastAsia="微软雅黑" w:hAnsi="微软雅黑" w:cs="宋体" w:hint="eastAsia"/>
                <w:color w:val="000000"/>
                <w:sz w:val="18"/>
                <w:szCs w:val="18"/>
                <w:lang w:bidi="ar"/>
              </w:rPr>
              <w:br/>
              <w:t>12.</w:t>
            </w:r>
            <w:r w:rsidRPr="00D12515">
              <w:rPr>
                <w:rFonts w:ascii="Calibri" w:eastAsia="微软雅黑" w:hAnsi="微软雅黑" w:cs="宋体" w:hint="eastAsia"/>
                <w:color w:val="000000"/>
                <w:sz w:val="18"/>
                <w:szCs w:val="18"/>
                <w:lang w:bidi="ar"/>
              </w:rPr>
              <w:t>缓冲容量：≥</w:t>
            </w:r>
            <w:r w:rsidRPr="00D12515">
              <w:rPr>
                <w:rFonts w:ascii="Calibri" w:eastAsia="微软雅黑" w:hAnsi="微软雅黑" w:cs="宋体" w:hint="eastAsia"/>
                <w:color w:val="000000"/>
                <w:sz w:val="18"/>
                <w:szCs w:val="18"/>
                <w:lang w:bidi="ar"/>
              </w:rPr>
              <w:t>128K</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13.</w:t>
            </w:r>
            <w:r w:rsidRPr="00D12515">
              <w:rPr>
                <w:rFonts w:ascii="Calibri" w:eastAsia="微软雅黑" w:hAnsi="微软雅黑" w:cs="宋体" w:hint="eastAsia"/>
                <w:color w:val="000000"/>
                <w:sz w:val="18"/>
                <w:szCs w:val="18"/>
                <w:lang w:bidi="ar"/>
              </w:rPr>
              <w:t>标准配置：并行接口、</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br/>
              <w:t>14.MTBF</w:t>
            </w:r>
            <w:r w:rsidRPr="00D12515">
              <w:rPr>
                <w:rFonts w:ascii="Calibri" w:eastAsia="微软雅黑" w:hAnsi="微软雅黑" w:cs="宋体" w:hint="eastAsia"/>
                <w:color w:val="000000"/>
                <w:sz w:val="18"/>
                <w:szCs w:val="18"/>
                <w:lang w:bidi="ar"/>
              </w:rPr>
              <w:t>：≥平均无故障时间为</w:t>
            </w:r>
            <w:r w:rsidRPr="00D12515">
              <w:rPr>
                <w:rFonts w:ascii="Calibri" w:eastAsia="微软雅黑" w:hAnsi="微软雅黑" w:cs="宋体" w:hint="eastAsia"/>
                <w:color w:val="000000"/>
                <w:sz w:val="18"/>
                <w:szCs w:val="18"/>
                <w:lang w:bidi="ar"/>
              </w:rPr>
              <w:t>12,000</w:t>
            </w:r>
            <w:r w:rsidRPr="00D12515">
              <w:rPr>
                <w:rFonts w:ascii="Calibri" w:eastAsia="微软雅黑" w:hAnsi="微软雅黑" w:cs="宋体" w:hint="eastAsia"/>
                <w:color w:val="000000"/>
                <w:sz w:val="18"/>
                <w:szCs w:val="18"/>
                <w:lang w:bidi="ar"/>
              </w:rPr>
              <w:t>小时</w:t>
            </w:r>
            <w:r w:rsidR="00331DB9">
              <w:rPr>
                <w:rFonts w:ascii="Calibri" w:eastAsia="微软雅黑" w:hAnsi="微软雅黑" w:cs="宋体" w:hint="eastAsia"/>
                <w:color w:val="000000"/>
                <w:sz w:val="18"/>
                <w:szCs w:val="18"/>
                <w:lang w:bidi="ar"/>
              </w:rPr>
              <w:t>（需提供</w:t>
            </w:r>
            <w:r w:rsidR="00331DB9">
              <w:rPr>
                <w:rFonts w:ascii="Calibri" w:eastAsia="微软雅黑" w:hAnsi="微软雅黑" w:cs="宋体"/>
                <w:color w:val="000000"/>
                <w:sz w:val="18"/>
                <w:szCs w:val="18"/>
                <w:lang w:bidi="ar"/>
              </w:rPr>
              <w:t>检测报告</w:t>
            </w:r>
            <w:r w:rsidR="00331DB9">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15.</w:t>
            </w:r>
            <w:r w:rsidRPr="00D12515">
              <w:rPr>
                <w:rFonts w:ascii="Calibri" w:eastAsia="微软雅黑" w:hAnsi="微软雅黑" w:cs="宋体" w:hint="eastAsia"/>
                <w:color w:val="000000"/>
                <w:sz w:val="18"/>
                <w:szCs w:val="18"/>
                <w:lang w:bidi="ar"/>
              </w:rPr>
              <w:t>噪音：</w:t>
            </w:r>
            <w:r w:rsidRPr="00D12515">
              <w:rPr>
                <w:rFonts w:ascii="Calibri" w:eastAsia="微软雅黑" w:hAnsi="微软雅黑" w:cs="宋体" w:hint="eastAsia"/>
                <w:color w:val="000000"/>
                <w:sz w:val="18"/>
                <w:szCs w:val="18"/>
                <w:lang w:bidi="ar"/>
              </w:rPr>
              <w:t>55dB</w:t>
            </w:r>
            <w:r w:rsidRPr="00D12515">
              <w:rPr>
                <w:rFonts w:ascii="Calibri" w:eastAsia="微软雅黑" w:hAnsi="微软雅黑" w:cs="宋体" w:hint="eastAsia"/>
                <w:color w:val="000000"/>
                <w:sz w:val="18"/>
                <w:szCs w:val="18"/>
                <w:lang w:bidi="ar"/>
              </w:rPr>
              <w:t>或以下（</w:t>
            </w:r>
            <w:r w:rsidRPr="00D12515">
              <w:rPr>
                <w:rFonts w:ascii="Calibri" w:eastAsia="微软雅黑" w:hAnsi="微软雅黑" w:cs="宋体" w:hint="eastAsia"/>
                <w:color w:val="000000"/>
                <w:sz w:val="18"/>
                <w:szCs w:val="18"/>
                <w:lang w:bidi="ar"/>
              </w:rPr>
              <w:t>ISO7779</w:t>
            </w:r>
            <w:r w:rsidRPr="00D12515">
              <w:rPr>
                <w:rFonts w:ascii="Calibri" w:eastAsia="微软雅黑" w:hAnsi="微软雅黑" w:cs="宋体" w:hint="eastAsia"/>
                <w:color w:val="000000"/>
                <w:sz w:val="18"/>
                <w:szCs w:val="18"/>
                <w:lang w:bidi="ar"/>
              </w:rPr>
              <w:t>模式）</w:t>
            </w:r>
            <w:r w:rsidR="00331DB9">
              <w:rPr>
                <w:rFonts w:ascii="Calibri" w:eastAsia="微软雅黑" w:hAnsi="微软雅黑" w:cs="宋体" w:hint="eastAsia"/>
                <w:color w:val="000000"/>
                <w:sz w:val="18"/>
                <w:szCs w:val="18"/>
                <w:lang w:bidi="ar"/>
              </w:rPr>
              <w:t>（需提供</w:t>
            </w:r>
            <w:r w:rsidR="00331DB9">
              <w:rPr>
                <w:rFonts w:ascii="Calibri" w:eastAsia="微软雅黑" w:hAnsi="微软雅黑" w:cs="宋体"/>
                <w:color w:val="000000"/>
                <w:sz w:val="18"/>
                <w:szCs w:val="18"/>
                <w:lang w:bidi="ar"/>
              </w:rPr>
              <w:t>检测报告</w:t>
            </w:r>
            <w:r w:rsidR="00331DB9">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16.</w:t>
            </w:r>
            <w:r w:rsidRPr="00D12515">
              <w:rPr>
                <w:rFonts w:ascii="Calibri" w:eastAsia="微软雅黑" w:hAnsi="微软雅黑" w:cs="宋体" w:hint="eastAsia"/>
                <w:color w:val="000000"/>
                <w:sz w:val="18"/>
                <w:szCs w:val="18"/>
                <w:lang w:bidi="ar"/>
              </w:rPr>
              <w:t>服务：一年原厂质保及一年上门服务。</w:t>
            </w:r>
          </w:p>
        </w:tc>
        <w:tc>
          <w:tcPr>
            <w:tcW w:w="1159" w:type="dxa"/>
            <w:noWrap/>
            <w:vAlign w:val="center"/>
          </w:tcPr>
          <w:p w14:paraId="1D77F34B"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lastRenderedPageBreak/>
              <w:t>2400</w:t>
            </w:r>
          </w:p>
        </w:tc>
      </w:tr>
      <w:tr w:rsidR="0066267F" w:rsidRPr="00D12515" w14:paraId="35A7860C" w14:textId="77777777" w:rsidTr="003A1948">
        <w:trPr>
          <w:trHeight w:val="397"/>
          <w:jc w:val="center"/>
        </w:trPr>
        <w:tc>
          <w:tcPr>
            <w:tcW w:w="817" w:type="dxa"/>
            <w:vAlign w:val="center"/>
          </w:tcPr>
          <w:p w14:paraId="006E361B"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lastRenderedPageBreak/>
              <w:t>12</w:t>
            </w:r>
          </w:p>
        </w:tc>
        <w:tc>
          <w:tcPr>
            <w:tcW w:w="817" w:type="dxa"/>
            <w:vAlign w:val="center"/>
          </w:tcPr>
          <w:p w14:paraId="1F1E58CA"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针式打印机</w:t>
            </w:r>
            <w:r w:rsidRPr="00D12515">
              <w:rPr>
                <w:rFonts w:ascii="Calibri" w:eastAsia="微软雅黑" w:hAnsi="微软雅黑" w:cs="宋体" w:hint="eastAsia"/>
                <w:color w:val="000000"/>
                <w:sz w:val="18"/>
                <w:szCs w:val="18"/>
                <w:lang w:bidi="ar"/>
              </w:rPr>
              <w:t>3</w:t>
            </w:r>
          </w:p>
        </w:tc>
        <w:tc>
          <w:tcPr>
            <w:tcW w:w="6289" w:type="dxa"/>
            <w:vAlign w:val="center"/>
          </w:tcPr>
          <w:p w14:paraId="6A4112F3" w14:textId="5F704688"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打印方式：点阵击打式，双向逻辑选距，可编程选择单、双向打印、图形双向打印；</w:t>
            </w:r>
            <w:r w:rsidRPr="00D12515">
              <w:rPr>
                <w:rFonts w:ascii="Calibri" w:eastAsia="微软雅黑" w:hAnsi="微软雅黑" w:cs="宋体" w:hint="eastAsia"/>
                <w:color w:val="000000"/>
                <w:sz w:val="18"/>
                <w:szCs w:val="18"/>
                <w:lang w:bidi="ar"/>
              </w:rPr>
              <w:br/>
              <w:t>2.</w:t>
            </w:r>
            <w:r w:rsidRPr="00D12515">
              <w:rPr>
                <w:rFonts w:ascii="Calibri" w:eastAsia="微软雅黑" w:hAnsi="微软雅黑" w:cs="宋体" w:hint="eastAsia"/>
                <w:color w:val="000000"/>
                <w:sz w:val="18"/>
                <w:szCs w:val="18"/>
                <w:lang w:bidi="ar"/>
              </w:rPr>
              <w:t>打印速度：汉字≥</w:t>
            </w:r>
            <w:r w:rsidRPr="00D12515">
              <w:rPr>
                <w:rFonts w:ascii="Calibri" w:eastAsia="微软雅黑" w:hAnsi="微软雅黑" w:cs="宋体" w:hint="eastAsia"/>
                <w:color w:val="000000"/>
                <w:sz w:val="18"/>
                <w:szCs w:val="18"/>
                <w:lang w:bidi="ar"/>
              </w:rPr>
              <w:t>252</w:t>
            </w:r>
            <w:r w:rsidRPr="00D12515">
              <w:rPr>
                <w:rFonts w:ascii="Calibri" w:eastAsia="微软雅黑" w:hAnsi="微软雅黑" w:cs="宋体" w:hint="eastAsia"/>
                <w:color w:val="000000"/>
                <w:sz w:val="18"/>
                <w:szCs w:val="18"/>
                <w:lang w:bidi="ar"/>
              </w:rPr>
              <w:t>（字</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br/>
              <w:t>3.</w:t>
            </w:r>
            <w:r w:rsidRPr="00D12515">
              <w:rPr>
                <w:rFonts w:ascii="Calibri" w:eastAsia="微软雅黑" w:hAnsi="微软雅黑" w:cs="宋体" w:hint="eastAsia"/>
                <w:color w:val="000000"/>
                <w:sz w:val="18"/>
                <w:szCs w:val="18"/>
                <w:lang w:bidi="ar"/>
              </w:rPr>
              <w:t>打印头：针数：</w:t>
            </w:r>
            <w:r w:rsidRPr="00D12515">
              <w:rPr>
                <w:rFonts w:ascii="Calibri" w:eastAsia="微软雅黑" w:hAnsi="微软雅黑" w:cs="宋体" w:hint="eastAsia"/>
                <w:color w:val="000000"/>
                <w:sz w:val="18"/>
                <w:szCs w:val="18"/>
                <w:lang w:bidi="ar"/>
              </w:rPr>
              <w:t>24</w:t>
            </w:r>
            <w:r w:rsidRPr="00D12515">
              <w:rPr>
                <w:rFonts w:ascii="Calibri" w:eastAsia="微软雅黑" w:hAnsi="微软雅黑" w:cs="宋体" w:hint="eastAsia"/>
                <w:color w:val="000000"/>
                <w:sz w:val="18"/>
                <w:szCs w:val="18"/>
                <w:lang w:bidi="ar"/>
              </w:rPr>
              <w:t>针，寿命：</w:t>
            </w:r>
            <w:r w:rsidRPr="00D12515">
              <w:rPr>
                <w:rFonts w:ascii="Calibri" w:eastAsia="微软雅黑" w:hAnsi="微软雅黑" w:cs="宋体" w:hint="eastAsia"/>
                <w:color w:val="000000"/>
                <w:sz w:val="18"/>
                <w:szCs w:val="18"/>
                <w:lang w:bidi="ar"/>
              </w:rPr>
              <w:t>5</w:t>
            </w:r>
            <w:r w:rsidRPr="00D12515">
              <w:rPr>
                <w:rFonts w:ascii="Calibri" w:eastAsia="微软雅黑" w:hAnsi="微软雅黑" w:cs="宋体" w:hint="eastAsia"/>
                <w:color w:val="000000"/>
                <w:sz w:val="18"/>
                <w:szCs w:val="18"/>
                <w:lang w:bidi="ar"/>
              </w:rPr>
              <w:t>亿次</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针，针距：</w:t>
            </w:r>
            <w:r w:rsidRPr="00D12515">
              <w:rPr>
                <w:rFonts w:ascii="Calibri" w:eastAsia="微软雅黑" w:hAnsi="微软雅黑" w:cs="宋体" w:hint="eastAsia"/>
                <w:color w:val="000000"/>
                <w:sz w:val="18"/>
                <w:szCs w:val="18"/>
                <w:lang w:bidi="ar"/>
              </w:rPr>
              <w:t>1/180</w:t>
            </w:r>
            <w:r w:rsidRPr="00D12515">
              <w:rPr>
                <w:rFonts w:ascii="Calibri" w:eastAsia="微软雅黑" w:hAnsi="微软雅黑" w:cs="宋体" w:hint="eastAsia"/>
                <w:color w:val="000000"/>
                <w:sz w:val="18"/>
                <w:szCs w:val="18"/>
                <w:lang w:bidi="ar"/>
              </w:rPr>
              <w:t>″，针直径：</w:t>
            </w:r>
            <w:r w:rsidRPr="00D12515">
              <w:rPr>
                <w:rFonts w:ascii="Calibri" w:eastAsia="微软雅黑" w:hAnsi="微软雅黑" w:cs="宋体" w:hint="eastAsia"/>
                <w:color w:val="000000"/>
                <w:sz w:val="18"/>
                <w:szCs w:val="18"/>
                <w:lang w:bidi="ar"/>
              </w:rPr>
              <w:t>0.25mm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4.</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br/>
              <w:t>5.</w:t>
            </w:r>
            <w:r w:rsidRPr="00D12515">
              <w:rPr>
                <w:rFonts w:ascii="Calibri" w:eastAsia="微软雅黑" w:hAnsi="微软雅黑" w:cs="宋体" w:hint="eastAsia"/>
                <w:color w:val="000000"/>
                <w:sz w:val="18"/>
                <w:szCs w:val="18"/>
                <w:lang w:bidi="ar"/>
              </w:rPr>
              <w:t>缓冲容量：≥</w:t>
            </w:r>
            <w:r w:rsidRPr="00D12515">
              <w:rPr>
                <w:rFonts w:ascii="Calibri" w:eastAsia="微软雅黑" w:hAnsi="微软雅黑" w:cs="宋体" w:hint="eastAsia"/>
                <w:color w:val="000000"/>
                <w:sz w:val="18"/>
                <w:szCs w:val="18"/>
                <w:lang w:bidi="ar"/>
              </w:rPr>
              <w:t>256K</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6.</w:t>
            </w:r>
            <w:r w:rsidRPr="00D12515">
              <w:rPr>
                <w:rFonts w:ascii="Calibri" w:eastAsia="微软雅黑" w:hAnsi="微软雅黑" w:cs="宋体" w:hint="eastAsia"/>
                <w:color w:val="000000"/>
                <w:sz w:val="18"/>
                <w:szCs w:val="18"/>
                <w:lang w:bidi="ar"/>
              </w:rPr>
              <w:t>送纸方式：前进前出、前进后出（摩擦送纸）</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t>后进前出（链式送纸）；</w:t>
            </w:r>
            <w:r w:rsidRPr="00D12515">
              <w:rPr>
                <w:rFonts w:ascii="Calibri" w:eastAsia="微软雅黑" w:hAnsi="微软雅黑" w:cs="宋体" w:hint="eastAsia"/>
                <w:color w:val="000000"/>
                <w:sz w:val="18"/>
                <w:szCs w:val="18"/>
                <w:lang w:bidi="ar"/>
              </w:rPr>
              <w:br/>
              <w:t>7.</w:t>
            </w:r>
            <w:proofErr w:type="gramStart"/>
            <w:r w:rsidRPr="00D12515">
              <w:rPr>
                <w:rFonts w:ascii="Calibri" w:eastAsia="微软雅黑" w:hAnsi="微软雅黑" w:cs="宋体" w:hint="eastAsia"/>
                <w:color w:val="000000"/>
                <w:sz w:val="18"/>
                <w:szCs w:val="18"/>
                <w:lang w:bidi="ar"/>
              </w:rPr>
              <w:t>纸宽纸</w:t>
            </w:r>
            <w:proofErr w:type="gramEnd"/>
            <w:r w:rsidRPr="00D12515">
              <w:rPr>
                <w:rFonts w:ascii="Calibri" w:eastAsia="微软雅黑" w:hAnsi="微软雅黑" w:cs="宋体" w:hint="eastAsia"/>
                <w:color w:val="000000"/>
                <w:sz w:val="18"/>
                <w:szCs w:val="18"/>
                <w:lang w:bidi="ar"/>
              </w:rPr>
              <w:t>厚：单页≥</w:t>
            </w:r>
            <w:r w:rsidRPr="00D12515">
              <w:rPr>
                <w:rFonts w:ascii="Calibri" w:eastAsia="微软雅黑" w:hAnsi="微软雅黑" w:cs="宋体" w:hint="eastAsia"/>
                <w:color w:val="000000"/>
                <w:sz w:val="18"/>
                <w:szCs w:val="18"/>
                <w:lang w:bidi="ar"/>
              </w:rPr>
              <w:t xml:space="preserve">60mm -245mm  </w:t>
            </w:r>
            <w:r w:rsidRPr="00D12515">
              <w:rPr>
                <w:rFonts w:ascii="Calibri" w:eastAsia="微软雅黑" w:hAnsi="微软雅黑" w:cs="宋体" w:hint="eastAsia"/>
                <w:color w:val="000000"/>
                <w:sz w:val="18"/>
                <w:szCs w:val="18"/>
                <w:lang w:bidi="ar"/>
              </w:rPr>
              <w:t>存折≥</w:t>
            </w:r>
            <w:r w:rsidRPr="00D12515">
              <w:rPr>
                <w:rFonts w:ascii="Calibri" w:eastAsia="微软雅黑" w:hAnsi="微软雅黑" w:cs="宋体" w:hint="eastAsia"/>
                <w:color w:val="000000"/>
                <w:sz w:val="18"/>
                <w:szCs w:val="18"/>
                <w:lang w:bidi="ar"/>
              </w:rPr>
              <w:t>105mm-241mm</w:t>
            </w:r>
            <w:r w:rsidRPr="00D12515">
              <w:rPr>
                <w:rFonts w:ascii="Calibri" w:eastAsia="微软雅黑" w:hAnsi="微软雅黑" w:cs="宋体" w:hint="eastAsia"/>
                <w:color w:val="000000"/>
                <w:sz w:val="18"/>
                <w:szCs w:val="18"/>
                <w:lang w:bidi="ar"/>
              </w:rPr>
              <w:t>，连续纸≥</w:t>
            </w:r>
            <w:r w:rsidRPr="00D12515">
              <w:rPr>
                <w:rFonts w:ascii="Calibri" w:eastAsia="微软雅黑" w:hAnsi="微软雅黑" w:cs="宋体" w:hint="eastAsia"/>
                <w:color w:val="000000"/>
                <w:sz w:val="18"/>
                <w:szCs w:val="18"/>
                <w:lang w:bidi="ar"/>
              </w:rPr>
              <w:t>101.6 mm-241.3 mm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br/>
              <w:t>8.</w:t>
            </w:r>
            <w:r w:rsidRPr="00D12515">
              <w:rPr>
                <w:rFonts w:ascii="Calibri" w:eastAsia="微软雅黑" w:hAnsi="微软雅黑" w:cs="宋体" w:hint="eastAsia"/>
                <w:color w:val="000000"/>
                <w:sz w:val="18"/>
                <w:szCs w:val="18"/>
                <w:lang w:bidi="ar"/>
              </w:rPr>
              <w:t>色带</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色带芯：大色带盒（黑色）；</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br/>
              <w:t>9.MTBF</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30,000</w:t>
            </w:r>
            <w:r w:rsidRPr="00D12515">
              <w:rPr>
                <w:rFonts w:ascii="Calibri" w:eastAsia="微软雅黑" w:hAnsi="微软雅黑" w:cs="宋体" w:hint="eastAsia"/>
                <w:color w:val="000000"/>
                <w:sz w:val="18"/>
                <w:szCs w:val="18"/>
                <w:lang w:bidi="ar"/>
              </w:rPr>
              <w:t>小时</w:t>
            </w:r>
            <w:r w:rsidR="00331DB9">
              <w:rPr>
                <w:rFonts w:ascii="Calibri" w:eastAsia="微软雅黑" w:hAnsi="微软雅黑" w:cs="宋体" w:hint="eastAsia"/>
                <w:color w:val="000000"/>
                <w:sz w:val="18"/>
                <w:szCs w:val="18"/>
                <w:lang w:bidi="ar"/>
              </w:rPr>
              <w:t>（需提供</w:t>
            </w:r>
            <w:r w:rsidR="00331DB9">
              <w:rPr>
                <w:rFonts w:ascii="Calibri" w:eastAsia="微软雅黑" w:hAnsi="微软雅黑" w:cs="宋体"/>
                <w:color w:val="000000"/>
                <w:sz w:val="18"/>
                <w:szCs w:val="18"/>
                <w:lang w:bidi="ar"/>
              </w:rPr>
              <w:t>检测报告</w:t>
            </w:r>
            <w:r w:rsidR="00331DB9">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10.</w:t>
            </w:r>
            <w:r w:rsidRPr="00D12515">
              <w:rPr>
                <w:rFonts w:ascii="Calibri" w:eastAsia="微软雅黑" w:hAnsi="微软雅黑" w:cs="宋体" w:hint="eastAsia"/>
                <w:color w:val="000000"/>
                <w:sz w:val="18"/>
                <w:szCs w:val="18"/>
                <w:lang w:bidi="ar"/>
              </w:rPr>
              <w:t>噪音：＜</w:t>
            </w:r>
            <w:r w:rsidRPr="00D12515">
              <w:rPr>
                <w:rFonts w:ascii="Calibri" w:eastAsia="微软雅黑" w:hAnsi="微软雅黑" w:cs="宋体" w:hint="eastAsia"/>
                <w:color w:val="000000"/>
                <w:sz w:val="18"/>
                <w:szCs w:val="18"/>
                <w:lang w:bidi="ar"/>
              </w:rPr>
              <w:t>55dB</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ISO7779</w:t>
            </w:r>
            <w:r w:rsidRPr="00D12515">
              <w:rPr>
                <w:rFonts w:ascii="Calibri" w:eastAsia="微软雅黑" w:hAnsi="微软雅黑" w:cs="宋体" w:hint="eastAsia"/>
                <w:color w:val="000000"/>
                <w:sz w:val="18"/>
                <w:szCs w:val="18"/>
                <w:lang w:bidi="ar"/>
              </w:rPr>
              <w:t>模式）</w:t>
            </w:r>
            <w:r w:rsidR="00331DB9">
              <w:rPr>
                <w:rFonts w:ascii="Calibri" w:eastAsia="微软雅黑" w:hAnsi="微软雅黑" w:cs="宋体" w:hint="eastAsia"/>
                <w:color w:val="000000"/>
                <w:sz w:val="18"/>
                <w:szCs w:val="18"/>
                <w:lang w:bidi="ar"/>
              </w:rPr>
              <w:t>（需提供</w:t>
            </w:r>
            <w:r w:rsidR="00331DB9">
              <w:rPr>
                <w:rFonts w:ascii="Calibri" w:eastAsia="微软雅黑" w:hAnsi="微软雅黑" w:cs="宋体"/>
                <w:color w:val="000000"/>
                <w:sz w:val="18"/>
                <w:szCs w:val="18"/>
                <w:lang w:bidi="ar"/>
              </w:rPr>
              <w:t>检测报告</w:t>
            </w:r>
            <w:r w:rsidR="00331DB9">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11.</w:t>
            </w:r>
            <w:r w:rsidRPr="00D12515">
              <w:rPr>
                <w:rFonts w:ascii="Calibri" w:eastAsia="微软雅黑" w:hAnsi="微软雅黑" w:cs="宋体" w:hint="eastAsia"/>
                <w:color w:val="000000"/>
                <w:sz w:val="18"/>
                <w:szCs w:val="18"/>
                <w:lang w:bidi="ar"/>
              </w:rPr>
              <w:t>能效等级：一级；</w:t>
            </w:r>
            <w:r w:rsidRPr="00D12515">
              <w:rPr>
                <w:rFonts w:ascii="Calibri" w:eastAsia="微软雅黑" w:hAnsi="微软雅黑" w:cs="宋体" w:hint="eastAsia"/>
                <w:color w:val="000000"/>
                <w:sz w:val="18"/>
                <w:szCs w:val="18"/>
                <w:lang w:bidi="ar"/>
              </w:rPr>
              <w:br/>
              <w:t>12.</w:t>
            </w:r>
            <w:r w:rsidRPr="00D12515">
              <w:rPr>
                <w:rFonts w:ascii="Calibri" w:eastAsia="微软雅黑" w:hAnsi="微软雅黑" w:cs="宋体" w:hint="eastAsia"/>
                <w:color w:val="000000"/>
                <w:sz w:val="18"/>
                <w:szCs w:val="18"/>
                <w:lang w:bidi="ar"/>
              </w:rPr>
              <w:t>配件：</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w:t>
            </w:r>
            <w:proofErr w:type="gramStart"/>
            <w:r w:rsidRPr="00D12515">
              <w:rPr>
                <w:rFonts w:ascii="Calibri" w:eastAsia="微软雅黑" w:hAnsi="微软雅黑" w:cs="宋体" w:hint="eastAsia"/>
                <w:color w:val="000000"/>
                <w:sz w:val="18"/>
                <w:szCs w:val="18"/>
                <w:lang w:bidi="ar"/>
              </w:rPr>
              <w:t>后部导纸器</w:t>
            </w:r>
            <w:proofErr w:type="gramEnd"/>
            <w:r w:rsidRPr="00D12515">
              <w:rPr>
                <w:rFonts w:ascii="Calibri" w:eastAsia="微软雅黑" w:hAnsi="微软雅黑" w:cs="宋体" w:hint="eastAsia"/>
                <w:color w:val="000000"/>
                <w:sz w:val="18"/>
                <w:szCs w:val="18"/>
                <w:lang w:bidi="ar"/>
              </w:rPr>
              <w:t xml:space="preserve">  2</w:t>
            </w:r>
            <w:r w:rsidRPr="00D12515">
              <w:rPr>
                <w:rFonts w:ascii="Calibri" w:eastAsia="微软雅黑" w:hAnsi="微软雅黑" w:cs="宋体" w:hint="eastAsia"/>
                <w:color w:val="000000"/>
                <w:sz w:val="18"/>
                <w:szCs w:val="18"/>
                <w:lang w:bidi="ar"/>
              </w:rPr>
              <w:t>、</w:t>
            </w:r>
            <w:proofErr w:type="gramStart"/>
            <w:r w:rsidRPr="00D12515">
              <w:rPr>
                <w:rFonts w:ascii="Calibri" w:eastAsia="微软雅黑" w:hAnsi="微软雅黑" w:cs="宋体" w:hint="eastAsia"/>
                <w:color w:val="000000"/>
                <w:sz w:val="18"/>
                <w:szCs w:val="18"/>
                <w:lang w:bidi="ar"/>
              </w:rPr>
              <w:t>链式拖纸器</w:t>
            </w:r>
            <w:proofErr w:type="gramEnd"/>
            <w:r w:rsidRPr="00D12515">
              <w:rPr>
                <w:rFonts w:ascii="Calibri" w:eastAsia="微软雅黑" w:hAnsi="微软雅黑" w:cs="宋体" w:hint="eastAsia"/>
                <w:color w:val="000000"/>
                <w:sz w:val="18"/>
                <w:szCs w:val="18"/>
                <w:lang w:bidi="ar"/>
              </w:rPr>
              <w:t xml:space="preserve">  3</w:t>
            </w:r>
            <w:r w:rsidRPr="00D12515">
              <w:rPr>
                <w:rFonts w:ascii="Calibri" w:eastAsia="微软雅黑" w:hAnsi="微软雅黑" w:cs="宋体" w:hint="eastAsia"/>
                <w:color w:val="000000"/>
                <w:sz w:val="18"/>
                <w:szCs w:val="18"/>
                <w:lang w:bidi="ar"/>
              </w:rPr>
              <w:t>、撕纸刀；</w:t>
            </w:r>
            <w:r w:rsidRPr="00D12515">
              <w:rPr>
                <w:rFonts w:ascii="Calibri" w:eastAsia="微软雅黑" w:hAnsi="微软雅黑" w:cs="宋体" w:hint="eastAsia"/>
                <w:color w:val="000000"/>
                <w:sz w:val="18"/>
                <w:szCs w:val="18"/>
                <w:lang w:bidi="ar"/>
              </w:rPr>
              <w:br/>
              <w:t>13.</w:t>
            </w:r>
            <w:r w:rsidRPr="00D12515">
              <w:rPr>
                <w:rFonts w:ascii="Calibri" w:eastAsia="微软雅黑" w:hAnsi="微软雅黑" w:cs="宋体" w:hint="eastAsia"/>
                <w:color w:val="000000"/>
                <w:sz w:val="18"/>
                <w:szCs w:val="18"/>
                <w:lang w:bidi="ar"/>
              </w:rPr>
              <w:t>服务：一年原厂质保及一年上门服务。</w:t>
            </w:r>
          </w:p>
        </w:tc>
        <w:tc>
          <w:tcPr>
            <w:tcW w:w="1159" w:type="dxa"/>
            <w:noWrap/>
            <w:vAlign w:val="center"/>
          </w:tcPr>
          <w:p w14:paraId="5D80EA40"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rPr>
              <w:t>3500</w:t>
            </w:r>
          </w:p>
        </w:tc>
      </w:tr>
      <w:tr w:rsidR="0066267F" w:rsidRPr="00D12515" w14:paraId="7C255868" w14:textId="77777777" w:rsidTr="003A1948">
        <w:trPr>
          <w:trHeight w:val="397"/>
          <w:jc w:val="center"/>
        </w:trPr>
        <w:tc>
          <w:tcPr>
            <w:tcW w:w="817" w:type="dxa"/>
            <w:vAlign w:val="center"/>
          </w:tcPr>
          <w:p w14:paraId="76CE4A4E"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13</w:t>
            </w:r>
          </w:p>
        </w:tc>
        <w:tc>
          <w:tcPr>
            <w:tcW w:w="817" w:type="dxa"/>
            <w:vAlign w:val="center"/>
          </w:tcPr>
          <w:p w14:paraId="63058B45"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平推打印机</w:t>
            </w:r>
          </w:p>
        </w:tc>
        <w:tc>
          <w:tcPr>
            <w:tcW w:w="6289" w:type="dxa"/>
            <w:vAlign w:val="center"/>
          </w:tcPr>
          <w:p w14:paraId="66BCB67F" w14:textId="76181582"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打印系统：串行点阵击打式</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t>光电式检纸传感器；</w:t>
            </w:r>
            <w:r w:rsidRPr="00D12515">
              <w:rPr>
                <w:rFonts w:ascii="Calibri" w:eastAsia="微软雅黑" w:hAnsi="微软雅黑" w:cs="宋体" w:hint="eastAsia"/>
                <w:color w:val="000000"/>
                <w:sz w:val="18"/>
                <w:szCs w:val="18"/>
                <w:lang w:bidi="ar"/>
              </w:rPr>
              <w:br/>
              <w:t>2.</w:t>
            </w:r>
            <w:r w:rsidRPr="00D12515">
              <w:rPr>
                <w:rFonts w:ascii="Calibri" w:eastAsia="微软雅黑" w:hAnsi="微软雅黑" w:cs="宋体" w:hint="eastAsia"/>
                <w:color w:val="000000"/>
                <w:sz w:val="18"/>
                <w:szCs w:val="18"/>
                <w:lang w:bidi="ar"/>
              </w:rPr>
              <w:t>打印方式：</w:t>
            </w:r>
            <w:r w:rsidRPr="00D12515">
              <w:rPr>
                <w:rFonts w:ascii="Calibri" w:eastAsia="微软雅黑" w:hAnsi="微软雅黑" w:cs="宋体" w:hint="eastAsia"/>
                <w:color w:val="000000"/>
                <w:sz w:val="18"/>
                <w:szCs w:val="18"/>
                <w:lang w:bidi="ar"/>
              </w:rPr>
              <w:t>82</w:t>
            </w:r>
            <w:r w:rsidRPr="00D12515">
              <w:rPr>
                <w:rFonts w:ascii="Calibri" w:eastAsia="微软雅黑" w:hAnsi="微软雅黑" w:cs="宋体" w:hint="eastAsia"/>
                <w:color w:val="000000"/>
                <w:sz w:val="18"/>
                <w:szCs w:val="18"/>
                <w:lang w:bidi="ar"/>
              </w:rPr>
              <w:t>列双向，逻辑选距；单向，</w:t>
            </w:r>
            <w:proofErr w:type="gramStart"/>
            <w:r w:rsidRPr="00D12515">
              <w:rPr>
                <w:rFonts w:ascii="Calibri" w:eastAsia="微软雅黑" w:hAnsi="微软雅黑" w:cs="宋体" w:hint="eastAsia"/>
                <w:color w:val="000000"/>
                <w:sz w:val="18"/>
                <w:szCs w:val="18"/>
                <w:lang w:bidi="ar"/>
              </w:rPr>
              <w:t>逻辑选距</w:t>
            </w:r>
            <w:proofErr w:type="gramEnd"/>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t>光栅定位</w:t>
            </w:r>
            <w:r w:rsidRPr="00D12515">
              <w:rPr>
                <w:rFonts w:ascii="Calibri" w:eastAsia="微软雅黑" w:hAnsi="微软雅黑" w:cs="宋体" w:hint="eastAsia"/>
                <w:color w:val="000000"/>
                <w:sz w:val="18"/>
                <w:szCs w:val="18"/>
                <w:lang w:bidi="ar"/>
              </w:rPr>
              <w:t xml:space="preserve"> OCR</w:t>
            </w:r>
            <w:r w:rsidRPr="00D12515">
              <w:rPr>
                <w:rFonts w:ascii="Calibri" w:eastAsia="微软雅黑" w:hAnsi="微软雅黑" w:cs="宋体" w:hint="eastAsia"/>
                <w:color w:val="000000"/>
                <w:sz w:val="18"/>
                <w:szCs w:val="18"/>
                <w:lang w:bidi="ar"/>
              </w:rPr>
              <w:t>识别；</w:t>
            </w:r>
            <w:r w:rsidRPr="00D12515">
              <w:rPr>
                <w:rFonts w:ascii="Calibri" w:eastAsia="微软雅黑" w:hAnsi="微软雅黑" w:cs="宋体" w:hint="eastAsia"/>
                <w:color w:val="000000"/>
                <w:sz w:val="18"/>
                <w:szCs w:val="18"/>
                <w:lang w:bidi="ar"/>
              </w:rPr>
              <w:br/>
              <w:t>3.</w:t>
            </w:r>
            <w:r w:rsidRPr="00D12515">
              <w:rPr>
                <w:rFonts w:ascii="Calibri" w:eastAsia="微软雅黑" w:hAnsi="微软雅黑" w:cs="宋体" w:hint="eastAsia"/>
                <w:color w:val="000000"/>
                <w:sz w:val="18"/>
                <w:szCs w:val="18"/>
                <w:lang w:bidi="ar"/>
              </w:rPr>
              <w:t>打印速度：汉字（</w:t>
            </w:r>
            <w:r w:rsidRPr="00D12515">
              <w:rPr>
                <w:rFonts w:ascii="Calibri" w:eastAsia="微软雅黑" w:hAnsi="微软雅黑" w:cs="宋体" w:hint="eastAsia"/>
                <w:color w:val="000000"/>
                <w:sz w:val="18"/>
                <w:szCs w:val="18"/>
                <w:lang w:bidi="ar"/>
              </w:rPr>
              <w:t>0</w:t>
            </w:r>
            <w:r w:rsidRPr="00D12515">
              <w:rPr>
                <w:rFonts w:ascii="Calibri" w:eastAsia="微软雅黑" w:hAnsi="微软雅黑" w:cs="宋体" w:hint="eastAsia"/>
                <w:color w:val="000000"/>
                <w:sz w:val="18"/>
                <w:szCs w:val="18"/>
                <w:lang w:bidi="ar"/>
              </w:rPr>
              <w:t>点字距）≥</w:t>
            </w:r>
            <w:r w:rsidRPr="00D12515">
              <w:rPr>
                <w:rFonts w:ascii="Calibri" w:eastAsia="微软雅黑" w:hAnsi="微软雅黑" w:cs="宋体" w:hint="eastAsia"/>
                <w:color w:val="000000"/>
                <w:sz w:val="18"/>
                <w:szCs w:val="18"/>
                <w:lang w:bidi="ar"/>
              </w:rPr>
              <w:t>225</w:t>
            </w:r>
            <w:r w:rsidRPr="00D12515">
              <w:rPr>
                <w:rFonts w:ascii="Calibri" w:eastAsia="微软雅黑" w:hAnsi="微软雅黑" w:cs="宋体" w:hint="eastAsia"/>
                <w:color w:val="000000"/>
                <w:sz w:val="18"/>
                <w:szCs w:val="18"/>
                <w:lang w:bidi="ar"/>
              </w:rPr>
              <w:t>字</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t>数字≥</w:t>
            </w:r>
            <w:r w:rsidRPr="00D12515">
              <w:rPr>
                <w:rFonts w:ascii="Calibri" w:eastAsia="微软雅黑" w:hAnsi="微软雅黑" w:cs="宋体" w:hint="eastAsia"/>
                <w:color w:val="000000"/>
                <w:sz w:val="18"/>
                <w:szCs w:val="18"/>
                <w:lang w:bidi="ar"/>
              </w:rPr>
              <w:t>450</w:t>
            </w:r>
            <w:r w:rsidRPr="00D12515">
              <w:rPr>
                <w:rFonts w:ascii="Calibri" w:eastAsia="微软雅黑" w:hAnsi="微软雅黑" w:cs="宋体" w:hint="eastAsia"/>
                <w:color w:val="000000"/>
                <w:sz w:val="18"/>
                <w:szCs w:val="18"/>
                <w:lang w:bidi="ar"/>
              </w:rPr>
              <w:t>字</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4.</w:t>
            </w:r>
            <w:r w:rsidRPr="00D12515">
              <w:rPr>
                <w:rFonts w:ascii="Calibri" w:eastAsia="微软雅黑" w:hAnsi="微软雅黑" w:cs="宋体" w:hint="eastAsia"/>
                <w:color w:val="000000"/>
                <w:sz w:val="18"/>
                <w:szCs w:val="18"/>
                <w:lang w:bidi="ar"/>
              </w:rPr>
              <w:t>打印头：打印头≥</w:t>
            </w:r>
            <w:r w:rsidRPr="00D12515">
              <w:rPr>
                <w:rFonts w:ascii="Calibri" w:eastAsia="微软雅黑" w:hAnsi="微软雅黑" w:cs="宋体" w:hint="eastAsia"/>
                <w:color w:val="000000"/>
                <w:sz w:val="18"/>
                <w:szCs w:val="18"/>
                <w:lang w:bidi="ar"/>
              </w:rPr>
              <w:t>24</w:t>
            </w:r>
            <w:r w:rsidRPr="00D12515">
              <w:rPr>
                <w:rFonts w:ascii="Calibri" w:eastAsia="微软雅黑" w:hAnsi="微软雅黑" w:cs="宋体" w:hint="eastAsia"/>
                <w:color w:val="000000"/>
                <w:sz w:val="18"/>
                <w:szCs w:val="18"/>
                <w:lang w:bidi="ar"/>
              </w:rPr>
              <w:t>针，寿命≥</w:t>
            </w:r>
            <w:r w:rsidRPr="00D12515">
              <w:rPr>
                <w:rFonts w:ascii="Calibri" w:eastAsia="微软雅黑" w:hAnsi="微软雅黑" w:cs="宋体" w:hint="eastAsia"/>
                <w:color w:val="000000"/>
                <w:sz w:val="18"/>
                <w:szCs w:val="18"/>
                <w:lang w:bidi="ar"/>
              </w:rPr>
              <w:t>4</w:t>
            </w:r>
            <w:r w:rsidRPr="00D12515">
              <w:rPr>
                <w:rFonts w:ascii="Calibri" w:eastAsia="微软雅黑" w:hAnsi="微软雅黑" w:cs="宋体" w:hint="eastAsia"/>
                <w:color w:val="000000"/>
                <w:sz w:val="18"/>
                <w:szCs w:val="18"/>
                <w:lang w:bidi="ar"/>
              </w:rPr>
              <w:t>亿次／针，</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t>针直径≥</w:t>
            </w:r>
            <w:r w:rsidRPr="00D12515">
              <w:rPr>
                <w:rFonts w:ascii="Calibri" w:eastAsia="微软雅黑" w:hAnsi="微软雅黑" w:cs="宋体" w:hint="eastAsia"/>
                <w:color w:val="000000"/>
                <w:sz w:val="18"/>
                <w:szCs w:val="18"/>
                <w:lang w:bidi="ar"/>
              </w:rPr>
              <w:t>0.2mm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5.</w:t>
            </w:r>
            <w:r w:rsidRPr="00D12515">
              <w:rPr>
                <w:rFonts w:ascii="Calibri" w:eastAsia="微软雅黑" w:hAnsi="微软雅黑" w:cs="宋体" w:hint="eastAsia"/>
                <w:color w:val="000000"/>
                <w:sz w:val="18"/>
                <w:szCs w:val="18"/>
                <w:lang w:bidi="ar"/>
              </w:rPr>
              <w:t>纸张类型：单页纸，链式纸，标签纸，支票，卡片和信封纸，多层纸；</w:t>
            </w:r>
            <w:r w:rsidRPr="00D12515">
              <w:rPr>
                <w:rFonts w:ascii="Calibri" w:eastAsia="微软雅黑" w:hAnsi="微软雅黑" w:cs="宋体" w:hint="eastAsia"/>
                <w:color w:val="000000"/>
                <w:sz w:val="18"/>
                <w:szCs w:val="18"/>
                <w:lang w:bidi="ar"/>
              </w:rPr>
              <w:br/>
              <w:t>6.</w:t>
            </w:r>
            <w:r w:rsidRPr="00D12515">
              <w:rPr>
                <w:rFonts w:ascii="Calibri" w:eastAsia="微软雅黑" w:hAnsi="微软雅黑" w:cs="宋体" w:hint="eastAsia"/>
                <w:color w:val="000000"/>
                <w:sz w:val="18"/>
                <w:szCs w:val="18"/>
                <w:lang w:bidi="ar"/>
              </w:rPr>
              <w:t>送纸速度：≥</w:t>
            </w:r>
            <w:r w:rsidRPr="00D12515">
              <w:rPr>
                <w:rFonts w:ascii="Calibri" w:eastAsia="微软雅黑" w:hAnsi="微软雅黑" w:cs="宋体" w:hint="eastAsia"/>
                <w:color w:val="000000"/>
                <w:sz w:val="18"/>
                <w:szCs w:val="18"/>
                <w:lang w:bidi="ar"/>
              </w:rPr>
              <w:t>5</w:t>
            </w:r>
            <w:r w:rsidRPr="00D12515">
              <w:rPr>
                <w:rFonts w:ascii="Calibri" w:eastAsia="微软雅黑" w:hAnsi="微软雅黑" w:cs="宋体" w:hint="eastAsia"/>
                <w:color w:val="000000"/>
                <w:sz w:val="18"/>
                <w:szCs w:val="18"/>
                <w:lang w:bidi="ar"/>
              </w:rPr>
              <w:t>英寸</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t>127</w:t>
            </w:r>
            <w:r w:rsidRPr="00D12515">
              <w:rPr>
                <w:rFonts w:ascii="Calibri" w:eastAsia="微软雅黑" w:hAnsi="微软雅黑" w:cs="宋体" w:hint="eastAsia"/>
                <w:color w:val="000000"/>
                <w:sz w:val="18"/>
                <w:szCs w:val="18"/>
                <w:lang w:bidi="ar"/>
              </w:rPr>
              <w:t>毫米</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br/>
              <w:t>7.</w:t>
            </w:r>
            <w:r w:rsidRPr="00D12515">
              <w:rPr>
                <w:rFonts w:ascii="Calibri" w:eastAsia="微软雅黑" w:hAnsi="微软雅黑" w:cs="宋体" w:hint="eastAsia"/>
                <w:color w:val="000000"/>
                <w:sz w:val="18"/>
                <w:szCs w:val="18"/>
                <w:lang w:bidi="ar"/>
              </w:rPr>
              <w:t>打印厚度：≥</w:t>
            </w:r>
            <w:r w:rsidRPr="00D12515">
              <w:rPr>
                <w:rFonts w:ascii="Calibri" w:eastAsia="微软雅黑" w:hAnsi="微软雅黑" w:cs="宋体" w:hint="eastAsia"/>
                <w:color w:val="000000"/>
                <w:sz w:val="18"/>
                <w:szCs w:val="18"/>
                <w:lang w:bidi="ar"/>
              </w:rPr>
              <w:t>0.85mm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8.</w:t>
            </w:r>
            <w:r w:rsidRPr="00D12515">
              <w:rPr>
                <w:rFonts w:ascii="Calibri" w:eastAsia="微软雅黑" w:hAnsi="微软雅黑" w:cs="宋体" w:hint="eastAsia"/>
                <w:color w:val="000000"/>
                <w:sz w:val="18"/>
                <w:szCs w:val="18"/>
                <w:lang w:bidi="ar"/>
              </w:rPr>
              <w:t>纸张尺寸：单页纸宽度≥</w:t>
            </w:r>
            <w:r w:rsidRPr="00D12515">
              <w:rPr>
                <w:rFonts w:ascii="Calibri" w:eastAsia="微软雅黑" w:hAnsi="微软雅黑" w:cs="宋体" w:hint="eastAsia"/>
                <w:color w:val="000000"/>
                <w:sz w:val="18"/>
                <w:szCs w:val="18"/>
                <w:lang w:bidi="ar"/>
              </w:rPr>
              <w:t>55mm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297mm</w:t>
            </w:r>
            <w:r w:rsidRPr="00D12515">
              <w:rPr>
                <w:rFonts w:ascii="Calibri" w:eastAsia="微软雅黑" w:hAnsi="微软雅黑" w:cs="宋体" w:hint="eastAsia"/>
                <w:color w:val="000000"/>
                <w:sz w:val="18"/>
                <w:szCs w:val="18"/>
                <w:lang w:bidi="ar"/>
              </w:rPr>
              <w:t>，链式纸宽度≥</w:t>
            </w:r>
            <w:r w:rsidRPr="00D12515">
              <w:rPr>
                <w:rFonts w:ascii="Calibri" w:eastAsia="微软雅黑" w:hAnsi="微软雅黑" w:cs="宋体" w:hint="eastAsia"/>
                <w:color w:val="000000"/>
                <w:sz w:val="18"/>
                <w:szCs w:val="18"/>
                <w:lang w:bidi="ar"/>
              </w:rPr>
              <w:t>55mm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290mm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9.</w:t>
            </w:r>
            <w:r w:rsidRPr="00D12515">
              <w:rPr>
                <w:rFonts w:ascii="Calibri" w:eastAsia="微软雅黑" w:hAnsi="微软雅黑" w:cs="宋体" w:hint="eastAsia"/>
                <w:color w:val="000000"/>
                <w:sz w:val="18"/>
                <w:szCs w:val="18"/>
                <w:lang w:bidi="ar"/>
              </w:rPr>
              <w:t>送纸方式：推</w:t>
            </w:r>
            <w:r w:rsidRPr="00D12515">
              <w:rPr>
                <w:rFonts w:ascii="Calibri" w:eastAsia="微软雅黑" w:hAnsi="微软雅黑" w:cs="宋体" w:hint="eastAsia"/>
                <w:color w:val="000000"/>
                <w:sz w:val="18"/>
                <w:szCs w:val="18"/>
                <w:lang w:bidi="ar"/>
              </w:rPr>
              <w:t>/</w:t>
            </w:r>
            <w:proofErr w:type="gramStart"/>
            <w:r w:rsidRPr="00D12515">
              <w:rPr>
                <w:rFonts w:ascii="Calibri" w:eastAsia="微软雅黑" w:hAnsi="微软雅黑" w:cs="宋体" w:hint="eastAsia"/>
                <w:color w:val="000000"/>
                <w:sz w:val="18"/>
                <w:szCs w:val="18"/>
                <w:lang w:bidi="ar"/>
              </w:rPr>
              <w:t>拉链式送纸</w:t>
            </w:r>
            <w:proofErr w:type="gramEnd"/>
            <w:r w:rsidRPr="00D12515">
              <w:rPr>
                <w:rFonts w:ascii="Calibri" w:eastAsia="微软雅黑" w:hAnsi="微软雅黑" w:cs="宋体" w:hint="eastAsia"/>
                <w:color w:val="000000"/>
                <w:sz w:val="18"/>
                <w:szCs w:val="18"/>
                <w:lang w:bidi="ar"/>
              </w:rPr>
              <w:t>（链式纸）</w:t>
            </w:r>
            <w:r w:rsidRPr="00D12515">
              <w:rPr>
                <w:rFonts w:ascii="Calibri" w:eastAsia="微软雅黑" w:hAnsi="微软雅黑" w:cs="宋体" w:hint="eastAsia"/>
                <w:color w:val="000000"/>
                <w:sz w:val="18"/>
                <w:szCs w:val="18"/>
                <w:lang w:bidi="ar"/>
              </w:rPr>
              <w:t xml:space="preserve"> </w:t>
            </w:r>
            <w:r w:rsidRPr="00D12515">
              <w:rPr>
                <w:rFonts w:ascii="Calibri" w:eastAsia="微软雅黑" w:hAnsi="微软雅黑" w:cs="宋体" w:hint="eastAsia"/>
                <w:color w:val="000000"/>
                <w:sz w:val="18"/>
                <w:szCs w:val="18"/>
                <w:lang w:bidi="ar"/>
              </w:rPr>
              <w:t>摩擦送纸（单页纸）支持</w:t>
            </w:r>
            <w:r w:rsidRPr="00D12515">
              <w:rPr>
                <w:rFonts w:ascii="Calibri" w:eastAsia="微软雅黑" w:hAnsi="微软雅黑" w:cs="宋体" w:hint="eastAsia"/>
                <w:color w:val="000000"/>
                <w:sz w:val="18"/>
                <w:szCs w:val="18"/>
                <w:lang w:bidi="ar"/>
              </w:rPr>
              <w:t>A3</w:t>
            </w:r>
            <w:r w:rsidRPr="00D12515">
              <w:rPr>
                <w:rFonts w:ascii="Calibri" w:eastAsia="微软雅黑" w:hAnsi="微软雅黑" w:cs="宋体" w:hint="eastAsia"/>
                <w:color w:val="000000"/>
                <w:sz w:val="18"/>
                <w:szCs w:val="18"/>
                <w:lang w:bidi="ar"/>
              </w:rPr>
              <w:t>竖向进纸；</w:t>
            </w:r>
            <w:r w:rsidRPr="00D12515">
              <w:rPr>
                <w:rFonts w:ascii="Calibri" w:eastAsia="微软雅黑" w:hAnsi="微软雅黑" w:cs="宋体" w:hint="eastAsia"/>
                <w:color w:val="000000"/>
                <w:sz w:val="18"/>
                <w:szCs w:val="18"/>
                <w:lang w:bidi="ar"/>
              </w:rPr>
              <w:br/>
              <w:t>10.</w:t>
            </w:r>
            <w:r w:rsidRPr="00D12515">
              <w:rPr>
                <w:rFonts w:ascii="Calibri" w:eastAsia="微软雅黑" w:hAnsi="微软雅黑" w:cs="宋体" w:hint="eastAsia"/>
                <w:color w:val="000000"/>
                <w:sz w:val="18"/>
                <w:szCs w:val="18"/>
                <w:lang w:bidi="ar"/>
              </w:rPr>
              <w:t>送纸速度：≥</w:t>
            </w:r>
            <w:r w:rsidRPr="00D12515">
              <w:rPr>
                <w:rFonts w:ascii="Calibri" w:eastAsia="微软雅黑" w:hAnsi="微软雅黑" w:cs="宋体" w:hint="eastAsia"/>
                <w:color w:val="000000"/>
                <w:sz w:val="18"/>
                <w:szCs w:val="18"/>
                <w:lang w:bidi="ar"/>
              </w:rPr>
              <w:t>8</w:t>
            </w:r>
            <w:r w:rsidRPr="00D12515">
              <w:rPr>
                <w:rFonts w:ascii="Calibri" w:eastAsia="微软雅黑" w:hAnsi="微软雅黑" w:cs="宋体" w:hint="eastAsia"/>
                <w:color w:val="000000"/>
                <w:sz w:val="18"/>
                <w:szCs w:val="18"/>
                <w:lang w:bidi="ar"/>
              </w:rPr>
              <w:t>英寸</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秒；</w:t>
            </w:r>
            <w:r w:rsidRPr="00D12515">
              <w:rPr>
                <w:rFonts w:ascii="Calibri" w:eastAsia="微软雅黑" w:hAnsi="微软雅黑" w:cs="宋体" w:hint="eastAsia"/>
                <w:color w:val="000000"/>
                <w:sz w:val="18"/>
                <w:szCs w:val="18"/>
                <w:lang w:bidi="ar"/>
              </w:rPr>
              <w:br/>
              <w:t>11.</w:t>
            </w:r>
            <w:r w:rsidRPr="00D12515">
              <w:rPr>
                <w:rFonts w:ascii="Calibri" w:eastAsia="微软雅黑" w:hAnsi="微软雅黑" w:cs="宋体" w:hint="eastAsia"/>
                <w:color w:val="000000"/>
                <w:sz w:val="18"/>
                <w:szCs w:val="18"/>
                <w:lang w:bidi="ar"/>
              </w:rPr>
              <w:t>拷贝能力：≥原本</w:t>
            </w:r>
            <w:r w:rsidRPr="00D12515">
              <w:rPr>
                <w:rFonts w:ascii="Calibri" w:eastAsia="微软雅黑" w:hAnsi="微软雅黑" w:cs="宋体" w:hint="eastAsia"/>
                <w:color w:val="000000"/>
                <w:sz w:val="18"/>
                <w:szCs w:val="18"/>
                <w:lang w:bidi="ar"/>
              </w:rPr>
              <w:t>+6</w:t>
            </w:r>
            <w:r w:rsidRPr="00D12515">
              <w:rPr>
                <w:rFonts w:ascii="Calibri" w:eastAsia="微软雅黑" w:hAnsi="微软雅黑" w:cs="宋体" w:hint="eastAsia"/>
                <w:color w:val="000000"/>
                <w:sz w:val="18"/>
                <w:szCs w:val="18"/>
                <w:lang w:bidi="ar"/>
              </w:rPr>
              <w:t>份；</w:t>
            </w:r>
            <w:r w:rsidRPr="00D12515">
              <w:rPr>
                <w:rFonts w:ascii="Calibri" w:eastAsia="微软雅黑" w:hAnsi="微软雅黑" w:cs="宋体" w:hint="eastAsia"/>
                <w:color w:val="000000"/>
                <w:sz w:val="18"/>
                <w:szCs w:val="18"/>
                <w:lang w:bidi="ar"/>
              </w:rPr>
              <w:br/>
              <w:t>12.</w:t>
            </w:r>
            <w:r w:rsidRPr="00D12515">
              <w:rPr>
                <w:rFonts w:ascii="Calibri" w:eastAsia="微软雅黑" w:hAnsi="微软雅黑" w:cs="宋体" w:hint="eastAsia"/>
                <w:color w:val="000000"/>
                <w:sz w:val="18"/>
                <w:szCs w:val="18"/>
                <w:lang w:bidi="ar"/>
              </w:rPr>
              <w:t>色带寿命：≥</w:t>
            </w:r>
            <w:r w:rsidRPr="00D12515">
              <w:rPr>
                <w:rFonts w:ascii="Calibri" w:eastAsia="微软雅黑" w:hAnsi="微软雅黑" w:cs="宋体" w:hint="eastAsia"/>
                <w:color w:val="000000"/>
                <w:sz w:val="18"/>
                <w:szCs w:val="18"/>
                <w:lang w:bidi="ar"/>
              </w:rPr>
              <w:t>1000</w:t>
            </w:r>
            <w:r w:rsidRPr="00D12515">
              <w:rPr>
                <w:rFonts w:ascii="Calibri" w:eastAsia="微软雅黑" w:hAnsi="微软雅黑" w:cs="宋体" w:hint="eastAsia"/>
                <w:color w:val="000000"/>
                <w:sz w:val="18"/>
                <w:szCs w:val="18"/>
                <w:lang w:bidi="ar"/>
              </w:rPr>
              <w:t>万字符（打印高速</w:t>
            </w:r>
            <w:r w:rsidRPr="00D12515">
              <w:rPr>
                <w:rFonts w:ascii="Calibri" w:eastAsia="微软雅黑" w:hAnsi="微软雅黑" w:cs="宋体" w:hint="eastAsia"/>
                <w:color w:val="000000"/>
                <w:sz w:val="18"/>
                <w:szCs w:val="18"/>
                <w:lang w:bidi="ar"/>
              </w:rPr>
              <w:t xml:space="preserve"> pica</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13.</w:t>
            </w:r>
            <w:r w:rsidRPr="00D12515">
              <w:rPr>
                <w:rFonts w:ascii="Calibri" w:eastAsia="微软雅黑" w:hAnsi="微软雅黑" w:cs="宋体" w:hint="eastAsia"/>
                <w:color w:val="000000"/>
                <w:sz w:val="18"/>
                <w:szCs w:val="18"/>
                <w:lang w:bidi="ar"/>
              </w:rPr>
              <w:t>缓冲容量：≥</w:t>
            </w:r>
            <w:r w:rsidRPr="00D12515">
              <w:rPr>
                <w:rFonts w:ascii="Calibri" w:eastAsia="微软雅黑" w:hAnsi="微软雅黑" w:cs="宋体" w:hint="eastAsia"/>
                <w:color w:val="000000"/>
                <w:sz w:val="18"/>
                <w:szCs w:val="18"/>
                <w:lang w:bidi="ar"/>
              </w:rPr>
              <w:t>8M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14.</w:t>
            </w:r>
            <w:r w:rsidRPr="00D12515">
              <w:rPr>
                <w:rFonts w:ascii="Calibri" w:eastAsia="微软雅黑" w:hAnsi="微软雅黑" w:cs="宋体" w:hint="eastAsia"/>
                <w:color w:val="000000"/>
                <w:sz w:val="18"/>
                <w:szCs w:val="18"/>
                <w:lang w:bidi="ar"/>
              </w:rPr>
              <w:t>标准配置：</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接口；支持选配：并口</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串口</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网口</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蓝牙；</w:t>
            </w:r>
            <w:r w:rsidRPr="00D12515">
              <w:rPr>
                <w:rFonts w:ascii="Calibri" w:eastAsia="微软雅黑" w:hAnsi="微软雅黑" w:cs="宋体" w:hint="eastAsia"/>
                <w:color w:val="000000"/>
                <w:sz w:val="18"/>
                <w:szCs w:val="18"/>
                <w:lang w:bidi="ar"/>
              </w:rPr>
              <w:br/>
              <w:t>15.MTBF</w:t>
            </w:r>
            <w:r w:rsidRPr="00D12515">
              <w:rPr>
                <w:rFonts w:ascii="Calibri" w:eastAsia="微软雅黑" w:hAnsi="微软雅黑" w:cs="宋体" w:hint="eastAsia"/>
                <w:color w:val="000000"/>
                <w:sz w:val="18"/>
                <w:szCs w:val="18"/>
                <w:lang w:bidi="ar"/>
              </w:rPr>
              <w:t>：平均无故障时间≥</w:t>
            </w:r>
            <w:r w:rsidRPr="00D12515">
              <w:rPr>
                <w:rFonts w:ascii="Calibri" w:eastAsia="微软雅黑" w:hAnsi="微软雅黑" w:cs="宋体" w:hint="eastAsia"/>
                <w:color w:val="000000"/>
                <w:sz w:val="18"/>
                <w:szCs w:val="18"/>
                <w:lang w:bidi="ar"/>
              </w:rPr>
              <w:t>15000</w:t>
            </w:r>
            <w:r w:rsidRPr="00D12515">
              <w:rPr>
                <w:rFonts w:ascii="Calibri" w:eastAsia="微软雅黑" w:hAnsi="微软雅黑" w:cs="宋体" w:hint="eastAsia"/>
                <w:color w:val="000000"/>
                <w:sz w:val="18"/>
                <w:szCs w:val="18"/>
                <w:lang w:bidi="ar"/>
              </w:rPr>
              <w:t>小时</w:t>
            </w:r>
            <w:r w:rsidR="00331DB9">
              <w:rPr>
                <w:rFonts w:ascii="Calibri" w:eastAsia="微软雅黑" w:hAnsi="微软雅黑" w:cs="宋体" w:hint="eastAsia"/>
                <w:color w:val="000000"/>
                <w:sz w:val="18"/>
                <w:szCs w:val="18"/>
                <w:lang w:bidi="ar"/>
              </w:rPr>
              <w:t>（需提供</w:t>
            </w:r>
            <w:r w:rsidR="00331DB9">
              <w:rPr>
                <w:rFonts w:ascii="Calibri" w:eastAsia="微软雅黑" w:hAnsi="微软雅黑" w:cs="宋体"/>
                <w:color w:val="000000"/>
                <w:sz w:val="18"/>
                <w:szCs w:val="18"/>
                <w:lang w:bidi="ar"/>
              </w:rPr>
              <w:t>检测报告</w:t>
            </w:r>
            <w:r w:rsidR="00331DB9">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16.</w:t>
            </w:r>
            <w:r w:rsidRPr="00D12515">
              <w:rPr>
                <w:rFonts w:ascii="Calibri" w:eastAsia="微软雅黑" w:hAnsi="微软雅黑" w:cs="宋体" w:hint="eastAsia"/>
                <w:color w:val="000000"/>
                <w:sz w:val="18"/>
                <w:szCs w:val="18"/>
                <w:lang w:bidi="ar"/>
              </w:rPr>
              <w:t>噪音：小于</w:t>
            </w:r>
            <w:r w:rsidRPr="00D12515">
              <w:rPr>
                <w:rFonts w:ascii="Calibri" w:eastAsia="微软雅黑" w:hAnsi="微软雅黑" w:cs="宋体" w:hint="eastAsia"/>
                <w:color w:val="000000"/>
                <w:sz w:val="18"/>
                <w:szCs w:val="18"/>
                <w:lang w:bidi="ar"/>
              </w:rPr>
              <w:t>57dB</w:t>
            </w:r>
            <w:r w:rsidR="00331DB9">
              <w:rPr>
                <w:rFonts w:ascii="Calibri" w:eastAsia="微软雅黑" w:hAnsi="微软雅黑" w:cs="宋体" w:hint="eastAsia"/>
                <w:color w:val="000000"/>
                <w:sz w:val="18"/>
                <w:szCs w:val="18"/>
                <w:lang w:bidi="ar"/>
              </w:rPr>
              <w:t>（需提供</w:t>
            </w:r>
            <w:r w:rsidR="00331DB9">
              <w:rPr>
                <w:rFonts w:ascii="Calibri" w:eastAsia="微软雅黑" w:hAnsi="微软雅黑" w:cs="宋体"/>
                <w:color w:val="000000"/>
                <w:sz w:val="18"/>
                <w:szCs w:val="18"/>
                <w:lang w:bidi="ar"/>
              </w:rPr>
              <w:t>检测报告</w:t>
            </w:r>
            <w:r w:rsidR="00331DB9">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r>
            <w:r w:rsidRPr="00D12515">
              <w:rPr>
                <w:rFonts w:ascii="Calibri" w:eastAsia="微软雅黑" w:hAnsi="微软雅黑" w:cs="宋体" w:hint="eastAsia"/>
                <w:color w:val="000000"/>
                <w:sz w:val="18"/>
                <w:szCs w:val="18"/>
                <w:lang w:bidi="ar"/>
              </w:rPr>
              <w:lastRenderedPageBreak/>
              <w:t>17.</w:t>
            </w:r>
            <w:r w:rsidRPr="00D12515">
              <w:rPr>
                <w:rFonts w:ascii="Calibri" w:eastAsia="微软雅黑" w:hAnsi="微软雅黑" w:cs="宋体" w:hint="eastAsia"/>
                <w:color w:val="000000"/>
                <w:sz w:val="18"/>
                <w:szCs w:val="18"/>
                <w:lang w:bidi="ar"/>
              </w:rPr>
              <w:t>安全：设备芯片安全自主可控（</w:t>
            </w:r>
            <w:proofErr w:type="gramStart"/>
            <w:r w:rsidRPr="00D12515">
              <w:rPr>
                <w:rFonts w:ascii="Calibri" w:eastAsia="微软雅黑" w:hAnsi="微软雅黑" w:cs="宋体" w:hint="eastAsia"/>
                <w:color w:val="000000"/>
                <w:sz w:val="18"/>
                <w:szCs w:val="18"/>
                <w:lang w:bidi="ar"/>
              </w:rPr>
              <w:t>非国外</w:t>
            </w:r>
            <w:proofErr w:type="gramEnd"/>
            <w:r w:rsidRPr="00D12515">
              <w:rPr>
                <w:rFonts w:ascii="Calibri" w:eastAsia="微软雅黑" w:hAnsi="微软雅黑" w:cs="宋体" w:hint="eastAsia"/>
                <w:color w:val="000000"/>
                <w:sz w:val="18"/>
                <w:szCs w:val="18"/>
                <w:lang w:bidi="ar"/>
              </w:rPr>
              <w:t>知识产权）提供证明文件；</w:t>
            </w:r>
            <w:r w:rsidRPr="00D12515">
              <w:rPr>
                <w:rFonts w:ascii="Calibri" w:eastAsia="微软雅黑" w:hAnsi="微软雅黑" w:cs="宋体" w:hint="eastAsia"/>
                <w:color w:val="000000"/>
                <w:sz w:val="18"/>
                <w:szCs w:val="18"/>
                <w:lang w:bidi="ar"/>
              </w:rPr>
              <w:br/>
              <w:t>18.</w:t>
            </w:r>
            <w:r w:rsidRPr="00D12515">
              <w:rPr>
                <w:rFonts w:ascii="Calibri" w:eastAsia="微软雅黑" w:hAnsi="微软雅黑" w:cs="宋体" w:hint="eastAsia"/>
                <w:color w:val="000000"/>
                <w:sz w:val="18"/>
                <w:szCs w:val="18"/>
                <w:lang w:bidi="ar"/>
              </w:rPr>
              <w:t>服务：一年原厂质保及一年上门服务。</w:t>
            </w:r>
          </w:p>
        </w:tc>
        <w:tc>
          <w:tcPr>
            <w:tcW w:w="1159" w:type="dxa"/>
            <w:noWrap/>
            <w:vAlign w:val="center"/>
          </w:tcPr>
          <w:p w14:paraId="70B21D92"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rPr>
              <w:lastRenderedPageBreak/>
              <w:t>1500</w:t>
            </w:r>
          </w:p>
        </w:tc>
      </w:tr>
      <w:tr w:rsidR="0066267F" w:rsidRPr="00D12515" w14:paraId="7503CC3D" w14:textId="77777777" w:rsidTr="003A1948">
        <w:trPr>
          <w:trHeight w:val="397"/>
          <w:jc w:val="center"/>
        </w:trPr>
        <w:tc>
          <w:tcPr>
            <w:tcW w:w="817" w:type="dxa"/>
            <w:vAlign w:val="center"/>
          </w:tcPr>
          <w:p w14:paraId="3FBD7D0D"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lastRenderedPageBreak/>
              <w:t>14</w:t>
            </w:r>
          </w:p>
        </w:tc>
        <w:tc>
          <w:tcPr>
            <w:tcW w:w="817" w:type="dxa"/>
            <w:vAlign w:val="center"/>
          </w:tcPr>
          <w:p w14:paraId="63732B85"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喷墨打印机（</w:t>
            </w:r>
            <w:r w:rsidRPr="00D12515">
              <w:rPr>
                <w:rFonts w:ascii="Calibri" w:eastAsia="微软雅黑" w:hAnsi="微软雅黑" w:cs="宋体" w:hint="eastAsia"/>
                <w:color w:val="000000"/>
                <w:sz w:val="18"/>
                <w:szCs w:val="18"/>
                <w:lang w:bidi="ar"/>
              </w:rPr>
              <w:t>4</w:t>
            </w:r>
            <w:r w:rsidRPr="00D12515">
              <w:rPr>
                <w:rFonts w:ascii="Calibri" w:eastAsia="微软雅黑" w:hAnsi="微软雅黑" w:cs="宋体" w:hint="eastAsia"/>
                <w:color w:val="000000"/>
                <w:sz w:val="18"/>
                <w:szCs w:val="18"/>
                <w:lang w:bidi="ar"/>
              </w:rPr>
              <w:t>色）</w:t>
            </w:r>
          </w:p>
        </w:tc>
        <w:tc>
          <w:tcPr>
            <w:tcW w:w="6289" w:type="dxa"/>
            <w:vAlign w:val="center"/>
          </w:tcPr>
          <w:p w14:paraId="54597850"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Style w:val="font51"/>
                <w:rFonts w:ascii="Calibri" w:eastAsia="微软雅黑" w:hAnsi="微软雅黑" w:hint="default"/>
                <w:sz w:val="18"/>
                <w:szCs w:val="18"/>
                <w:lang w:bidi="ar"/>
              </w:rPr>
              <w:t>1.</w:t>
            </w:r>
            <w:r w:rsidRPr="00D12515">
              <w:rPr>
                <w:rStyle w:val="font51"/>
                <w:rFonts w:ascii="Calibri" w:eastAsia="微软雅黑" w:hAnsi="微软雅黑" w:hint="default"/>
                <w:sz w:val="18"/>
                <w:szCs w:val="18"/>
                <w:lang w:bidi="ar"/>
              </w:rPr>
              <w:t>打印类型：彩色喷墨打印机；</w:t>
            </w:r>
            <w:r w:rsidRPr="00D12515">
              <w:rPr>
                <w:rStyle w:val="font51"/>
                <w:rFonts w:ascii="Calibri" w:eastAsia="微软雅黑" w:hAnsi="微软雅黑" w:hint="default"/>
                <w:sz w:val="18"/>
                <w:szCs w:val="18"/>
                <w:lang w:bidi="ar"/>
              </w:rPr>
              <w:br/>
              <w:t>2.</w:t>
            </w:r>
            <w:r w:rsidRPr="00D12515">
              <w:rPr>
                <w:rStyle w:val="font51"/>
                <w:rFonts w:ascii="Calibri" w:eastAsia="微软雅黑" w:hAnsi="微软雅黑" w:hint="default"/>
                <w:sz w:val="18"/>
                <w:szCs w:val="18"/>
                <w:lang w:bidi="ar"/>
              </w:rPr>
              <w:t>打印功能：彩色打印，最大支持幅面为</w:t>
            </w:r>
            <w:r w:rsidRPr="00D12515">
              <w:rPr>
                <w:rStyle w:val="font51"/>
                <w:rFonts w:ascii="Calibri" w:eastAsia="微软雅黑" w:hAnsi="微软雅黑" w:hint="default"/>
                <w:sz w:val="18"/>
                <w:szCs w:val="18"/>
                <w:lang w:bidi="ar"/>
              </w:rPr>
              <w:t>A4</w:t>
            </w:r>
            <w:r w:rsidRPr="00D12515">
              <w:rPr>
                <w:rStyle w:val="font81"/>
                <w:rFonts w:ascii="Calibri" w:eastAsia="微软雅黑" w:hAnsi="微软雅黑"/>
                <w:sz w:val="18"/>
                <w:szCs w:val="18"/>
                <w:lang w:bidi="ar"/>
              </w:rPr>
              <w:t>‌</w:t>
            </w:r>
            <w:r w:rsidRPr="00D12515">
              <w:rPr>
                <w:rStyle w:val="font51"/>
                <w:rFonts w:ascii="Calibri" w:eastAsia="微软雅黑" w:hAnsi="微软雅黑" w:hint="default"/>
                <w:sz w:val="18"/>
                <w:szCs w:val="18"/>
                <w:lang w:bidi="ar"/>
              </w:rPr>
              <w:t>；</w:t>
            </w:r>
            <w:r w:rsidRPr="00D12515">
              <w:rPr>
                <w:rStyle w:val="font91"/>
                <w:rFonts w:ascii="Calibri" w:eastAsia="微软雅黑" w:hAnsi="微软雅黑"/>
                <w:sz w:val="18"/>
                <w:szCs w:val="18"/>
                <w:lang w:bidi="ar"/>
              </w:rPr>
              <w:br/>
            </w:r>
            <w:r w:rsidRPr="00D12515">
              <w:rPr>
                <w:rStyle w:val="font91"/>
                <w:rFonts w:ascii="Calibri" w:eastAsia="微软雅黑" w:hAnsi="微软雅黑" w:hint="eastAsia"/>
                <w:sz w:val="18"/>
                <w:szCs w:val="18"/>
                <w:lang w:bidi="ar"/>
              </w:rPr>
              <w:t>3.</w:t>
            </w:r>
            <w:r w:rsidRPr="00D12515">
              <w:rPr>
                <w:rStyle w:val="font51"/>
                <w:rFonts w:ascii="Calibri" w:eastAsia="微软雅黑" w:hAnsi="微软雅黑" w:hint="default"/>
                <w:sz w:val="18"/>
                <w:szCs w:val="18"/>
                <w:lang w:bidi="ar"/>
              </w:rPr>
              <w:t>打印速度：黑白文档≥</w:t>
            </w:r>
            <w:r w:rsidRPr="00D12515">
              <w:rPr>
                <w:rStyle w:val="font51"/>
                <w:rFonts w:ascii="Calibri" w:eastAsia="微软雅黑" w:hAnsi="微软雅黑" w:hint="default"/>
                <w:sz w:val="18"/>
                <w:szCs w:val="18"/>
                <w:lang w:bidi="ar"/>
              </w:rPr>
              <w:t>11.0ipm</w:t>
            </w:r>
            <w:r w:rsidRPr="00D12515">
              <w:rPr>
                <w:rStyle w:val="font51"/>
                <w:rFonts w:ascii="Calibri" w:eastAsia="微软雅黑" w:hAnsi="微软雅黑" w:hint="default"/>
                <w:sz w:val="18"/>
                <w:szCs w:val="18"/>
                <w:lang w:bidi="ar"/>
              </w:rPr>
              <w:t>，彩色文档≥</w:t>
            </w:r>
            <w:r w:rsidRPr="00D12515">
              <w:rPr>
                <w:rStyle w:val="font51"/>
                <w:rFonts w:ascii="Calibri" w:eastAsia="微软雅黑" w:hAnsi="微软雅黑" w:hint="default"/>
                <w:sz w:val="18"/>
                <w:szCs w:val="18"/>
                <w:lang w:bidi="ar"/>
              </w:rPr>
              <w:t>6.0ipm</w:t>
            </w:r>
            <w:r w:rsidRPr="00D12515">
              <w:rPr>
                <w:rStyle w:val="font81"/>
                <w:rFonts w:ascii="Calibri" w:eastAsia="微软雅黑" w:hAnsi="微软雅黑"/>
                <w:sz w:val="18"/>
                <w:szCs w:val="18"/>
                <w:lang w:bidi="ar"/>
              </w:rPr>
              <w:t>‌</w:t>
            </w:r>
            <w:r w:rsidRPr="00D12515">
              <w:rPr>
                <w:rStyle w:val="font51"/>
                <w:rFonts w:ascii="Calibri" w:eastAsia="微软雅黑" w:hAnsi="微软雅黑" w:hint="default"/>
                <w:sz w:val="18"/>
                <w:szCs w:val="18"/>
                <w:lang w:bidi="ar"/>
              </w:rPr>
              <w:t>；</w:t>
            </w:r>
            <w:r w:rsidRPr="00D12515">
              <w:rPr>
                <w:rStyle w:val="font91"/>
                <w:rFonts w:ascii="Calibri" w:eastAsia="微软雅黑" w:hAnsi="微软雅黑"/>
                <w:sz w:val="18"/>
                <w:szCs w:val="18"/>
                <w:lang w:bidi="ar"/>
              </w:rPr>
              <w:br/>
            </w:r>
            <w:r w:rsidRPr="00D12515">
              <w:rPr>
                <w:rStyle w:val="font91"/>
                <w:rFonts w:ascii="Calibri" w:eastAsia="微软雅黑" w:hAnsi="微软雅黑" w:hint="eastAsia"/>
                <w:sz w:val="18"/>
                <w:szCs w:val="18"/>
                <w:lang w:bidi="ar"/>
              </w:rPr>
              <w:t>4.</w:t>
            </w:r>
            <w:r w:rsidRPr="00D12515">
              <w:rPr>
                <w:rStyle w:val="font51"/>
                <w:rFonts w:ascii="Calibri" w:eastAsia="微软雅黑" w:hAnsi="微软雅黑" w:hint="default"/>
                <w:sz w:val="18"/>
                <w:szCs w:val="18"/>
                <w:lang w:bidi="ar"/>
              </w:rPr>
              <w:t>打印分辨率</w:t>
            </w:r>
            <w:r w:rsidRPr="00D12515">
              <w:rPr>
                <w:rStyle w:val="font81"/>
                <w:rFonts w:ascii="Calibri" w:eastAsia="微软雅黑" w:hAnsi="微软雅黑"/>
                <w:sz w:val="18"/>
                <w:szCs w:val="18"/>
                <w:lang w:bidi="ar"/>
              </w:rPr>
              <w:t>‌</w:t>
            </w:r>
            <w:r w:rsidRPr="00D12515">
              <w:rPr>
                <w:rStyle w:val="font51"/>
                <w:rFonts w:ascii="Calibri" w:eastAsia="微软雅黑" w:hAnsi="微软雅黑" w:hint="default"/>
                <w:sz w:val="18"/>
                <w:szCs w:val="18"/>
                <w:lang w:bidi="ar"/>
              </w:rPr>
              <w:t>：最高可达</w:t>
            </w:r>
            <w:r w:rsidRPr="00D12515">
              <w:rPr>
                <w:rStyle w:val="font51"/>
                <w:rFonts w:ascii="Calibri" w:eastAsia="微软雅黑" w:hAnsi="微软雅黑" w:hint="default"/>
                <w:sz w:val="18"/>
                <w:szCs w:val="18"/>
                <w:lang w:bidi="ar"/>
              </w:rPr>
              <w:t>4800dpi x 1200dpi</w:t>
            </w:r>
            <w:r w:rsidRPr="00D12515">
              <w:rPr>
                <w:rStyle w:val="font81"/>
                <w:rFonts w:ascii="Calibri" w:eastAsia="微软雅黑" w:hAnsi="微软雅黑"/>
                <w:sz w:val="18"/>
                <w:szCs w:val="18"/>
                <w:lang w:bidi="ar"/>
              </w:rPr>
              <w:t>‌</w:t>
            </w:r>
            <w:r w:rsidRPr="00D12515">
              <w:rPr>
                <w:rStyle w:val="font91"/>
                <w:rFonts w:ascii="Calibri" w:eastAsia="微软雅黑" w:hAnsi="微软雅黑"/>
                <w:sz w:val="18"/>
                <w:szCs w:val="18"/>
                <w:lang w:bidi="ar"/>
              </w:rPr>
              <w:br/>
            </w:r>
            <w:r w:rsidRPr="00D12515">
              <w:rPr>
                <w:rStyle w:val="font91"/>
                <w:rFonts w:ascii="Calibri" w:eastAsia="微软雅黑" w:hAnsi="微软雅黑" w:hint="eastAsia"/>
                <w:sz w:val="18"/>
                <w:szCs w:val="18"/>
                <w:lang w:bidi="ar"/>
              </w:rPr>
              <w:t>5.</w:t>
            </w:r>
            <w:r w:rsidRPr="00D12515">
              <w:rPr>
                <w:rStyle w:val="font51"/>
                <w:rFonts w:ascii="Calibri" w:eastAsia="微软雅黑" w:hAnsi="微软雅黑" w:hint="default"/>
                <w:sz w:val="18"/>
                <w:szCs w:val="18"/>
                <w:lang w:bidi="ar"/>
              </w:rPr>
              <w:t>连接方式：</w:t>
            </w:r>
            <w:r w:rsidRPr="00D12515">
              <w:rPr>
                <w:rStyle w:val="font51"/>
                <w:rFonts w:ascii="Calibri" w:eastAsia="微软雅黑" w:hAnsi="微软雅黑" w:hint="default"/>
                <w:sz w:val="18"/>
                <w:szCs w:val="18"/>
                <w:lang w:bidi="ar"/>
              </w:rPr>
              <w:t>USB</w:t>
            </w:r>
            <w:r w:rsidRPr="00D12515">
              <w:rPr>
                <w:rStyle w:val="font51"/>
                <w:rFonts w:ascii="Calibri" w:eastAsia="微软雅黑" w:hAnsi="微软雅黑" w:hint="default"/>
                <w:sz w:val="18"/>
                <w:szCs w:val="18"/>
                <w:lang w:bidi="ar"/>
              </w:rPr>
              <w:t>；</w:t>
            </w:r>
            <w:r w:rsidRPr="00D12515">
              <w:rPr>
                <w:rStyle w:val="font51"/>
                <w:rFonts w:ascii="Calibri" w:eastAsia="微软雅黑" w:hAnsi="微软雅黑" w:hint="default"/>
                <w:sz w:val="18"/>
                <w:szCs w:val="18"/>
                <w:lang w:bidi="ar"/>
              </w:rPr>
              <w:br/>
              <w:t>6.</w:t>
            </w:r>
            <w:r w:rsidRPr="00D12515">
              <w:rPr>
                <w:rStyle w:val="font51"/>
                <w:rFonts w:ascii="Calibri" w:eastAsia="微软雅黑" w:hAnsi="微软雅黑" w:hint="default"/>
                <w:sz w:val="18"/>
                <w:szCs w:val="18"/>
                <w:lang w:bidi="ar"/>
              </w:rPr>
              <w:t>纸张尺寸：</w:t>
            </w:r>
            <w:r w:rsidRPr="00D12515">
              <w:rPr>
                <w:rStyle w:val="font51"/>
                <w:rFonts w:ascii="Calibri" w:eastAsia="微软雅黑" w:hAnsi="微软雅黑" w:hint="default"/>
                <w:sz w:val="18"/>
                <w:szCs w:val="18"/>
                <w:lang w:bidi="ar"/>
              </w:rPr>
              <w:t>A4,A5,A6,B5,LTR,LGL,Executive,4x6</w:t>
            </w:r>
            <w:r w:rsidRPr="00D12515">
              <w:rPr>
                <w:rStyle w:val="font51"/>
                <w:rFonts w:ascii="Calibri" w:eastAsia="微软雅黑" w:hAnsi="微软雅黑" w:hint="default"/>
                <w:sz w:val="18"/>
                <w:szCs w:val="18"/>
                <w:lang w:bidi="ar"/>
              </w:rPr>
              <w:t>英寸</w:t>
            </w:r>
            <w:r w:rsidRPr="00D12515">
              <w:rPr>
                <w:rStyle w:val="font51"/>
                <w:rFonts w:ascii="Calibri" w:eastAsia="微软雅黑" w:hAnsi="微软雅黑" w:hint="default"/>
                <w:sz w:val="18"/>
                <w:szCs w:val="18"/>
                <w:lang w:bidi="ar"/>
              </w:rPr>
              <w:t>,5x7</w:t>
            </w:r>
            <w:r w:rsidRPr="00D12515">
              <w:rPr>
                <w:rStyle w:val="font51"/>
                <w:rFonts w:ascii="Calibri" w:eastAsia="微软雅黑" w:hAnsi="微软雅黑" w:hint="default"/>
                <w:sz w:val="18"/>
                <w:szCs w:val="18"/>
                <w:lang w:bidi="ar"/>
              </w:rPr>
              <w:t>英寸</w:t>
            </w:r>
            <w:r w:rsidRPr="00D12515">
              <w:rPr>
                <w:rStyle w:val="font51"/>
                <w:rFonts w:ascii="Calibri" w:eastAsia="微软雅黑" w:hAnsi="微软雅黑" w:hint="default"/>
                <w:sz w:val="18"/>
                <w:szCs w:val="18"/>
                <w:lang w:bidi="ar"/>
              </w:rPr>
              <w:t>,7x10</w:t>
            </w:r>
            <w:r w:rsidRPr="00D12515">
              <w:rPr>
                <w:rStyle w:val="font51"/>
                <w:rFonts w:ascii="Calibri" w:eastAsia="微软雅黑" w:hAnsi="微软雅黑" w:hint="default"/>
                <w:sz w:val="18"/>
                <w:szCs w:val="18"/>
                <w:lang w:bidi="ar"/>
              </w:rPr>
              <w:t>英寸</w:t>
            </w:r>
            <w:r w:rsidRPr="00D12515">
              <w:rPr>
                <w:rStyle w:val="font51"/>
                <w:rFonts w:ascii="Calibri" w:eastAsia="微软雅黑" w:hAnsi="微软雅黑" w:hint="default"/>
                <w:sz w:val="18"/>
                <w:szCs w:val="18"/>
                <w:lang w:bidi="ar"/>
              </w:rPr>
              <w:t>,8x10</w:t>
            </w:r>
            <w:r w:rsidRPr="00D12515">
              <w:rPr>
                <w:rStyle w:val="font51"/>
                <w:rFonts w:ascii="Calibri" w:eastAsia="微软雅黑" w:hAnsi="微软雅黑" w:hint="default"/>
                <w:sz w:val="18"/>
                <w:szCs w:val="18"/>
                <w:lang w:bidi="ar"/>
              </w:rPr>
              <w:t>英寸；</w:t>
            </w:r>
            <w:r w:rsidRPr="00D12515">
              <w:rPr>
                <w:rStyle w:val="font51"/>
                <w:rFonts w:ascii="Calibri" w:eastAsia="微软雅黑" w:hAnsi="微软雅黑" w:hint="default"/>
                <w:sz w:val="18"/>
                <w:szCs w:val="18"/>
                <w:lang w:bidi="ar"/>
              </w:rPr>
              <w:br/>
              <w:t>7.</w:t>
            </w:r>
            <w:r w:rsidRPr="00D12515">
              <w:rPr>
                <w:rStyle w:val="font51"/>
                <w:rFonts w:ascii="Calibri" w:eastAsia="微软雅黑" w:hAnsi="微软雅黑" w:hint="default"/>
                <w:sz w:val="18"/>
                <w:szCs w:val="18"/>
                <w:lang w:bidi="ar"/>
              </w:rPr>
              <w:t>颜色：黑色、青色、洋红色、黄色；</w:t>
            </w:r>
            <w:r w:rsidRPr="00D12515">
              <w:rPr>
                <w:rStyle w:val="font91"/>
                <w:rFonts w:ascii="Calibri" w:eastAsia="微软雅黑" w:hAnsi="微软雅黑"/>
                <w:sz w:val="18"/>
                <w:szCs w:val="18"/>
                <w:lang w:bidi="ar"/>
              </w:rPr>
              <w:br/>
            </w:r>
            <w:r w:rsidRPr="00D12515">
              <w:rPr>
                <w:rStyle w:val="font91"/>
                <w:rFonts w:ascii="Calibri" w:eastAsia="微软雅黑" w:hAnsi="微软雅黑" w:hint="eastAsia"/>
                <w:sz w:val="18"/>
                <w:szCs w:val="18"/>
                <w:lang w:bidi="ar"/>
              </w:rPr>
              <w:t>8.</w:t>
            </w:r>
            <w:r w:rsidRPr="00D12515">
              <w:rPr>
                <w:rStyle w:val="font51"/>
                <w:rFonts w:ascii="Calibri" w:eastAsia="微软雅黑" w:hAnsi="微软雅黑" w:hint="default"/>
                <w:sz w:val="18"/>
                <w:szCs w:val="18"/>
                <w:lang w:bidi="ar"/>
              </w:rPr>
              <w:t>服务：一年原厂质保及一年上门服务</w:t>
            </w:r>
            <w:r w:rsidRPr="00D12515">
              <w:rPr>
                <w:rFonts w:ascii="Calibri" w:eastAsia="微软雅黑" w:hAnsi="微软雅黑" w:cs="宋体" w:hint="eastAsia"/>
                <w:color w:val="000000"/>
                <w:sz w:val="18"/>
                <w:szCs w:val="18"/>
                <w:lang w:bidi="ar"/>
              </w:rPr>
              <w:t>。</w:t>
            </w:r>
          </w:p>
        </w:tc>
        <w:tc>
          <w:tcPr>
            <w:tcW w:w="1159" w:type="dxa"/>
            <w:noWrap/>
            <w:vAlign w:val="center"/>
          </w:tcPr>
          <w:p w14:paraId="07697D97"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1200</w:t>
            </w:r>
          </w:p>
        </w:tc>
      </w:tr>
      <w:tr w:rsidR="0066267F" w:rsidRPr="00D12515" w14:paraId="006CFB49" w14:textId="77777777" w:rsidTr="003A1948">
        <w:trPr>
          <w:trHeight w:val="397"/>
          <w:jc w:val="center"/>
        </w:trPr>
        <w:tc>
          <w:tcPr>
            <w:tcW w:w="817" w:type="dxa"/>
            <w:vAlign w:val="center"/>
          </w:tcPr>
          <w:p w14:paraId="2DBF3DD1"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15</w:t>
            </w:r>
          </w:p>
        </w:tc>
        <w:tc>
          <w:tcPr>
            <w:tcW w:w="817" w:type="dxa"/>
            <w:vAlign w:val="center"/>
          </w:tcPr>
          <w:p w14:paraId="1CB345EE"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喷墨打印机（</w:t>
            </w:r>
            <w:r w:rsidRPr="00D12515">
              <w:rPr>
                <w:rFonts w:ascii="Calibri" w:eastAsia="微软雅黑" w:hAnsi="微软雅黑" w:cs="宋体" w:hint="eastAsia"/>
                <w:color w:val="000000"/>
                <w:sz w:val="18"/>
                <w:szCs w:val="18"/>
                <w:lang w:bidi="ar"/>
              </w:rPr>
              <w:t>6</w:t>
            </w:r>
            <w:r w:rsidRPr="00D12515">
              <w:rPr>
                <w:rFonts w:ascii="Calibri" w:eastAsia="微软雅黑" w:hAnsi="微软雅黑" w:cs="宋体" w:hint="eastAsia"/>
                <w:color w:val="000000"/>
                <w:sz w:val="18"/>
                <w:szCs w:val="18"/>
                <w:lang w:bidi="ar"/>
              </w:rPr>
              <w:t>色）</w:t>
            </w:r>
          </w:p>
        </w:tc>
        <w:tc>
          <w:tcPr>
            <w:tcW w:w="6289" w:type="dxa"/>
            <w:vAlign w:val="center"/>
          </w:tcPr>
          <w:p w14:paraId="248E8E7C" w14:textId="094D198A" w:rsidR="0066267F" w:rsidRPr="00D12515" w:rsidRDefault="0066267F" w:rsidP="00B65916">
            <w:pPr>
              <w:spacing w:line="320" w:lineRule="exact"/>
              <w:jc w:val="both"/>
              <w:rPr>
                <w:rFonts w:ascii="Calibri" w:eastAsia="微软雅黑" w:hAnsi="微软雅黑" w:cs="宋体"/>
                <w:color w:val="000000"/>
                <w:sz w:val="18"/>
                <w:szCs w:val="18"/>
              </w:rPr>
            </w:pPr>
            <w:r w:rsidRPr="00D12515">
              <w:rPr>
                <w:rStyle w:val="font51"/>
                <w:rFonts w:ascii="Calibri" w:eastAsia="微软雅黑" w:hAnsi="微软雅黑" w:hint="default"/>
                <w:sz w:val="18"/>
                <w:szCs w:val="18"/>
                <w:lang w:bidi="ar"/>
              </w:rPr>
              <w:t>1.</w:t>
            </w:r>
            <w:r w:rsidRPr="00D12515">
              <w:rPr>
                <w:rStyle w:val="font51"/>
                <w:rFonts w:ascii="Calibri" w:eastAsia="微软雅黑" w:hAnsi="微软雅黑" w:hint="default"/>
                <w:sz w:val="18"/>
                <w:szCs w:val="18"/>
                <w:lang w:bidi="ar"/>
              </w:rPr>
              <w:t>打印类型：彩色喷墨打印机；</w:t>
            </w:r>
            <w:r w:rsidRPr="00D12515">
              <w:rPr>
                <w:rStyle w:val="font51"/>
                <w:rFonts w:ascii="Calibri" w:eastAsia="微软雅黑" w:hAnsi="微软雅黑" w:hint="default"/>
                <w:sz w:val="18"/>
                <w:szCs w:val="18"/>
                <w:lang w:bidi="ar"/>
              </w:rPr>
              <w:br/>
              <w:t>2.</w:t>
            </w:r>
            <w:r w:rsidRPr="00D12515">
              <w:rPr>
                <w:rStyle w:val="font51"/>
                <w:rFonts w:ascii="Calibri" w:eastAsia="微软雅黑" w:hAnsi="微软雅黑" w:hint="default"/>
                <w:sz w:val="18"/>
                <w:szCs w:val="18"/>
                <w:lang w:bidi="ar"/>
              </w:rPr>
              <w:t>打印功能：彩色打印，最大支持幅面为</w:t>
            </w:r>
            <w:r w:rsidRPr="00D12515">
              <w:rPr>
                <w:rStyle w:val="font51"/>
                <w:rFonts w:ascii="Calibri" w:eastAsia="微软雅黑" w:hAnsi="微软雅黑" w:hint="default"/>
                <w:sz w:val="18"/>
                <w:szCs w:val="18"/>
                <w:lang w:bidi="ar"/>
              </w:rPr>
              <w:t>A4</w:t>
            </w:r>
            <w:r w:rsidRPr="00D12515">
              <w:rPr>
                <w:rStyle w:val="font81"/>
                <w:rFonts w:ascii="MS Gothic" w:eastAsia="MS Gothic" w:hAnsi="MS Gothic" w:cs="MS Gothic" w:hint="eastAsia"/>
                <w:sz w:val="18"/>
                <w:szCs w:val="18"/>
                <w:lang w:bidi="ar"/>
              </w:rPr>
              <w:t>‌</w:t>
            </w:r>
            <w:r w:rsidRPr="00D12515">
              <w:rPr>
                <w:rStyle w:val="font51"/>
                <w:rFonts w:ascii="Calibri" w:eastAsia="微软雅黑" w:hAnsi="微软雅黑" w:hint="default"/>
                <w:sz w:val="18"/>
                <w:szCs w:val="18"/>
                <w:lang w:bidi="ar"/>
              </w:rPr>
              <w:t>；</w:t>
            </w:r>
            <w:r w:rsidRPr="00D12515">
              <w:rPr>
                <w:rStyle w:val="font51"/>
                <w:rFonts w:ascii="Calibri" w:eastAsia="微软雅黑" w:hAnsi="微软雅黑" w:hint="default"/>
                <w:sz w:val="18"/>
                <w:szCs w:val="18"/>
                <w:lang w:bidi="ar"/>
              </w:rPr>
              <w:br/>
              <w:t>3.</w:t>
            </w:r>
            <w:r w:rsidRPr="00D12515">
              <w:rPr>
                <w:rStyle w:val="font51"/>
                <w:rFonts w:ascii="Calibri" w:eastAsia="微软雅黑" w:hAnsi="微软雅黑" w:hint="default"/>
                <w:sz w:val="18"/>
                <w:szCs w:val="18"/>
                <w:lang w:bidi="ar"/>
              </w:rPr>
              <w:t>出纸盒容量：≥</w:t>
            </w:r>
            <w:r w:rsidRPr="00D12515">
              <w:rPr>
                <w:rStyle w:val="font51"/>
                <w:rFonts w:ascii="Calibri" w:eastAsia="微软雅黑" w:hAnsi="微软雅黑" w:hint="default"/>
                <w:sz w:val="18"/>
                <w:szCs w:val="18"/>
                <w:lang w:bidi="ar"/>
              </w:rPr>
              <w:t>100</w:t>
            </w:r>
            <w:r w:rsidRPr="00D12515">
              <w:rPr>
                <w:rStyle w:val="font51"/>
                <w:rFonts w:ascii="Calibri" w:eastAsia="微软雅黑" w:hAnsi="微软雅黑" w:hint="default"/>
                <w:sz w:val="18"/>
                <w:szCs w:val="18"/>
                <w:lang w:bidi="ar"/>
              </w:rPr>
              <w:t>页</w:t>
            </w:r>
            <w:r w:rsidRPr="00D12515">
              <w:rPr>
                <w:rStyle w:val="font51"/>
                <w:rFonts w:ascii="Calibri" w:eastAsia="微软雅黑" w:hAnsi="微软雅黑" w:hint="default"/>
                <w:sz w:val="18"/>
                <w:szCs w:val="18"/>
                <w:lang w:bidi="ar"/>
              </w:rPr>
              <w:t>A4</w:t>
            </w:r>
            <w:r w:rsidRPr="00D12515">
              <w:rPr>
                <w:rStyle w:val="font51"/>
                <w:rFonts w:ascii="Calibri" w:eastAsia="微软雅黑" w:hAnsi="微软雅黑" w:hint="default"/>
                <w:sz w:val="18"/>
                <w:szCs w:val="18"/>
                <w:lang w:bidi="ar"/>
              </w:rPr>
              <w:t>普通纸，≥</w:t>
            </w:r>
            <w:r w:rsidRPr="00D12515">
              <w:rPr>
                <w:rStyle w:val="font51"/>
                <w:rFonts w:ascii="Calibri" w:eastAsia="微软雅黑" w:hAnsi="微软雅黑" w:hint="default"/>
                <w:sz w:val="18"/>
                <w:szCs w:val="18"/>
                <w:lang w:bidi="ar"/>
              </w:rPr>
              <w:t>30</w:t>
            </w:r>
            <w:r w:rsidRPr="00D12515">
              <w:rPr>
                <w:rStyle w:val="font51"/>
                <w:rFonts w:ascii="Calibri" w:eastAsia="微软雅黑" w:hAnsi="微软雅黑" w:hint="default"/>
                <w:sz w:val="18"/>
                <w:szCs w:val="18"/>
                <w:lang w:bidi="ar"/>
              </w:rPr>
              <w:t>页高质量光泽照片纸；</w:t>
            </w:r>
            <w:r w:rsidRPr="00D12515">
              <w:rPr>
                <w:rStyle w:val="font91"/>
                <w:rFonts w:ascii="Calibri" w:eastAsia="微软雅黑" w:hAnsi="微软雅黑"/>
                <w:sz w:val="18"/>
                <w:szCs w:val="18"/>
                <w:lang w:bidi="ar"/>
              </w:rPr>
              <w:br/>
            </w:r>
            <w:r w:rsidRPr="00D12515">
              <w:rPr>
                <w:rStyle w:val="font91"/>
                <w:rFonts w:ascii="Calibri" w:eastAsia="微软雅黑" w:hAnsi="微软雅黑" w:hint="eastAsia"/>
                <w:sz w:val="18"/>
                <w:szCs w:val="18"/>
                <w:lang w:bidi="ar"/>
              </w:rPr>
              <w:t>4.</w:t>
            </w:r>
            <w:r w:rsidRPr="00D12515">
              <w:rPr>
                <w:rStyle w:val="font51"/>
                <w:rFonts w:ascii="Calibri" w:eastAsia="微软雅黑" w:hAnsi="微软雅黑" w:hint="default"/>
                <w:sz w:val="18"/>
                <w:szCs w:val="18"/>
                <w:lang w:bidi="ar"/>
              </w:rPr>
              <w:t>打印速度：≥</w:t>
            </w:r>
            <w:r w:rsidR="00B65916">
              <w:rPr>
                <w:rStyle w:val="font51"/>
                <w:rFonts w:ascii="Calibri" w:eastAsia="微软雅黑" w:hAnsi="微软雅黑" w:hint="default"/>
                <w:sz w:val="18"/>
                <w:szCs w:val="18"/>
                <w:lang w:bidi="ar"/>
              </w:rPr>
              <w:t>8</w:t>
            </w:r>
            <w:r w:rsidRPr="00D12515">
              <w:rPr>
                <w:rStyle w:val="font51"/>
                <w:rFonts w:ascii="Calibri" w:eastAsia="微软雅黑" w:hAnsi="微软雅黑" w:hint="default"/>
                <w:sz w:val="18"/>
                <w:szCs w:val="18"/>
                <w:lang w:bidi="ar"/>
              </w:rPr>
              <w:t>页</w:t>
            </w:r>
            <w:r w:rsidRPr="00D12515">
              <w:rPr>
                <w:rStyle w:val="font51"/>
                <w:rFonts w:ascii="Calibri" w:eastAsia="微软雅黑" w:hAnsi="微软雅黑" w:hint="default"/>
                <w:sz w:val="18"/>
                <w:szCs w:val="18"/>
                <w:lang w:bidi="ar"/>
              </w:rPr>
              <w:t>/</w:t>
            </w:r>
            <w:r w:rsidRPr="00D12515">
              <w:rPr>
                <w:rStyle w:val="font51"/>
                <w:rFonts w:ascii="Calibri" w:eastAsia="微软雅黑" w:hAnsi="微软雅黑" w:hint="default"/>
                <w:sz w:val="18"/>
                <w:szCs w:val="18"/>
                <w:lang w:bidi="ar"/>
              </w:rPr>
              <w:t>分钟；</w:t>
            </w:r>
            <w:r w:rsidRPr="00D12515">
              <w:rPr>
                <w:rStyle w:val="font91"/>
                <w:rFonts w:ascii="Calibri" w:eastAsia="微软雅黑" w:hAnsi="微软雅黑"/>
                <w:sz w:val="18"/>
                <w:szCs w:val="18"/>
                <w:lang w:bidi="ar"/>
              </w:rPr>
              <w:br/>
            </w:r>
            <w:r w:rsidRPr="00D12515">
              <w:rPr>
                <w:rStyle w:val="font91"/>
                <w:rFonts w:ascii="Calibri" w:eastAsia="微软雅黑" w:hAnsi="微软雅黑" w:hint="eastAsia"/>
                <w:sz w:val="18"/>
                <w:szCs w:val="18"/>
                <w:lang w:bidi="ar"/>
              </w:rPr>
              <w:t>5.</w:t>
            </w:r>
            <w:r w:rsidRPr="00D12515">
              <w:rPr>
                <w:rStyle w:val="font51"/>
                <w:rFonts w:ascii="Calibri" w:eastAsia="微软雅黑" w:hAnsi="微软雅黑" w:hint="default"/>
                <w:sz w:val="18"/>
                <w:szCs w:val="18"/>
                <w:lang w:bidi="ar"/>
              </w:rPr>
              <w:t>打印分辨率</w:t>
            </w:r>
            <w:r w:rsidRPr="00D12515">
              <w:rPr>
                <w:rStyle w:val="font81"/>
                <w:rFonts w:ascii="MS Gothic" w:eastAsia="MS Gothic" w:hAnsi="MS Gothic" w:cs="MS Gothic" w:hint="eastAsia"/>
                <w:sz w:val="18"/>
                <w:szCs w:val="18"/>
                <w:lang w:bidi="ar"/>
              </w:rPr>
              <w:t>‌</w:t>
            </w:r>
            <w:r w:rsidRPr="00D12515">
              <w:rPr>
                <w:rStyle w:val="font51"/>
                <w:rFonts w:ascii="Calibri" w:eastAsia="微软雅黑" w:hAnsi="微软雅黑" w:hint="default"/>
                <w:sz w:val="18"/>
                <w:szCs w:val="18"/>
                <w:lang w:bidi="ar"/>
              </w:rPr>
              <w:t>：最高可达</w:t>
            </w:r>
            <w:r w:rsidRPr="00D12515">
              <w:rPr>
                <w:rStyle w:val="font51"/>
                <w:rFonts w:ascii="Calibri" w:eastAsia="微软雅黑" w:hAnsi="微软雅黑" w:hint="default"/>
                <w:sz w:val="18"/>
                <w:szCs w:val="18"/>
                <w:lang w:bidi="ar"/>
              </w:rPr>
              <w:t>5760</w:t>
            </w:r>
            <w:r w:rsidRPr="00D12515">
              <w:rPr>
                <w:rStyle w:val="font51"/>
                <w:rFonts w:ascii="Calibri" w:eastAsia="微软雅黑" w:hAnsi="微软雅黑" w:hint="default"/>
                <w:sz w:val="18"/>
                <w:szCs w:val="18"/>
                <w:lang w:bidi="ar"/>
              </w:rPr>
              <w:t>×</w:t>
            </w:r>
            <w:r w:rsidRPr="00D12515">
              <w:rPr>
                <w:rStyle w:val="font51"/>
                <w:rFonts w:ascii="Calibri" w:eastAsia="微软雅黑" w:hAnsi="微软雅黑" w:hint="default"/>
                <w:sz w:val="18"/>
                <w:szCs w:val="18"/>
                <w:lang w:bidi="ar"/>
              </w:rPr>
              <w:t>1440dpi</w:t>
            </w:r>
            <w:r w:rsidRPr="00D12515">
              <w:rPr>
                <w:rStyle w:val="font51"/>
                <w:rFonts w:ascii="Calibri" w:eastAsia="微软雅黑" w:hAnsi="微软雅黑" w:hint="default"/>
                <w:sz w:val="18"/>
                <w:szCs w:val="18"/>
                <w:lang w:bidi="ar"/>
              </w:rPr>
              <w:t>；</w:t>
            </w:r>
            <w:r w:rsidRPr="00D12515">
              <w:rPr>
                <w:rStyle w:val="font91"/>
                <w:rFonts w:ascii="Calibri" w:eastAsia="微软雅黑" w:hAnsi="微软雅黑"/>
                <w:sz w:val="18"/>
                <w:szCs w:val="18"/>
                <w:lang w:bidi="ar"/>
              </w:rPr>
              <w:br/>
            </w:r>
            <w:r w:rsidRPr="00D12515">
              <w:rPr>
                <w:rStyle w:val="font91"/>
                <w:rFonts w:ascii="Calibri" w:eastAsia="微软雅黑" w:hAnsi="微软雅黑" w:hint="eastAsia"/>
                <w:sz w:val="18"/>
                <w:szCs w:val="18"/>
                <w:lang w:bidi="ar"/>
              </w:rPr>
              <w:t>6.</w:t>
            </w:r>
            <w:r w:rsidRPr="00D12515">
              <w:rPr>
                <w:rStyle w:val="font51"/>
                <w:rFonts w:ascii="Calibri" w:eastAsia="微软雅黑" w:hAnsi="微软雅黑" w:hint="default"/>
                <w:sz w:val="18"/>
                <w:szCs w:val="18"/>
                <w:lang w:bidi="ar"/>
              </w:rPr>
              <w:t>连接方式：高速</w:t>
            </w:r>
            <w:r w:rsidRPr="00D12515">
              <w:rPr>
                <w:rStyle w:val="font51"/>
                <w:rFonts w:ascii="Calibri" w:eastAsia="微软雅黑" w:hAnsi="微软雅黑" w:hint="default"/>
                <w:sz w:val="18"/>
                <w:szCs w:val="18"/>
                <w:lang w:bidi="ar"/>
              </w:rPr>
              <w:t>USB</w:t>
            </w:r>
            <w:r w:rsidRPr="00D12515">
              <w:rPr>
                <w:rStyle w:val="font51"/>
                <w:rFonts w:ascii="Calibri" w:eastAsia="微软雅黑" w:hAnsi="微软雅黑" w:hint="default"/>
                <w:sz w:val="18"/>
                <w:szCs w:val="18"/>
                <w:lang w:bidi="ar"/>
              </w:rPr>
              <w:t>；</w:t>
            </w:r>
            <w:r w:rsidRPr="00D12515">
              <w:rPr>
                <w:rStyle w:val="font51"/>
                <w:rFonts w:ascii="Calibri" w:eastAsia="微软雅黑" w:hAnsi="微软雅黑" w:hint="default"/>
                <w:sz w:val="18"/>
                <w:szCs w:val="18"/>
                <w:lang w:bidi="ar"/>
              </w:rPr>
              <w:br/>
              <w:t>7.</w:t>
            </w:r>
            <w:r w:rsidRPr="00D12515">
              <w:rPr>
                <w:rStyle w:val="font51"/>
                <w:rFonts w:ascii="Calibri" w:eastAsia="微软雅黑" w:hAnsi="微软雅黑" w:hint="default"/>
                <w:sz w:val="18"/>
                <w:szCs w:val="18"/>
                <w:lang w:bidi="ar"/>
              </w:rPr>
              <w:t>纸张尺寸：</w:t>
            </w:r>
            <w:r w:rsidRPr="00D12515">
              <w:rPr>
                <w:rStyle w:val="font51"/>
                <w:rFonts w:ascii="Calibri" w:eastAsia="微软雅黑" w:hAnsi="微软雅黑" w:hint="default"/>
                <w:sz w:val="18"/>
                <w:szCs w:val="18"/>
                <w:lang w:bidi="ar"/>
              </w:rPr>
              <w:t>A4</w:t>
            </w:r>
            <w:r w:rsidRPr="00D12515">
              <w:rPr>
                <w:rStyle w:val="font51"/>
                <w:rFonts w:ascii="Calibri" w:eastAsia="微软雅黑" w:hAnsi="微软雅黑" w:hint="default"/>
                <w:sz w:val="18"/>
                <w:szCs w:val="18"/>
                <w:lang w:bidi="ar"/>
              </w:rPr>
              <w:t>，</w:t>
            </w:r>
            <w:r w:rsidRPr="00D12515">
              <w:rPr>
                <w:rStyle w:val="font51"/>
                <w:rFonts w:ascii="Calibri" w:eastAsia="微软雅黑" w:hAnsi="微软雅黑" w:hint="default"/>
                <w:sz w:val="18"/>
                <w:szCs w:val="18"/>
                <w:lang w:bidi="ar"/>
              </w:rPr>
              <w:t>Letter</w:t>
            </w:r>
            <w:r w:rsidRPr="00D12515">
              <w:rPr>
                <w:rStyle w:val="font51"/>
                <w:rFonts w:ascii="Calibri" w:eastAsia="微软雅黑" w:hAnsi="微软雅黑" w:hint="default"/>
                <w:sz w:val="18"/>
                <w:szCs w:val="18"/>
                <w:lang w:bidi="ar"/>
              </w:rPr>
              <w:t>，</w:t>
            </w:r>
            <w:r w:rsidRPr="00D12515">
              <w:rPr>
                <w:rStyle w:val="font51"/>
                <w:rFonts w:ascii="Calibri" w:eastAsia="微软雅黑" w:hAnsi="微软雅黑" w:hint="default"/>
                <w:sz w:val="18"/>
                <w:szCs w:val="18"/>
                <w:lang w:bidi="ar"/>
              </w:rPr>
              <w:t>8x10</w:t>
            </w:r>
            <w:r w:rsidRPr="00D12515">
              <w:rPr>
                <w:rStyle w:val="font51"/>
                <w:rFonts w:ascii="Calibri" w:eastAsia="微软雅黑" w:hAnsi="微软雅黑" w:hint="default"/>
                <w:sz w:val="18"/>
                <w:szCs w:val="18"/>
                <w:lang w:bidi="ar"/>
              </w:rPr>
              <w:t>英寸，</w:t>
            </w:r>
            <w:r w:rsidRPr="00D12515">
              <w:rPr>
                <w:rStyle w:val="font51"/>
                <w:rFonts w:ascii="Calibri" w:eastAsia="微软雅黑" w:hAnsi="微软雅黑" w:hint="default"/>
                <w:sz w:val="18"/>
                <w:szCs w:val="18"/>
                <w:lang w:bidi="ar"/>
              </w:rPr>
              <w:t>5x7</w:t>
            </w:r>
            <w:r w:rsidRPr="00D12515">
              <w:rPr>
                <w:rStyle w:val="font51"/>
                <w:rFonts w:ascii="Calibri" w:eastAsia="微软雅黑" w:hAnsi="微软雅黑" w:hint="default"/>
                <w:sz w:val="18"/>
                <w:szCs w:val="18"/>
                <w:lang w:bidi="ar"/>
              </w:rPr>
              <w:t>英寸，</w:t>
            </w:r>
            <w:r w:rsidRPr="00D12515">
              <w:rPr>
                <w:rStyle w:val="font51"/>
                <w:rFonts w:ascii="Calibri" w:eastAsia="微软雅黑" w:hAnsi="微软雅黑" w:hint="default"/>
                <w:sz w:val="18"/>
                <w:szCs w:val="18"/>
                <w:lang w:bidi="ar"/>
              </w:rPr>
              <w:t>4x6</w:t>
            </w:r>
            <w:r w:rsidRPr="00D12515">
              <w:rPr>
                <w:rStyle w:val="font51"/>
                <w:rFonts w:ascii="Calibri" w:eastAsia="微软雅黑" w:hAnsi="微软雅黑" w:hint="default"/>
                <w:sz w:val="18"/>
                <w:szCs w:val="18"/>
                <w:lang w:bidi="ar"/>
              </w:rPr>
              <w:t>英寸，</w:t>
            </w:r>
            <w:r w:rsidRPr="00D12515">
              <w:rPr>
                <w:rStyle w:val="font51"/>
                <w:rFonts w:ascii="Calibri" w:eastAsia="微软雅黑" w:hAnsi="微软雅黑" w:hint="default"/>
                <w:sz w:val="18"/>
                <w:szCs w:val="18"/>
                <w:lang w:bidi="ar"/>
              </w:rPr>
              <w:t>8x10</w:t>
            </w:r>
            <w:r w:rsidRPr="00D12515">
              <w:rPr>
                <w:rStyle w:val="font51"/>
                <w:rFonts w:ascii="Calibri" w:eastAsia="微软雅黑" w:hAnsi="微软雅黑" w:hint="default"/>
                <w:sz w:val="18"/>
                <w:szCs w:val="18"/>
                <w:lang w:bidi="ar"/>
              </w:rPr>
              <w:t>英寸；</w:t>
            </w:r>
            <w:r w:rsidRPr="00D12515">
              <w:rPr>
                <w:rStyle w:val="font51"/>
                <w:rFonts w:ascii="Calibri" w:eastAsia="微软雅黑" w:hAnsi="微软雅黑" w:hint="default"/>
                <w:sz w:val="18"/>
                <w:szCs w:val="18"/>
                <w:lang w:bidi="ar"/>
              </w:rPr>
              <w:br/>
              <w:t>8.</w:t>
            </w:r>
            <w:r w:rsidRPr="00D12515">
              <w:rPr>
                <w:rStyle w:val="font51"/>
                <w:rFonts w:ascii="Calibri" w:eastAsia="微软雅黑" w:hAnsi="微软雅黑" w:hint="default"/>
                <w:sz w:val="18"/>
                <w:szCs w:val="18"/>
                <w:lang w:bidi="ar"/>
              </w:rPr>
              <w:t>颜色：黑色、青色、洋红色、黄色、淡青色、淡洋红色；</w:t>
            </w:r>
            <w:r w:rsidRPr="00D12515">
              <w:rPr>
                <w:rStyle w:val="font91"/>
                <w:rFonts w:ascii="Calibri" w:eastAsia="微软雅黑" w:hAnsi="微软雅黑"/>
                <w:sz w:val="18"/>
                <w:szCs w:val="18"/>
                <w:lang w:bidi="ar"/>
              </w:rPr>
              <w:br/>
            </w:r>
            <w:r w:rsidRPr="00D12515">
              <w:rPr>
                <w:rStyle w:val="font91"/>
                <w:rFonts w:ascii="Calibri" w:eastAsia="微软雅黑" w:hAnsi="微软雅黑" w:hint="eastAsia"/>
                <w:sz w:val="18"/>
                <w:szCs w:val="18"/>
                <w:lang w:bidi="ar"/>
              </w:rPr>
              <w:t>9.</w:t>
            </w:r>
            <w:r w:rsidRPr="00D12515">
              <w:rPr>
                <w:rStyle w:val="font51"/>
                <w:rFonts w:ascii="Calibri" w:eastAsia="微软雅黑" w:hAnsi="微软雅黑" w:hint="default"/>
                <w:sz w:val="18"/>
                <w:szCs w:val="18"/>
                <w:lang w:bidi="ar"/>
              </w:rPr>
              <w:t>服务：一年原厂质保及一年上门服务。</w:t>
            </w:r>
          </w:p>
        </w:tc>
        <w:tc>
          <w:tcPr>
            <w:tcW w:w="1159" w:type="dxa"/>
            <w:noWrap/>
            <w:vAlign w:val="center"/>
          </w:tcPr>
          <w:p w14:paraId="0BFCE86B"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2200</w:t>
            </w:r>
          </w:p>
        </w:tc>
      </w:tr>
      <w:tr w:rsidR="0066267F" w:rsidRPr="00D12515" w14:paraId="7CFE6AE1" w14:textId="77777777" w:rsidTr="003A1948">
        <w:trPr>
          <w:trHeight w:val="397"/>
          <w:jc w:val="center"/>
        </w:trPr>
        <w:tc>
          <w:tcPr>
            <w:tcW w:w="817" w:type="dxa"/>
            <w:vAlign w:val="center"/>
          </w:tcPr>
          <w:p w14:paraId="6FF0CBA6"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16</w:t>
            </w:r>
          </w:p>
        </w:tc>
        <w:tc>
          <w:tcPr>
            <w:tcW w:w="817" w:type="dxa"/>
            <w:vAlign w:val="center"/>
          </w:tcPr>
          <w:p w14:paraId="03C19EFD"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小票打印机</w:t>
            </w:r>
          </w:p>
        </w:tc>
        <w:tc>
          <w:tcPr>
            <w:tcW w:w="6289" w:type="dxa"/>
            <w:vAlign w:val="center"/>
          </w:tcPr>
          <w:p w14:paraId="35FCFC58"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Style w:val="font51"/>
                <w:rFonts w:ascii="Calibri" w:eastAsia="微软雅黑" w:hAnsi="微软雅黑" w:hint="default"/>
                <w:sz w:val="18"/>
                <w:szCs w:val="18"/>
                <w:lang w:bidi="ar"/>
              </w:rPr>
              <w:t>1.</w:t>
            </w:r>
            <w:r w:rsidRPr="00D12515">
              <w:rPr>
                <w:rStyle w:val="font51"/>
                <w:rFonts w:ascii="Calibri" w:eastAsia="微软雅黑" w:hAnsi="微软雅黑" w:hint="default"/>
                <w:sz w:val="18"/>
                <w:szCs w:val="18"/>
                <w:lang w:bidi="ar"/>
              </w:rPr>
              <w:t>打印方式：热敏；</w:t>
            </w:r>
            <w:r w:rsidRPr="00D12515">
              <w:rPr>
                <w:rStyle w:val="font91"/>
                <w:rFonts w:ascii="Calibri" w:eastAsia="微软雅黑" w:hAnsi="微软雅黑"/>
                <w:sz w:val="18"/>
                <w:szCs w:val="18"/>
                <w:lang w:bidi="ar"/>
              </w:rPr>
              <w:br/>
            </w:r>
            <w:r w:rsidRPr="00D12515">
              <w:rPr>
                <w:rStyle w:val="font91"/>
                <w:rFonts w:ascii="Calibri" w:eastAsia="微软雅黑" w:hAnsi="微软雅黑" w:hint="eastAsia"/>
                <w:sz w:val="18"/>
                <w:szCs w:val="18"/>
                <w:lang w:bidi="ar"/>
              </w:rPr>
              <w:t>2.</w:t>
            </w:r>
            <w:r w:rsidRPr="00D12515">
              <w:rPr>
                <w:rStyle w:val="font51"/>
                <w:rFonts w:ascii="Calibri" w:eastAsia="微软雅黑" w:hAnsi="微软雅黑" w:hint="default"/>
                <w:sz w:val="18"/>
                <w:szCs w:val="18"/>
                <w:lang w:bidi="ar"/>
              </w:rPr>
              <w:t>打印速度：≥</w:t>
            </w:r>
            <w:r w:rsidRPr="00D12515">
              <w:rPr>
                <w:rStyle w:val="font91"/>
                <w:rFonts w:ascii="Calibri" w:eastAsia="微软雅黑" w:hAnsi="微软雅黑"/>
                <w:sz w:val="18"/>
                <w:szCs w:val="18"/>
                <w:lang w:bidi="ar"/>
              </w:rPr>
              <w:t>250mm/s</w:t>
            </w:r>
            <w:r w:rsidRPr="00D12515">
              <w:rPr>
                <w:rStyle w:val="font51"/>
                <w:rFonts w:ascii="Calibri" w:eastAsia="微软雅黑" w:hAnsi="微软雅黑" w:hint="default"/>
                <w:sz w:val="18"/>
                <w:szCs w:val="18"/>
                <w:lang w:bidi="ar"/>
              </w:rPr>
              <w:t>；</w:t>
            </w:r>
            <w:r w:rsidRPr="00D12515">
              <w:rPr>
                <w:rStyle w:val="font91"/>
                <w:rFonts w:ascii="Calibri" w:eastAsia="微软雅黑" w:hAnsi="微软雅黑"/>
                <w:sz w:val="18"/>
                <w:szCs w:val="18"/>
                <w:lang w:bidi="ar"/>
              </w:rPr>
              <w:br/>
            </w:r>
            <w:r w:rsidRPr="00D12515">
              <w:rPr>
                <w:rStyle w:val="font91"/>
                <w:rFonts w:ascii="Calibri" w:eastAsia="微软雅黑" w:hAnsi="微软雅黑" w:hint="eastAsia"/>
                <w:sz w:val="18"/>
                <w:szCs w:val="18"/>
                <w:lang w:bidi="ar"/>
              </w:rPr>
              <w:t>3.</w:t>
            </w:r>
            <w:r w:rsidRPr="00D12515">
              <w:rPr>
                <w:rStyle w:val="font51"/>
                <w:rFonts w:ascii="Calibri" w:eastAsia="微软雅黑" w:hAnsi="微软雅黑" w:hint="default"/>
                <w:sz w:val="18"/>
                <w:szCs w:val="18"/>
                <w:lang w:bidi="ar"/>
              </w:rPr>
              <w:t>纸张类型：普通热敏纸≥</w:t>
            </w:r>
            <w:r w:rsidRPr="00D12515">
              <w:rPr>
                <w:rStyle w:val="font51"/>
                <w:rFonts w:ascii="Calibri" w:eastAsia="微软雅黑" w:hAnsi="微软雅黑" w:hint="default"/>
                <w:sz w:val="18"/>
                <w:szCs w:val="18"/>
                <w:lang w:bidi="ar"/>
              </w:rPr>
              <w:t>79.5x</w:t>
            </w:r>
            <w:r w:rsidRPr="00D12515">
              <w:rPr>
                <w:rStyle w:val="font51"/>
                <w:rFonts w:ascii="Calibri" w:eastAsia="微软雅黑" w:hAnsi="微软雅黑" w:hint="default"/>
                <w:sz w:val="18"/>
                <w:szCs w:val="18"/>
                <w:lang w:bidi="ar"/>
              </w:rPr>
              <w:t>ф</w:t>
            </w:r>
            <w:r w:rsidRPr="00D12515">
              <w:rPr>
                <w:rStyle w:val="font51"/>
                <w:rFonts w:ascii="Calibri" w:eastAsia="微软雅黑" w:hAnsi="微软雅黑" w:hint="default"/>
                <w:sz w:val="18"/>
                <w:szCs w:val="18"/>
                <w:lang w:bidi="ar"/>
              </w:rPr>
              <w:t>80mm(MAX)</w:t>
            </w:r>
            <w:r w:rsidRPr="00D12515">
              <w:rPr>
                <w:rStyle w:val="font51"/>
                <w:rFonts w:ascii="Calibri" w:eastAsia="微软雅黑" w:hAnsi="微软雅黑" w:hint="default"/>
                <w:sz w:val="18"/>
                <w:szCs w:val="18"/>
                <w:lang w:bidi="ar"/>
              </w:rPr>
              <w:t>厚度≥</w:t>
            </w:r>
            <w:r w:rsidRPr="00D12515">
              <w:rPr>
                <w:rStyle w:val="font51"/>
                <w:rFonts w:ascii="Calibri" w:eastAsia="微软雅黑" w:hAnsi="微软雅黑" w:hint="default"/>
                <w:sz w:val="18"/>
                <w:szCs w:val="18"/>
                <w:lang w:bidi="ar"/>
              </w:rPr>
              <w:t>0.06-0.08mm</w:t>
            </w:r>
            <w:r w:rsidRPr="00D12515">
              <w:rPr>
                <w:rStyle w:val="font51"/>
                <w:rFonts w:ascii="Calibri" w:eastAsia="微软雅黑" w:hAnsi="微软雅黑" w:hint="default"/>
                <w:sz w:val="18"/>
                <w:szCs w:val="18"/>
                <w:lang w:bidi="ar"/>
              </w:rPr>
              <w:t>；</w:t>
            </w:r>
            <w:r w:rsidRPr="00D12515">
              <w:rPr>
                <w:rStyle w:val="font51"/>
                <w:rFonts w:ascii="Calibri" w:eastAsia="微软雅黑" w:hAnsi="微软雅黑" w:hint="default"/>
                <w:sz w:val="18"/>
                <w:szCs w:val="18"/>
                <w:lang w:bidi="ar"/>
              </w:rPr>
              <w:br/>
              <w:t>4.</w:t>
            </w:r>
            <w:r w:rsidRPr="00D12515">
              <w:rPr>
                <w:rStyle w:val="font51"/>
                <w:rFonts w:ascii="Calibri" w:eastAsia="微软雅黑" w:hAnsi="微软雅黑" w:hint="default"/>
                <w:sz w:val="18"/>
                <w:szCs w:val="18"/>
                <w:lang w:bidi="ar"/>
              </w:rPr>
              <w:t>打印宽度：≥</w:t>
            </w:r>
            <w:r w:rsidRPr="00D12515">
              <w:rPr>
                <w:rStyle w:val="font91"/>
                <w:rFonts w:ascii="Calibri" w:eastAsia="微软雅黑" w:hAnsi="微软雅黑"/>
                <w:sz w:val="18"/>
                <w:szCs w:val="18"/>
                <w:lang w:bidi="ar"/>
              </w:rPr>
              <w:t>80mm</w:t>
            </w:r>
            <w:r w:rsidRPr="00D12515">
              <w:rPr>
                <w:rStyle w:val="font51"/>
                <w:rFonts w:ascii="Calibri" w:eastAsia="微软雅黑" w:hAnsi="微软雅黑" w:hint="default"/>
                <w:sz w:val="18"/>
                <w:szCs w:val="18"/>
                <w:lang w:bidi="ar"/>
              </w:rPr>
              <w:t>；</w:t>
            </w:r>
            <w:r w:rsidRPr="00D12515">
              <w:rPr>
                <w:rStyle w:val="font91"/>
                <w:rFonts w:ascii="Calibri" w:eastAsia="微软雅黑" w:hAnsi="微软雅黑"/>
                <w:sz w:val="18"/>
                <w:szCs w:val="18"/>
                <w:lang w:bidi="ar"/>
              </w:rPr>
              <w:br/>
            </w:r>
            <w:r w:rsidRPr="00D12515">
              <w:rPr>
                <w:rStyle w:val="font91"/>
                <w:rFonts w:ascii="Calibri" w:eastAsia="微软雅黑" w:hAnsi="微软雅黑" w:hint="eastAsia"/>
                <w:sz w:val="18"/>
                <w:szCs w:val="18"/>
                <w:lang w:bidi="ar"/>
              </w:rPr>
              <w:t>5.</w:t>
            </w:r>
            <w:proofErr w:type="gramStart"/>
            <w:r w:rsidRPr="00D12515">
              <w:rPr>
                <w:rStyle w:val="font51"/>
                <w:rFonts w:ascii="Calibri" w:eastAsia="微软雅黑" w:hAnsi="微软雅黑" w:hint="default"/>
                <w:sz w:val="18"/>
                <w:szCs w:val="18"/>
                <w:lang w:bidi="ar"/>
              </w:rPr>
              <w:t>标配接口</w:t>
            </w:r>
            <w:proofErr w:type="gramEnd"/>
            <w:r w:rsidRPr="00D12515">
              <w:rPr>
                <w:rStyle w:val="font51"/>
                <w:rFonts w:ascii="Calibri" w:eastAsia="微软雅黑" w:hAnsi="微软雅黑" w:hint="default"/>
                <w:sz w:val="18"/>
                <w:szCs w:val="18"/>
                <w:lang w:bidi="ar"/>
              </w:rPr>
              <w:t>：网口、</w:t>
            </w:r>
            <w:r w:rsidRPr="00D12515">
              <w:rPr>
                <w:rStyle w:val="font51"/>
                <w:rFonts w:ascii="Calibri" w:eastAsia="微软雅黑" w:hAnsi="微软雅黑" w:hint="default"/>
                <w:sz w:val="18"/>
                <w:szCs w:val="18"/>
                <w:lang w:bidi="ar"/>
              </w:rPr>
              <w:t>USB</w:t>
            </w:r>
            <w:r w:rsidRPr="00D12515">
              <w:rPr>
                <w:rStyle w:val="font51"/>
                <w:rFonts w:ascii="Calibri" w:eastAsia="微软雅黑" w:hAnsi="微软雅黑" w:hint="default"/>
                <w:sz w:val="18"/>
                <w:szCs w:val="18"/>
                <w:lang w:bidi="ar"/>
              </w:rPr>
              <w:t>；</w:t>
            </w:r>
            <w:r w:rsidRPr="00D12515">
              <w:rPr>
                <w:rStyle w:val="font51"/>
                <w:rFonts w:ascii="Calibri" w:eastAsia="微软雅黑" w:hAnsi="微软雅黑" w:hint="default"/>
                <w:sz w:val="18"/>
                <w:szCs w:val="18"/>
                <w:lang w:bidi="ar"/>
              </w:rPr>
              <w:br/>
              <w:t>6.</w:t>
            </w:r>
            <w:r w:rsidRPr="00D12515">
              <w:rPr>
                <w:rStyle w:val="font51"/>
                <w:rFonts w:ascii="Calibri" w:eastAsia="微软雅黑" w:hAnsi="微软雅黑" w:hint="default"/>
                <w:sz w:val="18"/>
                <w:szCs w:val="18"/>
                <w:lang w:bidi="ar"/>
              </w:rPr>
              <w:t>上纸方式：简易装纸；</w:t>
            </w:r>
            <w:r w:rsidRPr="00D12515">
              <w:rPr>
                <w:rStyle w:val="font91"/>
                <w:rFonts w:ascii="Calibri" w:eastAsia="微软雅黑" w:hAnsi="微软雅黑"/>
                <w:sz w:val="18"/>
                <w:szCs w:val="18"/>
                <w:lang w:bidi="ar"/>
              </w:rPr>
              <w:br/>
            </w:r>
            <w:r w:rsidRPr="00D12515">
              <w:rPr>
                <w:rStyle w:val="font91"/>
                <w:rFonts w:ascii="Calibri" w:eastAsia="微软雅黑" w:hAnsi="微软雅黑" w:hint="eastAsia"/>
                <w:sz w:val="18"/>
                <w:szCs w:val="18"/>
                <w:lang w:bidi="ar"/>
              </w:rPr>
              <w:t>7.</w:t>
            </w:r>
            <w:r w:rsidRPr="00D12515">
              <w:rPr>
                <w:rStyle w:val="font51"/>
                <w:rFonts w:ascii="Calibri" w:eastAsia="微软雅黑" w:hAnsi="微软雅黑" w:hint="default"/>
                <w:sz w:val="18"/>
                <w:szCs w:val="18"/>
                <w:lang w:bidi="ar"/>
              </w:rPr>
              <w:t>切纸方式：半切、全切；</w:t>
            </w:r>
            <w:r w:rsidRPr="00D12515">
              <w:rPr>
                <w:rStyle w:val="font91"/>
                <w:rFonts w:ascii="Calibri" w:eastAsia="微软雅黑" w:hAnsi="微软雅黑"/>
                <w:sz w:val="18"/>
                <w:szCs w:val="18"/>
                <w:lang w:bidi="ar"/>
              </w:rPr>
              <w:br/>
            </w:r>
            <w:r w:rsidRPr="00D12515">
              <w:rPr>
                <w:rStyle w:val="font91"/>
                <w:rFonts w:ascii="Calibri" w:eastAsia="微软雅黑" w:hAnsi="微软雅黑" w:hint="eastAsia"/>
                <w:sz w:val="18"/>
                <w:szCs w:val="18"/>
                <w:lang w:bidi="ar"/>
              </w:rPr>
              <w:t>8.</w:t>
            </w:r>
            <w:r w:rsidRPr="00D12515">
              <w:rPr>
                <w:rStyle w:val="font51"/>
                <w:rFonts w:ascii="Calibri" w:eastAsia="微软雅黑" w:hAnsi="微软雅黑" w:hint="default"/>
                <w:sz w:val="18"/>
                <w:szCs w:val="18"/>
                <w:lang w:bidi="ar"/>
              </w:rPr>
              <w:t>电源要求：</w:t>
            </w:r>
            <w:r w:rsidRPr="00D12515">
              <w:rPr>
                <w:rStyle w:val="font91"/>
                <w:rFonts w:ascii="Calibri" w:eastAsia="微软雅黑" w:hAnsi="微软雅黑"/>
                <w:sz w:val="18"/>
                <w:szCs w:val="18"/>
                <w:lang w:bidi="ar"/>
              </w:rPr>
              <w:t>DC24  1.5A</w:t>
            </w:r>
            <w:r w:rsidRPr="00D12515">
              <w:rPr>
                <w:rStyle w:val="font51"/>
                <w:rFonts w:ascii="Calibri" w:eastAsia="微软雅黑" w:hAnsi="微软雅黑" w:hint="default"/>
                <w:sz w:val="18"/>
                <w:szCs w:val="18"/>
                <w:lang w:bidi="ar"/>
              </w:rPr>
              <w:t>；</w:t>
            </w:r>
            <w:r w:rsidRPr="00D12515">
              <w:rPr>
                <w:rStyle w:val="font91"/>
                <w:rFonts w:ascii="Calibri" w:eastAsia="微软雅黑" w:hAnsi="微软雅黑"/>
                <w:sz w:val="18"/>
                <w:szCs w:val="18"/>
                <w:lang w:bidi="ar"/>
              </w:rPr>
              <w:br/>
            </w:r>
            <w:r w:rsidRPr="00D12515">
              <w:rPr>
                <w:rStyle w:val="font91"/>
                <w:rFonts w:ascii="Calibri" w:eastAsia="微软雅黑" w:hAnsi="微软雅黑" w:hint="eastAsia"/>
                <w:sz w:val="18"/>
                <w:szCs w:val="18"/>
                <w:lang w:bidi="ar"/>
              </w:rPr>
              <w:t>9.</w:t>
            </w:r>
            <w:r w:rsidRPr="00D12515">
              <w:rPr>
                <w:rStyle w:val="font51"/>
                <w:rFonts w:ascii="Calibri" w:eastAsia="微软雅黑" w:hAnsi="微软雅黑" w:hint="default"/>
                <w:sz w:val="18"/>
                <w:szCs w:val="18"/>
                <w:lang w:bidi="ar"/>
              </w:rPr>
              <w:t>功能：打印门诊缴费小票，结算小票</w:t>
            </w:r>
            <w:r w:rsidRPr="00D12515">
              <w:rPr>
                <w:rStyle w:val="font51"/>
                <w:rFonts w:ascii="Calibri" w:eastAsia="微软雅黑" w:hAnsi="微软雅黑" w:hint="default"/>
                <w:sz w:val="18"/>
                <w:szCs w:val="18"/>
                <w:lang w:bidi="ar"/>
              </w:rPr>
              <w:t xml:space="preserve"> </w:t>
            </w:r>
            <w:r w:rsidRPr="00D12515">
              <w:rPr>
                <w:rStyle w:val="font51"/>
                <w:rFonts w:ascii="Calibri" w:eastAsia="微软雅黑" w:hAnsi="微软雅黑" w:hint="default"/>
                <w:sz w:val="18"/>
                <w:szCs w:val="18"/>
                <w:lang w:bidi="ar"/>
              </w:rPr>
              <w:t>预交小票；</w:t>
            </w:r>
            <w:r w:rsidRPr="00D12515">
              <w:rPr>
                <w:rStyle w:val="font51"/>
                <w:rFonts w:ascii="Calibri" w:eastAsia="微软雅黑" w:hAnsi="微软雅黑" w:hint="default"/>
                <w:sz w:val="18"/>
                <w:szCs w:val="18"/>
                <w:lang w:bidi="ar"/>
              </w:rPr>
              <w:br/>
              <w:t>10.</w:t>
            </w:r>
            <w:r w:rsidRPr="00D12515">
              <w:rPr>
                <w:rStyle w:val="font51"/>
                <w:rFonts w:ascii="Calibri" w:eastAsia="微软雅黑" w:hAnsi="微软雅黑" w:hint="default"/>
                <w:sz w:val="18"/>
                <w:szCs w:val="18"/>
                <w:lang w:bidi="ar"/>
              </w:rPr>
              <w:t>服务：一年原厂质保及</w:t>
            </w:r>
            <w:r w:rsidRPr="00D12515">
              <w:rPr>
                <w:rStyle w:val="font51"/>
                <w:rFonts w:ascii="Calibri" w:eastAsia="微软雅黑" w:hAnsi="微软雅黑" w:hint="default"/>
                <w:sz w:val="18"/>
                <w:szCs w:val="18"/>
                <w:lang w:bidi="ar"/>
              </w:rPr>
              <w:t>1</w:t>
            </w:r>
            <w:r w:rsidRPr="00D12515">
              <w:rPr>
                <w:rStyle w:val="font51"/>
                <w:rFonts w:ascii="Calibri" w:eastAsia="微软雅黑" w:hAnsi="微软雅黑" w:hint="default"/>
                <w:sz w:val="18"/>
                <w:szCs w:val="18"/>
                <w:lang w:bidi="ar"/>
              </w:rPr>
              <w:t>一年上门服务</w:t>
            </w:r>
            <w:r w:rsidRPr="00D12515">
              <w:rPr>
                <w:rFonts w:ascii="Calibri" w:eastAsia="微软雅黑" w:hAnsi="微软雅黑" w:cs="宋体" w:hint="eastAsia"/>
                <w:color w:val="000000"/>
                <w:sz w:val="18"/>
                <w:szCs w:val="18"/>
                <w:lang w:bidi="ar"/>
              </w:rPr>
              <w:t>。</w:t>
            </w:r>
          </w:p>
        </w:tc>
        <w:tc>
          <w:tcPr>
            <w:tcW w:w="1159" w:type="dxa"/>
            <w:noWrap/>
            <w:vAlign w:val="center"/>
          </w:tcPr>
          <w:p w14:paraId="45698ACB"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1000</w:t>
            </w:r>
          </w:p>
        </w:tc>
      </w:tr>
      <w:tr w:rsidR="0066267F" w:rsidRPr="00D12515" w14:paraId="5F19E2E7" w14:textId="77777777" w:rsidTr="003A1948">
        <w:trPr>
          <w:trHeight w:val="397"/>
          <w:jc w:val="center"/>
        </w:trPr>
        <w:tc>
          <w:tcPr>
            <w:tcW w:w="817" w:type="dxa"/>
            <w:vAlign w:val="center"/>
          </w:tcPr>
          <w:p w14:paraId="47573179"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17</w:t>
            </w:r>
          </w:p>
        </w:tc>
        <w:tc>
          <w:tcPr>
            <w:tcW w:w="817" w:type="dxa"/>
            <w:vAlign w:val="center"/>
          </w:tcPr>
          <w:p w14:paraId="7711D2FC"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标签打印机</w:t>
            </w:r>
          </w:p>
        </w:tc>
        <w:tc>
          <w:tcPr>
            <w:tcW w:w="6289" w:type="dxa"/>
            <w:vAlign w:val="center"/>
          </w:tcPr>
          <w:p w14:paraId="01D7FA32"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打印方式：热敏；</w:t>
            </w:r>
            <w:r w:rsidRPr="00D12515">
              <w:rPr>
                <w:rFonts w:ascii="Calibri" w:eastAsia="微软雅黑" w:hAnsi="微软雅黑" w:cs="宋体" w:hint="eastAsia"/>
                <w:color w:val="000000"/>
                <w:sz w:val="18"/>
                <w:szCs w:val="18"/>
                <w:lang w:bidi="ar"/>
              </w:rPr>
              <w:br/>
              <w:t>2.</w:t>
            </w:r>
            <w:r w:rsidRPr="00D12515">
              <w:rPr>
                <w:rFonts w:ascii="Calibri" w:eastAsia="微软雅黑" w:hAnsi="微软雅黑" w:cs="宋体" w:hint="eastAsia"/>
                <w:color w:val="000000"/>
                <w:sz w:val="18"/>
                <w:szCs w:val="18"/>
                <w:lang w:bidi="ar"/>
              </w:rPr>
              <w:t>打印宽带：≥</w:t>
            </w:r>
            <w:r w:rsidRPr="00D12515">
              <w:rPr>
                <w:rFonts w:ascii="Calibri" w:eastAsia="微软雅黑" w:hAnsi="微软雅黑" w:cs="宋体" w:hint="eastAsia"/>
                <w:color w:val="000000"/>
                <w:sz w:val="18"/>
                <w:szCs w:val="18"/>
                <w:lang w:bidi="ar"/>
              </w:rPr>
              <w:t>8mm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3.</w:t>
            </w:r>
            <w:r w:rsidRPr="00D12515">
              <w:rPr>
                <w:rFonts w:ascii="Calibri" w:eastAsia="微软雅黑" w:hAnsi="微软雅黑" w:cs="宋体" w:hint="eastAsia"/>
                <w:color w:val="000000"/>
                <w:sz w:val="18"/>
                <w:szCs w:val="18"/>
                <w:lang w:bidi="ar"/>
              </w:rPr>
              <w:t>最大打印速度：≥</w:t>
            </w:r>
            <w:r w:rsidRPr="00D12515">
              <w:rPr>
                <w:rFonts w:ascii="Calibri" w:eastAsia="微软雅黑" w:hAnsi="微软雅黑" w:cs="宋体" w:hint="eastAsia"/>
                <w:color w:val="000000"/>
                <w:sz w:val="18"/>
                <w:szCs w:val="18"/>
                <w:lang w:bidi="ar"/>
              </w:rPr>
              <w:t>150mm/s</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4.</w:t>
            </w:r>
            <w:r w:rsidRPr="00D12515">
              <w:rPr>
                <w:rFonts w:ascii="Calibri" w:eastAsia="微软雅黑" w:hAnsi="微软雅黑" w:cs="宋体" w:hint="eastAsia"/>
                <w:color w:val="000000"/>
                <w:sz w:val="18"/>
                <w:szCs w:val="18"/>
                <w:lang w:bidi="ar"/>
              </w:rPr>
              <w:t>进纸宽度：≥</w:t>
            </w:r>
            <w:r w:rsidRPr="00D12515">
              <w:rPr>
                <w:rFonts w:ascii="Calibri" w:eastAsia="微软雅黑" w:hAnsi="微软雅黑" w:cs="宋体" w:hint="eastAsia"/>
                <w:color w:val="000000"/>
                <w:sz w:val="18"/>
                <w:szCs w:val="18"/>
                <w:lang w:bidi="ar"/>
              </w:rPr>
              <w:t>20-86mm</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5.</w:t>
            </w:r>
            <w:r w:rsidRPr="00D12515">
              <w:rPr>
                <w:rFonts w:ascii="Calibri" w:eastAsia="微软雅黑" w:hAnsi="微软雅黑" w:cs="宋体" w:hint="eastAsia"/>
                <w:color w:val="000000"/>
                <w:sz w:val="18"/>
                <w:szCs w:val="18"/>
                <w:lang w:bidi="ar"/>
              </w:rPr>
              <w:t>分辨率：≥</w:t>
            </w:r>
            <w:r w:rsidRPr="00D12515">
              <w:rPr>
                <w:rFonts w:ascii="Calibri" w:eastAsia="微软雅黑" w:hAnsi="微软雅黑" w:cs="宋体" w:hint="eastAsia"/>
                <w:color w:val="000000"/>
                <w:sz w:val="18"/>
                <w:szCs w:val="18"/>
                <w:lang w:bidi="ar"/>
              </w:rPr>
              <w:t>203dpi</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6.</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USB2.0</w:t>
            </w:r>
            <w:r w:rsidRPr="00D12515">
              <w:rPr>
                <w:rFonts w:ascii="Calibri" w:eastAsia="微软雅黑" w:hAnsi="微软雅黑" w:cs="宋体" w:hint="eastAsia"/>
                <w:color w:val="000000"/>
                <w:sz w:val="18"/>
                <w:szCs w:val="18"/>
                <w:lang w:bidi="ar"/>
              </w:rPr>
              <w:t>接口、</w:t>
            </w:r>
            <w:r w:rsidRPr="00D12515">
              <w:rPr>
                <w:rFonts w:ascii="Calibri" w:eastAsia="微软雅黑" w:hAnsi="微软雅黑" w:cs="宋体" w:hint="eastAsia"/>
                <w:color w:val="000000"/>
                <w:sz w:val="18"/>
                <w:szCs w:val="18"/>
                <w:lang w:bidi="ar"/>
              </w:rPr>
              <w:t>RJ45</w:t>
            </w:r>
            <w:r w:rsidRPr="00D12515">
              <w:rPr>
                <w:rFonts w:ascii="Calibri" w:eastAsia="微软雅黑" w:hAnsi="微软雅黑" w:cs="宋体" w:hint="eastAsia"/>
                <w:color w:val="000000"/>
                <w:sz w:val="18"/>
                <w:szCs w:val="18"/>
                <w:lang w:bidi="ar"/>
              </w:rPr>
              <w:t>网口、</w:t>
            </w:r>
            <w:proofErr w:type="gramStart"/>
            <w:r w:rsidRPr="00D12515">
              <w:rPr>
                <w:rFonts w:ascii="Calibri" w:eastAsia="微软雅黑" w:hAnsi="微软雅黑" w:cs="宋体" w:hint="eastAsia"/>
                <w:color w:val="000000"/>
                <w:sz w:val="18"/>
                <w:szCs w:val="18"/>
                <w:lang w:bidi="ar"/>
              </w:rPr>
              <w:t>蓝牙</w:t>
            </w:r>
            <w:proofErr w:type="gramEnd"/>
            <w:r w:rsidRPr="00D12515">
              <w:rPr>
                <w:rFonts w:ascii="Calibri" w:eastAsia="微软雅黑" w:hAnsi="微软雅黑" w:cs="宋体" w:hint="eastAsia"/>
                <w:color w:val="000000"/>
                <w:sz w:val="18"/>
                <w:szCs w:val="18"/>
                <w:lang w:bidi="ar"/>
              </w:rPr>
              <w:t>/Wi-Fi</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7.</w:t>
            </w:r>
            <w:r w:rsidRPr="00D12515">
              <w:rPr>
                <w:rFonts w:ascii="Calibri" w:eastAsia="微软雅黑" w:hAnsi="微软雅黑" w:cs="宋体" w:hint="eastAsia"/>
                <w:color w:val="000000"/>
                <w:sz w:val="18"/>
                <w:szCs w:val="18"/>
                <w:lang w:bidi="ar"/>
              </w:rPr>
              <w:t>条形码：</w:t>
            </w:r>
            <w:r w:rsidRPr="00D12515">
              <w:rPr>
                <w:rFonts w:ascii="Calibri" w:eastAsia="微软雅黑" w:hAnsi="微软雅黑" w:cs="宋体" w:hint="eastAsia"/>
                <w:color w:val="000000"/>
                <w:sz w:val="18"/>
                <w:szCs w:val="18"/>
                <w:lang w:bidi="ar"/>
              </w:rPr>
              <w:t>Code39/93/128</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EAN-13/8/128</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8.</w:t>
            </w:r>
            <w:r w:rsidRPr="00D12515">
              <w:rPr>
                <w:rFonts w:ascii="Calibri" w:eastAsia="微软雅黑" w:hAnsi="微软雅黑" w:cs="宋体" w:hint="eastAsia"/>
                <w:color w:val="000000"/>
                <w:sz w:val="18"/>
                <w:szCs w:val="18"/>
                <w:lang w:bidi="ar"/>
              </w:rPr>
              <w:t>二维码：</w:t>
            </w:r>
            <w:r w:rsidRPr="00D12515">
              <w:rPr>
                <w:rFonts w:ascii="Calibri" w:eastAsia="微软雅黑" w:hAnsi="微软雅黑" w:cs="宋体" w:hint="eastAsia"/>
                <w:color w:val="000000"/>
                <w:sz w:val="18"/>
                <w:szCs w:val="18"/>
                <w:lang w:bidi="ar"/>
              </w:rPr>
              <w:t>PDF417,QR Code</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9.</w:t>
            </w:r>
            <w:r w:rsidRPr="00D12515">
              <w:rPr>
                <w:rFonts w:ascii="Calibri" w:eastAsia="微软雅黑" w:hAnsi="微软雅黑" w:cs="宋体" w:hint="eastAsia"/>
                <w:color w:val="000000"/>
                <w:sz w:val="18"/>
                <w:szCs w:val="18"/>
                <w:lang w:bidi="ar"/>
              </w:rPr>
              <w:t>服务：一年原厂质保及一年上门服务。</w:t>
            </w:r>
          </w:p>
        </w:tc>
        <w:tc>
          <w:tcPr>
            <w:tcW w:w="1159" w:type="dxa"/>
            <w:noWrap/>
            <w:vAlign w:val="center"/>
          </w:tcPr>
          <w:p w14:paraId="55A61253"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1200</w:t>
            </w:r>
          </w:p>
        </w:tc>
      </w:tr>
      <w:tr w:rsidR="0066267F" w:rsidRPr="00D12515" w14:paraId="6DE37128" w14:textId="77777777" w:rsidTr="003A1948">
        <w:trPr>
          <w:trHeight w:val="397"/>
          <w:jc w:val="center"/>
        </w:trPr>
        <w:tc>
          <w:tcPr>
            <w:tcW w:w="817" w:type="dxa"/>
            <w:vAlign w:val="center"/>
          </w:tcPr>
          <w:p w14:paraId="7F22A635"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18</w:t>
            </w:r>
          </w:p>
        </w:tc>
        <w:tc>
          <w:tcPr>
            <w:tcW w:w="817" w:type="dxa"/>
            <w:vAlign w:val="center"/>
          </w:tcPr>
          <w:p w14:paraId="6F4F4DD7"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t>护理手持</w:t>
            </w:r>
            <w:r w:rsidRPr="00D12515">
              <w:rPr>
                <w:rFonts w:ascii="Calibri" w:eastAsia="微软雅黑" w:hAnsi="微软雅黑" w:cs="宋体" w:hint="eastAsia"/>
                <w:color w:val="000000"/>
                <w:sz w:val="18"/>
                <w:szCs w:val="18"/>
                <w:lang w:bidi="ar"/>
              </w:rPr>
              <w:t>PDA</w:t>
            </w:r>
          </w:p>
        </w:tc>
        <w:tc>
          <w:tcPr>
            <w:tcW w:w="6289" w:type="dxa"/>
            <w:vAlign w:val="center"/>
          </w:tcPr>
          <w:p w14:paraId="506A246B"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不低于</w:t>
            </w:r>
            <w:r w:rsidRPr="00D12515">
              <w:rPr>
                <w:rFonts w:ascii="Calibri" w:eastAsia="微软雅黑" w:hAnsi="微软雅黑" w:cs="宋体" w:hint="eastAsia"/>
                <w:color w:val="000000"/>
                <w:sz w:val="18"/>
                <w:szCs w:val="18"/>
                <w:lang w:bidi="ar"/>
              </w:rPr>
              <w:t>8</w:t>
            </w:r>
            <w:r w:rsidRPr="00D12515">
              <w:rPr>
                <w:rFonts w:ascii="Calibri" w:eastAsia="微软雅黑" w:hAnsi="微软雅黑" w:cs="宋体" w:hint="eastAsia"/>
                <w:color w:val="000000"/>
                <w:sz w:val="18"/>
                <w:szCs w:val="18"/>
                <w:lang w:bidi="ar"/>
              </w:rPr>
              <w:t>核</w:t>
            </w:r>
            <w:r w:rsidRPr="00D12515">
              <w:rPr>
                <w:rFonts w:ascii="Calibri" w:eastAsia="微软雅黑" w:hAnsi="微软雅黑" w:cs="宋体" w:hint="eastAsia"/>
                <w:color w:val="000000"/>
                <w:sz w:val="18"/>
                <w:szCs w:val="18"/>
                <w:lang w:bidi="ar"/>
              </w:rPr>
              <w:t>2.0GHz</w:t>
            </w:r>
            <w:r w:rsidRPr="00D12515">
              <w:rPr>
                <w:rFonts w:ascii="Calibri" w:eastAsia="微软雅黑" w:hAnsi="微软雅黑" w:cs="宋体" w:hint="eastAsia"/>
                <w:color w:val="000000"/>
                <w:sz w:val="18"/>
                <w:szCs w:val="18"/>
                <w:lang w:bidi="ar"/>
              </w:rPr>
              <w:t>高性能处理器</w:t>
            </w:r>
            <w:r w:rsidRPr="00D12515">
              <w:rPr>
                <w:rFonts w:ascii="Calibri" w:eastAsia="微软雅黑" w:hAnsi="微软雅黑" w:cs="宋体" w:hint="eastAsia"/>
                <w:color w:val="000000"/>
                <w:sz w:val="18"/>
                <w:szCs w:val="18"/>
                <w:lang w:bidi="ar"/>
              </w:rPr>
              <w:br/>
              <w:t>2.</w:t>
            </w:r>
            <w:r w:rsidRPr="00D12515">
              <w:rPr>
                <w:rFonts w:ascii="Calibri" w:eastAsia="微软雅黑" w:hAnsi="微软雅黑" w:cs="宋体" w:hint="eastAsia"/>
                <w:color w:val="000000"/>
                <w:sz w:val="18"/>
                <w:szCs w:val="18"/>
                <w:lang w:bidi="ar"/>
              </w:rPr>
              <w:t>不低于</w:t>
            </w:r>
            <w:r w:rsidRPr="00D12515">
              <w:rPr>
                <w:rFonts w:ascii="Calibri" w:eastAsia="微软雅黑" w:hAnsi="微软雅黑" w:cs="宋体" w:hint="eastAsia"/>
                <w:color w:val="000000"/>
                <w:sz w:val="18"/>
                <w:szCs w:val="18"/>
                <w:lang w:bidi="ar"/>
              </w:rPr>
              <w:t>Android 11.0</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64GB+4GB</w:t>
            </w:r>
            <w:r w:rsidRPr="00D12515">
              <w:rPr>
                <w:rFonts w:ascii="Calibri" w:eastAsia="微软雅黑" w:hAnsi="微软雅黑" w:cs="宋体" w:hint="eastAsia"/>
                <w:color w:val="000000"/>
                <w:sz w:val="18"/>
                <w:szCs w:val="18"/>
                <w:lang w:bidi="ar"/>
              </w:rPr>
              <w:br/>
              <w:t>3.</w:t>
            </w:r>
            <w:r w:rsidRPr="00D12515">
              <w:rPr>
                <w:rFonts w:ascii="Calibri" w:eastAsia="微软雅黑" w:hAnsi="微软雅黑" w:cs="宋体" w:hint="eastAsia"/>
                <w:color w:val="000000"/>
                <w:sz w:val="18"/>
                <w:szCs w:val="18"/>
                <w:lang w:bidi="ar"/>
              </w:rPr>
              <w:t>三选二</w:t>
            </w:r>
            <w:r w:rsidRPr="00D12515">
              <w:rPr>
                <w:rFonts w:ascii="Calibri" w:eastAsia="微软雅黑" w:hAnsi="微软雅黑" w:cs="宋体" w:hint="eastAsia"/>
                <w:color w:val="000000"/>
                <w:sz w:val="18"/>
                <w:szCs w:val="18"/>
                <w:lang w:bidi="ar"/>
              </w:rPr>
              <w:t>SIM</w:t>
            </w:r>
            <w:r w:rsidRPr="00D12515">
              <w:rPr>
                <w:rFonts w:ascii="Calibri" w:eastAsia="微软雅黑" w:hAnsi="微软雅黑" w:cs="宋体" w:hint="eastAsia"/>
                <w:color w:val="000000"/>
                <w:sz w:val="18"/>
                <w:szCs w:val="18"/>
                <w:lang w:bidi="ar"/>
              </w:rPr>
              <w:t>卡槽，支持</w:t>
            </w:r>
            <w:proofErr w:type="gramStart"/>
            <w:r w:rsidRPr="00D12515">
              <w:rPr>
                <w:rFonts w:ascii="Calibri" w:eastAsia="微软雅黑" w:hAnsi="微软雅黑" w:cs="宋体" w:hint="eastAsia"/>
                <w:color w:val="000000"/>
                <w:sz w:val="18"/>
                <w:szCs w:val="18"/>
                <w:lang w:bidi="ar"/>
              </w:rPr>
              <w:t>双卡双待</w:t>
            </w:r>
            <w:proofErr w:type="gramEnd"/>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三选二卡槽</w:t>
            </w:r>
            <w:r w:rsidRPr="00D12515">
              <w:rPr>
                <w:rFonts w:ascii="Calibri" w:eastAsia="微软雅黑" w:hAnsi="微软雅黑" w:cs="宋体" w:hint="eastAsia"/>
                <w:color w:val="000000"/>
                <w:sz w:val="18"/>
                <w:szCs w:val="18"/>
                <w:lang w:bidi="ar"/>
              </w:rPr>
              <w:br/>
              <w:t>4.</w:t>
            </w:r>
            <w:r w:rsidRPr="00D12515">
              <w:rPr>
                <w:rFonts w:ascii="Calibri" w:eastAsia="微软雅黑" w:hAnsi="微软雅黑" w:cs="宋体" w:hint="eastAsia"/>
                <w:color w:val="000000"/>
                <w:sz w:val="18"/>
                <w:szCs w:val="18"/>
                <w:lang w:bidi="ar"/>
              </w:rPr>
              <w:t>可同时放两张卡，</w:t>
            </w:r>
            <w:r w:rsidRPr="00D12515">
              <w:rPr>
                <w:rFonts w:ascii="Calibri" w:eastAsia="微软雅黑" w:hAnsi="微软雅黑" w:cs="宋体" w:hint="eastAsia"/>
                <w:color w:val="000000"/>
                <w:sz w:val="18"/>
                <w:szCs w:val="18"/>
                <w:lang w:bidi="ar"/>
              </w:rPr>
              <w:t>nano SIM</w:t>
            </w:r>
            <w:r w:rsidRPr="00D12515">
              <w:rPr>
                <w:rFonts w:ascii="Calibri" w:eastAsia="微软雅黑" w:hAnsi="微软雅黑" w:cs="宋体" w:hint="eastAsia"/>
                <w:color w:val="000000"/>
                <w:sz w:val="18"/>
                <w:szCs w:val="18"/>
                <w:lang w:bidi="ar"/>
              </w:rPr>
              <w:t>卡</w:t>
            </w:r>
            <w:r w:rsidRPr="00D12515">
              <w:rPr>
                <w:rFonts w:ascii="Calibri" w:eastAsia="微软雅黑" w:hAnsi="微软雅黑" w:cs="宋体" w:hint="eastAsia"/>
                <w:color w:val="000000"/>
                <w:sz w:val="18"/>
                <w:szCs w:val="18"/>
                <w:lang w:bidi="ar"/>
              </w:rPr>
              <w:t>+nano SIM</w:t>
            </w:r>
            <w:r w:rsidRPr="00D12515">
              <w:rPr>
                <w:rFonts w:ascii="Calibri" w:eastAsia="微软雅黑" w:hAnsi="微软雅黑" w:cs="宋体" w:hint="eastAsia"/>
                <w:color w:val="000000"/>
                <w:sz w:val="18"/>
                <w:szCs w:val="18"/>
                <w:lang w:bidi="ar"/>
              </w:rPr>
              <w:t>卡</w:t>
            </w:r>
            <w:r w:rsidRPr="00D12515">
              <w:rPr>
                <w:rFonts w:ascii="Calibri" w:eastAsia="微软雅黑" w:hAnsi="微软雅黑" w:cs="宋体" w:hint="eastAsia"/>
                <w:color w:val="000000"/>
                <w:sz w:val="18"/>
                <w:szCs w:val="18"/>
                <w:lang w:bidi="ar"/>
              </w:rPr>
              <w:t>/nano SIM</w:t>
            </w:r>
            <w:r w:rsidRPr="00D12515">
              <w:rPr>
                <w:rFonts w:ascii="Calibri" w:eastAsia="微软雅黑" w:hAnsi="微软雅黑" w:cs="宋体" w:hint="eastAsia"/>
                <w:color w:val="000000"/>
                <w:sz w:val="18"/>
                <w:szCs w:val="18"/>
                <w:lang w:bidi="ar"/>
              </w:rPr>
              <w:t>卡</w:t>
            </w:r>
            <w:r w:rsidRPr="00D12515">
              <w:rPr>
                <w:rFonts w:ascii="Calibri" w:eastAsia="微软雅黑" w:hAnsi="微软雅黑" w:cs="宋体" w:hint="eastAsia"/>
                <w:color w:val="000000"/>
                <w:sz w:val="18"/>
                <w:szCs w:val="18"/>
                <w:lang w:bidi="ar"/>
              </w:rPr>
              <w:t>+TF</w:t>
            </w:r>
            <w:r w:rsidRPr="00D12515">
              <w:rPr>
                <w:rFonts w:ascii="Calibri" w:eastAsia="微软雅黑" w:hAnsi="微软雅黑" w:cs="宋体" w:hint="eastAsia"/>
                <w:color w:val="000000"/>
                <w:sz w:val="18"/>
                <w:szCs w:val="18"/>
                <w:lang w:bidi="ar"/>
              </w:rPr>
              <w:t>卡</w:t>
            </w:r>
            <w:r w:rsidRPr="00D12515">
              <w:rPr>
                <w:rFonts w:ascii="Calibri" w:eastAsia="微软雅黑" w:hAnsi="微软雅黑" w:cs="宋体" w:hint="eastAsia"/>
                <w:color w:val="000000"/>
                <w:sz w:val="18"/>
                <w:szCs w:val="18"/>
                <w:lang w:bidi="ar"/>
              </w:rPr>
              <w:br/>
            </w:r>
            <w:r w:rsidRPr="00D12515">
              <w:rPr>
                <w:rFonts w:ascii="Calibri" w:eastAsia="微软雅黑" w:hAnsi="微软雅黑" w:cs="宋体" w:hint="eastAsia"/>
                <w:color w:val="000000"/>
                <w:sz w:val="18"/>
                <w:szCs w:val="18"/>
                <w:lang w:bidi="ar"/>
              </w:rPr>
              <w:lastRenderedPageBreak/>
              <w:t>5.Micro SD</w:t>
            </w:r>
            <w:r w:rsidRPr="00D12515">
              <w:rPr>
                <w:rFonts w:ascii="Calibri" w:eastAsia="微软雅黑" w:hAnsi="微软雅黑" w:cs="宋体" w:hint="eastAsia"/>
                <w:color w:val="000000"/>
                <w:sz w:val="18"/>
                <w:szCs w:val="18"/>
                <w:lang w:bidi="ar"/>
              </w:rPr>
              <w:t>卡（最高支持</w:t>
            </w:r>
            <w:r w:rsidRPr="00D12515">
              <w:rPr>
                <w:rFonts w:ascii="Calibri" w:eastAsia="微软雅黑" w:hAnsi="微软雅黑" w:cs="宋体" w:hint="eastAsia"/>
                <w:color w:val="000000"/>
                <w:sz w:val="18"/>
                <w:szCs w:val="18"/>
                <w:lang w:bidi="ar"/>
              </w:rPr>
              <w:t>256GB</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6.</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6.21</w:t>
            </w:r>
            <w:r w:rsidRPr="00D12515">
              <w:rPr>
                <w:rFonts w:ascii="Calibri" w:eastAsia="微软雅黑" w:hAnsi="微软雅黑" w:cs="宋体" w:hint="eastAsia"/>
                <w:color w:val="000000"/>
                <w:sz w:val="18"/>
                <w:szCs w:val="18"/>
                <w:lang w:bidi="ar"/>
              </w:rPr>
              <w:t>英寸，分辨率</w:t>
            </w:r>
            <w:r w:rsidRPr="00D12515">
              <w:rPr>
                <w:rFonts w:ascii="Calibri" w:eastAsia="微软雅黑" w:hAnsi="微软雅黑" w:cs="宋体" w:hint="eastAsia"/>
                <w:color w:val="000000"/>
                <w:sz w:val="18"/>
                <w:szCs w:val="18"/>
                <w:lang w:bidi="ar"/>
              </w:rPr>
              <w:t>1520*720</w:t>
            </w:r>
            <w:r w:rsidRPr="00D12515">
              <w:rPr>
                <w:rFonts w:ascii="Calibri" w:eastAsia="微软雅黑" w:hAnsi="微软雅黑" w:cs="宋体" w:hint="eastAsia"/>
                <w:color w:val="000000"/>
                <w:sz w:val="18"/>
                <w:szCs w:val="18"/>
                <w:lang w:bidi="ar"/>
              </w:rPr>
              <w:t>像素</w:t>
            </w:r>
            <w:r w:rsidRPr="00D12515">
              <w:rPr>
                <w:rFonts w:ascii="Calibri" w:eastAsia="微软雅黑" w:hAnsi="微软雅黑" w:cs="宋体" w:hint="eastAsia"/>
                <w:color w:val="000000"/>
                <w:sz w:val="18"/>
                <w:szCs w:val="18"/>
                <w:lang w:bidi="ar"/>
              </w:rPr>
              <w:br/>
              <w:t>7.</w:t>
            </w:r>
            <w:r w:rsidRPr="00D12515">
              <w:rPr>
                <w:rFonts w:ascii="Calibri" w:eastAsia="微软雅黑" w:hAnsi="微软雅黑" w:cs="宋体" w:hint="eastAsia"/>
                <w:color w:val="000000"/>
                <w:sz w:val="18"/>
                <w:szCs w:val="18"/>
                <w:lang w:bidi="ar"/>
              </w:rPr>
              <w:t>工业级电容屏，可支持湿手操作</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多点触控</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手套模式</w:t>
            </w:r>
            <w:r w:rsidRPr="00D12515">
              <w:rPr>
                <w:rFonts w:ascii="Calibri" w:eastAsia="微软雅黑" w:hAnsi="微软雅黑" w:cs="宋体" w:hint="eastAsia"/>
                <w:color w:val="000000"/>
                <w:sz w:val="18"/>
                <w:szCs w:val="18"/>
                <w:lang w:bidi="ar"/>
              </w:rPr>
              <w:br/>
              <w:t>8.</w:t>
            </w:r>
            <w:r w:rsidRPr="00D12515">
              <w:rPr>
                <w:rFonts w:ascii="Calibri" w:eastAsia="微软雅黑" w:hAnsi="微软雅黑" w:cs="宋体" w:hint="eastAsia"/>
                <w:color w:val="000000"/>
                <w:sz w:val="18"/>
                <w:szCs w:val="18"/>
                <w:lang w:bidi="ar"/>
              </w:rPr>
              <w:t>后置≥</w:t>
            </w:r>
            <w:r w:rsidRPr="00D12515">
              <w:rPr>
                <w:rFonts w:ascii="Calibri" w:eastAsia="微软雅黑" w:hAnsi="微软雅黑" w:cs="宋体" w:hint="eastAsia"/>
                <w:color w:val="000000"/>
                <w:sz w:val="18"/>
                <w:szCs w:val="18"/>
                <w:lang w:bidi="ar"/>
              </w:rPr>
              <w:t>1600</w:t>
            </w:r>
            <w:proofErr w:type="gramStart"/>
            <w:r w:rsidRPr="00D12515">
              <w:rPr>
                <w:rFonts w:ascii="Calibri" w:eastAsia="微软雅黑" w:hAnsi="微软雅黑" w:cs="宋体" w:hint="eastAsia"/>
                <w:color w:val="000000"/>
                <w:sz w:val="18"/>
                <w:szCs w:val="18"/>
                <w:lang w:bidi="ar"/>
              </w:rPr>
              <w:t>万像</w:t>
            </w:r>
            <w:proofErr w:type="gramEnd"/>
            <w:r w:rsidRPr="00D12515">
              <w:rPr>
                <w:rFonts w:ascii="Calibri" w:eastAsia="微软雅黑" w:hAnsi="微软雅黑" w:cs="宋体" w:hint="eastAsia"/>
                <w:color w:val="000000"/>
                <w:sz w:val="18"/>
                <w:szCs w:val="18"/>
                <w:lang w:bidi="ar"/>
              </w:rPr>
              <w:t>素</w:t>
            </w:r>
            <w:r w:rsidRPr="00D12515">
              <w:rPr>
                <w:rFonts w:ascii="Calibri" w:eastAsia="微软雅黑" w:hAnsi="微软雅黑" w:cs="宋体" w:hint="eastAsia"/>
                <w:color w:val="000000"/>
                <w:sz w:val="18"/>
                <w:szCs w:val="18"/>
                <w:lang w:bidi="ar"/>
              </w:rPr>
              <w:t>+30</w:t>
            </w:r>
            <w:r w:rsidRPr="00D12515">
              <w:rPr>
                <w:rFonts w:ascii="Calibri" w:eastAsia="微软雅黑" w:hAnsi="微软雅黑" w:cs="宋体" w:hint="eastAsia"/>
                <w:color w:val="000000"/>
                <w:sz w:val="18"/>
                <w:szCs w:val="18"/>
                <w:lang w:bidi="ar"/>
              </w:rPr>
              <w:t>万副摄，支持自动对焦</w:t>
            </w:r>
            <w:r w:rsidRPr="00D12515">
              <w:rPr>
                <w:rFonts w:ascii="Calibri" w:eastAsia="微软雅黑" w:hAnsi="微软雅黑" w:cs="宋体" w:hint="eastAsia"/>
                <w:color w:val="000000"/>
                <w:sz w:val="18"/>
                <w:szCs w:val="18"/>
                <w:lang w:bidi="ar"/>
              </w:rPr>
              <w:t>/PDAF</w:t>
            </w:r>
            <w:r w:rsidRPr="00D12515">
              <w:rPr>
                <w:rFonts w:ascii="Calibri" w:eastAsia="微软雅黑" w:hAnsi="微软雅黑" w:cs="宋体" w:hint="eastAsia"/>
                <w:color w:val="000000"/>
                <w:sz w:val="18"/>
                <w:szCs w:val="18"/>
                <w:lang w:bidi="ar"/>
              </w:rPr>
              <w:t>，前置</w:t>
            </w:r>
            <w:r w:rsidRPr="00D12515">
              <w:rPr>
                <w:rFonts w:ascii="Calibri" w:eastAsia="微软雅黑" w:hAnsi="微软雅黑" w:cs="宋体" w:hint="eastAsia"/>
                <w:color w:val="000000"/>
                <w:sz w:val="18"/>
                <w:szCs w:val="18"/>
                <w:lang w:bidi="ar"/>
              </w:rPr>
              <w:t>500</w:t>
            </w:r>
            <w:proofErr w:type="gramStart"/>
            <w:r w:rsidRPr="00D12515">
              <w:rPr>
                <w:rFonts w:ascii="Calibri" w:eastAsia="微软雅黑" w:hAnsi="微软雅黑" w:cs="宋体" w:hint="eastAsia"/>
                <w:color w:val="000000"/>
                <w:sz w:val="18"/>
                <w:szCs w:val="18"/>
                <w:lang w:bidi="ar"/>
              </w:rPr>
              <w:t>万像</w:t>
            </w:r>
            <w:proofErr w:type="gramEnd"/>
            <w:r w:rsidRPr="00D12515">
              <w:rPr>
                <w:rFonts w:ascii="Calibri" w:eastAsia="微软雅黑" w:hAnsi="微软雅黑" w:cs="宋体" w:hint="eastAsia"/>
                <w:color w:val="000000"/>
                <w:sz w:val="18"/>
                <w:szCs w:val="18"/>
                <w:lang w:bidi="ar"/>
              </w:rPr>
              <w:t>素</w:t>
            </w:r>
            <w:r w:rsidRPr="00D12515">
              <w:rPr>
                <w:rFonts w:ascii="Calibri" w:eastAsia="微软雅黑" w:hAnsi="微软雅黑" w:cs="宋体" w:hint="eastAsia"/>
                <w:color w:val="000000"/>
                <w:sz w:val="18"/>
                <w:szCs w:val="18"/>
                <w:lang w:bidi="ar"/>
              </w:rPr>
              <w:br/>
              <w:t>9.</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800mA</w:t>
            </w:r>
            <w:r w:rsidRPr="00D12515">
              <w:rPr>
                <w:rFonts w:ascii="Calibri" w:eastAsia="微软雅黑" w:hAnsi="微软雅黑" w:cs="宋体" w:hint="eastAsia"/>
                <w:color w:val="000000"/>
                <w:sz w:val="18"/>
                <w:szCs w:val="18"/>
                <w:lang w:bidi="ar"/>
              </w:rPr>
              <w:t>闪光灯</w:t>
            </w:r>
            <w:r w:rsidRPr="00D12515">
              <w:rPr>
                <w:rFonts w:ascii="Calibri" w:eastAsia="微软雅黑" w:hAnsi="微软雅黑" w:cs="宋体" w:hint="eastAsia"/>
                <w:color w:val="000000"/>
                <w:sz w:val="18"/>
                <w:szCs w:val="18"/>
                <w:lang w:bidi="ar"/>
              </w:rPr>
              <w:br/>
              <w:t>10.</w:t>
            </w:r>
            <w:r w:rsidRPr="00D12515">
              <w:rPr>
                <w:rFonts w:ascii="Calibri" w:eastAsia="微软雅黑" w:hAnsi="微软雅黑" w:cs="宋体" w:hint="eastAsia"/>
                <w:color w:val="000000"/>
                <w:sz w:val="18"/>
                <w:szCs w:val="18"/>
                <w:lang w:bidi="ar"/>
              </w:rPr>
              <w:t>按键≥</w:t>
            </w:r>
            <w:r w:rsidRPr="00D12515">
              <w:rPr>
                <w:rFonts w:ascii="Calibri" w:eastAsia="微软雅黑" w:hAnsi="微软雅黑" w:cs="宋体" w:hint="eastAsia"/>
                <w:color w:val="000000"/>
                <w:sz w:val="18"/>
                <w:szCs w:val="18"/>
                <w:lang w:bidi="ar"/>
              </w:rPr>
              <w:t>5</w:t>
            </w:r>
            <w:r w:rsidRPr="00D12515">
              <w:rPr>
                <w:rFonts w:ascii="Calibri" w:eastAsia="微软雅黑" w:hAnsi="微软雅黑" w:cs="宋体" w:hint="eastAsia"/>
                <w:color w:val="000000"/>
                <w:sz w:val="18"/>
                <w:szCs w:val="18"/>
                <w:lang w:bidi="ar"/>
              </w:rPr>
              <w:t>键（侧面扫描键</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，侧面电源键</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，侧面音量±键</w:t>
            </w: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br/>
              <w:t>11.</w:t>
            </w:r>
            <w:r w:rsidRPr="00D12515">
              <w:rPr>
                <w:rFonts w:ascii="Calibri" w:eastAsia="微软雅黑" w:hAnsi="微软雅黑" w:cs="宋体" w:hint="eastAsia"/>
                <w:color w:val="000000"/>
                <w:sz w:val="18"/>
                <w:szCs w:val="18"/>
                <w:lang w:bidi="ar"/>
              </w:rPr>
              <w:t>电源≥</w:t>
            </w:r>
            <w:r w:rsidRPr="00D12515">
              <w:rPr>
                <w:rFonts w:ascii="Calibri" w:eastAsia="微软雅黑" w:hAnsi="微软雅黑" w:cs="宋体" w:hint="eastAsia"/>
                <w:color w:val="000000"/>
                <w:sz w:val="18"/>
                <w:szCs w:val="18"/>
                <w:lang w:bidi="ar"/>
              </w:rPr>
              <w:t>3.85V</w:t>
            </w:r>
            <w:r w:rsidRPr="00D12515">
              <w:rPr>
                <w:rFonts w:ascii="Calibri" w:eastAsia="微软雅黑" w:hAnsi="微软雅黑" w:cs="宋体" w:hint="eastAsia"/>
                <w:color w:val="000000"/>
                <w:sz w:val="18"/>
                <w:szCs w:val="18"/>
                <w:lang w:bidi="ar"/>
              </w:rPr>
              <w:t>供电，</w:t>
            </w:r>
            <w:r w:rsidRPr="00D12515">
              <w:rPr>
                <w:rFonts w:ascii="Calibri" w:eastAsia="微软雅黑" w:hAnsi="微软雅黑" w:cs="宋体" w:hint="eastAsia"/>
                <w:color w:val="000000"/>
                <w:sz w:val="18"/>
                <w:szCs w:val="18"/>
                <w:lang w:bidi="ar"/>
              </w:rPr>
              <w:t>4500mAh</w:t>
            </w:r>
            <w:r w:rsidRPr="00D12515">
              <w:rPr>
                <w:rFonts w:ascii="Calibri" w:eastAsia="微软雅黑" w:hAnsi="微软雅黑" w:cs="宋体" w:hint="eastAsia"/>
                <w:color w:val="000000"/>
                <w:sz w:val="18"/>
                <w:szCs w:val="18"/>
                <w:lang w:bidi="ar"/>
              </w:rPr>
              <w:br/>
              <w:t>12.</w:t>
            </w:r>
            <w:r w:rsidRPr="00D12515">
              <w:rPr>
                <w:rFonts w:ascii="Calibri" w:eastAsia="微软雅黑" w:hAnsi="微软雅黑" w:cs="宋体" w:hint="eastAsia"/>
                <w:color w:val="000000"/>
                <w:sz w:val="18"/>
                <w:szCs w:val="18"/>
                <w:lang w:bidi="ar"/>
              </w:rPr>
              <w:t>双麦克风</w:t>
            </w:r>
            <w:r w:rsidRPr="00D12515">
              <w:rPr>
                <w:rFonts w:ascii="Calibri" w:eastAsia="微软雅黑" w:hAnsi="微软雅黑" w:cs="宋体" w:hint="eastAsia"/>
                <w:color w:val="000000"/>
                <w:sz w:val="18"/>
                <w:szCs w:val="18"/>
                <w:lang w:bidi="ar"/>
              </w:rPr>
              <w:br/>
              <w:t>13.Type-C</w:t>
            </w:r>
            <w:r w:rsidRPr="00D12515">
              <w:rPr>
                <w:rFonts w:ascii="Calibri" w:eastAsia="微软雅黑" w:hAnsi="微软雅黑" w:cs="宋体" w:hint="eastAsia"/>
                <w:color w:val="000000"/>
                <w:sz w:val="18"/>
                <w:szCs w:val="18"/>
                <w:lang w:bidi="ar"/>
              </w:rPr>
              <w:t>充电及</w:t>
            </w:r>
            <w:r w:rsidRPr="00D12515">
              <w:rPr>
                <w:rFonts w:ascii="Calibri" w:eastAsia="微软雅黑" w:hAnsi="微软雅黑" w:cs="宋体" w:hint="eastAsia"/>
                <w:color w:val="000000"/>
                <w:sz w:val="18"/>
                <w:szCs w:val="18"/>
                <w:lang w:bidi="ar"/>
              </w:rPr>
              <w:t>pin</w:t>
            </w:r>
            <w:r w:rsidRPr="00D12515">
              <w:rPr>
                <w:rFonts w:ascii="Calibri" w:eastAsia="微软雅黑" w:hAnsi="微软雅黑" w:cs="宋体" w:hint="eastAsia"/>
                <w:color w:val="000000"/>
                <w:sz w:val="18"/>
                <w:szCs w:val="18"/>
                <w:lang w:bidi="ar"/>
              </w:rPr>
              <w:t>口充电，支持</w:t>
            </w:r>
            <w:r w:rsidRPr="00D12515">
              <w:rPr>
                <w:rFonts w:ascii="Calibri" w:eastAsia="微软雅黑" w:hAnsi="微软雅黑" w:cs="宋体" w:hint="eastAsia"/>
                <w:color w:val="000000"/>
                <w:sz w:val="18"/>
                <w:szCs w:val="18"/>
                <w:lang w:bidi="ar"/>
              </w:rPr>
              <w:t>18W</w:t>
            </w:r>
            <w:r w:rsidRPr="00D12515">
              <w:rPr>
                <w:rFonts w:ascii="Calibri" w:eastAsia="微软雅黑" w:hAnsi="微软雅黑" w:cs="宋体" w:hint="eastAsia"/>
                <w:color w:val="000000"/>
                <w:sz w:val="18"/>
                <w:szCs w:val="18"/>
                <w:lang w:bidi="ar"/>
              </w:rPr>
              <w:t>快充</w:t>
            </w:r>
            <w:r w:rsidRPr="00D12515">
              <w:rPr>
                <w:rFonts w:ascii="Calibri" w:eastAsia="微软雅黑" w:hAnsi="微软雅黑" w:cs="宋体" w:hint="eastAsia"/>
                <w:color w:val="000000"/>
                <w:sz w:val="18"/>
                <w:szCs w:val="18"/>
                <w:lang w:bidi="ar"/>
              </w:rPr>
              <w:br/>
              <w:t>14.</w:t>
            </w:r>
            <w:r w:rsidRPr="00D12515">
              <w:rPr>
                <w:rFonts w:ascii="Calibri" w:eastAsia="微软雅黑" w:hAnsi="微软雅黑" w:cs="宋体" w:hint="eastAsia"/>
                <w:color w:val="000000"/>
                <w:sz w:val="18"/>
                <w:szCs w:val="18"/>
                <w:lang w:bidi="ar"/>
              </w:rPr>
              <w:t>大功率喇叭</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振动提示</w:t>
            </w:r>
            <w:r w:rsidRPr="00D12515">
              <w:rPr>
                <w:rFonts w:ascii="Calibri" w:eastAsia="微软雅黑" w:hAnsi="微软雅黑" w:cs="宋体" w:hint="eastAsia"/>
                <w:color w:val="000000"/>
                <w:sz w:val="18"/>
                <w:szCs w:val="18"/>
                <w:lang w:bidi="ar"/>
              </w:rPr>
              <w:t>/LED</w:t>
            </w:r>
            <w:r w:rsidRPr="00D12515">
              <w:rPr>
                <w:rFonts w:ascii="Calibri" w:eastAsia="微软雅黑" w:hAnsi="微软雅黑" w:cs="宋体" w:hint="eastAsia"/>
                <w:color w:val="000000"/>
                <w:sz w:val="18"/>
                <w:szCs w:val="18"/>
                <w:lang w:bidi="ar"/>
              </w:rPr>
              <w:t>提示</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音频提示</w:t>
            </w:r>
            <w:r w:rsidRPr="00D12515">
              <w:rPr>
                <w:rFonts w:ascii="Calibri" w:eastAsia="微软雅黑" w:hAnsi="微软雅黑" w:cs="宋体" w:hint="eastAsia"/>
                <w:color w:val="000000"/>
                <w:sz w:val="18"/>
                <w:szCs w:val="18"/>
                <w:lang w:bidi="ar"/>
              </w:rPr>
              <w:br/>
              <w:t>15.</w:t>
            </w:r>
            <w:r w:rsidRPr="00D12515">
              <w:rPr>
                <w:rFonts w:ascii="Calibri" w:eastAsia="微软雅黑" w:hAnsi="微软雅黑" w:cs="宋体" w:hint="eastAsia"/>
                <w:color w:val="000000"/>
                <w:sz w:val="18"/>
                <w:szCs w:val="18"/>
                <w:lang w:bidi="ar"/>
              </w:rPr>
              <w:t>支持背部指纹识别</w:t>
            </w:r>
            <w:r w:rsidRPr="00D12515">
              <w:rPr>
                <w:rFonts w:ascii="Calibri" w:eastAsia="微软雅黑" w:hAnsi="微软雅黑" w:cs="宋体" w:hint="eastAsia"/>
                <w:color w:val="000000"/>
                <w:sz w:val="18"/>
                <w:szCs w:val="18"/>
                <w:lang w:bidi="ar"/>
              </w:rPr>
              <w:br/>
              <w:t>16.</w:t>
            </w:r>
            <w:r w:rsidRPr="00D12515">
              <w:rPr>
                <w:rFonts w:ascii="Calibri" w:eastAsia="微软雅黑" w:hAnsi="微软雅黑" w:cs="宋体" w:hint="eastAsia"/>
                <w:color w:val="000000"/>
                <w:sz w:val="18"/>
                <w:szCs w:val="18"/>
                <w:lang w:bidi="ar"/>
              </w:rPr>
              <w:t>重力传感器（</w:t>
            </w:r>
            <w:r w:rsidRPr="00D12515">
              <w:rPr>
                <w:rFonts w:ascii="Calibri" w:eastAsia="微软雅黑" w:hAnsi="微软雅黑" w:cs="宋体" w:hint="eastAsia"/>
                <w:color w:val="000000"/>
                <w:sz w:val="18"/>
                <w:szCs w:val="18"/>
                <w:lang w:bidi="ar"/>
              </w:rPr>
              <w:t>G-sensor</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接近传感器</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光线传感器</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地磁传感器</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陀螺仪</w:t>
            </w:r>
            <w:r w:rsidRPr="00D12515">
              <w:rPr>
                <w:rFonts w:ascii="Calibri" w:eastAsia="微软雅黑" w:hAnsi="微软雅黑" w:cs="宋体" w:hint="eastAsia"/>
                <w:color w:val="000000"/>
                <w:sz w:val="18"/>
                <w:szCs w:val="18"/>
                <w:lang w:bidi="ar"/>
              </w:rPr>
              <w:br/>
              <w:t>17.</w:t>
            </w:r>
            <w:r w:rsidRPr="00D12515">
              <w:rPr>
                <w:rFonts w:ascii="Calibri" w:eastAsia="微软雅黑" w:hAnsi="微软雅黑" w:cs="宋体" w:hint="eastAsia"/>
                <w:color w:val="000000"/>
                <w:sz w:val="18"/>
                <w:szCs w:val="18"/>
                <w:lang w:bidi="ar"/>
              </w:rPr>
              <w:t>支持一键</w:t>
            </w:r>
            <w:r w:rsidRPr="00D12515">
              <w:rPr>
                <w:rFonts w:ascii="Calibri" w:eastAsia="微软雅黑" w:hAnsi="微软雅黑" w:cs="宋体" w:hint="eastAsia"/>
                <w:color w:val="000000"/>
                <w:sz w:val="18"/>
                <w:szCs w:val="18"/>
                <w:lang w:bidi="ar"/>
              </w:rPr>
              <w:t>PTT</w:t>
            </w:r>
            <w:r w:rsidRPr="00D12515">
              <w:rPr>
                <w:rFonts w:ascii="Calibri" w:eastAsia="微软雅黑" w:hAnsi="微软雅黑" w:cs="宋体" w:hint="eastAsia"/>
                <w:color w:val="000000"/>
                <w:sz w:val="18"/>
                <w:szCs w:val="18"/>
                <w:lang w:bidi="ar"/>
              </w:rPr>
              <w:t>呼叫</w:t>
            </w:r>
          </w:p>
          <w:p w14:paraId="13040BB1" w14:textId="77777777" w:rsidR="0066267F" w:rsidRPr="00D12515" w:rsidRDefault="0066267F" w:rsidP="0066267F">
            <w:pPr>
              <w:pStyle w:val="afff0"/>
              <w:spacing w:after="0" w:line="320" w:lineRule="exact"/>
              <w:rPr>
                <w:rFonts w:eastAsia="微软雅黑" w:hAnsi="微软雅黑"/>
                <w:sz w:val="18"/>
                <w:szCs w:val="18"/>
              </w:rPr>
            </w:pPr>
            <w:r w:rsidRPr="00D12515">
              <w:rPr>
                <w:rFonts w:eastAsia="微软雅黑" w:hAnsi="微软雅黑" w:cs="宋体" w:hint="eastAsia"/>
                <w:color w:val="000000"/>
                <w:kern w:val="0"/>
                <w:sz w:val="18"/>
                <w:szCs w:val="18"/>
                <w:lang w:bidi="ar"/>
              </w:rPr>
              <w:t>18.</w:t>
            </w:r>
            <w:r w:rsidRPr="00D12515">
              <w:rPr>
                <w:rFonts w:eastAsia="微软雅黑" w:hAnsi="微软雅黑" w:cs="宋体" w:hint="eastAsia"/>
                <w:color w:val="000000"/>
                <w:kern w:val="0"/>
                <w:sz w:val="18"/>
                <w:szCs w:val="18"/>
                <w:lang w:bidi="ar"/>
              </w:rPr>
              <w:t>服务：一年原厂质保及一年上门服务</w:t>
            </w:r>
          </w:p>
        </w:tc>
        <w:tc>
          <w:tcPr>
            <w:tcW w:w="1159" w:type="dxa"/>
            <w:noWrap/>
            <w:vAlign w:val="center"/>
          </w:tcPr>
          <w:p w14:paraId="1D415195" w14:textId="77777777" w:rsidR="0066267F" w:rsidRPr="00D12515" w:rsidRDefault="0066267F" w:rsidP="0066267F">
            <w:pPr>
              <w:spacing w:line="320" w:lineRule="exact"/>
              <w:jc w:val="both"/>
              <w:rPr>
                <w:rFonts w:ascii="Calibri" w:eastAsia="微软雅黑" w:hAnsi="微软雅黑" w:cs="宋体"/>
                <w:color w:val="000000"/>
                <w:sz w:val="18"/>
                <w:szCs w:val="18"/>
              </w:rPr>
            </w:pPr>
            <w:r w:rsidRPr="00D12515">
              <w:rPr>
                <w:rFonts w:ascii="Calibri" w:eastAsia="微软雅黑" w:hAnsi="微软雅黑" w:cs="宋体" w:hint="eastAsia"/>
                <w:color w:val="000000"/>
                <w:sz w:val="18"/>
                <w:szCs w:val="18"/>
                <w:lang w:bidi="ar"/>
              </w:rPr>
              <w:lastRenderedPageBreak/>
              <w:t>4000</w:t>
            </w:r>
          </w:p>
        </w:tc>
      </w:tr>
      <w:tr w:rsidR="0066267F" w:rsidRPr="00D12515" w14:paraId="3096B426" w14:textId="77777777" w:rsidTr="003A1948">
        <w:trPr>
          <w:trHeight w:val="397"/>
          <w:jc w:val="center"/>
        </w:trPr>
        <w:tc>
          <w:tcPr>
            <w:tcW w:w="817" w:type="dxa"/>
            <w:vAlign w:val="center"/>
          </w:tcPr>
          <w:p w14:paraId="4978F5EE"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lastRenderedPageBreak/>
              <w:t>19</w:t>
            </w:r>
          </w:p>
        </w:tc>
        <w:tc>
          <w:tcPr>
            <w:tcW w:w="817" w:type="dxa"/>
            <w:vAlign w:val="center"/>
          </w:tcPr>
          <w:p w14:paraId="407F829A"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读卡器</w:t>
            </w:r>
          </w:p>
        </w:tc>
        <w:tc>
          <w:tcPr>
            <w:tcW w:w="6289" w:type="dxa"/>
            <w:vAlign w:val="center"/>
          </w:tcPr>
          <w:p w14:paraId="76C2314C"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支持接触式读写卡、感应式读写卡、二代身份证、二</w:t>
            </w:r>
            <w:proofErr w:type="gramStart"/>
            <w:r w:rsidRPr="00D12515">
              <w:rPr>
                <w:rFonts w:ascii="Calibri" w:eastAsia="微软雅黑" w:hAnsi="微软雅黑" w:cs="宋体" w:hint="eastAsia"/>
                <w:color w:val="000000"/>
                <w:sz w:val="18"/>
                <w:szCs w:val="18"/>
                <w:lang w:bidi="ar"/>
              </w:rPr>
              <w:t>维码扫码</w:t>
            </w:r>
            <w:proofErr w:type="gramEnd"/>
            <w:r w:rsidRPr="00D12515">
              <w:rPr>
                <w:rFonts w:ascii="Calibri" w:eastAsia="微软雅黑" w:hAnsi="微软雅黑" w:cs="宋体" w:hint="eastAsia"/>
                <w:color w:val="000000"/>
                <w:sz w:val="18"/>
                <w:szCs w:val="18"/>
                <w:lang w:bidi="ar"/>
              </w:rPr>
              <w:t>，支持磁条卡</w:t>
            </w:r>
          </w:p>
          <w:p w14:paraId="12EA2B45" w14:textId="77777777" w:rsidR="0066267F" w:rsidRPr="00D12515" w:rsidRDefault="0066267F" w:rsidP="0066267F">
            <w:pPr>
              <w:pStyle w:val="afff0"/>
              <w:spacing w:after="0" w:line="320" w:lineRule="exact"/>
              <w:rPr>
                <w:rFonts w:eastAsia="微软雅黑" w:hAnsi="微软雅黑"/>
                <w:sz w:val="18"/>
                <w:szCs w:val="18"/>
              </w:rPr>
            </w:pPr>
            <w:r w:rsidRPr="00D12515">
              <w:rPr>
                <w:rFonts w:eastAsia="微软雅黑" w:hAnsi="微软雅黑" w:cs="宋体" w:hint="eastAsia"/>
                <w:color w:val="000000"/>
                <w:kern w:val="0"/>
                <w:sz w:val="18"/>
                <w:szCs w:val="18"/>
                <w:lang w:bidi="ar"/>
              </w:rPr>
              <w:t>2.</w:t>
            </w:r>
            <w:r w:rsidRPr="00D12515">
              <w:rPr>
                <w:rFonts w:eastAsia="微软雅黑" w:hAnsi="微软雅黑" w:cs="宋体" w:hint="eastAsia"/>
                <w:color w:val="000000"/>
                <w:kern w:val="0"/>
                <w:sz w:val="18"/>
                <w:szCs w:val="18"/>
                <w:lang w:bidi="ar"/>
              </w:rPr>
              <w:t>服务：一年原厂质保及一年上门服务</w:t>
            </w:r>
          </w:p>
        </w:tc>
        <w:tc>
          <w:tcPr>
            <w:tcW w:w="1159" w:type="dxa"/>
            <w:noWrap/>
            <w:vAlign w:val="center"/>
          </w:tcPr>
          <w:p w14:paraId="3C8AB6E1"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2500</w:t>
            </w:r>
          </w:p>
        </w:tc>
      </w:tr>
      <w:tr w:rsidR="0066267F" w:rsidRPr="00D12515" w14:paraId="0518CBA1" w14:textId="77777777" w:rsidTr="003A1948">
        <w:trPr>
          <w:trHeight w:val="397"/>
          <w:jc w:val="center"/>
        </w:trPr>
        <w:tc>
          <w:tcPr>
            <w:tcW w:w="817" w:type="dxa"/>
            <w:vAlign w:val="center"/>
          </w:tcPr>
          <w:p w14:paraId="2089EA8D"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20</w:t>
            </w:r>
          </w:p>
        </w:tc>
        <w:tc>
          <w:tcPr>
            <w:tcW w:w="817" w:type="dxa"/>
            <w:vAlign w:val="center"/>
          </w:tcPr>
          <w:p w14:paraId="65F7E768"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proofErr w:type="gramStart"/>
            <w:r w:rsidRPr="00D12515">
              <w:rPr>
                <w:rFonts w:ascii="Calibri" w:eastAsia="微软雅黑" w:hAnsi="微软雅黑" w:cs="宋体" w:hint="eastAsia"/>
                <w:color w:val="000000"/>
                <w:sz w:val="18"/>
                <w:szCs w:val="18"/>
                <w:lang w:bidi="ar"/>
              </w:rPr>
              <w:t>高拍仪</w:t>
            </w:r>
            <w:proofErr w:type="gramEnd"/>
          </w:p>
        </w:tc>
        <w:tc>
          <w:tcPr>
            <w:tcW w:w="6289" w:type="dxa"/>
            <w:vAlign w:val="center"/>
          </w:tcPr>
          <w:p w14:paraId="727565DB"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最大幅面：</w:t>
            </w:r>
            <w:r w:rsidRPr="00D12515">
              <w:rPr>
                <w:rFonts w:ascii="Calibri" w:eastAsia="微软雅黑" w:hAnsi="微软雅黑" w:cs="宋体" w:hint="eastAsia"/>
                <w:color w:val="000000"/>
                <w:sz w:val="18"/>
                <w:szCs w:val="18"/>
                <w:lang w:bidi="ar"/>
              </w:rPr>
              <w:t>A4</w:t>
            </w:r>
          </w:p>
          <w:p w14:paraId="1CD1840A"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2.</w:t>
            </w:r>
            <w:r w:rsidRPr="00D12515">
              <w:rPr>
                <w:rFonts w:ascii="Calibri" w:eastAsia="微软雅黑" w:hAnsi="微软雅黑" w:cs="宋体" w:hint="eastAsia"/>
                <w:color w:val="000000"/>
                <w:sz w:val="18"/>
                <w:szCs w:val="18"/>
                <w:lang w:bidi="ar"/>
              </w:rPr>
              <w:t>像素：≥</w:t>
            </w:r>
            <w:r w:rsidRPr="00D12515">
              <w:rPr>
                <w:rFonts w:ascii="Calibri" w:eastAsia="微软雅黑" w:hAnsi="微软雅黑" w:cs="宋体" w:hint="eastAsia"/>
                <w:color w:val="000000"/>
                <w:sz w:val="18"/>
                <w:szCs w:val="18"/>
                <w:lang w:bidi="ar"/>
              </w:rPr>
              <w:t>1000</w:t>
            </w:r>
            <w:r w:rsidRPr="00D12515">
              <w:rPr>
                <w:rFonts w:ascii="Calibri" w:eastAsia="微软雅黑" w:hAnsi="微软雅黑" w:cs="宋体" w:hint="eastAsia"/>
                <w:color w:val="000000"/>
                <w:sz w:val="18"/>
                <w:szCs w:val="18"/>
                <w:lang w:bidi="ar"/>
              </w:rPr>
              <w:t>万</w:t>
            </w:r>
          </w:p>
          <w:p w14:paraId="2CC32251"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3.</w:t>
            </w:r>
            <w:r w:rsidRPr="00D12515">
              <w:rPr>
                <w:rFonts w:ascii="Calibri" w:eastAsia="微软雅黑" w:hAnsi="微软雅黑" w:cs="宋体" w:hint="eastAsia"/>
                <w:color w:val="000000"/>
                <w:sz w:val="18"/>
                <w:szCs w:val="18"/>
                <w:lang w:bidi="ar"/>
              </w:rPr>
              <w:t>分辨率：≥</w:t>
            </w:r>
            <w:r w:rsidRPr="00D12515">
              <w:rPr>
                <w:rFonts w:ascii="Calibri" w:eastAsia="微软雅黑" w:hAnsi="微软雅黑" w:cs="宋体" w:hint="eastAsia"/>
                <w:color w:val="000000"/>
                <w:sz w:val="18"/>
                <w:szCs w:val="18"/>
                <w:lang w:bidi="ar"/>
              </w:rPr>
              <w:t>3664</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2744dpi</w:t>
            </w:r>
          </w:p>
          <w:p w14:paraId="5508371F"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4.</w:t>
            </w:r>
            <w:r w:rsidRPr="00D12515">
              <w:rPr>
                <w:rFonts w:ascii="Calibri" w:eastAsia="微软雅黑" w:hAnsi="微软雅黑" w:cs="宋体" w:hint="eastAsia"/>
                <w:color w:val="000000"/>
                <w:sz w:val="18"/>
                <w:szCs w:val="18"/>
                <w:lang w:bidi="ar"/>
              </w:rPr>
              <w:t>扫描速度：≤</w:t>
            </w:r>
            <w:r w:rsidRPr="00D12515">
              <w:rPr>
                <w:rFonts w:ascii="Calibri" w:eastAsia="微软雅黑" w:hAnsi="微软雅黑" w:cs="宋体" w:hint="eastAsia"/>
                <w:color w:val="000000"/>
                <w:sz w:val="18"/>
                <w:szCs w:val="18"/>
                <w:lang w:bidi="ar"/>
              </w:rPr>
              <w:t>1</w:t>
            </w:r>
            <w:r w:rsidRPr="00D12515">
              <w:rPr>
                <w:rFonts w:ascii="Calibri" w:eastAsia="微软雅黑" w:hAnsi="微软雅黑" w:cs="宋体" w:hint="eastAsia"/>
                <w:color w:val="000000"/>
                <w:sz w:val="18"/>
                <w:szCs w:val="18"/>
                <w:lang w:bidi="ar"/>
              </w:rPr>
              <w:t>秒</w:t>
            </w:r>
          </w:p>
          <w:p w14:paraId="373774DB"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5.</w:t>
            </w:r>
            <w:r w:rsidRPr="00D12515">
              <w:rPr>
                <w:rFonts w:ascii="Calibri" w:eastAsia="微软雅黑" w:hAnsi="微软雅黑" w:cs="宋体" w:hint="eastAsia"/>
                <w:color w:val="000000"/>
                <w:sz w:val="18"/>
                <w:szCs w:val="18"/>
                <w:lang w:bidi="ar"/>
              </w:rPr>
              <w:t>接口类型：</w:t>
            </w:r>
            <w:r w:rsidRPr="00D12515">
              <w:rPr>
                <w:rFonts w:ascii="Calibri" w:eastAsia="微软雅黑" w:hAnsi="微软雅黑" w:cs="宋体" w:hint="eastAsia"/>
                <w:color w:val="000000"/>
                <w:sz w:val="18"/>
                <w:szCs w:val="18"/>
                <w:lang w:bidi="ar"/>
              </w:rPr>
              <w:t>USB</w:t>
            </w:r>
            <w:r w:rsidRPr="00D12515">
              <w:rPr>
                <w:rFonts w:ascii="Calibri" w:eastAsia="微软雅黑" w:hAnsi="微软雅黑" w:cs="宋体" w:hint="eastAsia"/>
                <w:color w:val="000000"/>
                <w:sz w:val="18"/>
                <w:szCs w:val="18"/>
                <w:lang w:bidi="ar"/>
              </w:rPr>
              <w:t>接口</w:t>
            </w:r>
          </w:p>
          <w:p w14:paraId="658AD22B"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6.</w:t>
            </w:r>
            <w:r w:rsidRPr="00D12515">
              <w:rPr>
                <w:rFonts w:ascii="Calibri" w:eastAsia="微软雅黑" w:hAnsi="微软雅黑" w:cs="宋体" w:hint="eastAsia"/>
                <w:color w:val="000000"/>
                <w:sz w:val="18"/>
                <w:szCs w:val="18"/>
                <w:lang w:bidi="ar"/>
              </w:rPr>
              <w:t>输出格式：静态：</w:t>
            </w:r>
            <w:r w:rsidRPr="00D12515">
              <w:rPr>
                <w:rFonts w:ascii="Calibri" w:eastAsia="微软雅黑" w:hAnsi="微软雅黑" w:cs="宋体" w:hint="eastAsia"/>
                <w:color w:val="000000"/>
                <w:sz w:val="18"/>
                <w:szCs w:val="18"/>
                <w:lang w:bidi="ar"/>
              </w:rPr>
              <w:t>PNG</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JPG</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TIF</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PDF</w:t>
            </w:r>
            <w:r w:rsidRPr="00D12515">
              <w:rPr>
                <w:rFonts w:ascii="Calibri" w:eastAsia="微软雅黑" w:hAnsi="微软雅黑" w:cs="宋体" w:hint="eastAsia"/>
                <w:color w:val="000000"/>
                <w:sz w:val="18"/>
                <w:szCs w:val="18"/>
                <w:lang w:bidi="ar"/>
              </w:rPr>
              <w:t>，</w:t>
            </w:r>
            <w:r w:rsidRPr="00D12515">
              <w:rPr>
                <w:rFonts w:ascii="Calibri" w:eastAsia="微软雅黑" w:hAnsi="微软雅黑" w:cs="宋体" w:hint="eastAsia"/>
                <w:color w:val="000000"/>
                <w:sz w:val="18"/>
                <w:szCs w:val="18"/>
                <w:lang w:bidi="ar"/>
              </w:rPr>
              <w:t>BMP</w:t>
            </w:r>
            <w:r w:rsidRPr="00D12515">
              <w:rPr>
                <w:rFonts w:ascii="Calibri" w:eastAsia="微软雅黑" w:hAnsi="微软雅黑" w:cs="宋体" w:hint="eastAsia"/>
                <w:color w:val="000000"/>
                <w:sz w:val="18"/>
                <w:szCs w:val="18"/>
                <w:lang w:bidi="ar"/>
              </w:rPr>
              <w:t>等</w:t>
            </w:r>
          </w:p>
          <w:p w14:paraId="19ADA8F2"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7.</w:t>
            </w:r>
            <w:r w:rsidRPr="00D12515">
              <w:rPr>
                <w:rFonts w:ascii="Calibri" w:eastAsia="微软雅黑" w:hAnsi="微软雅黑" w:cs="宋体" w:hint="eastAsia"/>
                <w:color w:val="000000"/>
                <w:sz w:val="18"/>
                <w:szCs w:val="18"/>
                <w:lang w:bidi="ar"/>
              </w:rPr>
              <w:t>操作系统：</w:t>
            </w:r>
            <w:r w:rsidRPr="00D12515">
              <w:rPr>
                <w:rFonts w:ascii="Calibri" w:eastAsia="微软雅黑" w:hAnsi="微软雅黑" w:cs="宋体" w:hint="eastAsia"/>
                <w:color w:val="000000"/>
                <w:sz w:val="18"/>
                <w:szCs w:val="18"/>
                <w:lang w:bidi="ar"/>
              </w:rPr>
              <w:t>Windows 7/8/10/XP</w:t>
            </w:r>
          </w:p>
          <w:p w14:paraId="3636FFEA" w14:textId="77777777" w:rsidR="0066267F" w:rsidRPr="00D12515" w:rsidRDefault="0066267F" w:rsidP="0066267F">
            <w:pPr>
              <w:spacing w:line="320" w:lineRule="exact"/>
              <w:jc w:val="both"/>
              <w:rPr>
                <w:rFonts w:ascii="Calibri" w:eastAsia="微软雅黑" w:hAnsi="微软雅黑" w:cs="微软雅黑"/>
                <w:color w:val="999999"/>
                <w:sz w:val="18"/>
                <w:szCs w:val="18"/>
                <w:shd w:val="clear" w:color="auto" w:fill="FFFFFF"/>
              </w:rPr>
            </w:pPr>
            <w:r w:rsidRPr="00D12515">
              <w:rPr>
                <w:rFonts w:ascii="Calibri" w:eastAsia="微软雅黑" w:hAnsi="微软雅黑" w:cs="宋体" w:hint="eastAsia"/>
                <w:color w:val="000000"/>
                <w:sz w:val="18"/>
                <w:szCs w:val="18"/>
                <w:lang w:bidi="ar"/>
              </w:rPr>
              <w:t>8.</w:t>
            </w:r>
            <w:r w:rsidRPr="00D12515">
              <w:rPr>
                <w:rFonts w:ascii="Calibri" w:eastAsia="微软雅黑" w:hAnsi="微软雅黑" w:cs="宋体" w:hint="eastAsia"/>
                <w:color w:val="000000"/>
                <w:sz w:val="18"/>
                <w:szCs w:val="18"/>
                <w:lang w:bidi="ar"/>
              </w:rPr>
              <w:t>服务：一年原厂质保及一年上门服务</w:t>
            </w:r>
          </w:p>
        </w:tc>
        <w:tc>
          <w:tcPr>
            <w:tcW w:w="1159" w:type="dxa"/>
            <w:noWrap/>
            <w:vAlign w:val="center"/>
          </w:tcPr>
          <w:p w14:paraId="77049017" w14:textId="77777777" w:rsidR="0066267F" w:rsidRPr="00D12515" w:rsidRDefault="0066267F" w:rsidP="0066267F">
            <w:pPr>
              <w:spacing w:line="320" w:lineRule="exact"/>
              <w:jc w:val="both"/>
              <w:rPr>
                <w:rFonts w:ascii="Calibri" w:eastAsia="微软雅黑" w:hAnsi="微软雅黑" w:cs="宋体"/>
                <w:color w:val="000000"/>
                <w:sz w:val="18"/>
                <w:szCs w:val="18"/>
                <w:lang w:bidi="ar"/>
              </w:rPr>
            </w:pPr>
            <w:r w:rsidRPr="00D12515">
              <w:rPr>
                <w:rFonts w:ascii="Calibri" w:eastAsia="微软雅黑" w:hAnsi="微软雅黑" w:cs="宋体" w:hint="eastAsia"/>
                <w:color w:val="000000"/>
                <w:sz w:val="18"/>
                <w:szCs w:val="18"/>
                <w:lang w:bidi="ar"/>
              </w:rPr>
              <w:t>570</w:t>
            </w:r>
          </w:p>
        </w:tc>
      </w:tr>
    </w:tbl>
    <w:p w14:paraId="18195BB8" w14:textId="5C2CA77D" w:rsidR="00307DE1" w:rsidRDefault="009315C4" w:rsidP="009315C4">
      <w:pPr>
        <w:spacing w:before="60"/>
        <w:ind w:firstLineChars="200" w:firstLine="480"/>
        <w:jc w:val="both"/>
      </w:pPr>
      <w:r w:rsidRPr="001645B4">
        <w:rPr>
          <w:rFonts w:hint="eastAsia"/>
        </w:rPr>
        <w:t>★</w:t>
      </w:r>
      <w:r w:rsidR="00307DE1">
        <w:rPr>
          <w:rFonts w:hint="eastAsia"/>
        </w:rPr>
        <w:t>根据</w:t>
      </w:r>
      <w:bookmarkStart w:id="20" w:name="OLE_LINK7"/>
      <w:r w:rsidR="00307DE1">
        <w:rPr>
          <w:rFonts w:hint="eastAsia"/>
        </w:rPr>
        <w:t>财政部</w:t>
      </w:r>
      <w:r w:rsidR="00307DE1">
        <w:rPr>
          <w:rFonts w:ascii="宋体" w:eastAsia="宋体" w:hAnsi="宋体" w:hint="eastAsia"/>
          <w:szCs w:val="21"/>
        </w:rPr>
        <w:t>《</w:t>
      </w:r>
      <w:r w:rsidR="00307DE1">
        <w:rPr>
          <w:rFonts w:hint="eastAsia"/>
        </w:rPr>
        <w:t>关于印发</w:t>
      </w:r>
      <w:r w:rsidR="00307DE1" w:rsidRPr="006B0379">
        <w:rPr>
          <w:rFonts w:hint="eastAsia"/>
        </w:rPr>
        <w:t>〈</w:t>
      </w:r>
      <w:bookmarkStart w:id="21" w:name="OLE_LINK8"/>
      <w:r w:rsidR="00307DE1">
        <w:rPr>
          <w:rFonts w:ascii="宋体" w:eastAsia="宋体" w:hAnsi="宋体" w:hint="eastAsia"/>
          <w:szCs w:val="21"/>
        </w:rPr>
        <w:t>台式计算机政府采购</w:t>
      </w:r>
      <w:r w:rsidR="00307DE1">
        <w:rPr>
          <w:rFonts w:ascii="宋体" w:eastAsia="宋体" w:hAnsi="宋体"/>
          <w:szCs w:val="21"/>
        </w:rPr>
        <w:t>需求标准</w:t>
      </w:r>
      <w:bookmarkEnd w:id="21"/>
      <w:r w:rsidR="00307DE1">
        <w:rPr>
          <w:rFonts w:ascii="宋体" w:eastAsia="宋体" w:hAnsi="宋体" w:hint="eastAsia"/>
          <w:szCs w:val="21"/>
        </w:rPr>
        <w:t>（2023）版</w:t>
      </w:r>
      <w:r w:rsidR="00307DE1" w:rsidRPr="006B0379">
        <w:rPr>
          <w:rFonts w:hint="eastAsia"/>
        </w:rPr>
        <w:t>〉</w:t>
      </w:r>
      <w:bookmarkEnd w:id="20"/>
      <w:r w:rsidR="00307DE1">
        <w:rPr>
          <w:rFonts w:ascii="宋体" w:eastAsia="宋体" w:hAnsi="宋体" w:hint="eastAsia"/>
          <w:szCs w:val="21"/>
        </w:rPr>
        <w:t>的通知》</w:t>
      </w:r>
      <w:r w:rsidR="00307DE1" w:rsidRPr="001645B4">
        <w:t>（</w:t>
      </w:r>
      <w:r w:rsidR="00307DE1">
        <w:rPr>
          <w:rFonts w:hint="eastAsia"/>
        </w:rPr>
        <w:t>财库</w:t>
      </w:r>
      <w:r w:rsidR="00307DE1" w:rsidRPr="006B0379">
        <w:rPr>
          <w:rFonts w:hint="eastAsia"/>
        </w:rPr>
        <w:t>﹝</w:t>
      </w:r>
      <w:r w:rsidR="00307DE1">
        <w:rPr>
          <w:rFonts w:hint="eastAsia"/>
        </w:rPr>
        <w:t>2023</w:t>
      </w:r>
      <w:r w:rsidR="00307DE1" w:rsidRPr="006B0379">
        <w:rPr>
          <w:rFonts w:hint="eastAsia"/>
        </w:rPr>
        <w:t>﹞</w:t>
      </w:r>
      <w:r w:rsidR="00307DE1">
        <w:rPr>
          <w:rFonts w:hint="eastAsia"/>
        </w:rPr>
        <w:t>29</w:t>
      </w:r>
      <w:r w:rsidR="00307DE1" w:rsidRPr="001645B4">
        <w:rPr>
          <w:rFonts w:hint="eastAsia"/>
        </w:rPr>
        <w:t>号</w:t>
      </w:r>
      <w:r w:rsidR="00307DE1" w:rsidRPr="001645B4">
        <w:t>）</w:t>
      </w:r>
      <w:r>
        <w:rPr>
          <w:rFonts w:hint="eastAsia"/>
        </w:rPr>
        <w:t>、</w:t>
      </w:r>
      <w:r>
        <w:rPr>
          <w:rFonts w:ascii="宋体" w:eastAsia="宋体" w:hAnsi="宋体" w:hint="eastAsia"/>
          <w:szCs w:val="21"/>
        </w:rPr>
        <w:t>《</w:t>
      </w:r>
      <w:r>
        <w:rPr>
          <w:rFonts w:hint="eastAsia"/>
        </w:rPr>
        <w:t>关于印发</w:t>
      </w:r>
      <w:r w:rsidRPr="006B0379">
        <w:rPr>
          <w:rFonts w:hint="eastAsia"/>
        </w:rPr>
        <w:t>〈</w:t>
      </w:r>
      <w:r>
        <w:rPr>
          <w:rFonts w:ascii="宋体" w:eastAsia="宋体" w:hAnsi="宋体" w:hint="eastAsia"/>
          <w:szCs w:val="21"/>
        </w:rPr>
        <w:t>便携式计算机政府采购</w:t>
      </w:r>
      <w:r>
        <w:rPr>
          <w:rFonts w:ascii="宋体" w:eastAsia="宋体" w:hAnsi="宋体"/>
          <w:szCs w:val="21"/>
        </w:rPr>
        <w:t>需求标准</w:t>
      </w:r>
      <w:r>
        <w:rPr>
          <w:rFonts w:ascii="宋体" w:eastAsia="宋体" w:hAnsi="宋体" w:hint="eastAsia"/>
          <w:szCs w:val="21"/>
        </w:rPr>
        <w:t>（2023）版</w:t>
      </w:r>
      <w:r w:rsidRPr="006B0379">
        <w:rPr>
          <w:rFonts w:hint="eastAsia"/>
        </w:rPr>
        <w:t>〉</w:t>
      </w:r>
      <w:r>
        <w:rPr>
          <w:rFonts w:ascii="宋体" w:eastAsia="宋体" w:hAnsi="宋体" w:hint="eastAsia"/>
          <w:szCs w:val="21"/>
        </w:rPr>
        <w:t>的通知》</w:t>
      </w:r>
      <w:r w:rsidRPr="001645B4">
        <w:t>（</w:t>
      </w:r>
      <w:r>
        <w:rPr>
          <w:rFonts w:hint="eastAsia"/>
        </w:rPr>
        <w:t>财库</w:t>
      </w:r>
      <w:r w:rsidRPr="006B0379">
        <w:rPr>
          <w:rFonts w:hint="eastAsia"/>
        </w:rPr>
        <w:t>﹝</w:t>
      </w:r>
      <w:r>
        <w:rPr>
          <w:rFonts w:hint="eastAsia"/>
        </w:rPr>
        <w:t>2023</w:t>
      </w:r>
      <w:r w:rsidRPr="006B0379">
        <w:rPr>
          <w:rFonts w:hint="eastAsia"/>
        </w:rPr>
        <w:t>﹞</w:t>
      </w:r>
      <w:r>
        <w:rPr>
          <w:rFonts w:hint="eastAsia"/>
        </w:rPr>
        <w:t>30</w:t>
      </w:r>
      <w:r w:rsidRPr="001645B4">
        <w:rPr>
          <w:rFonts w:hint="eastAsia"/>
        </w:rPr>
        <w:t>号</w:t>
      </w:r>
      <w:r w:rsidRPr="001645B4">
        <w:t>）</w:t>
      </w:r>
      <w:r>
        <w:rPr>
          <w:rFonts w:hint="eastAsia"/>
        </w:rPr>
        <w:t>、</w:t>
      </w:r>
      <w:r>
        <w:rPr>
          <w:rFonts w:ascii="宋体" w:eastAsia="宋体" w:hAnsi="宋体" w:hint="eastAsia"/>
          <w:szCs w:val="21"/>
        </w:rPr>
        <w:t>《</w:t>
      </w:r>
      <w:r>
        <w:rPr>
          <w:rFonts w:hint="eastAsia"/>
        </w:rPr>
        <w:t>关于印发</w:t>
      </w:r>
      <w:r w:rsidRPr="006B0379">
        <w:rPr>
          <w:rFonts w:hint="eastAsia"/>
        </w:rPr>
        <w:t>〈</w:t>
      </w:r>
      <w:r>
        <w:rPr>
          <w:rFonts w:ascii="宋体" w:eastAsia="宋体" w:hAnsi="宋体" w:hint="eastAsia"/>
          <w:szCs w:val="21"/>
        </w:rPr>
        <w:t>一体式计算机政府采购</w:t>
      </w:r>
      <w:r>
        <w:rPr>
          <w:rFonts w:ascii="宋体" w:eastAsia="宋体" w:hAnsi="宋体"/>
          <w:szCs w:val="21"/>
        </w:rPr>
        <w:t>需求标准</w:t>
      </w:r>
      <w:r>
        <w:rPr>
          <w:rFonts w:ascii="宋体" w:eastAsia="宋体" w:hAnsi="宋体" w:hint="eastAsia"/>
          <w:szCs w:val="21"/>
        </w:rPr>
        <w:t>（2023）版</w:t>
      </w:r>
      <w:r w:rsidRPr="006B0379">
        <w:rPr>
          <w:rFonts w:hint="eastAsia"/>
        </w:rPr>
        <w:t>〉</w:t>
      </w:r>
      <w:r>
        <w:rPr>
          <w:rFonts w:ascii="宋体" w:eastAsia="宋体" w:hAnsi="宋体" w:hint="eastAsia"/>
          <w:szCs w:val="21"/>
        </w:rPr>
        <w:t>的通知》</w:t>
      </w:r>
      <w:r w:rsidRPr="001645B4">
        <w:t>（</w:t>
      </w:r>
      <w:r>
        <w:rPr>
          <w:rFonts w:hint="eastAsia"/>
        </w:rPr>
        <w:t>财库</w:t>
      </w:r>
      <w:r w:rsidRPr="006B0379">
        <w:rPr>
          <w:rFonts w:hint="eastAsia"/>
        </w:rPr>
        <w:t>﹝</w:t>
      </w:r>
      <w:r>
        <w:rPr>
          <w:rFonts w:hint="eastAsia"/>
        </w:rPr>
        <w:t>2023</w:t>
      </w:r>
      <w:r w:rsidRPr="006B0379">
        <w:rPr>
          <w:rFonts w:hint="eastAsia"/>
        </w:rPr>
        <w:t>﹞</w:t>
      </w:r>
      <w:r>
        <w:rPr>
          <w:rFonts w:hint="eastAsia"/>
        </w:rPr>
        <w:t>31</w:t>
      </w:r>
      <w:r w:rsidRPr="001645B4">
        <w:rPr>
          <w:rFonts w:hint="eastAsia"/>
        </w:rPr>
        <w:t>号</w:t>
      </w:r>
      <w:r w:rsidRPr="001645B4">
        <w:t>）</w:t>
      </w:r>
      <w:r>
        <w:t>及</w:t>
      </w:r>
      <w:r>
        <w:rPr>
          <w:rFonts w:hint="eastAsia"/>
        </w:rPr>
        <w:t>以上文件</w:t>
      </w:r>
      <w:r w:rsidR="00307DE1" w:rsidRPr="001645B4">
        <w:t>附件有关内容</w:t>
      </w:r>
      <w:r w:rsidR="00307DE1">
        <w:rPr>
          <w:rFonts w:ascii="宋体" w:eastAsia="宋体" w:hAnsi="宋体" w:hint="eastAsia"/>
          <w:szCs w:val="21"/>
        </w:rPr>
        <w:t>，本次采购</w:t>
      </w:r>
      <w:r w:rsidR="00307DE1">
        <w:rPr>
          <w:rFonts w:ascii="宋体" w:eastAsia="宋体" w:hAnsi="宋体"/>
          <w:szCs w:val="21"/>
        </w:rPr>
        <w:t>的</w:t>
      </w:r>
      <w:r w:rsidR="00307DE1">
        <w:rPr>
          <w:rFonts w:ascii="宋体" w:eastAsia="宋体" w:hAnsi="宋体" w:hint="eastAsia"/>
          <w:szCs w:val="21"/>
        </w:rPr>
        <w:t>台式计算机</w:t>
      </w:r>
      <w:r>
        <w:rPr>
          <w:rFonts w:ascii="宋体" w:eastAsia="宋体" w:hAnsi="宋体" w:hint="eastAsia"/>
          <w:szCs w:val="21"/>
        </w:rPr>
        <w:t>、</w:t>
      </w:r>
      <w:r>
        <w:rPr>
          <w:rFonts w:ascii="宋体" w:eastAsia="宋体" w:hAnsi="宋体"/>
          <w:szCs w:val="21"/>
        </w:rPr>
        <w:t>便携式计算机、</w:t>
      </w:r>
      <w:proofErr w:type="gramStart"/>
      <w:r>
        <w:rPr>
          <w:rFonts w:ascii="宋体" w:eastAsia="宋体" w:hAnsi="宋体" w:hint="eastAsia"/>
          <w:szCs w:val="21"/>
        </w:rPr>
        <w:t>一</w:t>
      </w:r>
      <w:proofErr w:type="gramEnd"/>
      <w:r>
        <w:rPr>
          <w:rFonts w:ascii="宋体" w:eastAsia="宋体" w:hAnsi="宋体" w:hint="eastAsia"/>
          <w:szCs w:val="21"/>
        </w:rPr>
        <w:t>体式</w:t>
      </w:r>
      <w:r>
        <w:rPr>
          <w:rFonts w:ascii="宋体" w:eastAsia="宋体" w:hAnsi="宋体"/>
          <w:szCs w:val="21"/>
        </w:rPr>
        <w:t>计算机</w:t>
      </w:r>
      <w:r w:rsidR="00307DE1">
        <w:rPr>
          <w:rFonts w:ascii="宋体" w:eastAsia="宋体" w:hAnsi="宋体" w:hint="eastAsia"/>
          <w:szCs w:val="21"/>
        </w:rPr>
        <w:t>除技术</w:t>
      </w:r>
      <w:r w:rsidR="00307DE1">
        <w:rPr>
          <w:rFonts w:ascii="宋体" w:eastAsia="宋体" w:hAnsi="宋体"/>
          <w:szCs w:val="21"/>
        </w:rPr>
        <w:t>要求中所列</w:t>
      </w:r>
      <w:r w:rsidR="00307DE1">
        <w:rPr>
          <w:rFonts w:ascii="宋体" w:eastAsia="宋体" w:hAnsi="宋体" w:hint="eastAsia"/>
          <w:szCs w:val="21"/>
        </w:rPr>
        <w:t>参数</w:t>
      </w:r>
      <w:r w:rsidR="00307DE1">
        <w:rPr>
          <w:rFonts w:ascii="宋体" w:eastAsia="宋体" w:hAnsi="宋体"/>
          <w:szCs w:val="21"/>
        </w:rPr>
        <w:t>外，其余</w:t>
      </w:r>
      <w:r w:rsidR="00307DE1">
        <w:rPr>
          <w:rFonts w:ascii="宋体" w:eastAsia="宋体" w:hAnsi="宋体" w:hint="eastAsia"/>
          <w:szCs w:val="21"/>
        </w:rPr>
        <w:t>参数</w:t>
      </w:r>
      <w:r>
        <w:rPr>
          <w:rFonts w:ascii="宋体" w:eastAsia="宋体" w:hAnsi="宋体" w:hint="eastAsia"/>
          <w:szCs w:val="21"/>
        </w:rPr>
        <w:t>须</w:t>
      </w:r>
      <w:r w:rsidR="00307DE1">
        <w:rPr>
          <w:rFonts w:ascii="宋体" w:eastAsia="宋体" w:hAnsi="宋体" w:hint="eastAsia"/>
          <w:szCs w:val="21"/>
        </w:rPr>
        <w:t>完全符合</w:t>
      </w:r>
      <w:r w:rsidR="00307DE1">
        <w:rPr>
          <w:rFonts w:ascii="宋体" w:eastAsia="宋体" w:hAnsi="宋体"/>
          <w:szCs w:val="21"/>
        </w:rPr>
        <w:t>财政部</w:t>
      </w:r>
      <w:r w:rsidR="005F6AC5">
        <w:rPr>
          <w:rFonts w:ascii="宋体" w:eastAsia="宋体" w:hAnsi="宋体" w:hint="eastAsia"/>
          <w:szCs w:val="21"/>
        </w:rPr>
        <w:t>需求标准中</w:t>
      </w:r>
      <w:r w:rsidR="00307DE1">
        <w:rPr>
          <w:rFonts w:ascii="宋体" w:eastAsia="宋体" w:hAnsi="宋体" w:hint="eastAsia"/>
          <w:szCs w:val="21"/>
        </w:rPr>
        <w:t>*</w:t>
      </w:r>
      <w:r w:rsidR="00307DE1">
        <w:rPr>
          <w:rFonts w:ascii="宋体" w:eastAsia="宋体" w:hAnsi="宋体"/>
          <w:szCs w:val="21"/>
        </w:rPr>
        <w:t>指标</w:t>
      </w:r>
      <w:r w:rsidR="005F6AC5">
        <w:rPr>
          <w:rFonts w:ascii="宋体" w:eastAsia="宋体" w:hAnsi="宋体" w:hint="eastAsia"/>
          <w:szCs w:val="21"/>
        </w:rPr>
        <w:t>的</w:t>
      </w:r>
      <w:r w:rsidR="00307DE1">
        <w:rPr>
          <w:rFonts w:ascii="宋体" w:eastAsia="宋体" w:hAnsi="宋体"/>
          <w:szCs w:val="21"/>
        </w:rPr>
        <w:t>要求。</w:t>
      </w:r>
      <w:r>
        <w:rPr>
          <w:rFonts w:ascii="宋体" w:eastAsia="宋体" w:hAnsi="宋体" w:hint="eastAsia"/>
          <w:szCs w:val="21"/>
        </w:rPr>
        <w:t>须</w:t>
      </w:r>
      <w:r>
        <w:rPr>
          <w:rFonts w:ascii="宋体" w:eastAsia="宋体" w:hAnsi="宋体"/>
          <w:szCs w:val="21"/>
        </w:rPr>
        <w:t>提供加盖</w:t>
      </w:r>
      <w:r w:rsidR="005F6AC5">
        <w:rPr>
          <w:rFonts w:ascii="宋体" w:eastAsia="宋体" w:hAnsi="宋体" w:hint="eastAsia"/>
          <w:szCs w:val="21"/>
        </w:rPr>
        <w:t>供应商</w:t>
      </w:r>
      <w:r>
        <w:rPr>
          <w:rFonts w:ascii="宋体" w:eastAsia="宋体" w:hAnsi="宋体"/>
          <w:szCs w:val="21"/>
        </w:rPr>
        <w:t>公章的</w:t>
      </w:r>
      <w:r>
        <w:rPr>
          <w:rFonts w:ascii="宋体" w:eastAsia="宋体" w:hAnsi="宋体" w:hint="eastAsia"/>
          <w:szCs w:val="21"/>
        </w:rPr>
        <w:t>承诺函</w:t>
      </w:r>
      <w:r>
        <w:rPr>
          <w:rFonts w:ascii="宋体" w:eastAsia="宋体" w:hAnsi="宋体"/>
          <w:szCs w:val="21"/>
        </w:rPr>
        <w:t>。</w:t>
      </w:r>
    </w:p>
    <w:p w14:paraId="7DD9A993" w14:textId="7EB133D1" w:rsidR="00307DE1" w:rsidRDefault="00307DE1" w:rsidP="00307DE1">
      <w:pPr>
        <w:pStyle w:val="aff4"/>
        <w:ind w:firstLine="480"/>
      </w:pPr>
      <w:bookmarkStart w:id="22" w:name="OLE_LINK5"/>
      <w:bookmarkStart w:id="23" w:name="OLE_LINK6"/>
      <w:r w:rsidRPr="001645B4">
        <w:rPr>
          <w:rFonts w:hint="eastAsia"/>
        </w:rPr>
        <w:t>★</w:t>
      </w:r>
      <w:bookmarkEnd w:id="22"/>
      <w:bookmarkEnd w:id="23"/>
      <w:r w:rsidRPr="001645B4">
        <w:rPr>
          <w:rFonts w:hint="eastAsia"/>
        </w:rPr>
        <w:t>根据财政部、国家发展改革委联合制定的《节能产品政府采购品目清单》，台式计算机</w:t>
      </w:r>
      <w:r w:rsidR="00505E9B" w:rsidRPr="001645B4">
        <w:rPr>
          <w:rFonts w:hint="eastAsia"/>
        </w:rPr>
        <w:t>（主机</w:t>
      </w:r>
      <w:r w:rsidR="00505E9B">
        <w:rPr>
          <w:rFonts w:hint="eastAsia"/>
        </w:rPr>
        <w:t>和</w:t>
      </w:r>
      <w:r w:rsidR="00505E9B" w:rsidRPr="001645B4">
        <w:rPr>
          <w:rFonts w:hint="eastAsia"/>
        </w:rPr>
        <w:t>液晶显示器</w:t>
      </w:r>
      <w:r w:rsidR="00505E9B">
        <w:rPr>
          <w:rFonts w:hint="eastAsia"/>
        </w:rPr>
        <w:t>）、</w:t>
      </w:r>
      <w:r w:rsidR="003A1948">
        <w:rPr>
          <w:rFonts w:ascii="宋体" w:hAnsi="宋体" w:hint="eastAsia"/>
          <w:szCs w:val="21"/>
        </w:rPr>
        <w:t>便携式计算机、</w:t>
      </w:r>
      <w:r w:rsidR="00505E9B">
        <w:t>打印机（</w:t>
      </w:r>
      <w:r w:rsidR="00505E9B">
        <w:rPr>
          <w:rFonts w:hint="eastAsia"/>
        </w:rPr>
        <w:t>激光打印机</w:t>
      </w:r>
      <w:r w:rsidR="00505E9B">
        <w:t>、</w:t>
      </w:r>
      <w:r w:rsidR="00505E9B">
        <w:rPr>
          <w:rFonts w:hint="eastAsia"/>
        </w:rPr>
        <w:t>针</w:t>
      </w:r>
      <w:r w:rsidR="00505E9B">
        <w:t>式打印机）</w:t>
      </w:r>
      <w:r w:rsidR="005F6AC5">
        <w:rPr>
          <w:rFonts w:hint="eastAsia"/>
        </w:rPr>
        <w:t>属于政府强制采购节能产品品目，供应商须</w:t>
      </w:r>
      <w:r w:rsidRPr="001645B4">
        <w:rPr>
          <w:rFonts w:hint="eastAsia"/>
        </w:rPr>
        <w:t>提供国家确定的认证机构出具的、处于有效期之内的节能产品认证证书</w:t>
      </w:r>
      <w:bookmarkStart w:id="24" w:name="OLE_LINK9"/>
      <w:bookmarkStart w:id="25" w:name="OLE_LINK10"/>
      <w:r w:rsidRPr="001645B4">
        <w:rPr>
          <w:rFonts w:hint="eastAsia"/>
        </w:rPr>
        <w:t>（主机</w:t>
      </w:r>
      <w:r w:rsidR="005F6AC5">
        <w:rPr>
          <w:rFonts w:hint="eastAsia"/>
        </w:rPr>
        <w:t>、</w:t>
      </w:r>
      <w:r w:rsidRPr="001645B4">
        <w:rPr>
          <w:rFonts w:hint="eastAsia"/>
        </w:rPr>
        <w:t>液晶显示器</w:t>
      </w:r>
      <w:bookmarkEnd w:id="24"/>
      <w:bookmarkEnd w:id="25"/>
      <w:r w:rsidR="005F6AC5">
        <w:rPr>
          <w:rFonts w:hint="eastAsia"/>
        </w:rPr>
        <w:t>、</w:t>
      </w:r>
      <w:r w:rsidR="003A1948">
        <w:rPr>
          <w:rFonts w:ascii="宋体" w:hAnsi="宋体" w:hint="eastAsia"/>
          <w:szCs w:val="21"/>
        </w:rPr>
        <w:t>便携式计算机、</w:t>
      </w:r>
      <w:r w:rsidR="005F6AC5">
        <w:t>打印机</w:t>
      </w:r>
      <w:r>
        <w:rPr>
          <w:rFonts w:hint="eastAsia"/>
        </w:rPr>
        <w:t>应分别提供</w:t>
      </w:r>
      <w:r w:rsidRPr="001645B4">
        <w:rPr>
          <w:rFonts w:hint="eastAsia"/>
        </w:rPr>
        <w:t>）。</w:t>
      </w:r>
    </w:p>
    <w:p w14:paraId="45BDA96C" w14:textId="77777777" w:rsidR="00307DE1" w:rsidRPr="00307DE1" w:rsidRDefault="00307DE1" w:rsidP="00307DE1">
      <w:pPr>
        <w:pStyle w:val="aff4"/>
        <w:ind w:firstLine="480"/>
      </w:pPr>
    </w:p>
    <w:p w14:paraId="1C8888A0" w14:textId="7E6C0AE5" w:rsidR="00061066" w:rsidRDefault="0066267F" w:rsidP="00CF3031">
      <w:pPr>
        <w:pStyle w:val="2"/>
        <w:jc w:val="both"/>
      </w:pPr>
      <w:r>
        <w:rPr>
          <w:rFonts w:hint="eastAsia"/>
        </w:rPr>
        <w:t>三</w:t>
      </w:r>
      <w:r w:rsidR="00061066">
        <w:rPr>
          <w:rFonts w:hint="eastAsia"/>
        </w:rPr>
        <w:t>、</w:t>
      </w:r>
      <w:r w:rsidR="00723928">
        <w:rPr>
          <w:rFonts w:hint="eastAsia"/>
        </w:rPr>
        <w:t>商务</w:t>
      </w:r>
      <w:r w:rsidR="00061066">
        <w:rPr>
          <w:rFonts w:hint="eastAsia"/>
        </w:rPr>
        <w:t>要求</w:t>
      </w:r>
    </w:p>
    <w:p w14:paraId="05CF4BFF" w14:textId="77777777" w:rsidR="0066267F" w:rsidRDefault="0066267F" w:rsidP="0066267F">
      <w:pPr>
        <w:ind w:firstLineChars="200" w:firstLine="480"/>
        <w:jc w:val="both"/>
      </w:pPr>
      <w:r>
        <w:rPr>
          <w:rFonts w:hint="eastAsia"/>
        </w:rPr>
        <w:t>（一）交货期：自合同签订完成后，供应</w:t>
      </w:r>
      <w:proofErr w:type="gramStart"/>
      <w:r>
        <w:rPr>
          <w:rFonts w:hint="eastAsia"/>
        </w:rPr>
        <w:t>商接到</w:t>
      </w:r>
      <w:proofErr w:type="gramEnd"/>
      <w:r>
        <w:rPr>
          <w:rFonts w:hint="eastAsia"/>
        </w:rPr>
        <w:t>医院供货通知后</w:t>
      </w:r>
      <w:r>
        <w:rPr>
          <w:rFonts w:hint="eastAsia"/>
        </w:rPr>
        <w:t>5</w:t>
      </w:r>
      <w:r>
        <w:rPr>
          <w:rFonts w:hint="eastAsia"/>
        </w:rPr>
        <w:t>日内。</w:t>
      </w:r>
      <w:r>
        <w:rPr>
          <w:rFonts w:hint="eastAsia"/>
        </w:rPr>
        <w:t xml:space="preserve">   </w:t>
      </w:r>
    </w:p>
    <w:p w14:paraId="7CA31D32" w14:textId="77777777" w:rsidR="0066267F" w:rsidRDefault="0066267F" w:rsidP="0066267F">
      <w:pPr>
        <w:ind w:firstLineChars="200" w:firstLine="480"/>
        <w:jc w:val="both"/>
      </w:pPr>
      <w:r>
        <w:rPr>
          <w:rFonts w:hint="eastAsia"/>
        </w:rPr>
        <w:lastRenderedPageBreak/>
        <w:t>（二）服务要求：本次招标采购期限为一年，签订合同后按院方需求分阶段供货，定期据实结算。</w:t>
      </w:r>
    </w:p>
    <w:p w14:paraId="18A403C6" w14:textId="77777777" w:rsidR="0066267F" w:rsidRDefault="0066267F" w:rsidP="0066267F">
      <w:pPr>
        <w:ind w:firstLineChars="200" w:firstLine="480"/>
        <w:jc w:val="both"/>
      </w:pPr>
      <w:r>
        <w:rPr>
          <w:rFonts w:hint="eastAsia"/>
        </w:rPr>
        <w:t>（三）本项目为固定单价项目，产品单价包括产品的成本、利润、设计费、安装、调试全部费用。合同有效期内，固定单价不变，不受市场价格变化因素的影响。</w:t>
      </w:r>
    </w:p>
    <w:p w14:paraId="6731791A" w14:textId="77777777" w:rsidR="0066267F" w:rsidRDefault="0066267F" w:rsidP="0066267F">
      <w:pPr>
        <w:ind w:firstLineChars="200" w:firstLine="480"/>
        <w:jc w:val="both"/>
      </w:pPr>
      <w:r>
        <w:rPr>
          <w:rFonts w:hint="eastAsia"/>
        </w:rPr>
        <w:t>（四）分批供货，最终采购量以实际采购数量为准。支付总款不超过项目总预算。</w:t>
      </w:r>
    </w:p>
    <w:p w14:paraId="6FFFC0CB" w14:textId="77777777" w:rsidR="0066267F" w:rsidRDefault="0066267F" w:rsidP="0066267F">
      <w:pPr>
        <w:ind w:firstLineChars="200" w:firstLine="480"/>
        <w:jc w:val="both"/>
      </w:pPr>
      <w:r>
        <w:rPr>
          <w:rFonts w:hint="eastAsia"/>
        </w:rPr>
        <w:t>（五）伴随服务：包含全部产品安装调试、人员培训、售后服务、含税等费用；包含每周三天运维驻场售后服务。</w:t>
      </w:r>
    </w:p>
    <w:p w14:paraId="41943098" w14:textId="77777777" w:rsidR="0066267F" w:rsidRDefault="0066267F" w:rsidP="0066267F">
      <w:pPr>
        <w:ind w:firstLineChars="200" w:firstLine="480"/>
        <w:jc w:val="both"/>
      </w:pPr>
      <w:r>
        <w:rPr>
          <w:rFonts w:hint="eastAsia"/>
        </w:rPr>
        <w:t>（六）付款方式：单批次产品安装调试完毕后，验收合格后一次性支付本批次全额货款。</w:t>
      </w:r>
    </w:p>
    <w:p w14:paraId="6D191301" w14:textId="77777777" w:rsidR="0066267F" w:rsidRDefault="0066267F" w:rsidP="0066267F">
      <w:pPr>
        <w:ind w:firstLineChars="200" w:firstLine="480"/>
        <w:jc w:val="both"/>
      </w:pPr>
      <w:r>
        <w:rPr>
          <w:rFonts w:hint="eastAsia"/>
        </w:rPr>
        <w:t>（七）质保要求：</w:t>
      </w:r>
    </w:p>
    <w:p w14:paraId="75FAFAC1" w14:textId="77777777" w:rsidR="0066267F" w:rsidRDefault="0066267F" w:rsidP="0066267F">
      <w:pPr>
        <w:ind w:firstLineChars="200" w:firstLine="480"/>
        <w:jc w:val="both"/>
      </w:pPr>
      <w:r>
        <w:rPr>
          <w:rFonts w:hint="eastAsia"/>
        </w:rPr>
        <w:t>1</w:t>
      </w:r>
      <w:r>
        <w:rPr>
          <w:rFonts w:hint="eastAsia"/>
        </w:rPr>
        <w:t>、质保期内：</w:t>
      </w:r>
    </w:p>
    <w:p w14:paraId="3872C5CF" w14:textId="5FDE8090" w:rsidR="0066267F" w:rsidRDefault="0066267F" w:rsidP="0066267F">
      <w:pPr>
        <w:ind w:firstLineChars="200" w:firstLine="480"/>
        <w:jc w:val="both"/>
      </w:pPr>
      <w:r>
        <w:rPr>
          <w:rFonts w:hint="eastAsia"/>
        </w:rPr>
        <w:t>（</w:t>
      </w:r>
      <w:r>
        <w:rPr>
          <w:rFonts w:hint="eastAsia"/>
        </w:rPr>
        <w:t>1</w:t>
      </w:r>
      <w:r>
        <w:rPr>
          <w:rFonts w:hint="eastAsia"/>
        </w:rPr>
        <w:t>）发生质量问题，应于当日派出专业的维修人员到现场进行检测维修，发生的全部费</w:t>
      </w:r>
      <w:r w:rsidR="002C5BD2">
        <w:rPr>
          <w:rFonts w:hint="eastAsia"/>
        </w:rPr>
        <w:t>用由供应商承担，若需送回生产厂家</w:t>
      </w:r>
      <w:r>
        <w:rPr>
          <w:rFonts w:hint="eastAsia"/>
        </w:rPr>
        <w:t>，</w:t>
      </w:r>
      <w:r w:rsidR="002C5BD2">
        <w:rPr>
          <w:rFonts w:hint="eastAsia"/>
        </w:rPr>
        <w:t>须</w:t>
      </w:r>
      <w:r w:rsidR="00331DB9">
        <w:rPr>
          <w:rFonts w:hint="eastAsia"/>
        </w:rPr>
        <w:t>提供</w:t>
      </w:r>
      <w:r w:rsidR="00331DB9">
        <w:t>备品备件，</w:t>
      </w:r>
      <w:r>
        <w:rPr>
          <w:rFonts w:hint="eastAsia"/>
        </w:rPr>
        <w:t>供应商承担往返费用；</w:t>
      </w:r>
    </w:p>
    <w:p w14:paraId="261B6E3E" w14:textId="77777777" w:rsidR="0066267F" w:rsidRDefault="0066267F" w:rsidP="0066267F">
      <w:pPr>
        <w:ind w:firstLineChars="200" w:firstLine="480"/>
        <w:jc w:val="both"/>
      </w:pPr>
      <w:r>
        <w:rPr>
          <w:rFonts w:hint="eastAsia"/>
        </w:rPr>
        <w:t>（</w:t>
      </w:r>
      <w:r>
        <w:rPr>
          <w:rFonts w:hint="eastAsia"/>
        </w:rPr>
        <w:t>2</w:t>
      </w:r>
      <w:r>
        <w:rPr>
          <w:rFonts w:hint="eastAsia"/>
        </w:rPr>
        <w:t>）提供每周三天运维驻场售后服务；</w:t>
      </w:r>
    </w:p>
    <w:p w14:paraId="0561046A" w14:textId="77777777" w:rsidR="0066267F" w:rsidRDefault="0066267F" w:rsidP="0066267F">
      <w:pPr>
        <w:ind w:firstLineChars="200" w:firstLine="480"/>
        <w:jc w:val="both"/>
      </w:pPr>
      <w:r>
        <w:rPr>
          <w:rFonts w:hint="eastAsia"/>
        </w:rPr>
        <w:t>（</w:t>
      </w:r>
      <w:r>
        <w:rPr>
          <w:rFonts w:hint="eastAsia"/>
        </w:rPr>
        <w:t>3</w:t>
      </w:r>
      <w:r>
        <w:rPr>
          <w:rFonts w:hint="eastAsia"/>
        </w:rPr>
        <w:t>）排除故障的期限不得超过</w:t>
      </w:r>
      <w:r>
        <w:rPr>
          <w:rFonts w:hint="eastAsia"/>
        </w:rPr>
        <w:t>48</w:t>
      </w:r>
      <w:r>
        <w:rPr>
          <w:rFonts w:hint="eastAsia"/>
        </w:rPr>
        <w:t>小时（工作日）。否则医院有权指定第三方维修，维修费用由供应商承担，且不影响保修期限。</w:t>
      </w:r>
    </w:p>
    <w:p w14:paraId="75F2F959" w14:textId="77777777" w:rsidR="0066267F" w:rsidRDefault="0066267F" w:rsidP="0066267F">
      <w:pPr>
        <w:ind w:firstLineChars="200" w:firstLine="480"/>
        <w:jc w:val="both"/>
      </w:pPr>
      <w:r>
        <w:rPr>
          <w:rFonts w:hint="eastAsia"/>
        </w:rPr>
        <w:t>2</w:t>
      </w:r>
      <w:r>
        <w:rPr>
          <w:rFonts w:hint="eastAsia"/>
        </w:rPr>
        <w:t>、质保期结束前，进行系统测试，全面保养维护，确保正常运行。</w:t>
      </w:r>
    </w:p>
    <w:p w14:paraId="0554B6EF" w14:textId="1E77EA05" w:rsidR="0066267F" w:rsidRDefault="0066267F" w:rsidP="0066267F">
      <w:pPr>
        <w:ind w:firstLineChars="200" w:firstLine="480"/>
        <w:jc w:val="both"/>
      </w:pPr>
      <w:r>
        <w:t>3</w:t>
      </w:r>
      <w:r>
        <w:rPr>
          <w:rFonts w:hint="eastAsia"/>
        </w:rPr>
        <w:t>、质保期满：发生质量问题，接到医院通知后，应于当日派出专业的维修人员到现场进行检测维修，发生的硬件维修及更换费用</w:t>
      </w:r>
      <w:r w:rsidR="00331DB9">
        <w:rPr>
          <w:rFonts w:hint="eastAsia"/>
        </w:rPr>
        <w:t>仅收取</w:t>
      </w:r>
      <w:r w:rsidR="00331DB9">
        <w:t>材料费</w:t>
      </w:r>
      <w:r>
        <w:rPr>
          <w:rFonts w:hint="eastAsia"/>
        </w:rPr>
        <w:t>。</w:t>
      </w:r>
    </w:p>
    <w:p w14:paraId="1DFA9C02" w14:textId="77777777" w:rsidR="0066267F" w:rsidRDefault="0066267F" w:rsidP="0066267F">
      <w:pPr>
        <w:ind w:firstLineChars="200" w:firstLine="480"/>
        <w:jc w:val="both"/>
      </w:pPr>
      <w:r>
        <w:rPr>
          <w:rFonts w:hint="eastAsia"/>
        </w:rPr>
        <w:t>（八）验收要求：供应商送至采购人指定地点后，采购人应立即对货物品牌、型号、数量、质量等进行验收。</w:t>
      </w:r>
      <w:bookmarkEnd w:id="18"/>
      <w:bookmarkEnd w:id="19"/>
    </w:p>
    <w:p w14:paraId="28C5A625" w14:textId="77777777" w:rsidR="00723928" w:rsidRPr="0066267F" w:rsidRDefault="00723928" w:rsidP="00CF3031">
      <w:pPr>
        <w:jc w:val="both"/>
      </w:pPr>
    </w:p>
    <w:p w14:paraId="220B5AB6" w14:textId="77777777" w:rsidR="00B87B51" w:rsidRDefault="00B87B51" w:rsidP="008479F5">
      <w:pPr>
        <w:pStyle w:val="aff4"/>
        <w:ind w:firstLine="480"/>
      </w:pPr>
      <w:bookmarkStart w:id="26" w:name="OLE_LINK3"/>
      <w:bookmarkStart w:id="27" w:name="OLE_LINK4"/>
    </w:p>
    <w:p w14:paraId="23B8DBA7" w14:textId="77777777" w:rsidR="0066267F" w:rsidRPr="00B87B51" w:rsidRDefault="0066267F" w:rsidP="008479F5">
      <w:pPr>
        <w:pStyle w:val="aff4"/>
        <w:ind w:firstLine="480"/>
        <w:sectPr w:rsidR="0066267F" w:rsidRPr="00B87B51" w:rsidSect="0066267F">
          <w:footerReference w:type="even" r:id="rId32"/>
          <w:footerReference w:type="default" r:id="rId33"/>
          <w:pgSz w:w="11906" w:h="16838" w:code="9"/>
          <w:pgMar w:top="1418" w:right="1418" w:bottom="1418" w:left="1418" w:header="851" w:footer="992" w:gutter="0"/>
          <w:cols w:space="425"/>
          <w:docGrid w:type="linesAndChars" w:linePitch="460"/>
        </w:sectPr>
      </w:pPr>
    </w:p>
    <w:p w14:paraId="463D4BF1" w14:textId="090A4849" w:rsidR="00724153" w:rsidRPr="004A5A7A" w:rsidRDefault="000129E2" w:rsidP="002C5BD2">
      <w:pPr>
        <w:jc w:val="center"/>
        <w:outlineLvl w:val="0"/>
        <w:rPr>
          <w:color w:val="C00000"/>
        </w:rPr>
      </w:pPr>
      <w:bookmarkStart w:id="28" w:name="_Toc202342628"/>
      <w:bookmarkEnd w:id="26"/>
      <w:bookmarkEnd w:id="27"/>
      <w:r>
        <w:rPr>
          <w:rFonts w:ascii="黑体" w:hAnsi="黑体" w:cs="Calibri Light" w:hint="eastAsia"/>
          <w:b/>
          <w:color w:val="C00000"/>
          <w:kern w:val="2"/>
          <w:sz w:val="32"/>
        </w:rPr>
        <w:lastRenderedPageBreak/>
        <w:t>【采购包</w:t>
      </w:r>
      <w:r>
        <w:rPr>
          <w:rFonts w:ascii="黑体" w:hAnsi="黑体" w:cs="Calibri Light"/>
          <w:b/>
          <w:color w:val="C00000"/>
          <w:kern w:val="2"/>
          <w:sz w:val="32"/>
        </w:rPr>
        <w:t>二</w:t>
      </w:r>
      <w:r w:rsidR="00724153">
        <w:rPr>
          <w:rFonts w:ascii="黑体" w:hAnsi="黑体" w:cs="Calibri Light" w:hint="eastAsia"/>
          <w:b/>
          <w:color w:val="C00000"/>
          <w:kern w:val="2"/>
          <w:sz w:val="32"/>
        </w:rPr>
        <w:t>：</w:t>
      </w:r>
      <w:bookmarkStart w:id="29" w:name="OLE_LINK14"/>
      <w:bookmarkStart w:id="30" w:name="OLE_LINK15"/>
      <w:r w:rsidR="00D62F93" w:rsidRPr="00D62F93">
        <w:rPr>
          <w:rFonts w:ascii="黑体" w:hAnsi="黑体" w:cs="Calibri Light" w:hint="eastAsia"/>
          <w:b/>
          <w:color w:val="C00000"/>
          <w:kern w:val="2"/>
          <w:sz w:val="32"/>
        </w:rPr>
        <w:t>服务器、防火墙、交换机采购</w:t>
      </w:r>
      <w:bookmarkEnd w:id="29"/>
      <w:bookmarkEnd w:id="30"/>
      <w:r w:rsidR="00724153">
        <w:rPr>
          <w:rFonts w:ascii="黑体" w:hAnsi="黑体" w:cs="Calibri Light" w:hint="eastAsia"/>
          <w:b/>
          <w:color w:val="C00000"/>
          <w:kern w:val="2"/>
          <w:sz w:val="32"/>
        </w:rPr>
        <w:t>】</w:t>
      </w:r>
      <w:bookmarkEnd w:id="28"/>
    </w:p>
    <w:p w14:paraId="38973D0F" w14:textId="77777777" w:rsidR="00724153" w:rsidRDefault="00724153" w:rsidP="00724153">
      <w:pPr>
        <w:pStyle w:val="2"/>
        <w:jc w:val="both"/>
      </w:pPr>
      <w:r>
        <w:rPr>
          <w:rFonts w:hint="eastAsia"/>
        </w:rPr>
        <w:t>一、项目概况</w:t>
      </w:r>
    </w:p>
    <w:p w14:paraId="1D0E407E" w14:textId="74F520A3" w:rsidR="00724153" w:rsidRPr="008479F5" w:rsidRDefault="00724153" w:rsidP="00724153">
      <w:pPr>
        <w:ind w:firstLineChars="200" w:firstLine="480"/>
        <w:jc w:val="both"/>
      </w:pPr>
      <w:r w:rsidRPr="0066267F">
        <w:rPr>
          <w:rFonts w:hint="eastAsia"/>
        </w:rPr>
        <w:t>因近年医院电子病历（</w:t>
      </w:r>
      <w:r w:rsidRPr="0066267F">
        <w:rPr>
          <w:rFonts w:hint="eastAsia"/>
        </w:rPr>
        <w:t>EMR</w:t>
      </w:r>
      <w:r w:rsidRPr="0066267F">
        <w:rPr>
          <w:rFonts w:hint="eastAsia"/>
        </w:rPr>
        <w:t>）、医院信息系统（</w:t>
      </w:r>
      <w:r w:rsidRPr="0066267F">
        <w:rPr>
          <w:rFonts w:hint="eastAsia"/>
        </w:rPr>
        <w:t>HIS</w:t>
      </w:r>
      <w:r w:rsidRPr="0066267F">
        <w:rPr>
          <w:rFonts w:hint="eastAsia"/>
        </w:rPr>
        <w:t>）、医学影像存储与传输系统（</w:t>
      </w:r>
      <w:r w:rsidRPr="0066267F">
        <w:rPr>
          <w:rFonts w:hint="eastAsia"/>
        </w:rPr>
        <w:t>PACS</w:t>
      </w:r>
      <w:r w:rsidRPr="0066267F">
        <w:rPr>
          <w:rFonts w:hint="eastAsia"/>
        </w:rPr>
        <w:t>）等核心业务系统数据量激增，以及保障医疗数据安全威胁、</w:t>
      </w:r>
      <w:proofErr w:type="gramStart"/>
      <w:r w:rsidRPr="0066267F">
        <w:rPr>
          <w:rFonts w:hint="eastAsia"/>
        </w:rPr>
        <w:t>三级等保等</w:t>
      </w:r>
      <w:proofErr w:type="gramEnd"/>
      <w:r w:rsidRPr="0066267F">
        <w:rPr>
          <w:rFonts w:hint="eastAsia"/>
        </w:rPr>
        <w:t>要求，</w:t>
      </w:r>
      <w:proofErr w:type="gramStart"/>
      <w:r w:rsidR="003A1948">
        <w:rPr>
          <w:rFonts w:hint="eastAsia"/>
        </w:rPr>
        <w:t>本包</w:t>
      </w:r>
      <w:r w:rsidRPr="0066267F">
        <w:rPr>
          <w:rFonts w:hint="eastAsia"/>
        </w:rPr>
        <w:t>计划</w:t>
      </w:r>
      <w:proofErr w:type="gramEnd"/>
      <w:r w:rsidRPr="0066267F">
        <w:rPr>
          <w:rFonts w:hint="eastAsia"/>
        </w:rPr>
        <w:t>采购服务器、防火墙、交换机等设备。</w:t>
      </w:r>
    </w:p>
    <w:p w14:paraId="46CCE5A9" w14:textId="77777777" w:rsidR="00724153" w:rsidRDefault="00724153" w:rsidP="00724153">
      <w:pPr>
        <w:pStyle w:val="2"/>
        <w:jc w:val="both"/>
      </w:pPr>
      <w:r>
        <w:rPr>
          <w:rFonts w:hint="eastAsia"/>
        </w:rPr>
        <w:t>二、谈判内容及</w:t>
      </w:r>
      <w:r>
        <w:t>技术要求</w:t>
      </w:r>
    </w:p>
    <w:p w14:paraId="3D934D9A" w14:textId="77777777" w:rsidR="00724153" w:rsidRDefault="00724153" w:rsidP="00724153">
      <w:pPr>
        <w:jc w:val="both"/>
      </w:pP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817"/>
        <w:gridCol w:w="817"/>
        <w:gridCol w:w="6289"/>
        <w:gridCol w:w="1159"/>
      </w:tblGrid>
      <w:tr w:rsidR="00724153" w:rsidRPr="008D3581" w14:paraId="18183D53" w14:textId="77777777" w:rsidTr="003A1948">
        <w:trPr>
          <w:trHeight w:val="397"/>
          <w:jc w:val="center"/>
        </w:trPr>
        <w:tc>
          <w:tcPr>
            <w:tcW w:w="817" w:type="dxa"/>
            <w:tcBorders>
              <w:top w:val="single" w:sz="12" w:space="0" w:color="auto"/>
              <w:bottom w:val="single" w:sz="2" w:space="0" w:color="auto"/>
            </w:tcBorders>
            <w:shd w:val="clear" w:color="auto" w:fill="B6E7BC" w:themeFill="background1" w:themeFillShade="F2"/>
            <w:vAlign w:val="center"/>
          </w:tcPr>
          <w:p w14:paraId="5714D22E" w14:textId="77777777" w:rsidR="00724153" w:rsidRPr="008D3581" w:rsidRDefault="00724153" w:rsidP="008D3581">
            <w:pPr>
              <w:spacing w:line="320" w:lineRule="exact"/>
              <w:jc w:val="center"/>
              <w:rPr>
                <w:rFonts w:ascii="Calibri" w:eastAsia="微软雅黑" w:hAnsi="微软雅黑" w:cs="宋体"/>
                <w:b/>
                <w:bCs/>
                <w:color w:val="000000"/>
                <w:sz w:val="18"/>
                <w:szCs w:val="18"/>
                <w:lang w:bidi="ar"/>
              </w:rPr>
            </w:pPr>
            <w:r w:rsidRPr="008D3581">
              <w:rPr>
                <w:rFonts w:ascii="Calibri" w:eastAsia="微软雅黑" w:hAnsi="微软雅黑" w:cs="宋体" w:hint="eastAsia"/>
                <w:b/>
                <w:bCs/>
                <w:color w:val="000000"/>
                <w:sz w:val="18"/>
                <w:szCs w:val="18"/>
                <w:lang w:bidi="ar"/>
              </w:rPr>
              <w:t>序号</w:t>
            </w:r>
          </w:p>
        </w:tc>
        <w:tc>
          <w:tcPr>
            <w:tcW w:w="817" w:type="dxa"/>
            <w:tcBorders>
              <w:top w:val="single" w:sz="12" w:space="0" w:color="auto"/>
              <w:bottom w:val="single" w:sz="2" w:space="0" w:color="auto"/>
            </w:tcBorders>
            <w:shd w:val="clear" w:color="auto" w:fill="B6E7BC" w:themeFill="background1" w:themeFillShade="F2"/>
            <w:vAlign w:val="center"/>
          </w:tcPr>
          <w:p w14:paraId="54D00241" w14:textId="77777777" w:rsidR="00724153" w:rsidRPr="008D3581" w:rsidRDefault="00724153" w:rsidP="008D3581">
            <w:pPr>
              <w:spacing w:line="320" w:lineRule="exact"/>
              <w:jc w:val="center"/>
              <w:rPr>
                <w:rFonts w:ascii="Calibri" w:eastAsia="微软雅黑" w:hAnsi="微软雅黑" w:cs="宋体"/>
                <w:b/>
                <w:bCs/>
                <w:color w:val="000000"/>
                <w:sz w:val="18"/>
                <w:szCs w:val="18"/>
              </w:rPr>
            </w:pPr>
            <w:r w:rsidRPr="008D3581">
              <w:rPr>
                <w:rFonts w:ascii="Calibri" w:eastAsia="微软雅黑" w:hAnsi="微软雅黑" w:cs="宋体" w:hint="eastAsia"/>
                <w:b/>
                <w:bCs/>
                <w:color w:val="000000"/>
                <w:sz w:val="18"/>
                <w:szCs w:val="18"/>
                <w:lang w:bidi="ar"/>
              </w:rPr>
              <w:t>类型</w:t>
            </w:r>
          </w:p>
        </w:tc>
        <w:tc>
          <w:tcPr>
            <w:tcW w:w="6289" w:type="dxa"/>
            <w:tcBorders>
              <w:top w:val="single" w:sz="12" w:space="0" w:color="auto"/>
              <w:bottom w:val="single" w:sz="2" w:space="0" w:color="auto"/>
            </w:tcBorders>
            <w:shd w:val="clear" w:color="auto" w:fill="B6E7BC" w:themeFill="background1" w:themeFillShade="F2"/>
            <w:vAlign w:val="center"/>
          </w:tcPr>
          <w:p w14:paraId="4AF365C2" w14:textId="77777777" w:rsidR="00724153" w:rsidRPr="008D3581" w:rsidRDefault="00724153" w:rsidP="008D3581">
            <w:pPr>
              <w:spacing w:line="320" w:lineRule="exact"/>
              <w:jc w:val="center"/>
              <w:rPr>
                <w:rFonts w:ascii="Calibri" w:eastAsia="微软雅黑" w:hAnsi="微软雅黑" w:cs="宋体"/>
                <w:b/>
                <w:bCs/>
                <w:color w:val="000000"/>
                <w:sz w:val="18"/>
                <w:szCs w:val="18"/>
              </w:rPr>
            </w:pPr>
            <w:r w:rsidRPr="008D3581">
              <w:rPr>
                <w:rFonts w:ascii="Calibri" w:eastAsia="微软雅黑" w:hAnsi="微软雅黑" w:cs="宋体" w:hint="eastAsia"/>
                <w:b/>
                <w:bCs/>
                <w:color w:val="000000"/>
                <w:sz w:val="18"/>
                <w:szCs w:val="18"/>
                <w:lang w:bidi="ar"/>
              </w:rPr>
              <w:t>配置参数</w:t>
            </w:r>
          </w:p>
        </w:tc>
        <w:tc>
          <w:tcPr>
            <w:tcW w:w="1159" w:type="dxa"/>
            <w:tcBorders>
              <w:top w:val="single" w:sz="12" w:space="0" w:color="auto"/>
              <w:bottom w:val="single" w:sz="2" w:space="0" w:color="auto"/>
            </w:tcBorders>
            <w:shd w:val="clear" w:color="auto" w:fill="B6E7BC" w:themeFill="background1" w:themeFillShade="F2"/>
            <w:vAlign w:val="center"/>
          </w:tcPr>
          <w:p w14:paraId="76939DC3" w14:textId="0C88C1D4" w:rsidR="00724153" w:rsidRPr="008D3581" w:rsidRDefault="00724153" w:rsidP="008D3581">
            <w:pPr>
              <w:spacing w:line="320" w:lineRule="exact"/>
              <w:jc w:val="both"/>
              <w:rPr>
                <w:rFonts w:ascii="Calibri" w:eastAsia="微软雅黑" w:hAnsi="微软雅黑" w:cs="宋体"/>
                <w:b/>
                <w:bCs/>
                <w:color w:val="000000"/>
                <w:sz w:val="18"/>
                <w:szCs w:val="18"/>
              </w:rPr>
            </w:pPr>
            <w:r w:rsidRPr="008D3581">
              <w:rPr>
                <w:rFonts w:ascii="Calibri" w:eastAsia="微软雅黑" w:hAnsi="微软雅黑" w:cs="宋体" w:hint="eastAsia"/>
                <w:b/>
                <w:bCs/>
                <w:color w:val="000000"/>
                <w:sz w:val="18"/>
                <w:szCs w:val="18"/>
                <w:lang w:bidi="ar"/>
              </w:rPr>
              <w:t>单价最高限价（元</w:t>
            </w:r>
            <w:r w:rsidR="003A1948">
              <w:rPr>
                <w:rFonts w:ascii="Calibri" w:eastAsia="微软雅黑" w:hAnsi="微软雅黑" w:cs="宋体" w:hint="eastAsia"/>
                <w:b/>
                <w:bCs/>
                <w:color w:val="000000"/>
                <w:sz w:val="18"/>
                <w:szCs w:val="18"/>
                <w:lang w:bidi="ar"/>
              </w:rPr>
              <w:t>/</w:t>
            </w:r>
            <w:r w:rsidR="003A1948">
              <w:rPr>
                <w:rFonts w:ascii="Calibri" w:eastAsia="微软雅黑" w:hAnsi="微软雅黑" w:cs="宋体" w:hint="eastAsia"/>
                <w:b/>
                <w:bCs/>
                <w:color w:val="000000"/>
                <w:sz w:val="18"/>
                <w:szCs w:val="18"/>
                <w:lang w:bidi="ar"/>
              </w:rPr>
              <w:t>台</w:t>
            </w:r>
            <w:r w:rsidRPr="008D3581">
              <w:rPr>
                <w:rFonts w:ascii="Calibri" w:eastAsia="微软雅黑" w:hAnsi="微软雅黑" w:cs="宋体" w:hint="eastAsia"/>
                <w:b/>
                <w:bCs/>
                <w:color w:val="000000"/>
                <w:sz w:val="18"/>
                <w:szCs w:val="18"/>
                <w:lang w:bidi="ar"/>
              </w:rPr>
              <w:t>）</w:t>
            </w:r>
          </w:p>
        </w:tc>
      </w:tr>
      <w:tr w:rsidR="008D3581" w:rsidRPr="008D3581" w14:paraId="362D89DD" w14:textId="77777777" w:rsidTr="003A1948">
        <w:trPr>
          <w:trHeight w:val="397"/>
          <w:jc w:val="center"/>
        </w:trPr>
        <w:tc>
          <w:tcPr>
            <w:tcW w:w="817" w:type="dxa"/>
            <w:tcBorders>
              <w:top w:val="single" w:sz="2" w:space="0" w:color="auto"/>
            </w:tcBorders>
            <w:vAlign w:val="center"/>
          </w:tcPr>
          <w:p w14:paraId="74F559D0" w14:textId="26A70703" w:rsidR="008D3581" w:rsidRPr="008D3581" w:rsidRDefault="008D3581" w:rsidP="008D3581">
            <w:pPr>
              <w:spacing w:line="320" w:lineRule="exact"/>
              <w:jc w:val="both"/>
              <w:rPr>
                <w:rFonts w:ascii="Calibri" w:eastAsia="微软雅黑" w:hAnsi="微软雅黑" w:cs="宋体"/>
                <w:color w:val="000000"/>
                <w:sz w:val="18"/>
                <w:szCs w:val="18"/>
                <w:lang w:bidi="ar"/>
              </w:rPr>
            </w:pPr>
            <w:r w:rsidRPr="008D3581">
              <w:rPr>
                <w:rFonts w:ascii="Calibri" w:eastAsia="微软雅黑" w:hAnsi="微软雅黑" w:cs="宋体" w:hint="eastAsia"/>
                <w:color w:val="000000"/>
                <w:sz w:val="18"/>
                <w:szCs w:val="18"/>
                <w:lang w:bidi="ar"/>
              </w:rPr>
              <w:t>1</w:t>
            </w:r>
          </w:p>
        </w:tc>
        <w:tc>
          <w:tcPr>
            <w:tcW w:w="817" w:type="dxa"/>
            <w:tcBorders>
              <w:top w:val="single" w:sz="2" w:space="0" w:color="auto"/>
            </w:tcBorders>
            <w:vAlign w:val="center"/>
          </w:tcPr>
          <w:p w14:paraId="79598E8A" w14:textId="77777777" w:rsidR="008D3581" w:rsidRDefault="008D3581" w:rsidP="008D3581">
            <w:pPr>
              <w:spacing w:line="320" w:lineRule="exact"/>
              <w:jc w:val="both"/>
              <w:rPr>
                <w:rFonts w:ascii="Calibri" w:eastAsia="微软雅黑" w:hAnsi="微软雅黑" w:cs="宋体"/>
                <w:color w:val="000000"/>
                <w:sz w:val="18"/>
                <w:szCs w:val="18"/>
                <w:lang w:bidi="ar"/>
              </w:rPr>
            </w:pPr>
            <w:r w:rsidRPr="008D3581">
              <w:rPr>
                <w:rFonts w:ascii="Calibri" w:eastAsia="微软雅黑" w:hAnsi="微软雅黑" w:cs="宋体" w:hint="eastAsia"/>
                <w:color w:val="000000"/>
                <w:sz w:val="18"/>
                <w:szCs w:val="18"/>
                <w:lang w:bidi="ar"/>
              </w:rPr>
              <w:t>防火墙</w:t>
            </w:r>
          </w:p>
          <w:p w14:paraId="4BFA8082" w14:textId="314BB8CA" w:rsidR="00764A11" w:rsidRPr="00764A11" w:rsidRDefault="00764A11" w:rsidP="008D3581">
            <w:pPr>
              <w:spacing w:line="320" w:lineRule="exact"/>
              <w:jc w:val="both"/>
              <w:rPr>
                <w:rFonts w:ascii="Calibri" w:eastAsia="微软雅黑" w:hAnsi="微软雅黑" w:cs="宋体"/>
                <w:b/>
                <w:color w:val="000000"/>
                <w:sz w:val="18"/>
                <w:szCs w:val="18"/>
                <w:lang w:bidi="ar"/>
              </w:rPr>
            </w:pPr>
            <w:r w:rsidRPr="00764A11">
              <w:rPr>
                <w:rFonts w:ascii="Calibri" w:eastAsia="微软雅黑" w:hAnsi="微软雅黑" w:cs="宋体" w:hint="eastAsia"/>
                <w:b/>
                <w:color w:val="000000"/>
                <w:sz w:val="18"/>
                <w:szCs w:val="18"/>
                <w:lang w:bidi="ar"/>
              </w:rPr>
              <w:t>（核心产品）</w:t>
            </w:r>
          </w:p>
          <w:p w14:paraId="03837767" w14:textId="0B3F9BFB" w:rsidR="00331DB9" w:rsidRPr="00261C7C" w:rsidRDefault="00331DB9" w:rsidP="008D3581">
            <w:pPr>
              <w:spacing w:line="320" w:lineRule="exact"/>
              <w:jc w:val="both"/>
              <w:rPr>
                <w:rFonts w:ascii="Calibri" w:eastAsia="微软雅黑" w:hAnsi="微软雅黑" w:cs="宋体"/>
                <w:b/>
                <w:color w:val="000000"/>
                <w:sz w:val="18"/>
                <w:szCs w:val="18"/>
              </w:rPr>
            </w:pPr>
          </w:p>
        </w:tc>
        <w:tc>
          <w:tcPr>
            <w:tcW w:w="6289" w:type="dxa"/>
            <w:tcBorders>
              <w:top w:val="single" w:sz="2" w:space="0" w:color="auto"/>
            </w:tcBorders>
            <w:vAlign w:val="center"/>
          </w:tcPr>
          <w:p w14:paraId="116A5297" w14:textId="4A1C34B0" w:rsidR="005F3A90" w:rsidRPr="005F3A90" w:rsidRDefault="00764A11" w:rsidP="005F3A90">
            <w:pPr>
              <w:spacing w:line="320" w:lineRule="exact"/>
              <w:jc w:val="both"/>
              <w:rPr>
                <w:rFonts w:ascii="Calibri" w:eastAsia="微软雅黑" w:hAnsi="微软雅黑" w:cs="宋体"/>
                <w:color w:val="000000"/>
                <w:sz w:val="18"/>
                <w:szCs w:val="18"/>
                <w:lang w:bidi="ar"/>
              </w:rPr>
            </w:pPr>
            <w:r w:rsidRPr="008D3581">
              <w:rPr>
                <w:rFonts w:ascii="Calibri" w:eastAsia="微软雅黑" w:hAnsi="微软雅黑" w:cs="宋体" w:hint="eastAsia"/>
                <w:color w:val="000000"/>
                <w:sz w:val="18"/>
                <w:szCs w:val="18"/>
                <w:lang w:bidi="ar"/>
              </w:rPr>
              <w:t>机架</w:t>
            </w:r>
            <w:proofErr w:type="gramStart"/>
            <w:r w:rsidRPr="008D3581">
              <w:rPr>
                <w:rFonts w:ascii="Calibri" w:eastAsia="微软雅黑" w:hAnsi="微软雅黑" w:cs="宋体" w:hint="eastAsia"/>
                <w:color w:val="000000"/>
                <w:sz w:val="18"/>
                <w:szCs w:val="18"/>
                <w:lang w:bidi="ar"/>
              </w:rPr>
              <w:t>式设备</w:t>
            </w:r>
            <w:proofErr w:type="gramEnd"/>
            <w:r w:rsidRPr="008D3581">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内存≥</w:t>
            </w:r>
            <w:r w:rsidRPr="008D3581">
              <w:rPr>
                <w:rFonts w:ascii="Calibri" w:eastAsia="微软雅黑" w:hAnsi="微软雅黑" w:cs="宋体" w:hint="eastAsia"/>
                <w:color w:val="000000"/>
                <w:sz w:val="18"/>
                <w:szCs w:val="18"/>
                <w:lang w:bidi="ar"/>
              </w:rPr>
              <w:t>16G</w:t>
            </w:r>
            <w:r w:rsidRPr="008D3581">
              <w:rPr>
                <w:rFonts w:ascii="Calibri" w:eastAsia="微软雅黑" w:hAnsi="微软雅黑" w:cs="宋体" w:hint="eastAsia"/>
                <w:color w:val="000000"/>
                <w:sz w:val="18"/>
                <w:szCs w:val="18"/>
                <w:lang w:bidi="ar"/>
              </w:rPr>
              <w:t>，存储≥</w:t>
            </w:r>
            <w:r w:rsidRPr="008D3581">
              <w:rPr>
                <w:rFonts w:ascii="Calibri" w:eastAsia="微软雅黑" w:hAnsi="微软雅黑" w:cs="宋体" w:hint="eastAsia"/>
                <w:color w:val="000000"/>
                <w:sz w:val="18"/>
                <w:szCs w:val="18"/>
                <w:lang w:bidi="ar"/>
              </w:rPr>
              <w:t>1T</w:t>
            </w:r>
            <w:r w:rsidRPr="008D3581">
              <w:rPr>
                <w:rFonts w:ascii="Calibri" w:eastAsia="微软雅黑" w:hAnsi="微软雅黑" w:cs="宋体" w:hint="eastAsia"/>
                <w:color w:val="000000"/>
                <w:sz w:val="18"/>
                <w:szCs w:val="18"/>
                <w:lang w:bidi="ar"/>
              </w:rPr>
              <w:t>；接口配置≥</w:t>
            </w:r>
            <w:r w:rsidRPr="008D3581">
              <w:rPr>
                <w:rFonts w:ascii="Calibri" w:eastAsia="微软雅黑" w:hAnsi="微软雅黑" w:cs="宋体" w:hint="eastAsia"/>
                <w:color w:val="000000"/>
                <w:sz w:val="18"/>
                <w:szCs w:val="18"/>
                <w:lang w:bidi="ar"/>
              </w:rPr>
              <w:t>6</w:t>
            </w:r>
            <w:r w:rsidRPr="008D3581">
              <w:rPr>
                <w:rFonts w:ascii="Calibri" w:eastAsia="微软雅黑" w:hAnsi="微软雅黑" w:cs="宋体" w:hint="eastAsia"/>
                <w:color w:val="000000"/>
                <w:sz w:val="18"/>
                <w:szCs w:val="18"/>
                <w:lang w:bidi="ar"/>
              </w:rPr>
              <w:t>个</w:t>
            </w:r>
            <w:proofErr w:type="gramStart"/>
            <w:r w:rsidRPr="008D3581">
              <w:rPr>
                <w:rFonts w:ascii="Calibri" w:eastAsia="微软雅黑" w:hAnsi="微软雅黑" w:cs="宋体" w:hint="eastAsia"/>
                <w:color w:val="000000"/>
                <w:sz w:val="18"/>
                <w:szCs w:val="18"/>
                <w:lang w:bidi="ar"/>
              </w:rPr>
              <w:t>千兆电口</w:t>
            </w:r>
            <w:proofErr w:type="gramEnd"/>
            <w:r w:rsidRPr="008D3581">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4</w:t>
            </w:r>
            <w:r w:rsidRPr="008D3581">
              <w:rPr>
                <w:rFonts w:ascii="Calibri" w:eastAsia="微软雅黑" w:hAnsi="微软雅黑" w:cs="宋体" w:hint="eastAsia"/>
                <w:color w:val="000000"/>
                <w:sz w:val="18"/>
                <w:szCs w:val="18"/>
                <w:lang w:bidi="ar"/>
              </w:rPr>
              <w:t>个</w:t>
            </w:r>
            <w:proofErr w:type="gramStart"/>
            <w:r w:rsidRPr="008D3581">
              <w:rPr>
                <w:rFonts w:ascii="Calibri" w:eastAsia="微软雅黑" w:hAnsi="微软雅黑" w:cs="宋体" w:hint="eastAsia"/>
                <w:color w:val="000000"/>
                <w:sz w:val="18"/>
                <w:szCs w:val="18"/>
                <w:lang w:bidi="ar"/>
              </w:rPr>
              <w:t>千兆光</w:t>
            </w:r>
            <w:proofErr w:type="gramEnd"/>
            <w:r w:rsidRPr="008D3581">
              <w:rPr>
                <w:rFonts w:ascii="Calibri" w:eastAsia="微软雅黑" w:hAnsi="微软雅黑" w:cs="宋体" w:hint="eastAsia"/>
                <w:color w:val="000000"/>
                <w:sz w:val="18"/>
                <w:szCs w:val="18"/>
                <w:lang w:bidi="ar"/>
              </w:rPr>
              <w:t>插槽</w:t>
            </w:r>
            <w:r w:rsidRPr="008D3581">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4</w:t>
            </w:r>
            <w:r w:rsidRPr="008D3581">
              <w:rPr>
                <w:rFonts w:ascii="Calibri" w:eastAsia="微软雅黑" w:hAnsi="微软雅黑" w:cs="宋体" w:hint="eastAsia"/>
                <w:color w:val="000000"/>
                <w:sz w:val="18"/>
                <w:szCs w:val="18"/>
                <w:lang w:bidi="ar"/>
              </w:rPr>
              <w:t>个万兆</w:t>
            </w:r>
            <w:r w:rsidRPr="008D3581">
              <w:rPr>
                <w:rFonts w:ascii="Calibri" w:eastAsia="微软雅黑" w:hAnsi="微软雅黑" w:cs="宋体" w:hint="eastAsia"/>
                <w:color w:val="000000"/>
                <w:sz w:val="18"/>
                <w:szCs w:val="18"/>
                <w:lang w:bidi="ar"/>
              </w:rPr>
              <w:t>SFP+</w:t>
            </w:r>
            <w:r w:rsidRPr="008D3581">
              <w:rPr>
                <w:rFonts w:ascii="Calibri" w:eastAsia="微软雅黑" w:hAnsi="微软雅黑" w:cs="宋体" w:hint="eastAsia"/>
                <w:color w:val="000000"/>
                <w:sz w:val="18"/>
                <w:szCs w:val="18"/>
                <w:lang w:bidi="ar"/>
              </w:rPr>
              <w:t>接口，冗余电源</w:t>
            </w:r>
            <w:r w:rsidRPr="008D3581">
              <w:rPr>
                <w:rFonts w:ascii="Calibri" w:eastAsia="微软雅黑" w:hAnsi="微软雅黑" w:cs="宋体" w:hint="eastAsia"/>
                <w:color w:val="000000"/>
                <w:sz w:val="18"/>
                <w:szCs w:val="18"/>
                <w:lang w:bidi="ar"/>
              </w:rPr>
              <w:t xml:space="preserve">, </w:t>
            </w:r>
            <w:r w:rsidRPr="008D3581">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1</w:t>
            </w:r>
            <w:r w:rsidRPr="008D3581">
              <w:rPr>
                <w:rFonts w:ascii="Calibri" w:eastAsia="微软雅黑" w:hAnsi="微软雅黑" w:cs="宋体" w:hint="eastAsia"/>
                <w:color w:val="000000"/>
                <w:sz w:val="18"/>
                <w:szCs w:val="18"/>
                <w:lang w:bidi="ar"/>
              </w:rPr>
              <w:t>个扩展槽位</w:t>
            </w:r>
            <w:r w:rsidRPr="008D3581">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防火墙吞吐≥</w:t>
            </w:r>
            <w:r w:rsidRPr="008D3581">
              <w:rPr>
                <w:rFonts w:ascii="Calibri" w:eastAsia="微软雅黑" w:hAnsi="微软雅黑" w:cs="宋体" w:hint="eastAsia"/>
                <w:color w:val="000000"/>
                <w:sz w:val="18"/>
                <w:szCs w:val="18"/>
                <w:lang w:bidi="ar"/>
              </w:rPr>
              <w:t>20G</w:t>
            </w:r>
            <w:r w:rsidRPr="008D3581">
              <w:rPr>
                <w:rFonts w:ascii="Calibri" w:eastAsia="微软雅黑" w:hAnsi="微软雅黑" w:cs="宋体" w:hint="eastAsia"/>
                <w:color w:val="000000"/>
                <w:sz w:val="18"/>
                <w:szCs w:val="18"/>
                <w:lang w:bidi="ar"/>
              </w:rPr>
              <w:t>，并发连接≥</w:t>
            </w:r>
            <w:r w:rsidRPr="008D3581">
              <w:rPr>
                <w:rFonts w:ascii="Calibri" w:eastAsia="微软雅黑" w:hAnsi="微软雅黑" w:cs="宋体" w:hint="eastAsia"/>
                <w:color w:val="000000"/>
                <w:sz w:val="18"/>
                <w:szCs w:val="18"/>
                <w:lang w:bidi="ar"/>
              </w:rPr>
              <w:t>500</w:t>
            </w:r>
            <w:r w:rsidRPr="008D3581">
              <w:rPr>
                <w:rFonts w:ascii="Calibri" w:eastAsia="微软雅黑" w:hAnsi="微软雅黑" w:cs="宋体" w:hint="eastAsia"/>
                <w:color w:val="000000"/>
                <w:sz w:val="18"/>
                <w:szCs w:val="18"/>
                <w:lang w:bidi="ar"/>
              </w:rPr>
              <w:t>万，每秒新建连接≥</w:t>
            </w:r>
            <w:r w:rsidRPr="008D3581">
              <w:rPr>
                <w:rFonts w:ascii="Calibri" w:eastAsia="微软雅黑" w:hAnsi="微软雅黑" w:cs="宋体" w:hint="eastAsia"/>
                <w:color w:val="000000"/>
                <w:sz w:val="18"/>
                <w:szCs w:val="18"/>
                <w:lang w:bidi="ar"/>
              </w:rPr>
              <w:t>16</w:t>
            </w:r>
            <w:r w:rsidRPr="008D3581">
              <w:rPr>
                <w:rFonts w:ascii="Calibri" w:eastAsia="微软雅黑" w:hAnsi="微软雅黑" w:cs="宋体" w:hint="eastAsia"/>
                <w:color w:val="000000"/>
                <w:sz w:val="18"/>
                <w:szCs w:val="18"/>
                <w:lang w:bidi="ar"/>
              </w:rPr>
              <w:t>万</w:t>
            </w:r>
            <w:r w:rsidRPr="008D3581">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应用层吞吐量≥</w:t>
            </w:r>
            <w:r w:rsidRPr="008D3581">
              <w:rPr>
                <w:rFonts w:ascii="Calibri" w:eastAsia="微软雅黑" w:hAnsi="微软雅黑" w:cs="宋体" w:hint="eastAsia"/>
                <w:color w:val="000000"/>
                <w:sz w:val="18"/>
                <w:szCs w:val="18"/>
                <w:lang w:bidi="ar"/>
              </w:rPr>
              <w:t>16G</w:t>
            </w:r>
            <w:r w:rsidRPr="008D3581">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FW+IPS</w:t>
            </w:r>
            <w:r w:rsidRPr="008D3581">
              <w:rPr>
                <w:rFonts w:ascii="Calibri" w:eastAsia="微软雅黑" w:hAnsi="微软雅黑" w:cs="宋体" w:hint="eastAsia"/>
                <w:color w:val="000000"/>
                <w:sz w:val="18"/>
                <w:szCs w:val="18"/>
                <w:lang w:bidi="ar"/>
              </w:rPr>
              <w:t>吞吐量≥</w:t>
            </w:r>
            <w:r w:rsidRPr="008D3581">
              <w:rPr>
                <w:rFonts w:ascii="Calibri" w:eastAsia="微软雅黑" w:hAnsi="微软雅黑" w:cs="宋体" w:hint="eastAsia"/>
                <w:color w:val="000000"/>
                <w:sz w:val="18"/>
                <w:szCs w:val="18"/>
                <w:lang w:bidi="ar"/>
              </w:rPr>
              <w:t>3G</w:t>
            </w:r>
            <w:r w:rsidRPr="008D3581">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FW+AV</w:t>
            </w:r>
            <w:r w:rsidRPr="008D3581">
              <w:rPr>
                <w:rFonts w:ascii="Calibri" w:eastAsia="微软雅黑" w:hAnsi="微软雅黑" w:cs="宋体" w:hint="eastAsia"/>
                <w:color w:val="000000"/>
                <w:sz w:val="18"/>
                <w:szCs w:val="18"/>
                <w:lang w:bidi="ar"/>
              </w:rPr>
              <w:t>吞吐量≥</w:t>
            </w:r>
            <w:r w:rsidRPr="008D3581">
              <w:rPr>
                <w:rFonts w:ascii="Calibri" w:eastAsia="微软雅黑" w:hAnsi="微软雅黑" w:cs="宋体" w:hint="eastAsia"/>
                <w:color w:val="000000"/>
                <w:sz w:val="18"/>
                <w:szCs w:val="18"/>
                <w:lang w:bidi="ar"/>
              </w:rPr>
              <w:t>4G</w:t>
            </w:r>
            <w:r w:rsidRPr="008D3581">
              <w:rPr>
                <w:rFonts w:ascii="Calibri" w:eastAsia="微软雅黑" w:hAnsi="微软雅黑" w:cs="宋体" w:hint="eastAsia"/>
                <w:color w:val="000000"/>
                <w:sz w:val="18"/>
                <w:szCs w:val="18"/>
                <w:lang w:bidi="ar"/>
              </w:rPr>
              <w:t>，</w:t>
            </w:r>
            <w:proofErr w:type="gramStart"/>
            <w:r w:rsidRPr="008D3581">
              <w:rPr>
                <w:rFonts w:ascii="Calibri" w:eastAsia="微软雅黑" w:hAnsi="微软雅黑" w:cs="宋体" w:hint="eastAsia"/>
                <w:color w:val="000000"/>
                <w:sz w:val="18"/>
                <w:szCs w:val="18"/>
                <w:lang w:bidi="ar"/>
              </w:rPr>
              <w:t>全威胁</w:t>
            </w:r>
            <w:proofErr w:type="gramEnd"/>
            <w:r w:rsidRPr="008D3581">
              <w:rPr>
                <w:rFonts w:ascii="Calibri" w:eastAsia="微软雅黑" w:hAnsi="微软雅黑" w:cs="宋体" w:hint="eastAsia"/>
                <w:color w:val="000000"/>
                <w:sz w:val="18"/>
                <w:szCs w:val="18"/>
                <w:lang w:bidi="ar"/>
              </w:rPr>
              <w:t>吞吐量≥</w:t>
            </w:r>
            <w:r w:rsidRPr="008D3581">
              <w:rPr>
                <w:rFonts w:ascii="Calibri" w:eastAsia="微软雅黑" w:hAnsi="微软雅黑" w:cs="宋体" w:hint="eastAsia"/>
                <w:color w:val="000000"/>
                <w:sz w:val="18"/>
                <w:szCs w:val="18"/>
                <w:lang w:bidi="ar"/>
              </w:rPr>
              <w:t>2.5G</w:t>
            </w:r>
            <w:r w:rsidRPr="008D3581">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IPSEC VPN</w:t>
            </w:r>
            <w:r w:rsidRPr="008D3581">
              <w:rPr>
                <w:rFonts w:ascii="Calibri" w:eastAsia="微软雅黑" w:hAnsi="微软雅黑" w:cs="宋体" w:hint="eastAsia"/>
                <w:color w:val="000000"/>
                <w:sz w:val="18"/>
                <w:szCs w:val="18"/>
                <w:lang w:bidi="ar"/>
              </w:rPr>
              <w:t>吞吐≥</w:t>
            </w:r>
            <w:r w:rsidRPr="008D3581">
              <w:rPr>
                <w:rFonts w:ascii="Calibri" w:eastAsia="微软雅黑" w:hAnsi="微软雅黑" w:cs="宋体" w:hint="eastAsia"/>
                <w:color w:val="000000"/>
                <w:sz w:val="18"/>
                <w:szCs w:val="18"/>
                <w:lang w:bidi="ar"/>
              </w:rPr>
              <w:t>3G</w:t>
            </w:r>
            <w:r w:rsidRPr="008D3581">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IPSEC VPN</w:t>
            </w:r>
            <w:r w:rsidRPr="008D3581">
              <w:rPr>
                <w:rFonts w:ascii="Calibri" w:eastAsia="微软雅黑" w:hAnsi="微软雅黑" w:cs="宋体" w:hint="eastAsia"/>
                <w:color w:val="000000"/>
                <w:sz w:val="18"/>
                <w:szCs w:val="18"/>
                <w:lang w:bidi="ar"/>
              </w:rPr>
              <w:t>隧道数≥</w:t>
            </w:r>
            <w:r w:rsidRPr="008D3581">
              <w:rPr>
                <w:rFonts w:ascii="Calibri" w:eastAsia="微软雅黑" w:hAnsi="微软雅黑" w:cs="宋体" w:hint="eastAsia"/>
                <w:color w:val="000000"/>
                <w:sz w:val="18"/>
                <w:szCs w:val="18"/>
                <w:lang w:bidi="ar"/>
              </w:rPr>
              <w:t>2000</w:t>
            </w:r>
            <w:r w:rsidRPr="008D3581">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SSL VPN</w:t>
            </w:r>
            <w:r w:rsidRPr="008D3581">
              <w:rPr>
                <w:rFonts w:ascii="Calibri" w:eastAsia="微软雅黑" w:hAnsi="微软雅黑" w:cs="宋体" w:hint="eastAsia"/>
                <w:color w:val="000000"/>
                <w:sz w:val="18"/>
                <w:szCs w:val="18"/>
                <w:lang w:bidi="ar"/>
              </w:rPr>
              <w:t>吞吐≥</w:t>
            </w:r>
            <w:r w:rsidRPr="008D3581">
              <w:rPr>
                <w:rFonts w:ascii="Calibri" w:eastAsia="微软雅黑" w:hAnsi="微软雅黑" w:cs="宋体" w:hint="eastAsia"/>
                <w:color w:val="000000"/>
                <w:sz w:val="18"/>
                <w:szCs w:val="18"/>
                <w:lang w:bidi="ar"/>
              </w:rPr>
              <w:t>2.5G</w:t>
            </w:r>
            <w:r w:rsidRPr="008D3581">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SSL VPN</w:t>
            </w:r>
            <w:r w:rsidRPr="008D3581">
              <w:rPr>
                <w:rFonts w:ascii="Calibri" w:eastAsia="微软雅黑" w:hAnsi="微软雅黑" w:cs="宋体" w:hint="eastAsia"/>
                <w:color w:val="000000"/>
                <w:sz w:val="18"/>
                <w:szCs w:val="18"/>
                <w:lang w:bidi="ar"/>
              </w:rPr>
              <w:t>并发用户数≥</w:t>
            </w:r>
            <w:r w:rsidRPr="008D3581">
              <w:rPr>
                <w:rFonts w:ascii="Calibri" w:eastAsia="微软雅黑" w:hAnsi="微软雅黑" w:cs="宋体" w:hint="eastAsia"/>
                <w:color w:val="000000"/>
                <w:sz w:val="18"/>
                <w:szCs w:val="18"/>
                <w:lang w:bidi="ar"/>
              </w:rPr>
              <w:t>5000</w:t>
            </w:r>
            <w:r w:rsidR="005F3A90" w:rsidRPr="005F3A90">
              <w:rPr>
                <w:rFonts w:ascii="Calibri" w:eastAsia="微软雅黑" w:hAnsi="微软雅黑" w:cs="宋体" w:hint="eastAsia"/>
                <w:color w:val="000000"/>
                <w:sz w:val="18"/>
                <w:szCs w:val="18"/>
                <w:lang w:bidi="ar"/>
              </w:rPr>
              <w:t>。</w:t>
            </w:r>
          </w:p>
          <w:p w14:paraId="36EF13FE" w14:textId="6D76FF4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包含攻击规则特征库</w:t>
            </w:r>
            <w:r w:rsidRPr="005F3A90">
              <w:rPr>
                <w:rFonts w:ascii="Calibri" w:eastAsia="微软雅黑" w:hAnsi="微软雅黑" w:cs="宋体" w:hint="eastAsia"/>
                <w:color w:val="000000"/>
                <w:sz w:val="18"/>
                <w:szCs w:val="18"/>
                <w:lang w:bidi="ar"/>
              </w:rPr>
              <w:t>3</w:t>
            </w:r>
            <w:r w:rsidRPr="005F3A90">
              <w:rPr>
                <w:rFonts w:ascii="Calibri" w:eastAsia="微软雅黑" w:hAnsi="微软雅黑" w:cs="宋体" w:hint="eastAsia"/>
                <w:color w:val="000000"/>
                <w:sz w:val="18"/>
                <w:szCs w:val="18"/>
                <w:lang w:bidi="ar"/>
              </w:rPr>
              <w:t>年升级许可</w:t>
            </w:r>
            <w:r>
              <w:rPr>
                <w:rFonts w:ascii="Calibri" w:eastAsia="微软雅黑" w:hAnsi="微软雅黑" w:cs="宋体" w:hint="eastAsia"/>
                <w:color w:val="000000"/>
                <w:sz w:val="18"/>
                <w:szCs w:val="18"/>
                <w:lang w:bidi="ar"/>
              </w:rPr>
              <w:t>;</w:t>
            </w:r>
          </w:p>
          <w:p w14:paraId="0CDEC667"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包含</w:t>
            </w:r>
            <w:r w:rsidRPr="005F3A90">
              <w:rPr>
                <w:rFonts w:ascii="Calibri" w:eastAsia="微软雅黑" w:hAnsi="微软雅黑" w:cs="宋体" w:hint="eastAsia"/>
                <w:color w:val="000000"/>
                <w:sz w:val="18"/>
                <w:szCs w:val="18"/>
                <w:lang w:bidi="ar"/>
              </w:rPr>
              <w:t>Web</w:t>
            </w:r>
            <w:r w:rsidRPr="005F3A90">
              <w:rPr>
                <w:rFonts w:ascii="Calibri" w:eastAsia="微软雅黑" w:hAnsi="微软雅黑" w:cs="宋体" w:hint="eastAsia"/>
                <w:color w:val="000000"/>
                <w:sz w:val="18"/>
                <w:szCs w:val="18"/>
                <w:lang w:bidi="ar"/>
              </w:rPr>
              <w:t>应用防护特征库</w:t>
            </w:r>
            <w:r w:rsidRPr="005F3A90">
              <w:rPr>
                <w:rFonts w:ascii="Calibri" w:eastAsia="微软雅黑" w:hAnsi="微软雅黑" w:cs="宋体" w:hint="eastAsia"/>
                <w:color w:val="000000"/>
                <w:sz w:val="18"/>
                <w:szCs w:val="18"/>
                <w:lang w:bidi="ar"/>
              </w:rPr>
              <w:t>3</w:t>
            </w:r>
            <w:r w:rsidRPr="005F3A90">
              <w:rPr>
                <w:rFonts w:ascii="Calibri" w:eastAsia="微软雅黑" w:hAnsi="微软雅黑" w:cs="宋体" w:hint="eastAsia"/>
                <w:color w:val="000000"/>
                <w:sz w:val="18"/>
                <w:szCs w:val="18"/>
                <w:lang w:bidi="ar"/>
              </w:rPr>
              <w:t>年升级服务许可，原厂</w:t>
            </w:r>
            <w:r w:rsidRPr="005F3A90">
              <w:rPr>
                <w:rFonts w:ascii="Calibri" w:eastAsia="微软雅黑" w:hAnsi="微软雅黑" w:cs="宋体" w:hint="eastAsia"/>
                <w:color w:val="000000"/>
                <w:sz w:val="18"/>
                <w:szCs w:val="18"/>
                <w:lang w:bidi="ar"/>
              </w:rPr>
              <w:t>7*24</w:t>
            </w:r>
            <w:r w:rsidRPr="005F3A90">
              <w:rPr>
                <w:rFonts w:ascii="Calibri" w:eastAsia="微软雅黑" w:hAnsi="微软雅黑" w:cs="宋体" w:hint="eastAsia"/>
                <w:color w:val="000000"/>
                <w:sz w:val="18"/>
                <w:szCs w:val="18"/>
                <w:lang w:bidi="ar"/>
              </w:rPr>
              <w:t>小时服务；</w:t>
            </w:r>
          </w:p>
          <w:p w14:paraId="65886130" w14:textId="596E09B3" w:rsidR="008D3581" w:rsidRPr="008D3581" w:rsidRDefault="005F3A90" w:rsidP="005F3A90">
            <w:pPr>
              <w:spacing w:line="320" w:lineRule="exact"/>
              <w:jc w:val="both"/>
              <w:rPr>
                <w:rFonts w:ascii="Calibri" w:eastAsia="微软雅黑" w:hAnsi="微软雅黑" w:cs="宋体"/>
                <w:color w:val="000000"/>
                <w:sz w:val="18"/>
                <w:szCs w:val="18"/>
              </w:rPr>
            </w:pPr>
            <w:r w:rsidRPr="005F3A90">
              <w:rPr>
                <w:rFonts w:ascii="Calibri" w:eastAsia="微软雅黑" w:hAnsi="微软雅黑" w:cs="宋体" w:hint="eastAsia"/>
                <w:color w:val="000000"/>
                <w:sz w:val="18"/>
                <w:szCs w:val="18"/>
                <w:lang w:bidi="ar"/>
              </w:rPr>
              <w:t>原厂</w:t>
            </w:r>
            <w:r w:rsidRPr="005F3A90">
              <w:rPr>
                <w:rFonts w:ascii="Calibri" w:eastAsia="微软雅黑" w:hAnsi="微软雅黑" w:cs="宋体" w:hint="eastAsia"/>
                <w:color w:val="000000"/>
                <w:sz w:val="18"/>
                <w:szCs w:val="18"/>
                <w:lang w:bidi="ar"/>
              </w:rPr>
              <w:t xml:space="preserve"> 3 </w:t>
            </w:r>
            <w:r w:rsidRPr="005F3A90">
              <w:rPr>
                <w:rFonts w:ascii="Calibri" w:eastAsia="微软雅黑" w:hAnsi="微软雅黑" w:cs="宋体" w:hint="eastAsia"/>
                <w:color w:val="000000"/>
                <w:sz w:val="18"/>
                <w:szCs w:val="18"/>
                <w:lang w:bidi="ar"/>
              </w:rPr>
              <w:t>年质保</w:t>
            </w:r>
            <w:r w:rsidRPr="005F3A90">
              <w:rPr>
                <w:rFonts w:ascii="Calibri" w:eastAsia="微软雅黑" w:hAnsi="微软雅黑" w:cs="宋体" w:hint="eastAsia"/>
                <w:color w:val="000000"/>
                <w:sz w:val="18"/>
                <w:szCs w:val="18"/>
                <w:lang w:bidi="ar"/>
              </w:rPr>
              <w:t xml:space="preserve"> </w:t>
            </w:r>
            <w:r w:rsidRPr="005F3A90">
              <w:rPr>
                <w:rFonts w:ascii="Calibri" w:eastAsia="微软雅黑" w:hAnsi="微软雅黑" w:cs="宋体" w:hint="eastAsia"/>
                <w:color w:val="000000"/>
                <w:sz w:val="18"/>
                <w:szCs w:val="18"/>
                <w:lang w:bidi="ar"/>
              </w:rPr>
              <w:t>，原厂</w:t>
            </w:r>
            <w:r w:rsidRPr="005F3A90">
              <w:rPr>
                <w:rFonts w:ascii="Calibri" w:eastAsia="微软雅黑" w:hAnsi="微软雅黑" w:cs="宋体" w:hint="eastAsia"/>
                <w:color w:val="000000"/>
                <w:sz w:val="18"/>
                <w:szCs w:val="18"/>
                <w:lang w:bidi="ar"/>
              </w:rPr>
              <w:t xml:space="preserve"> 7*24 </w:t>
            </w:r>
            <w:r w:rsidRPr="005F3A90">
              <w:rPr>
                <w:rFonts w:ascii="Calibri" w:eastAsia="微软雅黑" w:hAnsi="微软雅黑" w:cs="宋体" w:hint="eastAsia"/>
                <w:color w:val="000000"/>
                <w:sz w:val="18"/>
                <w:szCs w:val="18"/>
                <w:lang w:bidi="ar"/>
              </w:rPr>
              <w:t>小时服务。</w:t>
            </w:r>
          </w:p>
        </w:tc>
        <w:tc>
          <w:tcPr>
            <w:tcW w:w="1159" w:type="dxa"/>
            <w:tcBorders>
              <w:top w:val="single" w:sz="2" w:space="0" w:color="auto"/>
            </w:tcBorders>
            <w:noWrap/>
            <w:vAlign w:val="center"/>
          </w:tcPr>
          <w:p w14:paraId="3C05662C" w14:textId="43BEE79B" w:rsidR="008D3581" w:rsidRPr="008D3581" w:rsidRDefault="008D3581" w:rsidP="005A70E6">
            <w:pPr>
              <w:spacing w:line="320" w:lineRule="exact"/>
              <w:jc w:val="both"/>
              <w:rPr>
                <w:rFonts w:ascii="Calibri" w:eastAsia="微软雅黑" w:hAnsi="微软雅黑" w:cs="宋体"/>
                <w:color w:val="000000"/>
                <w:sz w:val="18"/>
                <w:szCs w:val="18"/>
              </w:rPr>
            </w:pPr>
            <w:r w:rsidRPr="008D3581">
              <w:rPr>
                <w:rFonts w:ascii="Calibri" w:eastAsia="微软雅黑" w:hAnsi="微软雅黑" w:cs="宋体"/>
                <w:color w:val="000000"/>
                <w:sz w:val="18"/>
                <w:szCs w:val="18"/>
                <w:lang w:bidi="ar"/>
              </w:rPr>
              <w:t>1</w:t>
            </w:r>
            <w:r w:rsidR="005A70E6">
              <w:rPr>
                <w:rFonts w:ascii="Calibri" w:eastAsia="微软雅黑" w:hAnsi="微软雅黑" w:cs="宋体"/>
                <w:color w:val="000000"/>
                <w:sz w:val="18"/>
                <w:szCs w:val="18"/>
                <w:lang w:bidi="ar"/>
              </w:rPr>
              <w:t>37500</w:t>
            </w:r>
          </w:p>
        </w:tc>
      </w:tr>
      <w:tr w:rsidR="008D3581" w:rsidRPr="008D3581" w14:paraId="494B44CF" w14:textId="77777777" w:rsidTr="003A1948">
        <w:trPr>
          <w:trHeight w:val="397"/>
          <w:jc w:val="center"/>
        </w:trPr>
        <w:tc>
          <w:tcPr>
            <w:tcW w:w="817" w:type="dxa"/>
            <w:vAlign w:val="center"/>
          </w:tcPr>
          <w:p w14:paraId="0C0EC1FF" w14:textId="2D97917D" w:rsidR="008D3581" w:rsidRPr="008D3581" w:rsidRDefault="008D3581" w:rsidP="008D3581">
            <w:pPr>
              <w:spacing w:line="320" w:lineRule="exact"/>
              <w:jc w:val="both"/>
              <w:rPr>
                <w:rFonts w:ascii="Calibri" w:eastAsia="微软雅黑" w:hAnsi="微软雅黑" w:cs="宋体"/>
                <w:color w:val="000000"/>
                <w:sz w:val="18"/>
                <w:szCs w:val="18"/>
                <w:lang w:bidi="ar"/>
              </w:rPr>
            </w:pPr>
            <w:r w:rsidRPr="008D3581">
              <w:rPr>
                <w:rFonts w:ascii="Calibri" w:eastAsia="微软雅黑" w:hAnsi="微软雅黑" w:cs="宋体" w:hint="eastAsia"/>
                <w:color w:val="000000"/>
                <w:sz w:val="18"/>
                <w:szCs w:val="18"/>
                <w:lang w:bidi="ar"/>
              </w:rPr>
              <w:t>2</w:t>
            </w:r>
          </w:p>
        </w:tc>
        <w:tc>
          <w:tcPr>
            <w:tcW w:w="817" w:type="dxa"/>
            <w:vAlign w:val="center"/>
          </w:tcPr>
          <w:p w14:paraId="2D351DE4" w14:textId="2AB526C1" w:rsidR="008D3581" w:rsidRPr="008D3581" w:rsidRDefault="008D3581" w:rsidP="008D3581">
            <w:pPr>
              <w:spacing w:line="320" w:lineRule="exact"/>
              <w:jc w:val="both"/>
              <w:rPr>
                <w:rFonts w:ascii="Calibri" w:eastAsia="微软雅黑" w:hAnsi="微软雅黑" w:cs="宋体"/>
                <w:color w:val="000000"/>
                <w:sz w:val="18"/>
                <w:szCs w:val="18"/>
              </w:rPr>
            </w:pPr>
            <w:r w:rsidRPr="008D3581">
              <w:rPr>
                <w:rFonts w:ascii="Calibri" w:eastAsia="微软雅黑" w:hAnsi="微软雅黑" w:cs="宋体" w:hint="eastAsia"/>
                <w:color w:val="000000"/>
                <w:sz w:val="18"/>
                <w:szCs w:val="18"/>
                <w:lang w:bidi="ar"/>
              </w:rPr>
              <w:t>服务器接入交换机</w:t>
            </w:r>
          </w:p>
        </w:tc>
        <w:tc>
          <w:tcPr>
            <w:tcW w:w="6289" w:type="dxa"/>
            <w:vAlign w:val="center"/>
          </w:tcPr>
          <w:p w14:paraId="69C88DE4" w14:textId="34556DCA" w:rsidR="008D3581" w:rsidRPr="008D3581" w:rsidRDefault="005F3A90" w:rsidP="008D3581">
            <w:pPr>
              <w:spacing w:line="320" w:lineRule="exact"/>
              <w:jc w:val="both"/>
              <w:rPr>
                <w:rFonts w:ascii="Calibri" w:eastAsia="微软雅黑" w:hAnsi="微软雅黑" w:cs="宋体"/>
                <w:color w:val="000000"/>
                <w:sz w:val="18"/>
                <w:szCs w:val="18"/>
              </w:rPr>
            </w:pPr>
            <w:r w:rsidRPr="005F3A90">
              <w:rPr>
                <w:rFonts w:ascii="Calibri" w:eastAsia="微软雅黑" w:hAnsi="微软雅黑" w:cs="宋体" w:hint="eastAsia"/>
                <w:color w:val="000000"/>
                <w:sz w:val="18"/>
                <w:szCs w:val="18"/>
                <w:lang w:bidi="ar"/>
              </w:rPr>
              <w:t>48*GE Base-T</w:t>
            </w:r>
            <w:r w:rsidRPr="005F3A90">
              <w:rPr>
                <w:rFonts w:ascii="Calibri" w:eastAsia="微软雅黑" w:hAnsi="微软雅黑" w:cs="宋体" w:hint="eastAsia"/>
                <w:color w:val="000000"/>
                <w:sz w:val="18"/>
                <w:szCs w:val="18"/>
                <w:lang w:bidi="ar"/>
              </w:rPr>
              <w:t>接口，</w:t>
            </w:r>
            <w:r w:rsidRPr="005F3A90">
              <w:rPr>
                <w:rFonts w:ascii="Calibri" w:eastAsia="微软雅黑" w:hAnsi="微软雅黑" w:cs="宋体" w:hint="eastAsia"/>
                <w:color w:val="000000"/>
                <w:sz w:val="18"/>
                <w:szCs w:val="18"/>
                <w:lang w:bidi="ar"/>
              </w:rPr>
              <w:t>4*10GE SFP</w:t>
            </w:r>
            <w:r w:rsidRPr="005F3A90">
              <w:rPr>
                <w:rFonts w:ascii="Calibri" w:eastAsia="微软雅黑" w:hAnsi="微软雅黑" w:cs="宋体" w:hint="eastAsia"/>
                <w:color w:val="000000"/>
                <w:sz w:val="18"/>
                <w:szCs w:val="18"/>
                <w:lang w:bidi="ar"/>
              </w:rPr>
              <w:t>接口（含</w:t>
            </w:r>
            <w:r w:rsidRPr="005F3A90">
              <w:rPr>
                <w:rFonts w:ascii="Calibri" w:eastAsia="微软雅黑" w:hAnsi="微软雅黑" w:cs="宋体" w:hint="eastAsia"/>
                <w:color w:val="000000"/>
                <w:sz w:val="18"/>
                <w:szCs w:val="18"/>
                <w:lang w:bidi="ar"/>
              </w:rPr>
              <w:t>2</w:t>
            </w:r>
            <w:r w:rsidRPr="005F3A90">
              <w:rPr>
                <w:rFonts w:ascii="Calibri" w:eastAsia="微软雅黑" w:hAnsi="微软雅黑" w:cs="宋体" w:hint="eastAsia"/>
                <w:color w:val="000000"/>
                <w:sz w:val="18"/>
                <w:szCs w:val="18"/>
                <w:lang w:bidi="ar"/>
              </w:rPr>
              <w:t>个多模模块），</w:t>
            </w:r>
            <w:r w:rsidRPr="005F3A90">
              <w:rPr>
                <w:rFonts w:ascii="Calibri" w:eastAsia="微软雅黑" w:hAnsi="微软雅黑" w:cs="宋体" w:hint="eastAsia"/>
                <w:color w:val="000000"/>
                <w:sz w:val="18"/>
                <w:szCs w:val="18"/>
                <w:lang w:bidi="ar"/>
              </w:rPr>
              <w:t>2*40GE QSFP+</w:t>
            </w:r>
            <w:r w:rsidRPr="005F3A90">
              <w:rPr>
                <w:rFonts w:ascii="Calibri" w:eastAsia="微软雅黑" w:hAnsi="微软雅黑" w:cs="宋体" w:hint="eastAsia"/>
                <w:color w:val="000000"/>
                <w:sz w:val="18"/>
                <w:szCs w:val="18"/>
                <w:lang w:bidi="ar"/>
              </w:rPr>
              <w:t>接口，原厂</w:t>
            </w:r>
            <w:r w:rsidRPr="005F3A90">
              <w:rPr>
                <w:rFonts w:ascii="Calibri" w:eastAsia="微软雅黑" w:hAnsi="微软雅黑" w:cs="宋体" w:hint="eastAsia"/>
                <w:color w:val="000000"/>
                <w:sz w:val="18"/>
                <w:szCs w:val="18"/>
                <w:lang w:bidi="ar"/>
              </w:rPr>
              <w:t>3</w:t>
            </w:r>
            <w:r w:rsidRPr="005F3A90">
              <w:rPr>
                <w:rFonts w:ascii="Calibri" w:eastAsia="微软雅黑" w:hAnsi="微软雅黑" w:cs="宋体" w:hint="eastAsia"/>
                <w:color w:val="000000"/>
                <w:sz w:val="18"/>
                <w:szCs w:val="18"/>
                <w:lang w:bidi="ar"/>
              </w:rPr>
              <w:t>年质保</w:t>
            </w:r>
            <w:r w:rsidRPr="005F3A90">
              <w:rPr>
                <w:rFonts w:ascii="Calibri" w:eastAsia="微软雅黑" w:hAnsi="微软雅黑" w:cs="宋体" w:hint="eastAsia"/>
                <w:color w:val="000000"/>
                <w:sz w:val="18"/>
                <w:szCs w:val="18"/>
                <w:lang w:bidi="ar"/>
              </w:rPr>
              <w:t xml:space="preserve"> </w:t>
            </w:r>
            <w:r w:rsidRPr="005F3A90">
              <w:rPr>
                <w:rFonts w:ascii="Calibri" w:eastAsia="微软雅黑" w:hAnsi="微软雅黑" w:cs="宋体" w:hint="eastAsia"/>
                <w:color w:val="000000"/>
                <w:sz w:val="18"/>
                <w:szCs w:val="18"/>
                <w:lang w:bidi="ar"/>
              </w:rPr>
              <w:t>，原厂</w:t>
            </w:r>
            <w:r w:rsidRPr="005F3A90">
              <w:rPr>
                <w:rFonts w:ascii="Calibri" w:eastAsia="微软雅黑" w:hAnsi="微软雅黑" w:cs="宋体" w:hint="eastAsia"/>
                <w:color w:val="000000"/>
                <w:sz w:val="18"/>
                <w:szCs w:val="18"/>
                <w:lang w:bidi="ar"/>
              </w:rPr>
              <w:t>7*24</w:t>
            </w:r>
            <w:r w:rsidRPr="005F3A90">
              <w:rPr>
                <w:rFonts w:ascii="Calibri" w:eastAsia="微软雅黑" w:hAnsi="微软雅黑" w:cs="宋体" w:hint="eastAsia"/>
                <w:color w:val="000000"/>
                <w:sz w:val="18"/>
                <w:szCs w:val="18"/>
                <w:lang w:bidi="ar"/>
              </w:rPr>
              <w:t>小时服务。</w:t>
            </w:r>
          </w:p>
        </w:tc>
        <w:tc>
          <w:tcPr>
            <w:tcW w:w="1159" w:type="dxa"/>
            <w:noWrap/>
            <w:vAlign w:val="center"/>
          </w:tcPr>
          <w:p w14:paraId="4DF84A68" w14:textId="6ADDF6AE" w:rsidR="008D3581" w:rsidRPr="008D3581" w:rsidRDefault="008D3581" w:rsidP="008D3581">
            <w:pPr>
              <w:spacing w:line="320" w:lineRule="exact"/>
              <w:jc w:val="both"/>
              <w:rPr>
                <w:rFonts w:ascii="Calibri" w:eastAsia="微软雅黑" w:hAnsi="微软雅黑" w:cs="宋体"/>
                <w:color w:val="000000"/>
                <w:sz w:val="18"/>
                <w:szCs w:val="18"/>
              </w:rPr>
            </w:pPr>
            <w:r w:rsidRPr="008D3581">
              <w:rPr>
                <w:rFonts w:ascii="Calibri" w:eastAsia="微软雅黑" w:hAnsi="微软雅黑" w:cs="宋体"/>
                <w:color w:val="000000"/>
                <w:sz w:val="18"/>
                <w:szCs w:val="18"/>
                <w:lang w:bidi="ar"/>
              </w:rPr>
              <w:t>15500</w:t>
            </w:r>
          </w:p>
        </w:tc>
      </w:tr>
      <w:tr w:rsidR="008D3581" w:rsidRPr="008D3581" w14:paraId="6B3DD65C" w14:textId="77777777" w:rsidTr="003A1948">
        <w:trPr>
          <w:trHeight w:val="397"/>
          <w:jc w:val="center"/>
        </w:trPr>
        <w:tc>
          <w:tcPr>
            <w:tcW w:w="817" w:type="dxa"/>
            <w:vAlign w:val="center"/>
          </w:tcPr>
          <w:p w14:paraId="679B888C" w14:textId="46DD0340" w:rsidR="008D3581" w:rsidRPr="008D3581" w:rsidRDefault="008D3581" w:rsidP="008D3581">
            <w:pPr>
              <w:spacing w:line="320" w:lineRule="exact"/>
              <w:jc w:val="both"/>
              <w:rPr>
                <w:rFonts w:ascii="Calibri" w:eastAsia="微软雅黑" w:hAnsi="微软雅黑" w:cs="宋体"/>
                <w:color w:val="000000"/>
                <w:sz w:val="18"/>
                <w:szCs w:val="18"/>
                <w:lang w:bidi="ar"/>
              </w:rPr>
            </w:pPr>
            <w:r w:rsidRPr="008D3581">
              <w:rPr>
                <w:rFonts w:ascii="Calibri" w:eastAsia="微软雅黑" w:hAnsi="微软雅黑" w:cs="宋体" w:hint="eastAsia"/>
                <w:color w:val="000000"/>
                <w:sz w:val="18"/>
                <w:szCs w:val="18"/>
                <w:lang w:bidi="ar"/>
              </w:rPr>
              <w:t>3</w:t>
            </w:r>
          </w:p>
        </w:tc>
        <w:tc>
          <w:tcPr>
            <w:tcW w:w="817" w:type="dxa"/>
            <w:vAlign w:val="center"/>
          </w:tcPr>
          <w:p w14:paraId="54D24A69" w14:textId="27D28C70" w:rsidR="008D3581" w:rsidRPr="008D3581" w:rsidRDefault="008D3581" w:rsidP="008D3581">
            <w:pPr>
              <w:spacing w:line="320" w:lineRule="exact"/>
              <w:jc w:val="both"/>
              <w:rPr>
                <w:rFonts w:ascii="Calibri" w:eastAsia="微软雅黑" w:hAnsi="微软雅黑" w:cs="宋体"/>
                <w:color w:val="000000"/>
                <w:sz w:val="18"/>
                <w:szCs w:val="18"/>
              </w:rPr>
            </w:pPr>
            <w:r w:rsidRPr="008D3581">
              <w:rPr>
                <w:rFonts w:ascii="Calibri" w:eastAsia="微软雅黑" w:hAnsi="微软雅黑" w:cs="宋体" w:hint="eastAsia"/>
                <w:color w:val="000000"/>
                <w:sz w:val="18"/>
                <w:szCs w:val="18"/>
                <w:lang w:bidi="ar"/>
              </w:rPr>
              <w:t>24</w:t>
            </w:r>
            <w:r w:rsidRPr="008D3581">
              <w:rPr>
                <w:rFonts w:ascii="Calibri" w:eastAsia="微软雅黑" w:hAnsi="微软雅黑" w:cs="宋体" w:hint="eastAsia"/>
                <w:color w:val="000000"/>
                <w:sz w:val="18"/>
                <w:szCs w:val="18"/>
                <w:lang w:bidi="ar"/>
              </w:rPr>
              <w:t>口交换机</w:t>
            </w:r>
          </w:p>
        </w:tc>
        <w:tc>
          <w:tcPr>
            <w:tcW w:w="6289" w:type="dxa"/>
            <w:vAlign w:val="center"/>
          </w:tcPr>
          <w:p w14:paraId="58B15721"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1</w:t>
            </w:r>
            <w:r w:rsidRPr="005F3A90">
              <w:rPr>
                <w:rFonts w:ascii="Calibri" w:eastAsia="微软雅黑" w:hAnsi="微软雅黑" w:cs="宋体" w:hint="eastAsia"/>
                <w:color w:val="000000"/>
                <w:sz w:val="18"/>
                <w:szCs w:val="18"/>
                <w:lang w:bidi="ar"/>
              </w:rPr>
              <w:t>、交换容量≥</w:t>
            </w:r>
            <w:r w:rsidRPr="005F3A90">
              <w:rPr>
                <w:rFonts w:ascii="Calibri" w:eastAsia="微软雅黑" w:hAnsi="微软雅黑" w:cs="宋体" w:hint="eastAsia"/>
                <w:color w:val="000000"/>
                <w:sz w:val="18"/>
                <w:szCs w:val="18"/>
                <w:lang w:bidi="ar"/>
              </w:rPr>
              <w:t xml:space="preserve">670Gbps </w:t>
            </w:r>
            <w:r w:rsidRPr="005F3A90">
              <w:rPr>
                <w:rFonts w:ascii="Calibri" w:eastAsia="微软雅黑" w:hAnsi="微软雅黑" w:cs="宋体" w:hint="eastAsia"/>
                <w:color w:val="000000"/>
                <w:sz w:val="18"/>
                <w:szCs w:val="18"/>
                <w:lang w:bidi="ar"/>
              </w:rPr>
              <w:t>，包转发率≥</w:t>
            </w:r>
            <w:r w:rsidRPr="005F3A90">
              <w:rPr>
                <w:rFonts w:ascii="Calibri" w:eastAsia="微软雅黑" w:hAnsi="微软雅黑" w:cs="宋体" w:hint="eastAsia"/>
                <w:color w:val="000000"/>
                <w:sz w:val="18"/>
                <w:szCs w:val="18"/>
                <w:lang w:bidi="ar"/>
              </w:rPr>
              <w:t>170Mpps</w:t>
            </w:r>
            <w:r w:rsidRPr="005F3A90">
              <w:rPr>
                <w:rFonts w:ascii="Calibri" w:eastAsia="微软雅黑" w:hAnsi="微软雅黑" w:cs="宋体" w:hint="eastAsia"/>
                <w:color w:val="000000"/>
                <w:sz w:val="18"/>
                <w:szCs w:val="18"/>
                <w:lang w:bidi="ar"/>
              </w:rPr>
              <w:t>；</w:t>
            </w:r>
          </w:p>
          <w:p w14:paraId="2668675B"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2</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10GE</w:t>
            </w:r>
            <w:proofErr w:type="gramStart"/>
            <w:r w:rsidRPr="005F3A90">
              <w:rPr>
                <w:rFonts w:ascii="Calibri" w:eastAsia="微软雅黑" w:hAnsi="微软雅黑" w:cs="宋体" w:hint="eastAsia"/>
                <w:color w:val="000000"/>
                <w:sz w:val="18"/>
                <w:szCs w:val="18"/>
                <w:lang w:bidi="ar"/>
              </w:rPr>
              <w:t>光口</w:t>
            </w:r>
            <w:proofErr w:type="gramEnd"/>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 xml:space="preserve">6, </w:t>
            </w:r>
            <w:proofErr w:type="gramStart"/>
            <w:r w:rsidRPr="005F3A90">
              <w:rPr>
                <w:rFonts w:ascii="Calibri" w:eastAsia="微软雅黑" w:hAnsi="微软雅黑" w:cs="宋体" w:hint="eastAsia"/>
                <w:color w:val="000000"/>
                <w:sz w:val="18"/>
                <w:szCs w:val="18"/>
                <w:lang w:bidi="ar"/>
              </w:rPr>
              <w:t>千兆电口</w:t>
            </w:r>
            <w:proofErr w:type="gramEnd"/>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24;</w:t>
            </w:r>
          </w:p>
          <w:p w14:paraId="0E51C3C9"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3</w:t>
            </w:r>
            <w:r w:rsidRPr="005F3A90">
              <w:rPr>
                <w:rFonts w:ascii="Calibri" w:eastAsia="微软雅黑" w:hAnsi="微软雅黑" w:cs="宋体" w:hint="eastAsia"/>
                <w:color w:val="000000"/>
                <w:sz w:val="18"/>
                <w:szCs w:val="18"/>
                <w:lang w:bidi="ar"/>
              </w:rPr>
              <w:t>、为了提高设备供电的可靠性，支持交流和直流电源，支持电源</w:t>
            </w:r>
            <w:r w:rsidRPr="005F3A90">
              <w:rPr>
                <w:rFonts w:ascii="Calibri" w:eastAsia="微软雅黑" w:hAnsi="微软雅黑" w:cs="宋体" w:hint="eastAsia"/>
                <w:color w:val="000000"/>
                <w:sz w:val="18"/>
                <w:szCs w:val="18"/>
                <w:lang w:bidi="ar"/>
              </w:rPr>
              <w:t>1+1</w:t>
            </w:r>
            <w:r w:rsidRPr="005F3A90">
              <w:rPr>
                <w:rFonts w:ascii="Calibri" w:eastAsia="微软雅黑" w:hAnsi="微软雅黑" w:cs="宋体" w:hint="eastAsia"/>
                <w:color w:val="000000"/>
                <w:sz w:val="18"/>
                <w:szCs w:val="18"/>
                <w:lang w:bidi="ar"/>
              </w:rPr>
              <w:t>主备；</w:t>
            </w:r>
          </w:p>
          <w:p w14:paraId="71D0B28F"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4</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CPU</w:t>
            </w:r>
            <w:r w:rsidRPr="005F3A90">
              <w:rPr>
                <w:rFonts w:ascii="Calibri" w:eastAsia="微软雅黑" w:hAnsi="微软雅黑" w:cs="宋体" w:hint="eastAsia"/>
                <w:color w:val="000000"/>
                <w:sz w:val="18"/>
                <w:szCs w:val="18"/>
                <w:lang w:bidi="ar"/>
              </w:rPr>
              <w:t>和转发芯片要求国产化芯片，提供权威第三方测试报告；</w:t>
            </w:r>
          </w:p>
          <w:p w14:paraId="6E5F0F28"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5</w:t>
            </w:r>
            <w:r w:rsidRPr="005F3A90">
              <w:rPr>
                <w:rFonts w:ascii="Calibri" w:eastAsia="微软雅黑" w:hAnsi="微软雅黑" w:cs="宋体" w:hint="eastAsia"/>
                <w:color w:val="000000"/>
                <w:sz w:val="18"/>
                <w:szCs w:val="18"/>
                <w:lang w:bidi="ar"/>
              </w:rPr>
              <w:t>、支持</w:t>
            </w:r>
            <w:r w:rsidRPr="005F3A90">
              <w:rPr>
                <w:rFonts w:ascii="Calibri" w:eastAsia="微软雅黑" w:hAnsi="微软雅黑" w:cs="宋体" w:hint="eastAsia"/>
                <w:color w:val="000000"/>
                <w:sz w:val="18"/>
                <w:szCs w:val="18"/>
                <w:lang w:bidi="ar"/>
              </w:rPr>
              <w:t>MAC</w:t>
            </w:r>
            <w:r w:rsidRPr="005F3A90">
              <w:rPr>
                <w:rFonts w:ascii="Calibri" w:eastAsia="微软雅黑" w:hAnsi="微软雅黑" w:cs="宋体" w:hint="eastAsia"/>
                <w:color w:val="000000"/>
                <w:sz w:val="18"/>
                <w:szCs w:val="18"/>
                <w:lang w:bidi="ar"/>
              </w:rPr>
              <w:t>表项≥</w:t>
            </w:r>
            <w:r w:rsidRPr="005F3A90">
              <w:rPr>
                <w:rFonts w:ascii="Calibri" w:eastAsia="微软雅黑" w:hAnsi="微软雅黑" w:cs="宋体" w:hint="eastAsia"/>
                <w:color w:val="000000"/>
                <w:sz w:val="18"/>
                <w:szCs w:val="18"/>
                <w:lang w:bidi="ar"/>
              </w:rPr>
              <w:t>32K</w:t>
            </w:r>
            <w:r w:rsidRPr="005F3A90">
              <w:rPr>
                <w:rFonts w:ascii="Calibri" w:eastAsia="微软雅黑" w:hAnsi="微软雅黑" w:cs="宋体" w:hint="eastAsia"/>
                <w:color w:val="000000"/>
                <w:sz w:val="18"/>
                <w:szCs w:val="18"/>
                <w:lang w:bidi="ar"/>
              </w:rPr>
              <w:t>，提供权威第三方测试报告；</w:t>
            </w:r>
          </w:p>
          <w:p w14:paraId="4FD5716F"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6</w:t>
            </w:r>
            <w:r w:rsidRPr="005F3A90">
              <w:rPr>
                <w:rFonts w:ascii="Calibri" w:eastAsia="微软雅黑" w:hAnsi="微软雅黑" w:cs="宋体" w:hint="eastAsia"/>
                <w:color w:val="000000"/>
                <w:sz w:val="18"/>
                <w:szCs w:val="18"/>
                <w:lang w:bidi="ar"/>
              </w:rPr>
              <w:t>、支持静态路由、</w:t>
            </w:r>
            <w:r w:rsidRPr="005F3A90">
              <w:rPr>
                <w:rFonts w:ascii="Calibri" w:eastAsia="微软雅黑" w:hAnsi="微软雅黑" w:cs="宋体" w:hint="eastAsia"/>
                <w:color w:val="000000"/>
                <w:sz w:val="18"/>
                <w:szCs w:val="18"/>
                <w:lang w:bidi="ar"/>
              </w:rPr>
              <w:t>RIP</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OSPF</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RIPng</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OSPFv3</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ISIS</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ISISv6</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BGP</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BGP4+</w:t>
            </w:r>
            <w:r w:rsidRPr="005F3A90">
              <w:rPr>
                <w:rFonts w:ascii="Calibri" w:eastAsia="微软雅黑" w:hAnsi="微软雅黑" w:cs="宋体" w:hint="eastAsia"/>
                <w:color w:val="000000"/>
                <w:sz w:val="18"/>
                <w:szCs w:val="18"/>
                <w:lang w:bidi="ar"/>
              </w:rPr>
              <w:t>；</w:t>
            </w:r>
          </w:p>
          <w:p w14:paraId="4A6D8B90"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7</w:t>
            </w:r>
            <w:r w:rsidRPr="005F3A90">
              <w:rPr>
                <w:rFonts w:ascii="Calibri" w:eastAsia="微软雅黑" w:hAnsi="微软雅黑" w:cs="宋体" w:hint="eastAsia"/>
                <w:color w:val="000000"/>
                <w:sz w:val="18"/>
                <w:szCs w:val="18"/>
                <w:lang w:bidi="ar"/>
              </w:rPr>
              <w:t>、支持统一用户管理功能，支持</w:t>
            </w:r>
            <w:r w:rsidRPr="005F3A90">
              <w:rPr>
                <w:rFonts w:ascii="Calibri" w:eastAsia="微软雅黑" w:hAnsi="微软雅黑" w:cs="宋体" w:hint="eastAsia"/>
                <w:color w:val="000000"/>
                <w:sz w:val="18"/>
                <w:szCs w:val="18"/>
                <w:lang w:bidi="ar"/>
              </w:rPr>
              <w:t>802.1X/MAC/Portal</w:t>
            </w:r>
            <w:r w:rsidRPr="005F3A90">
              <w:rPr>
                <w:rFonts w:ascii="Calibri" w:eastAsia="微软雅黑" w:hAnsi="微软雅黑" w:cs="宋体" w:hint="eastAsia"/>
                <w:color w:val="000000"/>
                <w:sz w:val="18"/>
                <w:szCs w:val="18"/>
                <w:lang w:bidi="ar"/>
              </w:rPr>
              <w:t>等多种认证方式，支持</w:t>
            </w:r>
            <w:r w:rsidRPr="005F3A90">
              <w:rPr>
                <w:rFonts w:ascii="Calibri" w:eastAsia="微软雅黑" w:hAnsi="微软雅黑" w:cs="宋体" w:hint="eastAsia"/>
                <w:color w:val="000000"/>
                <w:sz w:val="18"/>
                <w:szCs w:val="18"/>
                <w:lang w:bidi="ar"/>
              </w:rPr>
              <w:t>1024</w:t>
            </w:r>
            <w:r w:rsidRPr="005F3A90">
              <w:rPr>
                <w:rFonts w:ascii="Calibri" w:eastAsia="微软雅黑" w:hAnsi="微软雅黑" w:cs="宋体" w:hint="eastAsia"/>
                <w:color w:val="000000"/>
                <w:sz w:val="18"/>
                <w:szCs w:val="18"/>
                <w:lang w:bidi="ar"/>
              </w:rPr>
              <w:t>认证用户同时在线；</w:t>
            </w:r>
          </w:p>
          <w:p w14:paraId="678FDDCA"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8</w:t>
            </w:r>
            <w:r w:rsidRPr="005F3A90">
              <w:rPr>
                <w:rFonts w:ascii="Calibri" w:eastAsia="微软雅黑" w:hAnsi="微软雅黑" w:cs="宋体" w:hint="eastAsia"/>
                <w:color w:val="000000"/>
                <w:sz w:val="18"/>
                <w:szCs w:val="18"/>
                <w:lang w:bidi="ar"/>
              </w:rPr>
              <w:t>、支持</w:t>
            </w:r>
            <w:r w:rsidRPr="005F3A90">
              <w:rPr>
                <w:rFonts w:ascii="Calibri" w:eastAsia="微软雅黑" w:hAnsi="微软雅黑" w:cs="宋体" w:hint="eastAsia"/>
                <w:color w:val="000000"/>
                <w:sz w:val="18"/>
                <w:szCs w:val="18"/>
                <w:lang w:bidi="ar"/>
              </w:rPr>
              <w:t>ERPS</w:t>
            </w:r>
            <w:r w:rsidRPr="005F3A90">
              <w:rPr>
                <w:rFonts w:ascii="Calibri" w:eastAsia="微软雅黑" w:hAnsi="微软雅黑" w:cs="宋体" w:hint="eastAsia"/>
                <w:color w:val="000000"/>
                <w:sz w:val="18"/>
                <w:szCs w:val="18"/>
                <w:lang w:bidi="ar"/>
              </w:rPr>
              <w:t>以太环网协议；</w:t>
            </w:r>
          </w:p>
          <w:p w14:paraId="153C7D5B"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9</w:t>
            </w:r>
            <w:r w:rsidRPr="005F3A90">
              <w:rPr>
                <w:rFonts w:ascii="Calibri" w:eastAsia="微软雅黑" w:hAnsi="微软雅黑" w:cs="宋体" w:hint="eastAsia"/>
                <w:color w:val="000000"/>
                <w:sz w:val="18"/>
                <w:szCs w:val="18"/>
                <w:lang w:bidi="ar"/>
              </w:rPr>
              <w:t>、支持</w:t>
            </w:r>
            <w:r w:rsidRPr="005F3A90">
              <w:rPr>
                <w:rFonts w:ascii="Calibri" w:eastAsia="微软雅黑" w:hAnsi="微软雅黑" w:cs="宋体" w:hint="eastAsia"/>
                <w:color w:val="000000"/>
                <w:sz w:val="18"/>
                <w:szCs w:val="18"/>
                <w:lang w:bidi="ar"/>
              </w:rPr>
              <w:t>SNMP v1/v2/v3</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Telnet</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RMON</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SSHv2</w:t>
            </w:r>
            <w:r w:rsidRPr="005F3A90">
              <w:rPr>
                <w:rFonts w:ascii="Calibri" w:eastAsia="微软雅黑" w:hAnsi="微软雅黑" w:cs="宋体" w:hint="eastAsia"/>
                <w:color w:val="000000"/>
                <w:sz w:val="18"/>
                <w:szCs w:val="18"/>
                <w:lang w:bidi="ar"/>
              </w:rPr>
              <w:t>；</w:t>
            </w:r>
          </w:p>
          <w:p w14:paraId="42990E69" w14:textId="4CA1BFE9" w:rsidR="008D3581" w:rsidRPr="008D3581" w:rsidRDefault="005F3A90" w:rsidP="005F3A90">
            <w:pPr>
              <w:spacing w:line="320" w:lineRule="exact"/>
              <w:jc w:val="both"/>
              <w:rPr>
                <w:rFonts w:ascii="Calibri" w:eastAsia="微软雅黑" w:hAnsi="微软雅黑" w:cs="宋体"/>
                <w:color w:val="000000"/>
                <w:sz w:val="18"/>
                <w:szCs w:val="18"/>
              </w:rPr>
            </w:pPr>
            <w:r w:rsidRPr="005F3A90">
              <w:rPr>
                <w:rFonts w:ascii="Calibri" w:eastAsia="微软雅黑" w:hAnsi="微软雅黑" w:cs="宋体" w:hint="eastAsia"/>
                <w:color w:val="000000"/>
                <w:sz w:val="18"/>
                <w:szCs w:val="18"/>
                <w:lang w:bidi="ar"/>
              </w:rPr>
              <w:t>10</w:t>
            </w:r>
            <w:r w:rsidRPr="005F3A90">
              <w:rPr>
                <w:rFonts w:ascii="Calibri" w:eastAsia="微软雅黑" w:hAnsi="微软雅黑" w:cs="宋体" w:hint="eastAsia"/>
                <w:color w:val="000000"/>
                <w:sz w:val="18"/>
                <w:szCs w:val="18"/>
                <w:lang w:bidi="ar"/>
              </w:rPr>
              <w:t>、原厂</w:t>
            </w:r>
            <w:r w:rsidRPr="005F3A90">
              <w:rPr>
                <w:rFonts w:ascii="Calibri" w:eastAsia="微软雅黑" w:hAnsi="微软雅黑" w:cs="宋体" w:hint="eastAsia"/>
                <w:color w:val="000000"/>
                <w:sz w:val="18"/>
                <w:szCs w:val="18"/>
                <w:lang w:bidi="ar"/>
              </w:rPr>
              <w:t>3</w:t>
            </w:r>
            <w:r w:rsidRPr="005F3A90">
              <w:rPr>
                <w:rFonts w:ascii="Calibri" w:eastAsia="微软雅黑" w:hAnsi="微软雅黑" w:cs="宋体" w:hint="eastAsia"/>
                <w:color w:val="000000"/>
                <w:sz w:val="18"/>
                <w:szCs w:val="18"/>
                <w:lang w:bidi="ar"/>
              </w:rPr>
              <w:t>年质保</w:t>
            </w:r>
            <w:r w:rsidRPr="005F3A90">
              <w:rPr>
                <w:rFonts w:ascii="Calibri" w:eastAsia="微软雅黑" w:hAnsi="微软雅黑" w:cs="宋体" w:hint="eastAsia"/>
                <w:color w:val="000000"/>
                <w:sz w:val="18"/>
                <w:szCs w:val="18"/>
                <w:lang w:bidi="ar"/>
              </w:rPr>
              <w:t xml:space="preserve"> </w:t>
            </w:r>
            <w:r w:rsidRPr="005F3A90">
              <w:rPr>
                <w:rFonts w:ascii="Calibri" w:eastAsia="微软雅黑" w:hAnsi="微软雅黑" w:cs="宋体" w:hint="eastAsia"/>
                <w:color w:val="000000"/>
                <w:sz w:val="18"/>
                <w:szCs w:val="18"/>
                <w:lang w:bidi="ar"/>
              </w:rPr>
              <w:t>，原厂</w:t>
            </w:r>
            <w:r w:rsidRPr="005F3A90">
              <w:rPr>
                <w:rFonts w:ascii="Calibri" w:eastAsia="微软雅黑" w:hAnsi="微软雅黑" w:cs="宋体" w:hint="eastAsia"/>
                <w:color w:val="000000"/>
                <w:sz w:val="18"/>
                <w:szCs w:val="18"/>
                <w:lang w:bidi="ar"/>
              </w:rPr>
              <w:t>7*24</w:t>
            </w:r>
            <w:r w:rsidRPr="005F3A90">
              <w:rPr>
                <w:rFonts w:ascii="Calibri" w:eastAsia="微软雅黑" w:hAnsi="微软雅黑" w:cs="宋体" w:hint="eastAsia"/>
                <w:color w:val="000000"/>
                <w:sz w:val="18"/>
                <w:szCs w:val="18"/>
                <w:lang w:bidi="ar"/>
              </w:rPr>
              <w:t>小时服务。</w:t>
            </w:r>
          </w:p>
        </w:tc>
        <w:tc>
          <w:tcPr>
            <w:tcW w:w="1159" w:type="dxa"/>
            <w:noWrap/>
            <w:vAlign w:val="center"/>
          </w:tcPr>
          <w:p w14:paraId="04CA9835" w14:textId="42A63099" w:rsidR="008D3581" w:rsidRPr="008D3581" w:rsidRDefault="008D3581" w:rsidP="008D3581">
            <w:pPr>
              <w:spacing w:line="320" w:lineRule="exact"/>
              <w:jc w:val="both"/>
              <w:rPr>
                <w:rFonts w:ascii="Calibri" w:eastAsia="微软雅黑" w:hAnsi="微软雅黑" w:cs="宋体"/>
                <w:color w:val="000000"/>
                <w:sz w:val="18"/>
                <w:szCs w:val="18"/>
              </w:rPr>
            </w:pPr>
            <w:r w:rsidRPr="008D3581">
              <w:rPr>
                <w:rFonts w:ascii="Calibri" w:eastAsia="微软雅黑" w:hAnsi="微软雅黑" w:cs="宋体" w:hint="eastAsia"/>
                <w:color w:val="000000"/>
                <w:sz w:val="18"/>
                <w:szCs w:val="18"/>
              </w:rPr>
              <w:t>5500</w:t>
            </w:r>
          </w:p>
        </w:tc>
      </w:tr>
      <w:tr w:rsidR="008D3581" w:rsidRPr="008D3581" w14:paraId="0F2CBB49" w14:textId="77777777" w:rsidTr="003A1948">
        <w:trPr>
          <w:trHeight w:val="397"/>
          <w:jc w:val="center"/>
        </w:trPr>
        <w:tc>
          <w:tcPr>
            <w:tcW w:w="817" w:type="dxa"/>
            <w:vAlign w:val="center"/>
          </w:tcPr>
          <w:p w14:paraId="3E556E99" w14:textId="0429D7E4" w:rsidR="008D3581" w:rsidRPr="008D3581" w:rsidRDefault="008D3581" w:rsidP="008D3581">
            <w:pPr>
              <w:spacing w:line="320" w:lineRule="exact"/>
              <w:jc w:val="both"/>
              <w:rPr>
                <w:rFonts w:ascii="Calibri" w:eastAsia="微软雅黑" w:hAnsi="微软雅黑" w:cs="宋体"/>
                <w:color w:val="000000"/>
                <w:sz w:val="18"/>
                <w:szCs w:val="18"/>
                <w:lang w:bidi="ar"/>
              </w:rPr>
            </w:pPr>
            <w:r w:rsidRPr="008D3581">
              <w:rPr>
                <w:rFonts w:ascii="Calibri" w:eastAsia="微软雅黑" w:hAnsi="微软雅黑" w:cs="宋体" w:hint="eastAsia"/>
                <w:color w:val="000000"/>
                <w:sz w:val="18"/>
                <w:szCs w:val="18"/>
              </w:rPr>
              <w:t>4</w:t>
            </w:r>
          </w:p>
        </w:tc>
        <w:tc>
          <w:tcPr>
            <w:tcW w:w="817" w:type="dxa"/>
            <w:vAlign w:val="center"/>
          </w:tcPr>
          <w:p w14:paraId="6E80C210" w14:textId="544C043E" w:rsidR="008D3581" w:rsidRPr="008D3581" w:rsidRDefault="008D3581" w:rsidP="008D3581">
            <w:pPr>
              <w:spacing w:line="320" w:lineRule="exact"/>
              <w:jc w:val="both"/>
              <w:rPr>
                <w:rFonts w:ascii="Calibri" w:eastAsia="微软雅黑" w:hAnsi="微软雅黑" w:cs="宋体"/>
                <w:color w:val="000000"/>
                <w:sz w:val="18"/>
                <w:szCs w:val="18"/>
              </w:rPr>
            </w:pPr>
            <w:r w:rsidRPr="008D3581">
              <w:rPr>
                <w:rFonts w:ascii="Calibri" w:eastAsia="微软雅黑" w:hAnsi="微软雅黑" w:cs="宋体" w:hint="eastAsia"/>
                <w:color w:val="000000"/>
                <w:sz w:val="18"/>
                <w:szCs w:val="18"/>
              </w:rPr>
              <w:t>48</w:t>
            </w:r>
            <w:r w:rsidRPr="008D3581">
              <w:rPr>
                <w:rFonts w:ascii="Calibri" w:eastAsia="微软雅黑" w:hAnsi="微软雅黑" w:cs="宋体" w:hint="eastAsia"/>
                <w:color w:val="000000"/>
                <w:sz w:val="18"/>
                <w:szCs w:val="18"/>
              </w:rPr>
              <w:t>口交换机</w:t>
            </w:r>
          </w:p>
        </w:tc>
        <w:tc>
          <w:tcPr>
            <w:tcW w:w="6289" w:type="dxa"/>
            <w:vAlign w:val="center"/>
          </w:tcPr>
          <w:p w14:paraId="358997CB"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1</w:t>
            </w:r>
            <w:r w:rsidRPr="005F3A90">
              <w:rPr>
                <w:rFonts w:ascii="Calibri" w:eastAsia="微软雅黑" w:hAnsi="微软雅黑" w:cs="宋体" w:hint="eastAsia"/>
                <w:color w:val="000000"/>
                <w:sz w:val="18"/>
                <w:szCs w:val="18"/>
                <w:lang w:bidi="ar"/>
              </w:rPr>
              <w:t>、交换容量≥</w:t>
            </w:r>
            <w:r w:rsidRPr="005F3A90">
              <w:rPr>
                <w:rFonts w:ascii="Calibri" w:eastAsia="微软雅黑" w:hAnsi="微软雅黑" w:cs="宋体" w:hint="eastAsia"/>
                <w:color w:val="000000"/>
                <w:sz w:val="18"/>
                <w:szCs w:val="18"/>
                <w:lang w:bidi="ar"/>
              </w:rPr>
              <w:t xml:space="preserve">670Gbps </w:t>
            </w:r>
            <w:r w:rsidRPr="005F3A90">
              <w:rPr>
                <w:rFonts w:ascii="Calibri" w:eastAsia="微软雅黑" w:hAnsi="微软雅黑" w:cs="宋体" w:hint="eastAsia"/>
                <w:color w:val="000000"/>
                <w:sz w:val="18"/>
                <w:szCs w:val="18"/>
                <w:lang w:bidi="ar"/>
              </w:rPr>
              <w:t>，包转发率≥</w:t>
            </w:r>
            <w:r w:rsidRPr="005F3A90">
              <w:rPr>
                <w:rFonts w:ascii="Calibri" w:eastAsia="微软雅黑" w:hAnsi="微软雅黑" w:cs="宋体" w:hint="eastAsia"/>
                <w:color w:val="000000"/>
                <w:sz w:val="18"/>
                <w:szCs w:val="18"/>
                <w:lang w:bidi="ar"/>
              </w:rPr>
              <w:t>200Mpps</w:t>
            </w:r>
            <w:r w:rsidRPr="005F3A90">
              <w:rPr>
                <w:rFonts w:ascii="Calibri" w:eastAsia="微软雅黑" w:hAnsi="微软雅黑" w:cs="宋体" w:hint="eastAsia"/>
                <w:color w:val="000000"/>
                <w:sz w:val="18"/>
                <w:szCs w:val="18"/>
                <w:lang w:bidi="ar"/>
              </w:rPr>
              <w:t>；</w:t>
            </w:r>
          </w:p>
          <w:p w14:paraId="7A910515"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2</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10GE</w:t>
            </w:r>
            <w:proofErr w:type="gramStart"/>
            <w:r w:rsidRPr="005F3A90">
              <w:rPr>
                <w:rFonts w:ascii="Calibri" w:eastAsia="微软雅黑" w:hAnsi="微软雅黑" w:cs="宋体" w:hint="eastAsia"/>
                <w:color w:val="000000"/>
                <w:sz w:val="18"/>
                <w:szCs w:val="18"/>
                <w:lang w:bidi="ar"/>
              </w:rPr>
              <w:t>光口</w:t>
            </w:r>
            <w:proofErr w:type="gramEnd"/>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 xml:space="preserve">6, </w:t>
            </w:r>
            <w:proofErr w:type="gramStart"/>
            <w:r w:rsidRPr="005F3A90">
              <w:rPr>
                <w:rFonts w:ascii="Calibri" w:eastAsia="微软雅黑" w:hAnsi="微软雅黑" w:cs="宋体" w:hint="eastAsia"/>
                <w:color w:val="000000"/>
                <w:sz w:val="18"/>
                <w:szCs w:val="18"/>
                <w:lang w:bidi="ar"/>
              </w:rPr>
              <w:t>千兆电口</w:t>
            </w:r>
            <w:proofErr w:type="gramEnd"/>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48;</w:t>
            </w:r>
          </w:p>
          <w:p w14:paraId="287CFBA1"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3</w:t>
            </w:r>
            <w:r w:rsidRPr="005F3A90">
              <w:rPr>
                <w:rFonts w:ascii="Calibri" w:eastAsia="微软雅黑" w:hAnsi="微软雅黑" w:cs="宋体" w:hint="eastAsia"/>
                <w:color w:val="000000"/>
                <w:sz w:val="18"/>
                <w:szCs w:val="18"/>
                <w:lang w:bidi="ar"/>
              </w:rPr>
              <w:t>、为了提高设备供电的可靠性，支持交流和直流电源，支持电源</w:t>
            </w:r>
            <w:r w:rsidRPr="005F3A90">
              <w:rPr>
                <w:rFonts w:ascii="Calibri" w:eastAsia="微软雅黑" w:hAnsi="微软雅黑" w:cs="宋体" w:hint="eastAsia"/>
                <w:color w:val="000000"/>
                <w:sz w:val="18"/>
                <w:szCs w:val="18"/>
                <w:lang w:bidi="ar"/>
              </w:rPr>
              <w:t>1+1</w:t>
            </w:r>
            <w:r w:rsidRPr="005F3A90">
              <w:rPr>
                <w:rFonts w:ascii="Calibri" w:eastAsia="微软雅黑" w:hAnsi="微软雅黑" w:cs="宋体" w:hint="eastAsia"/>
                <w:color w:val="000000"/>
                <w:sz w:val="18"/>
                <w:szCs w:val="18"/>
                <w:lang w:bidi="ar"/>
              </w:rPr>
              <w:t>主备；</w:t>
            </w:r>
          </w:p>
          <w:p w14:paraId="5DCE12D9"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4</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CPU</w:t>
            </w:r>
            <w:r w:rsidRPr="005F3A90">
              <w:rPr>
                <w:rFonts w:ascii="Calibri" w:eastAsia="微软雅黑" w:hAnsi="微软雅黑" w:cs="宋体" w:hint="eastAsia"/>
                <w:color w:val="000000"/>
                <w:sz w:val="18"/>
                <w:szCs w:val="18"/>
                <w:lang w:bidi="ar"/>
              </w:rPr>
              <w:t>和转发芯片要求国产化芯片，提供权威第三方测试报告；</w:t>
            </w:r>
          </w:p>
          <w:p w14:paraId="45B5F3FC"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5</w:t>
            </w:r>
            <w:r w:rsidRPr="005F3A90">
              <w:rPr>
                <w:rFonts w:ascii="Calibri" w:eastAsia="微软雅黑" w:hAnsi="微软雅黑" w:cs="宋体" w:hint="eastAsia"/>
                <w:color w:val="000000"/>
                <w:sz w:val="18"/>
                <w:szCs w:val="18"/>
                <w:lang w:bidi="ar"/>
              </w:rPr>
              <w:t>、支持</w:t>
            </w:r>
            <w:r w:rsidRPr="005F3A90">
              <w:rPr>
                <w:rFonts w:ascii="Calibri" w:eastAsia="微软雅黑" w:hAnsi="微软雅黑" w:cs="宋体" w:hint="eastAsia"/>
                <w:color w:val="000000"/>
                <w:sz w:val="18"/>
                <w:szCs w:val="18"/>
                <w:lang w:bidi="ar"/>
              </w:rPr>
              <w:t>MAC</w:t>
            </w:r>
            <w:r w:rsidRPr="005F3A90">
              <w:rPr>
                <w:rFonts w:ascii="Calibri" w:eastAsia="微软雅黑" w:hAnsi="微软雅黑" w:cs="宋体" w:hint="eastAsia"/>
                <w:color w:val="000000"/>
                <w:sz w:val="18"/>
                <w:szCs w:val="18"/>
                <w:lang w:bidi="ar"/>
              </w:rPr>
              <w:t>表项≥</w:t>
            </w:r>
            <w:r w:rsidRPr="005F3A90">
              <w:rPr>
                <w:rFonts w:ascii="Calibri" w:eastAsia="微软雅黑" w:hAnsi="微软雅黑" w:cs="宋体" w:hint="eastAsia"/>
                <w:color w:val="000000"/>
                <w:sz w:val="18"/>
                <w:szCs w:val="18"/>
                <w:lang w:bidi="ar"/>
              </w:rPr>
              <w:t>32K</w:t>
            </w:r>
            <w:r w:rsidRPr="005F3A90">
              <w:rPr>
                <w:rFonts w:ascii="Calibri" w:eastAsia="微软雅黑" w:hAnsi="微软雅黑" w:cs="宋体" w:hint="eastAsia"/>
                <w:color w:val="000000"/>
                <w:sz w:val="18"/>
                <w:szCs w:val="18"/>
                <w:lang w:bidi="ar"/>
              </w:rPr>
              <w:t>，提供权威第三方测试报告；</w:t>
            </w:r>
          </w:p>
          <w:p w14:paraId="705DECA0"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6</w:t>
            </w:r>
            <w:r w:rsidRPr="005F3A90">
              <w:rPr>
                <w:rFonts w:ascii="Calibri" w:eastAsia="微软雅黑" w:hAnsi="微软雅黑" w:cs="宋体" w:hint="eastAsia"/>
                <w:color w:val="000000"/>
                <w:sz w:val="18"/>
                <w:szCs w:val="18"/>
                <w:lang w:bidi="ar"/>
              </w:rPr>
              <w:t>、支持静态路由、</w:t>
            </w:r>
            <w:r w:rsidRPr="005F3A90">
              <w:rPr>
                <w:rFonts w:ascii="Calibri" w:eastAsia="微软雅黑" w:hAnsi="微软雅黑" w:cs="宋体" w:hint="eastAsia"/>
                <w:color w:val="000000"/>
                <w:sz w:val="18"/>
                <w:szCs w:val="18"/>
                <w:lang w:bidi="ar"/>
              </w:rPr>
              <w:t>RIP</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OSPF</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RIPng</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OSPFv3</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ISIS</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ISISv6</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BGP</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BGP4+</w:t>
            </w:r>
            <w:r w:rsidRPr="005F3A90">
              <w:rPr>
                <w:rFonts w:ascii="Calibri" w:eastAsia="微软雅黑" w:hAnsi="微软雅黑" w:cs="宋体" w:hint="eastAsia"/>
                <w:color w:val="000000"/>
                <w:sz w:val="18"/>
                <w:szCs w:val="18"/>
                <w:lang w:bidi="ar"/>
              </w:rPr>
              <w:t>；</w:t>
            </w:r>
          </w:p>
          <w:p w14:paraId="5E4BAD69"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7</w:t>
            </w:r>
            <w:r w:rsidRPr="005F3A90">
              <w:rPr>
                <w:rFonts w:ascii="Calibri" w:eastAsia="微软雅黑" w:hAnsi="微软雅黑" w:cs="宋体" w:hint="eastAsia"/>
                <w:color w:val="000000"/>
                <w:sz w:val="18"/>
                <w:szCs w:val="18"/>
                <w:lang w:bidi="ar"/>
              </w:rPr>
              <w:t>、支持统一用户管理功能，支持</w:t>
            </w:r>
            <w:r w:rsidRPr="005F3A90">
              <w:rPr>
                <w:rFonts w:ascii="Calibri" w:eastAsia="微软雅黑" w:hAnsi="微软雅黑" w:cs="宋体" w:hint="eastAsia"/>
                <w:color w:val="000000"/>
                <w:sz w:val="18"/>
                <w:szCs w:val="18"/>
                <w:lang w:bidi="ar"/>
              </w:rPr>
              <w:t>802.1X/MAC/Portal</w:t>
            </w:r>
            <w:r w:rsidRPr="005F3A90">
              <w:rPr>
                <w:rFonts w:ascii="Calibri" w:eastAsia="微软雅黑" w:hAnsi="微软雅黑" w:cs="宋体" w:hint="eastAsia"/>
                <w:color w:val="000000"/>
                <w:sz w:val="18"/>
                <w:szCs w:val="18"/>
                <w:lang w:bidi="ar"/>
              </w:rPr>
              <w:t>等多种认证方式，支持</w:t>
            </w:r>
            <w:r w:rsidRPr="005F3A90">
              <w:rPr>
                <w:rFonts w:ascii="Calibri" w:eastAsia="微软雅黑" w:hAnsi="微软雅黑" w:cs="宋体" w:hint="eastAsia"/>
                <w:color w:val="000000"/>
                <w:sz w:val="18"/>
                <w:szCs w:val="18"/>
                <w:lang w:bidi="ar"/>
              </w:rPr>
              <w:t>1024</w:t>
            </w:r>
            <w:r w:rsidRPr="005F3A90">
              <w:rPr>
                <w:rFonts w:ascii="Calibri" w:eastAsia="微软雅黑" w:hAnsi="微软雅黑" w:cs="宋体" w:hint="eastAsia"/>
                <w:color w:val="000000"/>
                <w:sz w:val="18"/>
                <w:szCs w:val="18"/>
                <w:lang w:bidi="ar"/>
              </w:rPr>
              <w:t>认证用户同时在线；</w:t>
            </w:r>
          </w:p>
          <w:p w14:paraId="18487594"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lastRenderedPageBreak/>
              <w:t>8</w:t>
            </w:r>
            <w:r w:rsidRPr="005F3A90">
              <w:rPr>
                <w:rFonts w:ascii="Calibri" w:eastAsia="微软雅黑" w:hAnsi="微软雅黑" w:cs="宋体" w:hint="eastAsia"/>
                <w:color w:val="000000"/>
                <w:sz w:val="18"/>
                <w:szCs w:val="18"/>
                <w:lang w:bidi="ar"/>
              </w:rPr>
              <w:t>、支持</w:t>
            </w:r>
            <w:r w:rsidRPr="005F3A90">
              <w:rPr>
                <w:rFonts w:ascii="Calibri" w:eastAsia="微软雅黑" w:hAnsi="微软雅黑" w:cs="宋体" w:hint="eastAsia"/>
                <w:color w:val="000000"/>
                <w:sz w:val="18"/>
                <w:szCs w:val="18"/>
                <w:lang w:bidi="ar"/>
              </w:rPr>
              <w:t>ERPS</w:t>
            </w:r>
            <w:r w:rsidRPr="005F3A90">
              <w:rPr>
                <w:rFonts w:ascii="Calibri" w:eastAsia="微软雅黑" w:hAnsi="微软雅黑" w:cs="宋体" w:hint="eastAsia"/>
                <w:color w:val="000000"/>
                <w:sz w:val="18"/>
                <w:szCs w:val="18"/>
                <w:lang w:bidi="ar"/>
              </w:rPr>
              <w:t>以太环网协议；</w:t>
            </w:r>
          </w:p>
          <w:p w14:paraId="2ED37FD7" w14:textId="77777777" w:rsidR="005F3A90" w:rsidRPr="005F3A90" w:rsidRDefault="005F3A90" w:rsidP="005F3A90">
            <w:pPr>
              <w:spacing w:line="320" w:lineRule="exact"/>
              <w:jc w:val="both"/>
              <w:rPr>
                <w:rFonts w:ascii="Calibri" w:eastAsia="微软雅黑" w:hAnsi="微软雅黑" w:cs="宋体"/>
                <w:color w:val="000000"/>
                <w:sz w:val="18"/>
                <w:szCs w:val="18"/>
                <w:lang w:bidi="ar"/>
              </w:rPr>
            </w:pPr>
            <w:r w:rsidRPr="005F3A90">
              <w:rPr>
                <w:rFonts w:ascii="Calibri" w:eastAsia="微软雅黑" w:hAnsi="微软雅黑" w:cs="宋体" w:hint="eastAsia"/>
                <w:color w:val="000000"/>
                <w:sz w:val="18"/>
                <w:szCs w:val="18"/>
                <w:lang w:bidi="ar"/>
              </w:rPr>
              <w:t>9</w:t>
            </w:r>
            <w:r w:rsidRPr="005F3A90">
              <w:rPr>
                <w:rFonts w:ascii="Calibri" w:eastAsia="微软雅黑" w:hAnsi="微软雅黑" w:cs="宋体" w:hint="eastAsia"/>
                <w:color w:val="000000"/>
                <w:sz w:val="18"/>
                <w:szCs w:val="18"/>
                <w:lang w:bidi="ar"/>
              </w:rPr>
              <w:t>、支持</w:t>
            </w:r>
            <w:r w:rsidRPr="005F3A90">
              <w:rPr>
                <w:rFonts w:ascii="Calibri" w:eastAsia="微软雅黑" w:hAnsi="微软雅黑" w:cs="宋体" w:hint="eastAsia"/>
                <w:color w:val="000000"/>
                <w:sz w:val="18"/>
                <w:szCs w:val="18"/>
                <w:lang w:bidi="ar"/>
              </w:rPr>
              <w:t>SNMP v1/v2/v3</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Telnet</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RMON</w:t>
            </w:r>
            <w:r w:rsidRPr="005F3A90">
              <w:rPr>
                <w:rFonts w:ascii="Calibri" w:eastAsia="微软雅黑" w:hAnsi="微软雅黑" w:cs="宋体" w:hint="eastAsia"/>
                <w:color w:val="000000"/>
                <w:sz w:val="18"/>
                <w:szCs w:val="18"/>
                <w:lang w:bidi="ar"/>
              </w:rPr>
              <w:t>、</w:t>
            </w:r>
            <w:r w:rsidRPr="005F3A90">
              <w:rPr>
                <w:rFonts w:ascii="Calibri" w:eastAsia="微软雅黑" w:hAnsi="微软雅黑" w:cs="宋体" w:hint="eastAsia"/>
                <w:color w:val="000000"/>
                <w:sz w:val="18"/>
                <w:szCs w:val="18"/>
                <w:lang w:bidi="ar"/>
              </w:rPr>
              <w:t>SSHv2</w:t>
            </w:r>
            <w:r w:rsidRPr="005F3A90">
              <w:rPr>
                <w:rFonts w:ascii="Calibri" w:eastAsia="微软雅黑" w:hAnsi="微软雅黑" w:cs="宋体" w:hint="eastAsia"/>
                <w:color w:val="000000"/>
                <w:sz w:val="18"/>
                <w:szCs w:val="18"/>
                <w:lang w:bidi="ar"/>
              </w:rPr>
              <w:t>；</w:t>
            </w:r>
          </w:p>
          <w:p w14:paraId="5CA1E1E3" w14:textId="02DC231E" w:rsidR="008D3581" w:rsidRPr="008D3581" w:rsidRDefault="005F3A90" w:rsidP="005F3A90">
            <w:pPr>
              <w:spacing w:line="320" w:lineRule="exact"/>
              <w:jc w:val="both"/>
              <w:rPr>
                <w:rFonts w:ascii="Calibri" w:eastAsia="微软雅黑" w:hAnsi="微软雅黑" w:cs="宋体"/>
                <w:color w:val="000000"/>
                <w:sz w:val="18"/>
                <w:szCs w:val="18"/>
              </w:rPr>
            </w:pPr>
            <w:r w:rsidRPr="005F3A90">
              <w:rPr>
                <w:rFonts w:ascii="Calibri" w:eastAsia="微软雅黑" w:hAnsi="微软雅黑" w:cs="宋体" w:hint="eastAsia"/>
                <w:color w:val="000000"/>
                <w:sz w:val="18"/>
                <w:szCs w:val="18"/>
                <w:lang w:bidi="ar"/>
              </w:rPr>
              <w:t>10</w:t>
            </w:r>
            <w:r w:rsidRPr="005F3A90">
              <w:rPr>
                <w:rFonts w:ascii="Calibri" w:eastAsia="微软雅黑" w:hAnsi="微软雅黑" w:cs="宋体" w:hint="eastAsia"/>
                <w:color w:val="000000"/>
                <w:sz w:val="18"/>
                <w:szCs w:val="18"/>
                <w:lang w:bidi="ar"/>
              </w:rPr>
              <w:t>、原厂</w:t>
            </w:r>
            <w:r w:rsidRPr="005F3A90">
              <w:rPr>
                <w:rFonts w:ascii="Calibri" w:eastAsia="微软雅黑" w:hAnsi="微软雅黑" w:cs="宋体" w:hint="eastAsia"/>
                <w:color w:val="000000"/>
                <w:sz w:val="18"/>
                <w:szCs w:val="18"/>
                <w:lang w:bidi="ar"/>
              </w:rPr>
              <w:t>3</w:t>
            </w:r>
            <w:r w:rsidRPr="005F3A90">
              <w:rPr>
                <w:rFonts w:ascii="Calibri" w:eastAsia="微软雅黑" w:hAnsi="微软雅黑" w:cs="宋体" w:hint="eastAsia"/>
                <w:color w:val="000000"/>
                <w:sz w:val="18"/>
                <w:szCs w:val="18"/>
                <w:lang w:bidi="ar"/>
              </w:rPr>
              <w:t>年质保</w:t>
            </w:r>
            <w:r w:rsidRPr="005F3A90">
              <w:rPr>
                <w:rFonts w:ascii="Calibri" w:eastAsia="微软雅黑" w:hAnsi="微软雅黑" w:cs="宋体" w:hint="eastAsia"/>
                <w:color w:val="000000"/>
                <w:sz w:val="18"/>
                <w:szCs w:val="18"/>
                <w:lang w:bidi="ar"/>
              </w:rPr>
              <w:t xml:space="preserve"> </w:t>
            </w:r>
            <w:r w:rsidRPr="005F3A90">
              <w:rPr>
                <w:rFonts w:ascii="Calibri" w:eastAsia="微软雅黑" w:hAnsi="微软雅黑" w:cs="宋体" w:hint="eastAsia"/>
                <w:color w:val="000000"/>
                <w:sz w:val="18"/>
                <w:szCs w:val="18"/>
                <w:lang w:bidi="ar"/>
              </w:rPr>
              <w:t>，原厂</w:t>
            </w:r>
            <w:r w:rsidRPr="005F3A90">
              <w:rPr>
                <w:rFonts w:ascii="Calibri" w:eastAsia="微软雅黑" w:hAnsi="微软雅黑" w:cs="宋体" w:hint="eastAsia"/>
                <w:color w:val="000000"/>
                <w:sz w:val="18"/>
                <w:szCs w:val="18"/>
                <w:lang w:bidi="ar"/>
              </w:rPr>
              <w:t>7*24</w:t>
            </w:r>
            <w:r w:rsidRPr="005F3A90">
              <w:rPr>
                <w:rFonts w:ascii="Calibri" w:eastAsia="微软雅黑" w:hAnsi="微软雅黑" w:cs="宋体" w:hint="eastAsia"/>
                <w:color w:val="000000"/>
                <w:sz w:val="18"/>
                <w:szCs w:val="18"/>
                <w:lang w:bidi="ar"/>
              </w:rPr>
              <w:t>小时服务。</w:t>
            </w:r>
          </w:p>
        </w:tc>
        <w:tc>
          <w:tcPr>
            <w:tcW w:w="1159" w:type="dxa"/>
            <w:noWrap/>
            <w:vAlign w:val="center"/>
          </w:tcPr>
          <w:p w14:paraId="4963A7E4" w14:textId="6D891DC2" w:rsidR="008D3581" w:rsidRPr="008D3581" w:rsidRDefault="008D3581" w:rsidP="008D3581">
            <w:pPr>
              <w:spacing w:line="320" w:lineRule="exact"/>
              <w:jc w:val="both"/>
              <w:rPr>
                <w:rFonts w:ascii="Calibri" w:eastAsia="微软雅黑" w:hAnsi="微软雅黑" w:cs="宋体"/>
                <w:color w:val="000000"/>
                <w:sz w:val="18"/>
                <w:szCs w:val="18"/>
              </w:rPr>
            </w:pPr>
            <w:r w:rsidRPr="008D3581">
              <w:rPr>
                <w:rFonts w:ascii="Calibri" w:eastAsia="微软雅黑" w:hAnsi="微软雅黑" w:cs="宋体" w:hint="eastAsia"/>
                <w:color w:val="000000"/>
                <w:sz w:val="18"/>
                <w:szCs w:val="18"/>
              </w:rPr>
              <w:lastRenderedPageBreak/>
              <w:t>7500</w:t>
            </w:r>
          </w:p>
        </w:tc>
      </w:tr>
      <w:tr w:rsidR="008D3581" w:rsidRPr="008D3581" w14:paraId="7B0B6881" w14:textId="77777777" w:rsidTr="003A1948">
        <w:trPr>
          <w:trHeight w:val="397"/>
          <w:jc w:val="center"/>
        </w:trPr>
        <w:tc>
          <w:tcPr>
            <w:tcW w:w="817" w:type="dxa"/>
            <w:vAlign w:val="center"/>
          </w:tcPr>
          <w:p w14:paraId="5AE64A8D" w14:textId="07E44528" w:rsidR="008D3581" w:rsidRPr="008D3581" w:rsidRDefault="008D3581" w:rsidP="008D3581">
            <w:pPr>
              <w:spacing w:line="320" w:lineRule="exact"/>
              <w:jc w:val="both"/>
              <w:rPr>
                <w:rFonts w:ascii="Calibri" w:eastAsia="微软雅黑" w:hAnsi="微软雅黑" w:cs="宋体"/>
                <w:color w:val="000000"/>
                <w:sz w:val="18"/>
                <w:szCs w:val="18"/>
                <w:lang w:bidi="ar"/>
              </w:rPr>
            </w:pPr>
            <w:r w:rsidRPr="008D3581">
              <w:rPr>
                <w:rFonts w:ascii="Calibri" w:eastAsia="微软雅黑" w:hAnsi="微软雅黑" w:cs="宋体" w:hint="eastAsia"/>
                <w:color w:val="000000"/>
                <w:sz w:val="18"/>
                <w:szCs w:val="18"/>
              </w:rPr>
              <w:lastRenderedPageBreak/>
              <w:t>5</w:t>
            </w:r>
          </w:p>
        </w:tc>
        <w:tc>
          <w:tcPr>
            <w:tcW w:w="817" w:type="dxa"/>
            <w:vAlign w:val="center"/>
          </w:tcPr>
          <w:p w14:paraId="4FC6ED2C" w14:textId="5B3DC7BA" w:rsidR="008D3581" w:rsidRPr="008D3581" w:rsidRDefault="008D3581" w:rsidP="008D3581">
            <w:pPr>
              <w:spacing w:line="320" w:lineRule="exact"/>
              <w:jc w:val="both"/>
              <w:rPr>
                <w:rFonts w:ascii="Calibri" w:eastAsia="微软雅黑" w:hAnsi="微软雅黑" w:cs="宋体"/>
                <w:color w:val="000000"/>
                <w:sz w:val="18"/>
                <w:szCs w:val="18"/>
              </w:rPr>
            </w:pPr>
            <w:r w:rsidRPr="008D3581">
              <w:rPr>
                <w:rFonts w:ascii="Calibri" w:eastAsia="微软雅黑" w:hAnsi="微软雅黑" w:cs="宋体" w:hint="eastAsia"/>
                <w:color w:val="000000"/>
                <w:sz w:val="18"/>
                <w:szCs w:val="18"/>
              </w:rPr>
              <w:t>服务器</w:t>
            </w:r>
            <w:r w:rsidRPr="008D3581">
              <w:rPr>
                <w:rFonts w:ascii="Calibri" w:eastAsia="微软雅黑" w:hAnsi="微软雅黑" w:cs="宋体" w:hint="eastAsia"/>
                <w:color w:val="000000"/>
                <w:sz w:val="18"/>
                <w:szCs w:val="18"/>
              </w:rPr>
              <w:t>1</w:t>
            </w:r>
          </w:p>
        </w:tc>
        <w:tc>
          <w:tcPr>
            <w:tcW w:w="6289" w:type="dxa"/>
            <w:vAlign w:val="center"/>
          </w:tcPr>
          <w:p w14:paraId="193DEF43" w14:textId="4FF9108A" w:rsidR="00764A11" w:rsidRPr="008D3581" w:rsidRDefault="00764A11" w:rsidP="00764A11">
            <w:pPr>
              <w:spacing w:line="320" w:lineRule="exact"/>
              <w:jc w:val="both"/>
              <w:rPr>
                <w:rFonts w:ascii="Calibri" w:eastAsia="微软雅黑" w:hAnsi="微软雅黑" w:cs="宋体"/>
                <w:color w:val="000000"/>
                <w:sz w:val="18"/>
                <w:szCs w:val="18"/>
                <w:lang w:bidi="ar"/>
              </w:rPr>
            </w:pPr>
            <w:r>
              <w:rPr>
                <w:rFonts w:ascii="Calibri" w:eastAsia="微软雅黑" w:hAnsi="微软雅黑" w:cs="宋体" w:hint="eastAsia"/>
                <w:color w:val="000000"/>
                <w:sz w:val="18"/>
                <w:szCs w:val="18"/>
                <w:lang w:bidi="ar"/>
              </w:rPr>
              <w:t>1</w:t>
            </w:r>
            <w:r>
              <w:rPr>
                <w:rFonts w:ascii="Calibri" w:eastAsia="微软雅黑" w:hAnsi="微软雅黑" w:cs="宋体" w:hint="eastAsia"/>
                <w:color w:val="000000"/>
                <w:sz w:val="18"/>
                <w:szCs w:val="18"/>
                <w:lang w:bidi="ar"/>
              </w:rPr>
              <w:t>、品牌：国产自主</w:t>
            </w:r>
            <w:r w:rsidRPr="008D3581">
              <w:rPr>
                <w:rFonts w:ascii="Calibri" w:eastAsia="微软雅黑" w:hAnsi="微软雅黑" w:cs="宋体" w:hint="eastAsia"/>
                <w:color w:val="000000"/>
                <w:sz w:val="18"/>
                <w:szCs w:val="18"/>
                <w:lang w:bidi="ar"/>
              </w:rPr>
              <w:t>品牌；</w:t>
            </w:r>
          </w:p>
          <w:p w14:paraId="78109ADA" w14:textId="53C0EC43" w:rsidR="00764A11" w:rsidRPr="008D3581" w:rsidRDefault="00764A11" w:rsidP="00764A11">
            <w:pPr>
              <w:spacing w:line="320" w:lineRule="exact"/>
              <w:jc w:val="both"/>
              <w:rPr>
                <w:rFonts w:ascii="Calibri" w:eastAsia="微软雅黑" w:hAnsi="微软雅黑" w:cs="宋体"/>
                <w:color w:val="000000"/>
                <w:sz w:val="18"/>
                <w:szCs w:val="18"/>
                <w:lang w:bidi="ar"/>
              </w:rPr>
            </w:pPr>
            <w:r>
              <w:rPr>
                <w:rFonts w:ascii="Calibri" w:eastAsia="微软雅黑" w:hAnsi="微软雅黑" w:cs="宋体" w:hint="eastAsia"/>
                <w:color w:val="000000"/>
                <w:sz w:val="18"/>
                <w:szCs w:val="18"/>
                <w:lang w:bidi="ar"/>
              </w:rPr>
              <w:t>2</w:t>
            </w:r>
            <w:r>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外形：标准机架式服务器；</w:t>
            </w:r>
          </w:p>
          <w:p w14:paraId="3011A245" w14:textId="51171168" w:rsidR="00764A11" w:rsidRPr="008D3581" w:rsidRDefault="00764A11" w:rsidP="00764A11">
            <w:pPr>
              <w:spacing w:line="320" w:lineRule="exact"/>
              <w:jc w:val="both"/>
              <w:rPr>
                <w:rFonts w:ascii="Calibri" w:eastAsia="微软雅黑" w:hAnsi="微软雅黑" w:cs="宋体"/>
                <w:color w:val="000000"/>
                <w:sz w:val="18"/>
                <w:szCs w:val="18"/>
                <w:lang w:bidi="ar"/>
              </w:rPr>
            </w:pPr>
            <w:r>
              <w:rPr>
                <w:rFonts w:ascii="Calibri" w:eastAsia="微软雅黑" w:hAnsi="微软雅黑" w:cs="宋体" w:hint="eastAsia"/>
                <w:color w:val="000000"/>
                <w:sz w:val="18"/>
                <w:szCs w:val="18"/>
                <w:lang w:bidi="ar"/>
              </w:rPr>
              <w:t>3</w:t>
            </w:r>
            <w:r>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处理器：≥</w:t>
            </w:r>
            <w:r w:rsidRPr="008D3581">
              <w:rPr>
                <w:rFonts w:ascii="Calibri" w:eastAsia="微软雅黑" w:hAnsi="微软雅黑" w:cs="宋体" w:hint="eastAsia"/>
                <w:color w:val="000000"/>
                <w:sz w:val="18"/>
                <w:szCs w:val="18"/>
                <w:lang w:bidi="ar"/>
              </w:rPr>
              <w:t>2</w:t>
            </w:r>
            <w:r w:rsidRPr="008D3581">
              <w:rPr>
                <w:rFonts w:ascii="Calibri" w:eastAsia="微软雅黑" w:hAnsi="微软雅黑" w:cs="宋体" w:hint="eastAsia"/>
                <w:color w:val="000000"/>
                <w:sz w:val="18"/>
                <w:szCs w:val="18"/>
                <w:lang w:bidi="ar"/>
              </w:rPr>
              <w:t>颗英特尔至强银牌</w:t>
            </w:r>
            <w:r w:rsidRPr="008D3581">
              <w:rPr>
                <w:rFonts w:ascii="Calibri" w:eastAsia="微软雅黑" w:hAnsi="微软雅黑" w:cs="宋体" w:hint="eastAsia"/>
                <w:color w:val="000000"/>
                <w:sz w:val="18"/>
                <w:szCs w:val="18"/>
                <w:lang w:bidi="ar"/>
              </w:rPr>
              <w:t>(2.1GHz/12-Core)</w:t>
            </w:r>
            <w:r w:rsidRPr="008D3581">
              <w:rPr>
                <w:rFonts w:ascii="Calibri" w:eastAsia="微软雅黑" w:hAnsi="微软雅黑" w:cs="宋体" w:hint="eastAsia"/>
                <w:color w:val="000000"/>
                <w:sz w:val="18"/>
                <w:szCs w:val="18"/>
                <w:lang w:bidi="ar"/>
              </w:rPr>
              <w:t>处理器</w:t>
            </w:r>
            <w:r w:rsidRPr="008D3581">
              <w:rPr>
                <w:rFonts w:ascii="Calibri" w:eastAsia="微软雅黑" w:hAnsi="微软雅黑" w:cs="宋体" w:hint="eastAsia"/>
                <w:color w:val="000000"/>
                <w:sz w:val="18"/>
                <w:szCs w:val="18"/>
                <w:lang w:bidi="ar"/>
              </w:rPr>
              <w:t>;</w:t>
            </w:r>
          </w:p>
          <w:p w14:paraId="2F8AFB52" w14:textId="3D732FC6" w:rsidR="00764A11" w:rsidRPr="008D3581" w:rsidRDefault="00764A11" w:rsidP="00764A11">
            <w:pPr>
              <w:spacing w:line="320" w:lineRule="exact"/>
              <w:jc w:val="both"/>
              <w:rPr>
                <w:rFonts w:ascii="Calibri" w:eastAsia="微软雅黑" w:hAnsi="微软雅黑" w:cs="宋体"/>
                <w:color w:val="000000"/>
                <w:sz w:val="18"/>
                <w:szCs w:val="18"/>
                <w:lang w:bidi="ar"/>
              </w:rPr>
            </w:pPr>
            <w:r>
              <w:rPr>
                <w:rFonts w:ascii="Calibri" w:eastAsia="微软雅黑" w:hAnsi="微软雅黑" w:cs="宋体" w:hint="eastAsia"/>
                <w:color w:val="000000"/>
                <w:sz w:val="18"/>
                <w:szCs w:val="18"/>
                <w:lang w:bidi="ar"/>
              </w:rPr>
              <w:t>4</w:t>
            </w:r>
            <w:r>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内存：≥</w:t>
            </w:r>
            <w:r w:rsidRPr="008D3581">
              <w:rPr>
                <w:rFonts w:ascii="Calibri" w:eastAsia="微软雅黑" w:hAnsi="微软雅黑" w:cs="宋体" w:hint="eastAsia"/>
                <w:color w:val="000000"/>
                <w:sz w:val="18"/>
                <w:szCs w:val="18"/>
                <w:lang w:bidi="ar"/>
              </w:rPr>
              <w:t>2*32GB DDR4 3200</w:t>
            </w:r>
            <w:r w:rsidRPr="008D3581">
              <w:rPr>
                <w:rFonts w:ascii="Calibri" w:eastAsia="微软雅黑" w:hAnsi="微软雅黑" w:cs="宋体" w:hint="eastAsia"/>
                <w:color w:val="000000"/>
                <w:sz w:val="18"/>
                <w:szCs w:val="18"/>
                <w:lang w:bidi="ar"/>
              </w:rPr>
              <w:t>内存，</w:t>
            </w:r>
            <w:r w:rsidRPr="008D3581">
              <w:rPr>
                <w:rFonts w:ascii="Calibri" w:eastAsia="微软雅黑" w:hAnsi="微软雅黑" w:cs="宋体" w:hint="eastAsia"/>
                <w:color w:val="000000"/>
                <w:sz w:val="18"/>
                <w:szCs w:val="18"/>
                <w:lang w:bidi="ar"/>
              </w:rPr>
              <w:t>32</w:t>
            </w:r>
            <w:r w:rsidRPr="008D3581">
              <w:rPr>
                <w:rFonts w:ascii="Calibri" w:eastAsia="微软雅黑" w:hAnsi="微软雅黑" w:cs="宋体" w:hint="eastAsia"/>
                <w:color w:val="000000"/>
                <w:sz w:val="18"/>
                <w:szCs w:val="18"/>
                <w:lang w:bidi="ar"/>
              </w:rPr>
              <w:t>个</w:t>
            </w:r>
            <w:r w:rsidRPr="008D3581">
              <w:rPr>
                <w:rFonts w:ascii="Calibri" w:eastAsia="微软雅黑" w:hAnsi="微软雅黑" w:cs="宋体" w:hint="eastAsia"/>
                <w:color w:val="000000"/>
                <w:sz w:val="18"/>
                <w:szCs w:val="18"/>
                <w:lang w:bidi="ar"/>
              </w:rPr>
              <w:t>DDR4</w:t>
            </w:r>
            <w:r w:rsidRPr="008D3581">
              <w:rPr>
                <w:rFonts w:ascii="Calibri" w:eastAsia="微软雅黑" w:hAnsi="微软雅黑" w:cs="宋体" w:hint="eastAsia"/>
                <w:color w:val="000000"/>
                <w:sz w:val="18"/>
                <w:szCs w:val="18"/>
                <w:lang w:bidi="ar"/>
              </w:rPr>
              <w:t>内存插槽，最高</w:t>
            </w:r>
            <w:r w:rsidRPr="008D3581">
              <w:rPr>
                <w:rFonts w:ascii="Calibri" w:eastAsia="微软雅黑" w:hAnsi="微软雅黑" w:cs="宋体" w:hint="eastAsia"/>
                <w:color w:val="000000"/>
                <w:sz w:val="18"/>
                <w:szCs w:val="18"/>
                <w:lang w:bidi="ar"/>
              </w:rPr>
              <w:t>3200MT/s</w:t>
            </w:r>
            <w:r w:rsidRPr="008D3581">
              <w:rPr>
                <w:rFonts w:ascii="Calibri" w:eastAsia="微软雅黑" w:hAnsi="微软雅黑" w:cs="宋体" w:hint="eastAsia"/>
                <w:color w:val="000000"/>
                <w:sz w:val="18"/>
                <w:szCs w:val="18"/>
                <w:lang w:bidi="ar"/>
              </w:rPr>
              <w:t>，最多</w:t>
            </w:r>
            <w:r w:rsidRPr="008D3581">
              <w:rPr>
                <w:rFonts w:ascii="Calibri" w:eastAsia="微软雅黑" w:hAnsi="微软雅黑" w:cs="宋体" w:hint="eastAsia"/>
                <w:color w:val="000000"/>
                <w:sz w:val="18"/>
                <w:szCs w:val="18"/>
                <w:lang w:bidi="ar"/>
              </w:rPr>
              <w:t>12</w:t>
            </w:r>
            <w:r w:rsidRPr="008D3581">
              <w:rPr>
                <w:rFonts w:ascii="Calibri" w:eastAsia="微软雅黑" w:hAnsi="微软雅黑" w:cs="宋体" w:hint="eastAsia"/>
                <w:color w:val="000000"/>
                <w:sz w:val="18"/>
                <w:szCs w:val="18"/>
                <w:lang w:bidi="ar"/>
              </w:rPr>
              <w:t>个英特尔傲腾持久内存</w:t>
            </w:r>
            <w:r w:rsidRPr="008D3581">
              <w:rPr>
                <w:rFonts w:ascii="Calibri" w:eastAsia="微软雅黑" w:hAnsi="微软雅黑" w:cs="宋体" w:hint="eastAsia"/>
                <w:color w:val="000000"/>
                <w:sz w:val="18"/>
                <w:szCs w:val="18"/>
                <w:lang w:bidi="ar"/>
              </w:rPr>
              <w:t>100</w:t>
            </w:r>
            <w:r w:rsidRPr="008D3581">
              <w:rPr>
                <w:rFonts w:ascii="Calibri" w:eastAsia="微软雅黑" w:hAnsi="微软雅黑" w:cs="宋体" w:hint="eastAsia"/>
                <w:color w:val="000000"/>
                <w:sz w:val="18"/>
                <w:szCs w:val="18"/>
                <w:lang w:bidi="ar"/>
              </w:rPr>
              <w:t>系列，最高</w:t>
            </w:r>
            <w:r w:rsidRPr="008D3581">
              <w:rPr>
                <w:rFonts w:ascii="Calibri" w:eastAsia="微软雅黑" w:hAnsi="微软雅黑" w:cs="宋体" w:hint="eastAsia"/>
                <w:color w:val="000000"/>
                <w:sz w:val="18"/>
                <w:szCs w:val="18"/>
                <w:lang w:bidi="ar"/>
              </w:rPr>
              <w:t>2666MT/s</w:t>
            </w:r>
          </w:p>
          <w:p w14:paraId="01D852DB" w14:textId="0B7EAE41" w:rsidR="00764A11" w:rsidRPr="008D3581" w:rsidRDefault="00764A11" w:rsidP="00764A11">
            <w:pPr>
              <w:spacing w:line="320" w:lineRule="exact"/>
              <w:jc w:val="both"/>
              <w:rPr>
                <w:rFonts w:ascii="Calibri" w:eastAsia="微软雅黑" w:hAnsi="微软雅黑" w:cs="宋体"/>
                <w:color w:val="000000"/>
                <w:sz w:val="18"/>
                <w:szCs w:val="18"/>
                <w:lang w:bidi="ar"/>
              </w:rPr>
            </w:pPr>
            <w:r>
              <w:rPr>
                <w:rFonts w:ascii="Calibri" w:eastAsia="微软雅黑" w:hAnsi="微软雅黑" w:cs="宋体" w:hint="eastAsia"/>
                <w:color w:val="000000"/>
                <w:sz w:val="18"/>
                <w:szCs w:val="18"/>
                <w:lang w:bidi="ar"/>
              </w:rPr>
              <w:t>5</w:t>
            </w:r>
            <w:r>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硬盘：≥</w:t>
            </w:r>
            <w:r w:rsidRPr="008D3581">
              <w:rPr>
                <w:rFonts w:ascii="Calibri" w:eastAsia="微软雅黑" w:hAnsi="微软雅黑" w:cs="宋体" w:hint="eastAsia"/>
                <w:color w:val="000000"/>
                <w:sz w:val="18"/>
                <w:szCs w:val="18"/>
                <w:lang w:bidi="ar"/>
              </w:rPr>
              <w:t>4</w:t>
            </w:r>
            <w:r w:rsidRPr="008D3581">
              <w:rPr>
                <w:rFonts w:ascii="Calibri" w:eastAsia="微软雅黑" w:hAnsi="微软雅黑" w:cs="宋体" w:hint="eastAsia"/>
                <w:color w:val="000000"/>
                <w:sz w:val="18"/>
                <w:szCs w:val="18"/>
                <w:lang w:bidi="ar"/>
              </w:rPr>
              <w:t>块</w:t>
            </w:r>
            <w:r w:rsidRPr="008D3581">
              <w:rPr>
                <w:rFonts w:ascii="Calibri" w:eastAsia="微软雅黑" w:hAnsi="微软雅黑" w:cs="宋体" w:hint="eastAsia"/>
                <w:color w:val="000000"/>
                <w:sz w:val="18"/>
                <w:szCs w:val="18"/>
                <w:lang w:bidi="ar"/>
              </w:rPr>
              <w:t xml:space="preserve">600GB SAS </w:t>
            </w:r>
            <w:r w:rsidRPr="008D3581">
              <w:rPr>
                <w:rFonts w:ascii="Calibri" w:eastAsia="微软雅黑" w:hAnsi="微软雅黑" w:cs="宋体" w:hint="eastAsia"/>
                <w:color w:val="000000"/>
                <w:sz w:val="18"/>
                <w:szCs w:val="18"/>
                <w:lang w:bidi="ar"/>
              </w:rPr>
              <w:t>硬盘；</w:t>
            </w:r>
          </w:p>
          <w:p w14:paraId="62EF5BC5" w14:textId="6D8E1864" w:rsidR="00764A11" w:rsidRPr="008D3581" w:rsidRDefault="00764A11" w:rsidP="00764A11">
            <w:pPr>
              <w:spacing w:line="320" w:lineRule="exact"/>
              <w:jc w:val="both"/>
              <w:rPr>
                <w:rFonts w:ascii="Calibri" w:eastAsia="微软雅黑" w:hAnsi="微软雅黑" w:cs="宋体"/>
                <w:color w:val="000000"/>
                <w:sz w:val="18"/>
                <w:szCs w:val="18"/>
                <w:lang w:bidi="ar"/>
              </w:rPr>
            </w:pPr>
            <w:r>
              <w:rPr>
                <w:rFonts w:ascii="Calibri" w:eastAsia="微软雅黑" w:hAnsi="微软雅黑" w:cs="宋体" w:hint="eastAsia"/>
                <w:color w:val="000000"/>
                <w:sz w:val="18"/>
                <w:szCs w:val="18"/>
                <w:lang w:bidi="ar"/>
              </w:rPr>
              <w:t>6</w:t>
            </w:r>
            <w:r>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RAID</w:t>
            </w:r>
            <w:r w:rsidRPr="008D3581">
              <w:rPr>
                <w:rFonts w:ascii="Calibri" w:eastAsia="微软雅黑" w:hAnsi="微软雅黑" w:cs="宋体" w:hint="eastAsia"/>
                <w:color w:val="000000"/>
                <w:sz w:val="18"/>
                <w:szCs w:val="18"/>
                <w:lang w:bidi="ar"/>
              </w:rPr>
              <w:t>：配置</w:t>
            </w:r>
            <w:r w:rsidRPr="008D3581">
              <w:rPr>
                <w:rFonts w:ascii="Calibri" w:eastAsia="微软雅黑" w:hAnsi="微软雅黑" w:cs="宋体" w:hint="eastAsia"/>
                <w:color w:val="000000"/>
                <w:sz w:val="18"/>
                <w:szCs w:val="18"/>
                <w:lang w:bidi="ar"/>
              </w:rPr>
              <w:t>SR430-1GB SAS/SATA RAID</w:t>
            </w:r>
            <w:r w:rsidRPr="008D3581">
              <w:rPr>
                <w:rFonts w:ascii="Calibri" w:eastAsia="微软雅黑" w:hAnsi="微软雅黑" w:cs="宋体" w:hint="eastAsia"/>
                <w:color w:val="000000"/>
                <w:sz w:val="18"/>
                <w:szCs w:val="18"/>
                <w:lang w:bidi="ar"/>
              </w:rPr>
              <w:t>卡</w:t>
            </w:r>
            <w:r w:rsidRPr="008D3581">
              <w:rPr>
                <w:rFonts w:ascii="Calibri" w:eastAsia="微软雅黑" w:hAnsi="微软雅黑" w:cs="宋体" w:hint="eastAsia"/>
                <w:color w:val="000000"/>
                <w:sz w:val="18"/>
                <w:szCs w:val="18"/>
                <w:lang w:bidi="ar"/>
              </w:rPr>
              <w:t xml:space="preserve">-RAID0,1,10.5.6.50.60-12Gb/s                                                      </w:t>
            </w:r>
          </w:p>
          <w:p w14:paraId="13A087F6" w14:textId="3C7BC3C5" w:rsidR="00764A11" w:rsidRPr="008D3581" w:rsidRDefault="00764A11" w:rsidP="00764A11">
            <w:pPr>
              <w:spacing w:line="320" w:lineRule="exact"/>
              <w:jc w:val="both"/>
              <w:rPr>
                <w:rFonts w:ascii="Calibri" w:eastAsia="微软雅黑" w:hAnsi="微软雅黑" w:cs="宋体"/>
                <w:color w:val="000000"/>
                <w:sz w:val="18"/>
                <w:szCs w:val="18"/>
                <w:lang w:bidi="ar"/>
              </w:rPr>
            </w:pPr>
            <w:r>
              <w:rPr>
                <w:rFonts w:ascii="Calibri" w:eastAsia="微软雅黑" w:hAnsi="微软雅黑" w:cs="宋体" w:hint="eastAsia"/>
                <w:color w:val="000000"/>
                <w:sz w:val="18"/>
                <w:szCs w:val="18"/>
                <w:lang w:bidi="ar"/>
              </w:rPr>
              <w:t>7</w:t>
            </w:r>
            <w:r>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网络：</w:t>
            </w:r>
            <w:r w:rsidRPr="008D3581">
              <w:rPr>
                <w:rFonts w:ascii="Calibri" w:eastAsia="微软雅黑" w:hAnsi="微软雅黑" w:cs="宋体" w:hint="eastAsia"/>
                <w:color w:val="000000"/>
                <w:sz w:val="18"/>
                <w:szCs w:val="18"/>
                <w:lang w:bidi="ar"/>
              </w:rPr>
              <w:t>2</w:t>
            </w:r>
            <w:r w:rsidRPr="008D3581">
              <w:rPr>
                <w:rFonts w:ascii="Calibri" w:eastAsia="微软雅黑" w:hAnsi="微软雅黑" w:cs="宋体" w:hint="eastAsia"/>
                <w:color w:val="000000"/>
                <w:sz w:val="18"/>
                <w:szCs w:val="18"/>
                <w:lang w:bidi="ar"/>
              </w:rPr>
              <w:t>个</w:t>
            </w:r>
            <w:proofErr w:type="gramStart"/>
            <w:r w:rsidRPr="008D3581">
              <w:rPr>
                <w:rFonts w:ascii="Calibri" w:eastAsia="微软雅黑" w:hAnsi="微软雅黑" w:cs="宋体" w:hint="eastAsia"/>
                <w:color w:val="000000"/>
                <w:sz w:val="18"/>
                <w:szCs w:val="18"/>
                <w:lang w:bidi="ar"/>
              </w:rPr>
              <w:t>千兆电口</w:t>
            </w:r>
            <w:proofErr w:type="gramEnd"/>
            <w:r w:rsidRPr="008D3581">
              <w:rPr>
                <w:rFonts w:ascii="Calibri" w:eastAsia="微软雅黑" w:hAnsi="微软雅黑" w:cs="宋体" w:hint="eastAsia"/>
                <w:color w:val="000000"/>
                <w:sz w:val="18"/>
                <w:szCs w:val="18"/>
                <w:lang w:bidi="ar"/>
              </w:rPr>
              <w:t xml:space="preserve">  </w:t>
            </w:r>
            <w:r w:rsidRPr="008D3581">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1</w:t>
            </w:r>
            <w:r w:rsidRPr="008D3581">
              <w:rPr>
                <w:rFonts w:ascii="Calibri" w:eastAsia="微软雅黑" w:hAnsi="微软雅黑" w:cs="宋体" w:hint="eastAsia"/>
                <w:color w:val="000000"/>
                <w:sz w:val="18"/>
                <w:szCs w:val="18"/>
                <w:lang w:bidi="ar"/>
              </w:rPr>
              <w:t>个独立管理端口。</w:t>
            </w:r>
            <w:r w:rsidRPr="008D3581">
              <w:rPr>
                <w:rFonts w:ascii="Calibri" w:eastAsia="微软雅黑" w:hAnsi="微软雅黑" w:cs="宋体" w:hint="eastAsia"/>
                <w:color w:val="000000"/>
                <w:sz w:val="18"/>
                <w:szCs w:val="18"/>
                <w:lang w:bidi="ar"/>
              </w:rPr>
              <w:t xml:space="preserve">                                                                                                                                                                                                                                </w:t>
            </w:r>
          </w:p>
          <w:p w14:paraId="108CA85C" w14:textId="5CF9E2DB" w:rsidR="00764A11" w:rsidRPr="008D3581" w:rsidRDefault="00764A11" w:rsidP="00764A11">
            <w:pPr>
              <w:spacing w:line="320" w:lineRule="exact"/>
              <w:jc w:val="both"/>
              <w:rPr>
                <w:rFonts w:ascii="Calibri" w:eastAsia="微软雅黑" w:hAnsi="微软雅黑" w:cs="宋体"/>
                <w:color w:val="000000"/>
                <w:sz w:val="18"/>
                <w:szCs w:val="18"/>
                <w:lang w:bidi="ar"/>
              </w:rPr>
            </w:pPr>
            <w:r>
              <w:rPr>
                <w:rFonts w:ascii="Calibri" w:eastAsia="微软雅黑" w:hAnsi="微软雅黑" w:cs="宋体" w:hint="eastAsia"/>
                <w:color w:val="000000"/>
                <w:sz w:val="18"/>
                <w:szCs w:val="18"/>
                <w:lang w:bidi="ar"/>
              </w:rPr>
              <w:t>8</w:t>
            </w:r>
            <w:r>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I/O</w:t>
            </w:r>
            <w:r w:rsidRPr="008D3581">
              <w:rPr>
                <w:rFonts w:ascii="Calibri" w:eastAsia="微软雅黑" w:hAnsi="微软雅黑" w:cs="宋体" w:hint="eastAsia"/>
                <w:color w:val="000000"/>
                <w:sz w:val="18"/>
                <w:szCs w:val="18"/>
                <w:lang w:bidi="ar"/>
              </w:rPr>
              <w:t>插槽：最多</w:t>
            </w:r>
            <w:r w:rsidRPr="008D3581">
              <w:rPr>
                <w:rFonts w:ascii="Calibri" w:eastAsia="微软雅黑" w:hAnsi="微软雅黑" w:cs="宋体" w:hint="eastAsia"/>
                <w:color w:val="000000"/>
                <w:sz w:val="18"/>
                <w:szCs w:val="18"/>
                <w:lang w:bidi="ar"/>
              </w:rPr>
              <w:t>10</w:t>
            </w:r>
            <w:r w:rsidRPr="008D3581">
              <w:rPr>
                <w:rFonts w:ascii="Calibri" w:eastAsia="微软雅黑" w:hAnsi="微软雅黑" w:cs="宋体" w:hint="eastAsia"/>
                <w:color w:val="000000"/>
                <w:sz w:val="18"/>
                <w:szCs w:val="18"/>
                <w:lang w:bidi="ar"/>
              </w:rPr>
              <w:t>个</w:t>
            </w:r>
            <w:r w:rsidRPr="008D3581">
              <w:rPr>
                <w:rFonts w:ascii="Calibri" w:eastAsia="微软雅黑" w:hAnsi="微软雅黑" w:cs="宋体" w:hint="eastAsia"/>
                <w:color w:val="000000"/>
                <w:sz w:val="18"/>
                <w:szCs w:val="18"/>
                <w:lang w:bidi="ar"/>
              </w:rPr>
              <w:t>PCIe3.0</w:t>
            </w:r>
            <w:r w:rsidRPr="008D3581">
              <w:rPr>
                <w:rFonts w:ascii="Calibri" w:eastAsia="微软雅黑" w:hAnsi="微软雅黑" w:cs="宋体" w:hint="eastAsia"/>
                <w:color w:val="000000"/>
                <w:sz w:val="18"/>
                <w:szCs w:val="18"/>
                <w:lang w:bidi="ar"/>
              </w:rPr>
              <w:t>扩展槽位，包括</w:t>
            </w:r>
            <w:r w:rsidRPr="008D3581">
              <w:rPr>
                <w:rFonts w:ascii="Calibri" w:eastAsia="微软雅黑" w:hAnsi="微软雅黑" w:cs="宋体" w:hint="eastAsia"/>
                <w:color w:val="000000"/>
                <w:sz w:val="18"/>
                <w:szCs w:val="18"/>
                <w:lang w:bidi="ar"/>
              </w:rPr>
              <w:t>1</w:t>
            </w:r>
            <w:r w:rsidRPr="008D3581">
              <w:rPr>
                <w:rFonts w:ascii="Calibri" w:eastAsia="微软雅黑" w:hAnsi="微软雅黑" w:cs="宋体" w:hint="eastAsia"/>
                <w:color w:val="000000"/>
                <w:sz w:val="18"/>
                <w:szCs w:val="18"/>
                <w:lang w:bidi="ar"/>
              </w:rPr>
              <w:t>个</w:t>
            </w:r>
            <w:r w:rsidRPr="008D3581">
              <w:rPr>
                <w:rFonts w:ascii="Calibri" w:eastAsia="微软雅黑" w:hAnsi="微软雅黑" w:cs="宋体" w:hint="eastAsia"/>
                <w:color w:val="000000"/>
                <w:sz w:val="18"/>
                <w:szCs w:val="18"/>
                <w:lang w:bidi="ar"/>
              </w:rPr>
              <w:t>RAID</w:t>
            </w:r>
            <w:r w:rsidRPr="008D3581">
              <w:rPr>
                <w:rFonts w:ascii="Calibri" w:eastAsia="微软雅黑" w:hAnsi="微软雅黑" w:cs="宋体" w:hint="eastAsia"/>
                <w:color w:val="000000"/>
                <w:sz w:val="18"/>
                <w:szCs w:val="18"/>
                <w:lang w:bidi="ar"/>
              </w:rPr>
              <w:t>卡专用的</w:t>
            </w:r>
            <w:r w:rsidRPr="008D3581">
              <w:rPr>
                <w:rFonts w:ascii="Calibri" w:eastAsia="微软雅黑" w:hAnsi="微软雅黑" w:cs="宋体" w:hint="eastAsia"/>
                <w:color w:val="000000"/>
                <w:sz w:val="18"/>
                <w:szCs w:val="18"/>
                <w:lang w:bidi="ar"/>
              </w:rPr>
              <w:t>PCIe</w:t>
            </w:r>
            <w:r w:rsidRPr="008D3581">
              <w:rPr>
                <w:rFonts w:ascii="Calibri" w:eastAsia="微软雅黑" w:hAnsi="微软雅黑" w:cs="宋体" w:hint="eastAsia"/>
                <w:color w:val="000000"/>
                <w:sz w:val="18"/>
                <w:szCs w:val="18"/>
                <w:lang w:bidi="ar"/>
              </w:rPr>
              <w:t>扩展卡和</w:t>
            </w:r>
            <w:r w:rsidRPr="008D3581">
              <w:rPr>
                <w:rFonts w:ascii="Calibri" w:eastAsia="微软雅黑" w:hAnsi="微软雅黑" w:cs="宋体" w:hint="eastAsia"/>
                <w:color w:val="000000"/>
                <w:sz w:val="18"/>
                <w:szCs w:val="18"/>
                <w:lang w:bidi="ar"/>
              </w:rPr>
              <w:t>1</w:t>
            </w:r>
            <w:r w:rsidRPr="008D3581">
              <w:rPr>
                <w:rFonts w:ascii="Calibri" w:eastAsia="微软雅黑" w:hAnsi="微软雅黑" w:cs="宋体" w:hint="eastAsia"/>
                <w:color w:val="000000"/>
                <w:sz w:val="18"/>
                <w:szCs w:val="18"/>
                <w:lang w:bidi="ar"/>
              </w:rPr>
              <w:t>个灵活</w:t>
            </w:r>
            <w:r w:rsidRPr="008D3581">
              <w:rPr>
                <w:rFonts w:ascii="Calibri" w:eastAsia="微软雅黑" w:hAnsi="微软雅黑" w:cs="宋体" w:hint="eastAsia"/>
                <w:color w:val="000000"/>
                <w:sz w:val="18"/>
                <w:szCs w:val="18"/>
                <w:lang w:bidi="ar"/>
              </w:rPr>
              <w:t>LOM</w:t>
            </w:r>
            <w:r w:rsidRPr="008D3581">
              <w:rPr>
                <w:rFonts w:ascii="Calibri" w:eastAsia="微软雅黑" w:hAnsi="微软雅黑" w:cs="宋体" w:hint="eastAsia"/>
                <w:color w:val="000000"/>
                <w:sz w:val="18"/>
                <w:szCs w:val="18"/>
                <w:lang w:bidi="ar"/>
              </w:rPr>
              <w:t>插卡。</w:t>
            </w:r>
          </w:p>
          <w:p w14:paraId="7F23898A" w14:textId="20353197" w:rsidR="00764A11" w:rsidRPr="008D3581" w:rsidRDefault="00764A11" w:rsidP="00764A11">
            <w:pPr>
              <w:spacing w:line="320" w:lineRule="exact"/>
              <w:jc w:val="both"/>
              <w:rPr>
                <w:rFonts w:ascii="Calibri" w:eastAsia="微软雅黑" w:hAnsi="微软雅黑" w:cs="宋体"/>
                <w:color w:val="000000"/>
                <w:sz w:val="18"/>
                <w:szCs w:val="18"/>
                <w:lang w:bidi="ar"/>
              </w:rPr>
            </w:pPr>
            <w:r>
              <w:rPr>
                <w:rFonts w:ascii="Calibri" w:eastAsia="微软雅黑" w:hAnsi="微软雅黑" w:cs="宋体" w:hint="eastAsia"/>
                <w:color w:val="000000"/>
                <w:sz w:val="18"/>
                <w:szCs w:val="18"/>
                <w:lang w:bidi="ar"/>
              </w:rPr>
              <w:t>9</w:t>
            </w:r>
            <w:r>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电源：≥</w:t>
            </w:r>
            <w:r w:rsidRPr="008D3581">
              <w:rPr>
                <w:rFonts w:ascii="Calibri" w:eastAsia="微软雅黑" w:hAnsi="微软雅黑" w:cs="宋体" w:hint="eastAsia"/>
                <w:color w:val="000000"/>
                <w:sz w:val="18"/>
                <w:szCs w:val="18"/>
                <w:lang w:bidi="ar"/>
              </w:rPr>
              <w:t>2*900W</w:t>
            </w:r>
            <w:r w:rsidRPr="008D3581">
              <w:rPr>
                <w:rFonts w:ascii="Calibri" w:eastAsia="微软雅黑" w:hAnsi="微软雅黑" w:cs="宋体" w:hint="eastAsia"/>
                <w:color w:val="000000"/>
                <w:sz w:val="18"/>
                <w:szCs w:val="18"/>
                <w:lang w:bidi="ar"/>
              </w:rPr>
              <w:t>电源，最大支持</w:t>
            </w:r>
            <w:r w:rsidRPr="008D3581">
              <w:rPr>
                <w:rFonts w:ascii="Calibri" w:eastAsia="微软雅黑" w:hAnsi="微软雅黑" w:cs="宋体" w:hint="eastAsia"/>
                <w:color w:val="000000"/>
                <w:sz w:val="18"/>
                <w:szCs w:val="18"/>
                <w:lang w:bidi="ar"/>
              </w:rPr>
              <w:t>2</w:t>
            </w:r>
            <w:r w:rsidRPr="008D3581">
              <w:rPr>
                <w:rFonts w:ascii="Calibri" w:eastAsia="微软雅黑" w:hAnsi="微软雅黑" w:cs="宋体" w:hint="eastAsia"/>
                <w:color w:val="000000"/>
                <w:sz w:val="18"/>
                <w:szCs w:val="18"/>
                <w:lang w:bidi="ar"/>
              </w:rPr>
              <w:t>个</w:t>
            </w:r>
            <w:r w:rsidRPr="008D3581">
              <w:rPr>
                <w:rFonts w:ascii="Calibri" w:eastAsia="微软雅黑" w:hAnsi="微软雅黑" w:cs="宋体" w:hint="eastAsia"/>
                <w:color w:val="000000"/>
                <w:sz w:val="18"/>
                <w:szCs w:val="18"/>
                <w:lang w:bidi="ar"/>
              </w:rPr>
              <w:t>1500W AC</w:t>
            </w:r>
            <w:r w:rsidRPr="008D3581">
              <w:rPr>
                <w:rFonts w:ascii="Calibri" w:eastAsia="微软雅黑" w:hAnsi="微软雅黑" w:cs="宋体" w:hint="eastAsia"/>
                <w:color w:val="000000"/>
                <w:sz w:val="18"/>
                <w:szCs w:val="18"/>
                <w:lang w:bidi="ar"/>
              </w:rPr>
              <w:t>钛金电源；冗余散热风扇，机架安装导轨；</w:t>
            </w:r>
          </w:p>
          <w:p w14:paraId="11607536" w14:textId="61DCCC24" w:rsidR="00764A11" w:rsidRPr="008D3581" w:rsidRDefault="00764A11" w:rsidP="00764A11">
            <w:pPr>
              <w:spacing w:line="320" w:lineRule="exact"/>
              <w:jc w:val="both"/>
              <w:rPr>
                <w:rFonts w:ascii="Calibri" w:eastAsia="微软雅黑" w:hAnsi="微软雅黑" w:cs="宋体"/>
                <w:color w:val="000000"/>
                <w:sz w:val="18"/>
                <w:szCs w:val="18"/>
                <w:lang w:bidi="ar"/>
              </w:rPr>
            </w:pPr>
            <w:r>
              <w:rPr>
                <w:rFonts w:ascii="Calibri" w:eastAsia="微软雅黑" w:hAnsi="微软雅黑" w:cs="宋体" w:hint="eastAsia"/>
                <w:color w:val="000000"/>
                <w:sz w:val="18"/>
                <w:szCs w:val="18"/>
                <w:lang w:bidi="ar"/>
              </w:rPr>
              <w:t>10</w:t>
            </w:r>
            <w:r>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安全特性：支持加电密码、管理员密码、</w:t>
            </w:r>
            <w:r w:rsidRPr="008D3581">
              <w:rPr>
                <w:rFonts w:ascii="Calibri" w:eastAsia="微软雅黑" w:hAnsi="微软雅黑" w:cs="宋体" w:hint="eastAsia"/>
                <w:color w:val="000000"/>
                <w:sz w:val="18"/>
                <w:szCs w:val="18"/>
                <w:lang w:bidi="ar"/>
              </w:rPr>
              <w:t>TPM 2.0</w:t>
            </w:r>
            <w:r w:rsidRPr="008D3581">
              <w:rPr>
                <w:rFonts w:ascii="Calibri" w:eastAsia="微软雅黑" w:hAnsi="微软雅黑" w:cs="宋体" w:hint="eastAsia"/>
                <w:color w:val="000000"/>
                <w:sz w:val="18"/>
                <w:szCs w:val="18"/>
                <w:lang w:bidi="ar"/>
              </w:rPr>
              <w:t>、安全面板、安全启动、开盖检测等安全特性；</w:t>
            </w:r>
            <w:r w:rsidRPr="008D3581">
              <w:rPr>
                <w:rFonts w:ascii="Calibri" w:eastAsia="微软雅黑" w:hAnsi="微软雅黑" w:cs="宋体" w:hint="eastAsia"/>
                <w:color w:val="000000"/>
                <w:sz w:val="18"/>
                <w:szCs w:val="18"/>
                <w:lang w:bidi="ar"/>
              </w:rPr>
              <w:t xml:space="preserve"> </w:t>
            </w:r>
          </w:p>
          <w:p w14:paraId="1D8584AF" w14:textId="3FFB95EC" w:rsidR="008D3581" w:rsidRPr="008D3581" w:rsidRDefault="00764A11" w:rsidP="00764A11">
            <w:pPr>
              <w:spacing w:line="320" w:lineRule="exact"/>
              <w:jc w:val="both"/>
              <w:rPr>
                <w:rFonts w:ascii="Calibri" w:eastAsia="微软雅黑" w:hAnsi="微软雅黑" w:cs="宋体"/>
                <w:color w:val="000000"/>
                <w:sz w:val="18"/>
                <w:szCs w:val="18"/>
              </w:rPr>
            </w:pPr>
            <w:r>
              <w:rPr>
                <w:rFonts w:ascii="Calibri" w:eastAsia="微软雅黑" w:hAnsi="微软雅黑" w:cs="宋体" w:hint="eastAsia"/>
                <w:color w:val="000000"/>
                <w:sz w:val="18"/>
                <w:szCs w:val="18"/>
                <w:lang w:bidi="ar"/>
              </w:rPr>
              <w:t>11</w:t>
            </w:r>
            <w:r>
              <w:rPr>
                <w:rFonts w:ascii="Calibri" w:eastAsia="微软雅黑" w:hAnsi="微软雅黑" w:cs="宋体" w:hint="eastAsia"/>
                <w:color w:val="000000"/>
                <w:sz w:val="18"/>
                <w:szCs w:val="18"/>
                <w:lang w:bidi="ar"/>
              </w:rPr>
              <w:t>、</w:t>
            </w:r>
            <w:r w:rsidRPr="008D3581">
              <w:rPr>
                <w:rFonts w:ascii="Calibri" w:eastAsia="微软雅黑" w:hAnsi="微软雅黑" w:cs="宋体" w:hint="eastAsia"/>
                <w:color w:val="000000"/>
                <w:sz w:val="18"/>
                <w:szCs w:val="18"/>
                <w:lang w:bidi="ar"/>
              </w:rPr>
              <w:t>服务：原厂</w:t>
            </w:r>
            <w:r w:rsidRPr="008D3581">
              <w:rPr>
                <w:rFonts w:ascii="Calibri" w:eastAsia="微软雅黑" w:hAnsi="微软雅黑" w:cs="宋体" w:hint="eastAsia"/>
                <w:color w:val="000000"/>
                <w:sz w:val="18"/>
                <w:szCs w:val="18"/>
                <w:lang w:bidi="ar"/>
              </w:rPr>
              <w:t>3</w:t>
            </w:r>
            <w:r w:rsidRPr="008D3581">
              <w:rPr>
                <w:rFonts w:ascii="Calibri" w:eastAsia="微软雅黑" w:hAnsi="微软雅黑" w:cs="宋体" w:hint="eastAsia"/>
                <w:color w:val="000000"/>
                <w:sz w:val="18"/>
                <w:szCs w:val="18"/>
                <w:lang w:bidi="ar"/>
              </w:rPr>
              <w:t>年质保，原厂</w:t>
            </w:r>
            <w:r w:rsidRPr="008D3581">
              <w:rPr>
                <w:rFonts w:ascii="Calibri" w:eastAsia="微软雅黑" w:hAnsi="微软雅黑" w:cs="宋体" w:hint="eastAsia"/>
                <w:color w:val="000000"/>
                <w:sz w:val="18"/>
                <w:szCs w:val="18"/>
                <w:lang w:bidi="ar"/>
              </w:rPr>
              <w:t>7*24</w:t>
            </w:r>
            <w:r>
              <w:rPr>
                <w:rFonts w:ascii="Calibri" w:eastAsia="微软雅黑" w:hAnsi="微软雅黑" w:cs="宋体" w:hint="eastAsia"/>
                <w:color w:val="000000"/>
                <w:sz w:val="18"/>
                <w:szCs w:val="18"/>
                <w:lang w:bidi="ar"/>
              </w:rPr>
              <w:t>小时服务。</w:t>
            </w:r>
          </w:p>
        </w:tc>
        <w:tc>
          <w:tcPr>
            <w:tcW w:w="1159" w:type="dxa"/>
            <w:noWrap/>
            <w:vAlign w:val="center"/>
          </w:tcPr>
          <w:p w14:paraId="263FDCEE" w14:textId="3869C37E" w:rsidR="008D3581" w:rsidRPr="008D3581" w:rsidRDefault="008D3581" w:rsidP="008D3581">
            <w:pPr>
              <w:spacing w:line="320" w:lineRule="exact"/>
              <w:jc w:val="both"/>
              <w:rPr>
                <w:rFonts w:ascii="Calibri" w:eastAsia="微软雅黑" w:hAnsi="微软雅黑" w:cs="宋体"/>
                <w:color w:val="000000"/>
                <w:sz w:val="18"/>
                <w:szCs w:val="18"/>
              </w:rPr>
            </w:pPr>
            <w:r w:rsidRPr="008D3581">
              <w:rPr>
                <w:rFonts w:ascii="Calibri" w:eastAsia="微软雅黑" w:hAnsi="微软雅黑" w:cs="宋体" w:hint="eastAsia"/>
                <w:color w:val="000000"/>
                <w:sz w:val="18"/>
                <w:szCs w:val="18"/>
              </w:rPr>
              <w:t>35000</w:t>
            </w:r>
          </w:p>
        </w:tc>
      </w:tr>
      <w:tr w:rsidR="008D3581" w:rsidRPr="008D3581" w14:paraId="648799A0" w14:textId="77777777" w:rsidTr="003A1948">
        <w:trPr>
          <w:trHeight w:val="397"/>
          <w:jc w:val="center"/>
        </w:trPr>
        <w:tc>
          <w:tcPr>
            <w:tcW w:w="817" w:type="dxa"/>
            <w:vAlign w:val="center"/>
          </w:tcPr>
          <w:p w14:paraId="1EE4663E" w14:textId="3FC5818A" w:rsidR="008D3581" w:rsidRPr="008D3581" w:rsidRDefault="008D3581" w:rsidP="008D3581">
            <w:pPr>
              <w:spacing w:line="320" w:lineRule="exact"/>
              <w:jc w:val="both"/>
              <w:rPr>
                <w:rFonts w:ascii="Calibri" w:eastAsia="微软雅黑" w:hAnsi="微软雅黑" w:cs="宋体"/>
                <w:color w:val="000000"/>
                <w:sz w:val="18"/>
                <w:szCs w:val="18"/>
                <w:lang w:bidi="ar"/>
              </w:rPr>
            </w:pPr>
            <w:r w:rsidRPr="008D3581">
              <w:rPr>
                <w:rFonts w:ascii="Calibri" w:eastAsia="微软雅黑" w:hAnsi="微软雅黑" w:cs="宋体" w:hint="eastAsia"/>
                <w:color w:val="000000"/>
                <w:sz w:val="18"/>
                <w:szCs w:val="18"/>
              </w:rPr>
              <w:t>6</w:t>
            </w:r>
          </w:p>
        </w:tc>
        <w:tc>
          <w:tcPr>
            <w:tcW w:w="817" w:type="dxa"/>
            <w:vAlign w:val="center"/>
          </w:tcPr>
          <w:p w14:paraId="3B330CC0" w14:textId="170760C7" w:rsidR="008D3581" w:rsidRPr="008D3581" w:rsidRDefault="008D3581" w:rsidP="008D3581">
            <w:pPr>
              <w:spacing w:line="320" w:lineRule="exact"/>
              <w:jc w:val="both"/>
              <w:rPr>
                <w:rFonts w:ascii="Calibri" w:eastAsia="微软雅黑" w:hAnsi="微软雅黑" w:cs="宋体"/>
                <w:color w:val="000000"/>
                <w:sz w:val="18"/>
                <w:szCs w:val="18"/>
              </w:rPr>
            </w:pPr>
            <w:r w:rsidRPr="008D3581">
              <w:rPr>
                <w:rFonts w:ascii="Calibri" w:eastAsia="微软雅黑" w:hAnsi="微软雅黑" w:cs="宋体" w:hint="eastAsia"/>
                <w:color w:val="000000"/>
                <w:sz w:val="18"/>
                <w:szCs w:val="18"/>
              </w:rPr>
              <w:t>服务器</w:t>
            </w:r>
            <w:r w:rsidRPr="008D3581">
              <w:rPr>
                <w:rFonts w:ascii="Calibri" w:eastAsia="微软雅黑" w:hAnsi="微软雅黑" w:cs="宋体" w:hint="eastAsia"/>
                <w:color w:val="000000"/>
                <w:sz w:val="18"/>
                <w:szCs w:val="18"/>
              </w:rPr>
              <w:t>2</w:t>
            </w:r>
          </w:p>
        </w:tc>
        <w:tc>
          <w:tcPr>
            <w:tcW w:w="6289" w:type="dxa"/>
            <w:vAlign w:val="center"/>
          </w:tcPr>
          <w:p w14:paraId="2CDD58DE" w14:textId="77777777" w:rsidR="00764A11" w:rsidRDefault="00764A11" w:rsidP="005F3A90">
            <w:pPr>
              <w:spacing w:line="320" w:lineRule="exact"/>
              <w:jc w:val="both"/>
              <w:rPr>
                <w:rFonts w:ascii="Calibri" w:eastAsia="微软雅黑" w:hAnsi="微软雅黑" w:cs="宋体"/>
                <w:color w:val="000000"/>
                <w:sz w:val="18"/>
                <w:szCs w:val="18"/>
              </w:rPr>
            </w:pPr>
            <w:r>
              <w:rPr>
                <w:rFonts w:ascii="Calibri" w:eastAsia="微软雅黑" w:hAnsi="微软雅黑" w:cs="宋体" w:hint="eastAsia"/>
                <w:color w:val="000000"/>
                <w:sz w:val="18"/>
                <w:szCs w:val="18"/>
              </w:rPr>
              <w:t>1</w:t>
            </w:r>
            <w:r>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品牌：国产自主品牌；</w:t>
            </w:r>
          </w:p>
          <w:p w14:paraId="2FCCBAB9" w14:textId="42A719A2" w:rsidR="005F3A90" w:rsidRPr="005F3A90" w:rsidRDefault="00764A11" w:rsidP="005F3A90">
            <w:pPr>
              <w:spacing w:line="320" w:lineRule="exact"/>
              <w:jc w:val="both"/>
              <w:rPr>
                <w:rFonts w:ascii="Calibri" w:eastAsia="微软雅黑" w:hAnsi="微软雅黑" w:cs="宋体"/>
                <w:color w:val="000000"/>
                <w:sz w:val="18"/>
                <w:szCs w:val="18"/>
              </w:rPr>
            </w:pPr>
            <w:r>
              <w:rPr>
                <w:rFonts w:ascii="Calibri" w:eastAsia="微软雅黑" w:hAnsi="微软雅黑" w:cs="宋体"/>
                <w:color w:val="000000"/>
                <w:sz w:val="18"/>
                <w:szCs w:val="18"/>
              </w:rPr>
              <w:t>2</w:t>
            </w:r>
            <w:r>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外形：标准机架式服务器；</w:t>
            </w:r>
          </w:p>
          <w:p w14:paraId="5C2417C8" w14:textId="566FDD6D" w:rsidR="005F3A90" w:rsidRPr="005F3A90" w:rsidRDefault="00764A11" w:rsidP="005F3A90">
            <w:pPr>
              <w:spacing w:line="320" w:lineRule="exact"/>
              <w:jc w:val="both"/>
              <w:rPr>
                <w:rFonts w:ascii="Calibri" w:eastAsia="微软雅黑" w:hAnsi="微软雅黑" w:cs="宋体"/>
                <w:color w:val="000000"/>
                <w:sz w:val="18"/>
                <w:szCs w:val="18"/>
              </w:rPr>
            </w:pPr>
            <w:r>
              <w:rPr>
                <w:rFonts w:ascii="Calibri" w:eastAsia="微软雅黑" w:hAnsi="微软雅黑" w:cs="宋体"/>
                <w:color w:val="000000"/>
                <w:sz w:val="18"/>
                <w:szCs w:val="18"/>
              </w:rPr>
              <w:t>3</w:t>
            </w:r>
            <w:r>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处理器：≥</w:t>
            </w:r>
            <w:r w:rsidR="005F3A90" w:rsidRPr="005F3A90">
              <w:rPr>
                <w:rFonts w:ascii="Calibri" w:eastAsia="微软雅黑" w:hAnsi="微软雅黑" w:cs="宋体" w:hint="eastAsia"/>
                <w:color w:val="000000"/>
                <w:sz w:val="18"/>
                <w:szCs w:val="18"/>
              </w:rPr>
              <w:t>4*</w:t>
            </w:r>
            <w:r w:rsidR="005F3A90" w:rsidRPr="005F3A90">
              <w:rPr>
                <w:rFonts w:ascii="Calibri" w:eastAsia="微软雅黑" w:hAnsi="微软雅黑" w:cs="宋体" w:hint="eastAsia"/>
                <w:color w:val="000000"/>
                <w:sz w:val="18"/>
                <w:szCs w:val="18"/>
              </w:rPr>
              <w:t>英特尔至强金牌</w:t>
            </w:r>
            <w:r w:rsidR="005F3A90" w:rsidRPr="005F3A90">
              <w:rPr>
                <w:rFonts w:ascii="Calibri" w:eastAsia="微软雅黑" w:hAnsi="微软雅黑" w:cs="宋体" w:hint="eastAsia"/>
                <w:color w:val="000000"/>
                <w:sz w:val="18"/>
                <w:szCs w:val="18"/>
              </w:rPr>
              <w:t>6416H(2.2GHz/18-Core)</w:t>
            </w:r>
            <w:r w:rsidR="005F3A90" w:rsidRPr="005F3A90">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2/4</w:t>
            </w:r>
            <w:r w:rsidR="005F3A90" w:rsidRPr="005F3A90">
              <w:rPr>
                <w:rFonts w:ascii="Calibri" w:eastAsia="微软雅黑" w:hAnsi="微软雅黑" w:cs="宋体" w:hint="eastAsia"/>
                <w:color w:val="000000"/>
                <w:sz w:val="18"/>
                <w:szCs w:val="18"/>
              </w:rPr>
              <w:t>个第四代英特尔®至强®可扩展处理器（</w:t>
            </w:r>
            <w:r w:rsidR="005F3A90" w:rsidRPr="005F3A90">
              <w:rPr>
                <w:rFonts w:ascii="Calibri" w:eastAsia="微软雅黑" w:hAnsi="微软雅黑" w:cs="宋体" w:hint="eastAsia"/>
                <w:color w:val="000000"/>
                <w:sz w:val="18"/>
                <w:szCs w:val="18"/>
              </w:rPr>
              <w:t>Sapphire Rapids</w:t>
            </w:r>
            <w:r w:rsidR="005F3A90" w:rsidRPr="005F3A90">
              <w:rPr>
                <w:rFonts w:ascii="Calibri" w:eastAsia="微软雅黑" w:hAnsi="微软雅黑" w:cs="宋体" w:hint="eastAsia"/>
                <w:color w:val="000000"/>
                <w:sz w:val="18"/>
                <w:szCs w:val="18"/>
              </w:rPr>
              <w:t>），单处理器最大支持</w:t>
            </w:r>
            <w:r w:rsidR="005F3A90" w:rsidRPr="005F3A90">
              <w:rPr>
                <w:rFonts w:ascii="Calibri" w:eastAsia="微软雅黑" w:hAnsi="微软雅黑" w:cs="宋体" w:hint="eastAsia"/>
                <w:color w:val="000000"/>
                <w:sz w:val="18"/>
                <w:szCs w:val="18"/>
              </w:rPr>
              <w:t>350W</w:t>
            </w:r>
            <w:r w:rsidR="005F3A90">
              <w:rPr>
                <w:rFonts w:ascii="Calibri" w:eastAsia="微软雅黑" w:hAnsi="微软雅黑" w:cs="宋体" w:hint="eastAsia"/>
                <w:color w:val="000000"/>
                <w:sz w:val="18"/>
                <w:szCs w:val="18"/>
              </w:rPr>
              <w:t>；</w:t>
            </w:r>
          </w:p>
          <w:p w14:paraId="3A2E802E" w14:textId="77777777" w:rsidR="00764A11" w:rsidRDefault="00764A11" w:rsidP="005F3A90">
            <w:pPr>
              <w:spacing w:line="320" w:lineRule="exact"/>
              <w:jc w:val="both"/>
              <w:rPr>
                <w:rFonts w:ascii="Calibri" w:eastAsia="微软雅黑" w:hAnsi="微软雅黑" w:cs="宋体"/>
                <w:color w:val="000000"/>
                <w:sz w:val="18"/>
                <w:szCs w:val="18"/>
              </w:rPr>
            </w:pPr>
            <w:r>
              <w:rPr>
                <w:rFonts w:ascii="Calibri" w:eastAsia="微软雅黑" w:hAnsi="微软雅黑" w:cs="宋体" w:hint="eastAsia"/>
                <w:color w:val="000000"/>
                <w:sz w:val="18"/>
                <w:szCs w:val="18"/>
              </w:rPr>
              <w:t>4</w:t>
            </w:r>
            <w:r>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内存：≥</w:t>
            </w:r>
            <w:r w:rsidR="005F3A90" w:rsidRPr="005F3A90">
              <w:rPr>
                <w:rFonts w:ascii="Calibri" w:eastAsia="微软雅黑" w:hAnsi="微软雅黑" w:cs="宋体" w:hint="eastAsia"/>
                <w:color w:val="000000"/>
                <w:sz w:val="18"/>
                <w:szCs w:val="18"/>
              </w:rPr>
              <w:t>4</w:t>
            </w:r>
            <w:r w:rsidR="005F3A90" w:rsidRPr="005F3A90">
              <w:rPr>
                <w:rFonts w:ascii="Calibri" w:eastAsia="微软雅黑" w:hAnsi="微软雅黑" w:cs="宋体" w:hint="eastAsia"/>
                <w:color w:val="000000"/>
                <w:sz w:val="18"/>
                <w:szCs w:val="18"/>
              </w:rPr>
              <w:t>根</w:t>
            </w:r>
            <w:r w:rsidR="005F3A90" w:rsidRPr="005F3A90">
              <w:rPr>
                <w:rFonts w:ascii="Calibri" w:eastAsia="微软雅黑" w:hAnsi="微软雅黑" w:cs="宋体" w:hint="eastAsia"/>
                <w:color w:val="000000"/>
                <w:sz w:val="18"/>
                <w:szCs w:val="18"/>
              </w:rPr>
              <w:t>32GB DDR5</w:t>
            </w:r>
            <w:r w:rsidR="005F3A90" w:rsidRPr="005F3A90">
              <w:rPr>
                <w:rFonts w:ascii="Calibri" w:eastAsia="微软雅黑" w:hAnsi="微软雅黑" w:cs="宋体" w:hint="eastAsia"/>
                <w:color w:val="000000"/>
                <w:sz w:val="18"/>
                <w:szCs w:val="18"/>
              </w:rPr>
              <w:t>内存，</w:t>
            </w:r>
            <w:r w:rsidR="005F3A90" w:rsidRPr="005F3A90">
              <w:rPr>
                <w:rFonts w:ascii="Calibri" w:eastAsia="微软雅黑" w:hAnsi="微软雅黑" w:cs="宋体" w:hint="eastAsia"/>
                <w:color w:val="000000"/>
                <w:sz w:val="18"/>
                <w:szCs w:val="18"/>
              </w:rPr>
              <w:t>64</w:t>
            </w:r>
            <w:r w:rsidR="005F3A90" w:rsidRPr="005F3A90">
              <w:rPr>
                <w:rFonts w:ascii="Calibri" w:eastAsia="微软雅黑" w:hAnsi="微软雅黑" w:cs="宋体" w:hint="eastAsia"/>
                <w:color w:val="000000"/>
                <w:sz w:val="18"/>
                <w:szCs w:val="18"/>
              </w:rPr>
              <w:t>个</w:t>
            </w:r>
            <w:r w:rsidR="005F3A90" w:rsidRPr="005F3A90">
              <w:rPr>
                <w:rFonts w:ascii="Calibri" w:eastAsia="微软雅黑" w:hAnsi="微软雅黑" w:cs="宋体" w:hint="eastAsia"/>
                <w:color w:val="000000"/>
                <w:sz w:val="18"/>
                <w:szCs w:val="18"/>
              </w:rPr>
              <w:t>DDR5</w:t>
            </w:r>
            <w:r w:rsidR="005F3A90">
              <w:rPr>
                <w:rFonts w:ascii="Calibri" w:eastAsia="微软雅黑" w:hAnsi="微软雅黑" w:cs="宋体" w:hint="eastAsia"/>
                <w:color w:val="000000"/>
                <w:sz w:val="18"/>
                <w:szCs w:val="18"/>
              </w:rPr>
              <w:t>内存插槽灵活可选；</w:t>
            </w:r>
          </w:p>
          <w:p w14:paraId="7ED448A5" w14:textId="24F825E7" w:rsidR="005F3A90" w:rsidRPr="005F3A90" w:rsidRDefault="00764A11" w:rsidP="005F3A90">
            <w:pPr>
              <w:spacing w:line="320" w:lineRule="exact"/>
              <w:jc w:val="both"/>
              <w:rPr>
                <w:rFonts w:ascii="Calibri" w:eastAsia="微软雅黑" w:hAnsi="微软雅黑" w:cs="宋体"/>
                <w:color w:val="000000"/>
                <w:sz w:val="18"/>
                <w:szCs w:val="18"/>
              </w:rPr>
            </w:pPr>
            <w:r>
              <w:rPr>
                <w:rFonts w:ascii="Calibri" w:eastAsia="微软雅黑" w:hAnsi="微软雅黑" w:cs="宋体"/>
                <w:color w:val="000000"/>
                <w:sz w:val="18"/>
                <w:szCs w:val="18"/>
              </w:rPr>
              <w:t>5</w:t>
            </w:r>
            <w:r>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硬盘：配置</w:t>
            </w:r>
            <w:r w:rsidR="005F3A90" w:rsidRPr="005F3A90">
              <w:rPr>
                <w:rFonts w:ascii="Calibri" w:eastAsia="微软雅黑" w:hAnsi="微软雅黑" w:cs="宋体" w:hint="eastAsia"/>
                <w:color w:val="000000"/>
                <w:sz w:val="18"/>
                <w:szCs w:val="18"/>
              </w:rPr>
              <w:t>6</w:t>
            </w:r>
            <w:r w:rsidR="005F3A90" w:rsidRPr="005F3A90">
              <w:rPr>
                <w:rFonts w:ascii="Calibri" w:eastAsia="微软雅黑" w:hAnsi="微软雅黑" w:cs="宋体" w:hint="eastAsia"/>
                <w:color w:val="000000"/>
                <w:sz w:val="18"/>
                <w:szCs w:val="18"/>
              </w:rPr>
              <w:t>块</w:t>
            </w:r>
            <w:r w:rsidR="005F3A90" w:rsidRPr="005F3A90">
              <w:rPr>
                <w:rFonts w:ascii="Calibri" w:eastAsia="微软雅黑" w:hAnsi="微软雅黑" w:cs="宋体" w:hint="eastAsia"/>
                <w:color w:val="000000"/>
                <w:sz w:val="18"/>
                <w:szCs w:val="18"/>
              </w:rPr>
              <w:t xml:space="preserve">600GB SAS  </w:t>
            </w:r>
            <w:r w:rsidR="005F3A90" w:rsidRPr="005F3A90">
              <w:rPr>
                <w:rFonts w:ascii="Calibri" w:eastAsia="微软雅黑" w:hAnsi="微软雅黑" w:cs="宋体" w:hint="eastAsia"/>
                <w:color w:val="000000"/>
                <w:sz w:val="18"/>
                <w:szCs w:val="18"/>
              </w:rPr>
              <w:t>企业级硬盘；支持多种不同的硬盘配置，硬盘支持热插拔：可配置</w:t>
            </w:r>
            <w:r w:rsidR="005F3A90" w:rsidRPr="005F3A90">
              <w:rPr>
                <w:rFonts w:ascii="Calibri" w:eastAsia="微软雅黑" w:hAnsi="微软雅黑" w:cs="宋体" w:hint="eastAsia"/>
                <w:color w:val="000000"/>
                <w:sz w:val="18"/>
                <w:szCs w:val="18"/>
              </w:rPr>
              <w:t>8/24/25/50</w:t>
            </w:r>
            <w:r w:rsidR="005F3A90" w:rsidRPr="005F3A90">
              <w:rPr>
                <w:rFonts w:ascii="Calibri" w:eastAsia="微软雅黑" w:hAnsi="微软雅黑" w:cs="宋体" w:hint="eastAsia"/>
                <w:color w:val="000000"/>
                <w:sz w:val="18"/>
                <w:szCs w:val="18"/>
              </w:rPr>
              <w:t>个前置的</w:t>
            </w:r>
            <w:r w:rsidR="005F3A90" w:rsidRPr="005F3A90">
              <w:rPr>
                <w:rFonts w:ascii="Calibri" w:eastAsia="微软雅黑" w:hAnsi="微软雅黑" w:cs="宋体" w:hint="eastAsia"/>
                <w:color w:val="000000"/>
                <w:sz w:val="18"/>
                <w:szCs w:val="18"/>
              </w:rPr>
              <w:t>2.5</w:t>
            </w:r>
            <w:r w:rsidR="005F3A90" w:rsidRPr="005F3A90">
              <w:rPr>
                <w:rFonts w:ascii="Calibri" w:eastAsia="微软雅黑" w:hAnsi="微软雅黑" w:cs="宋体" w:hint="eastAsia"/>
                <w:color w:val="000000"/>
                <w:sz w:val="18"/>
                <w:szCs w:val="18"/>
              </w:rPr>
              <w:t>英寸</w:t>
            </w:r>
            <w:r w:rsidR="005F3A90" w:rsidRPr="005F3A90">
              <w:rPr>
                <w:rFonts w:ascii="Calibri" w:eastAsia="微软雅黑" w:hAnsi="微软雅黑" w:cs="宋体" w:hint="eastAsia"/>
                <w:color w:val="000000"/>
                <w:sz w:val="18"/>
                <w:szCs w:val="18"/>
              </w:rPr>
              <w:t>SAS/SATA</w:t>
            </w:r>
            <w:r w:rsidR="005F3A90" w:rsidRPr="005F3A90">
              <w:rPr>
                <w:rFonts w:ascii="Calibri" w:eastAsia="微软雅黑" w:hAnsi="微软雅黑" w:cs="宋体" w:hint="eastAsia"/>
                <w:color w:val="000000"/>
                <w:sz w:val="18"/>
                <w:szCs w:val="18"/>
              </w:rPr>
              <w:t>硬盘</w:t>
            </w:r>
            <w:r w:rsidR="005F3A90" w:rsidRPr="005F3A90">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可配置</w:t>
            </w:r>
            <w:r w:rsidR="005F3A90" w:rsidRPr="005F3A90">
              <w:rPr>
                <w:rFonts w:ascii="Calibri" w:eastAsia="微软雅黑" w:hAnsi="微软雅黑" w:cs="宋体" w:hint="eastAsia"/>
                <w:color w:val="000000"/>
                <w:sz w:val="18"/>
                <w:szCs w:val="18"/>
              </w:rPr>
              <w:t>4</w:t>
            </w:r>
            <w:r w:rsidR="005F3A90" w:rsidRPr="005F3A90">
              <w:rPr>
                <w:rFonts w:ascii="Calibri" w:eastAsia="微软雅黑" w:hAnsi="微软雅黑" w:cs="宋体" w:hint="eastAsia"/>
                <w:color w:val="000000"/>
                <w:sz w:val="18"/>
                <w:szCs w:val="18"/>
              </w:rPr>
              <w:t>个前置的</w:t>
            </w:r>
            <w:r w:rsidR="005F3A90" w:rsidRPr="005F3A90">
              <w:rPr>
                <w:rFonts w:ascii="Calibri" w:eastAsia="微软雅黑" w:hAnsi="微软雅黑" w:cs="宋体" w:hint="eastAsia"/>
                <w:color w:val="000000"/>
                <w:sz w:val="18"/>
                <w:szCs w:val="18"/>
              </w:rPr>
              <w:t>2.5</w:t>
            </w:r>
            <w:r w:rsidR="005F3A90" w:rsidRPr="005F3A90">
              <w:rPr>
                <w:rFonts w:ascii="Calibri" w:eastAsia="微软雅黑" w:hAnsi="微软雅黑" w:cs="宋体" w:hint="eastAsia"/>
                <w:color w:val="000000"/>
                <w:sz w:val="18"/>
                <w:szCs w:val="18"/>
              </w:rPr>
              <w:t>英寸</w:t>
            </w:r>
            <w:r w:rsidR="005F3A90" w:rsidRPr="005F3A90">
              <w:rPr>
                <w:rFonts w:ascii="Calibri" w:eastAsia="微软雅黑" w:hAnsi="微软雅黑" w:cs="宋体" w:hint="eastAsia"/>
                <w:color w:val="000000"/>
                <w:sz w:val="18"/>
                <w:szCs w:val="18"/>
              </w:rPr>
              <w:t>SAS/SATA</w:t>
            </w:r>
            <w:r w:rsidR="005F3A90" w:rsidRPr="005F3A90">
              <w:rPr>
                <w:rFonts w:ascii="Calibri" w:eastAsia="微软雅黑" w:hAnsi="微软雅黑" w:cs="宋体" w:hint="eastAsia"/>
                <w:color w:val="000000"/>
                <w:sz w:val="18"/>
                <w:szCs w:val="18"/>
              </w:rPr>
              <w:t>硬盘和</w:t>
            </w:r>
            <w:r w:rsidR="005F3A90" w:rsidRPr="005F3A90">
              <w:rPr>
                <w:rFonts w:ascii="Calibri" w:eastAsia="微软雅黑" w:hAnsi="微软雅黑" w:cs="宋体" w:hint="eastAsia"/>
                <w:color w:val="000000"/>
                <w:sz w:val="18"/>
                <w:szCs w:val="18"/>
              </w:rPr>
              <w:t>8</w:t>
            </w:r>
            <w:r w:rsidR="005F3A90" w:rsidRPr="005F3A90">
              <w:rPr>
                <w:rFonts w:ascii="Calibri" w:eastAsia="微软雅黑" w:hAnsi="微软雅黑" w:cs="宋体" w:hint="eastAsia"/>
                <w:color w:val="000000"/>
                <w:sz w:val="18"/>
                <w:szCs w:val="18"/>
              </w:rPr>
              <w:t>个</w:t>
            </w:r>
            <w:r w:rsidR="005F3A90" w:rsidRPr="005F3A90">
              <w:rPr>
                <w:rFonts w:ascii="Calibri" w:eastAsia="微软雅黑" w:hAnsi="微软雅黑" w:cs="宋体" w:hint="eastAsia"/>
                <w:color w:val="000000"/>
                <w:sz w:val="18"/>
                <w:szCs w:val="18"/>
              </w:rPr>
              <w:t>NVMe SSD</w:t>
            </w:r>
            <w:r w:rsidR="005F3A90" w:rsidRPr="005F3A90">
              <w:rPr>
                <w:rFonts w:ascii="Calibri" w:eastAsia="微软雅黑" w:hAnsi="微软雅黑" w:cs="宋体" w:hint="eastAsia"/>
                <w:color w:val="000000"/>
                <w:sz w:val="18"/>
                <w:szCs w:val="18"/>
              </w:rPr>
              <w:t>硬盘</w:t>
            </w:r>
            <w:r w:rsidR="005F3A90" w:rsidRPr="005F3A90">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可配置</w:t>
            </w:r>
            <w:r w:rsidR="005F3A90" w:rsidRPr="005F3A90">
              <w:rPr>
                <w:rFonts w:ascii="Calibri" w:eastAsia="微软雅黑" w:hAnsi="微软雅黑" w:cs="宋体" w:hint="eastAsia"/>
                <w:color w:val="000000"/>
                <w:sz w:val="18"/>
                <w:szCs w:val="18"/>
              </w:rPr>
              <w:t>24</w:t>
            </w:r>
            <w:r w:rsidR="005F3A90" w:rsidRPr="005F3A90">
              <w:rPr>
                <w:rFonts w:ascii="Calibri" w:eastAsia="微软雅黑" w:hAnsi="微软雅黑" w:cs="宋体" w:hint="eastAsia"/>
                <w:color w:val="000000"/>
                <w:sz w:val="18"/>
                <w:szCs w:val="18"/>
              </w:rPr>
              <w:t>个前置</w:t>
            </w:r>
            <w:r w:rsidR="005F3A90" w:rsidRPr="005F3A90">
              <w:rPr>
                <w:rFonts w:ascii="Calibri" w:eastAsia="微软雅黑" w:hAnsi="微软雅黑" w:cs="宋体" w:hint="eastAsia"/>
                <w:color w:val="000000"/>
                <w:sz w:val="18"/>
                <w:szCs w:val="18"/>
              </w:rPr>
              <w:t>NVMe SSD</w:t>
            </w:r>
            <w:r w:rsidR="005F3A90" w:rsidRPr="005F3A90">
              <w:rPr>
                <w:rFonts w:ascii="Calibri" w:eastAsia="微软雅黑" w:hAnsi="微软雅黑" w:cs="宋体" w:hint="eastAsia"/>
                <w:color w:val="000000"/>
                <w:sz w:val="18"/>
                <w:szCs w:val="18"/>
              </w:rPr>
              <w:t>硬盘</w:t>
            </w:r>
            <w:r w:rsidR="005F3A90" w:rsidRPr="005F3A90">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可配置</w:t>
            </w:r>
            <w:r w:rsidR="005F3A90" w:rsidRPr="005F3A90">
              <w:rPr>
                <w:rFonts w:ascii="Calibri" w:eastAsia="微软雅黑" w:hAnsi="微软雅黑" w:cs="宋体" w:hint="eastAsia"/>
                <w:color w:val="000000"/>
                <w:sz w:val="18"/>
                <w:szCs w:val="18"/>
              </w:rPr>
              <w:t>25</w:t>
            </w:r>
            <w:r w:rsidR="005F3A90" w:rsidRPr="005F3A90">
              <w:rPr>
                <w:rFonts w:ascii="Calibri" w:eastAsia="微软雅黑" w:hAnsi="微软雅黑" w:cs="宋体" w:hint="eastAsia"/>
                <w:color w:val="000000"/>
                <w:sz w:val="18"/>
                <w:szCs w:val="18"/>
              </w:rPr>
              <w:t>个前置</w:t>
            </w:r>
            <w:r w:rsidR="005F3A90" w:rsidRPr="005F3A90">
              <w:rPr>
                <w:rFonts w:ascii="Calibri" w:eastAsia="微软雅黑" w:hAnsi="微软雅黑" w:cs="宋体" w:hint="eastAsia"/>
                <w:color w:val="000000"/>
                <w:sz w:val="18"/>
                <w:szCs w:val="18"/>
              </w:rPr>
              <w:t>2.5</w:t>
            </w:r>
            <w:r w:rsidR="005F3A90" w:rsidRPr="005F3A90">
              <w:rPr>
                <w:rFonts w:ascii="Calibri" w:eastAsia="微软雅黑" w:hAnsi="微软雅黑" w:cs="宋体" w:hint="eastAsia"/>
                <w:color w:val="000000"/>
                <w:sz w:val="18"/>
                <w:szCs w:val="18"/>
              </w:rPr>
              <w:t>英寸</w:t>
            </w:r>
            <w:r w:rsidR="005F3A90" w:rsidRPr="005F3A90">
              <w:rPr>
                <w:rFonts w:ascii="Calibri" w:eastAsia="微软雅黑" w:hAnsi="微软雅黑" w:cs="宋体" w:hint="eastAsia"/>
                <w:color w:val="000000"/>
                <w:sz w:val="18"/>
                <w:szCs w:val="18"/>
              </w:rPr>
              <w:t>SAS/SATA</w:t>
            </w:r>
            <w:r w:rsidR="005F3A90" w:rsidRPr="005F3A90">
              <w:rPr>
                <w:rFonts w:ascii="Calibri" w:eastAsia="微软雅黑" w:hAnsi="微软雅黑" w:cs="宋体" w:hint="eastAsia"/>
                <w:color w:val="000000"/>
                <w:sz w:val="18"/>
                <w:szCs w:val="18"/>
              </w:rPr>
              <w:t>硬盘和前置</w:t>
            </w:r>
            <w:r w:rsidR="005F3A90" w:rsidRPr="005F3A90">
              <w:rPr>
                <w:rFonts w:ascii="Calibri" w:eastAsia="微软雅黑" w:hAnsi="微软雅黑" w:cs="宋体" w:hint="eastAsia"/>
                <w:color w:val="000000"/>
                <w:sz w:val="18"/>
                <w:szCs w:val="18"/>
              </w:rPr>
              <w:t>24</w:t>
            </w:r>
            <w:r w:rsidR="005F3A90" w:rsidRPr="005F3A90">
              <w:rPr>
                <w:rFonts w:ascii="Calibri" w:eastAsia="微软雅黑" w:hAnsi="微软雅黑" w:cs="宋体" w:hint="eastAsia"/>
                <w:color w:val="000000"/>
                <w:sz w:val="18"/>
                <w:szCs w:val="18"/>
              </w:rPr>
              <w:t>个</w:t>
            </w:r>
            <w:r w:rsidR="005F3A90" w:rsidRPr="005F3A90">
              <w:rPr>
                <w:rFonts w:ascii="Calibri" w:eastAsia="微软雅黑" w:hAnsi="微软雅黑" w:cs="宋体" w:hint="eastAsia"/>
                <w:color w:val="000000"/>
                <w:sz w:val="18"/>
                <w:szCs w:val="18"/>
              </w:rPr>
              <w:t>NVMe SSD</w:t>
            </w:r>
            <w:r w:rsidR="005F3A90" w:rsidRPr="005F3A90">
              <w:rPr>
                <w:rFonts w:ascii="Calibri" w:eastAsia="微软雅黑" w:hAnsi="微软雅黑" w:cs="宋体" w:hint="eastAsia"/>
                <w:color w:val="000000"/>
                <w:sz w:val="18"/>
                <w:szCs w:val="18"/>
              </w:rPr>
              <w:t>硬盘</w:t>
            </w:r>
            <w:r w:rsidR="005F3A90" w:rsidRPr="005F3A90">
              <w:rPr>
                <w:rFonts w:ascii="Calibri" w:eastAsia="微软雅黑" w:hAnsi="微软雅黑" w:cs="宋体" w:hint="eastAsia"/>
                <w:color w:val="000000"/>
                <w:sz w:val="18"/>
                <w:szCs w:val="18"/>
              </w:rPr>
              <w:t xml:space="preserve">: </w:t>
            </w:r>
            <w:r w:rsidR="005F3A90" w:rsidRPr="005F3A90">
              <w:rPr>
                <w:rFonts w:ascii="Calibri" w:eastAsia="微软雅黑" w:hAnsi="微软雅黑" w:cs="宋体" w:hint="eastAsia"/>
                <w:color w:val="000000"/>
                <w:sz w:val="18"/>
                <w:szCs w:val="18"/>
              </w:rPr>
              <w:t>可配置</w:t>
            </w:r>
            <w:r w:rsidR="005F3A90" w:rsidRPr="005F3A90">
              <w:rPr>
                <w:rFonts w:ascii="Calibri" w:eastAsia="微软雅黑" w:hAnsi="微软雅黑" w:cs="宋体" w:hint="eastAsia"/>
                <w:color w:val="000000"/>
                <w:sz w:val="18"/>
                <w:szCs w:val="18"/>
              </w:rPr>
              <w:t>36</w:t>
            </w:r>
            <w:r w:rsidR="005F3A90" w:rsidRPr="005F3A90">
              <w:rPr>
                <w:rFonts w:ascii="Calibri" w:eastAsia="微软雅黑" w:hAnsi="微软雅黑" w:cs="宋体" w:hint="eastAsia"/>
                <w:color w:val="000000"/>
                <w:sz w:val="18"/>
                <w:szCs w:val="18"/>
              </w:rPr>
              <w:t>个前置的</w:t>
            </w:r>
            <w:r w:rsidR="005F3A90" w:rsidRPr="005F3A90">
              <w:rPr>
                <w:rFonts w:ascii="Calibri" w:eastAsia="微软雅黑" w:hAnsi="微软雅黑" w:cs="宋体" w:hint="eastAsia"/>
                <w:color w:val="000000"/>
                <w:sz w:val="18"/>
                <w:szCs w:val="18"/>
              </w:rPr>
              <w:t>E1.S SSD</w:t>
            </w:r>
            <w:r w:rsidR="005F3A90" w:rsidRPr="005F3A90">
              <w:rPr>
                <w:rFonts w:ascii="Calibri" w:eastAsia="微软雅黑" w:hAnsi="微软雅黑" w:cs="宋体" w:hint="eastAsia"/>
                <w:color w:val="000000"/>
                <w:sz w:val="18"/>
                <w:szCs w:val="18"/>
              </w:rPr>
              <w:t>硬盘：最大支持</w:t>
            </w:r>
            <w:r w:rsidR="005F3A90" w:rsidRPr="005F3A90">
              <w:rPr>
                <w:rFonts w:ascii="Calibri" w:eastAsia="微软雅黑" w:hAnsi="微软雅黑" w:cs="宋体" w:hint="eastAsia"/>
                <w:color w:val="000000"/>
                <w:sz w:val="18"/>
                <w:szCs w:val="18"/>
              </w:rPr>
              <w:t>52</w:t>
            </w:r>
            <w:r w:rsidR="005F3A90" w:rsidRPr="005F3A90">
              <w:rPr>
                <w:rFonts w:ascii="Calibri" w:eastAsia="微软雅黑" w:hAnsi="微软雅黑" w:cs="宋体" w:hint="eastAsia"/>
                <w:color w:val="000000"/>
                <w:sz w:val="18"/>
                <w:szCs w:val="18"/>
              </w:rPr>
              <w:t>个</w:t>
            </w:r>
            <w:r w:rsidR="005F3A90" w:rsidRPr="005F3A90">
              <w:rPr>
                <w:rFonts w:ascii="Calibri" w:eastAsia="微软雅黑" w:hAnsi="微软雅黑" w:cs="宋体" w:hint="eastAsia"/>
                <w:color w:val="000000"/>
                <w:sz w:val="18"/>
                <w:szCs w:val="18"/>
              </w:rPr>
              <w:t>2.5</w:t>
            </w:r>
            <w:r w:rsidR="005F3A90" w:rsidRPr="005F3A90">
              <w:rPr>
                <w:rFonts w:ascii="Calibri" w:eastAsia="微软雅黑" w:hAnsi="微软雅黑" w:cs="宋体" w:hint="eastAsia"/>
                <w:color w:val="000000"/>
                <w:sz w:val="18"/>
                <w:szCs w:val="18"/>
              </w:rPr>
              <w:t>英寸硬盘：最大支持</w:t>
            </w:r>
            <w:r w:rsidR="005F3A90" w:rsidRPr="005F3A90">
              <w:rPr>
                <w:rFonts w:ascii="Calibri" w:eastAsia="微软雅黑" w:hAnsi="微软雅黑" w:cs="宋体" w:hint="eastAsia"/>
                <w:color w:val="000000"/>
                <w:sz w:val="18"/>
                <w:szCs w:val="18"/>
              </w:rPr>
              <w:t>52</w:t>
            </w:r>
            <w:r w:rsidR="005F3A90" w:rsidRPr="005F3A90">
              <w:rPr>
                <w:rFonts w:ascii="Calibri" w:eastAsia="微软雅黑" w:hAnsi="微软雅黑" w:cs="宋体" w:hint="eastAsia"/>
                <w:color w:val="000000"/>
                <w:sz w:val="18"/>
                <w:szCs w:val="18"/>
              </w:rPr>
              <w:t>个</w:t>
            </w:r>
            <w:r w:rsidR="005F3A90" w:rsidRPr="005F3A90">
              <w:rPr>
                <w:rFonts w:ascii="Calibri" w:eastAsia="微软雅黑" w:hAnsi="微软雅黑" w:cs="宋体" w:hint="eastAsia"/>
                <w:color w:val="000000"/>
                <w:sz w:val="18"/>
                <w:szCs w:val="18"/>
              </w:rPr>
              <w:t>2.5</w:t>
            </w:r>
            <w:r w:rsidR="005F3A90" w:rsidRPr="005F3A90">
              <w:rPr>
                <w:rFonts w:ascii="Calibri" w:eastAsia="微软雅黑" w:hAnsi="微软雅黑" w:cs="宋体" w:hint="eastAsia"/>
                <w:color w:val="000000"/>
                <w:sz w:val="18"/>
                <w:szCs w:val="18"/>
              </w:rPr>
              <w:t>英寸硬盘；</w:t>
            </w:r>
          </w:p>
          <w:p w14:paraId="1A71C9EA" w14:textId="77777777" w:rsidR="00764A11" w:rsidRDefault="00764A11" w:rsidP="005F3A90">
            <w:pPr>
              <w:spacing w:line="320" w:lineRule="exact"/>
              <w:jc w:val="both"/>
              <w:rPr>
                <w:rFonts w:ascii="Calibri" w:eastAsia="微软雅黑" w:hAnsi="微软雅黑" w:cs="宋体"/>
                <w:color w:val="000000"/>
                <w:sz w:val="18"/>
                <w:szCs w:val="18"/>
              </w:rPr>
            </w:pPr>
            <w:r>
              <w:rPr>
                <w:rFonts w:ascii="Calibri" w:eastAsia="微软雅黑" w:hAnsi="微软雅黑" w:cs="宋体"/>
                <w:color w:val="000000"/>
                <w:sz w:val="18"/>
                <w:szCs w:val="18"/>
              </w:rPr>
              <w:t>6</w:t>
            </w:r>
            <w:r>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RAID</w:t>
            </w:r>
            <w:r w:rsidR="005F3A90" w:rsidRPr="005F3A90">
              <w:rPr>
                <w:rFonts w:ascii="Calibri" w:eastAsia="微软雅黑" w:hAnsi="微软雅黑" w:cs="宋体" w:hint="eastAsia"/>
                <w:color w:val="000000"/>
                <w:sz w:val="18"/>
                <w:szCs w:val="18"/>
              </w:rPr>
              <w:t>：独立</w:t>
            </w:r>
            <w:r w:rsidR="005F3A90" w:rsidRPr="005F3A90">
              <w:rPr>
                <w:rFonts w:ascii="Calibri" w:eastAsia="微软雅黑" w:hAnsi="微软雅黑" w:cs="宋体" w:hint="eastAsia"/>
                <w:color w:val="000000"/>
                <w:sz w:val="18"/>
                <w:szCs w:val="18"/>
              </w:rPr>
              <w:t>9560-8I 4G</w:t>
            </w:r>
            <w:r w:rsidR="005F3A90" w:rsidRPr="005F3A90">
              <w:rPr>
                <w:rFonts w:ascii="Calibri" w:eastAsia="微软雅黑" w:hAnsi="微软雅黑" w:cs="宋体" w:hint="eastAsia"/>
                <w:color w:val="000000"/>
                <w:sz w:val="18"/>
                <w:szCs w:val="18"/>
              </w:rPr>
              <w:t>；可选配支持</w:t>
            </w:r>
            <w:r w:rsidR="005F3A90" w:rsidRPr="005F3A90">
              <w:rPr>
                <w:rFonts w:ascii="Calibri" w:eastAsia="微软雅黑" w:hAnsi="微软雅黑" w:cs="宋体" w:hint="eastAsia"/>
                <w:color w:val="000000"/>
                <w:sz w:val="18"/>
                <w:szCs w:val="18"/>
              </w:rPr>
              <w:t>RAID0</w:t>
            </w:r>
            <w:r w:rsidR="005F3A90" w:rsidRPr="005F3A90">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1</w:t>
            </w:r>
            <w:r w:rsidR="005F3A90" w:rsidRPr="005F3A90">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10</w:t>
            </w:r>
            <w:r w:rsidR="005F3A90" w:rsidRPr="005F3A90">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1E</w:t>
            </w:r>
            <w:r w:rsidR="005F3A90" w:rsidRPr="005F3A90">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5</w:t>
            </w:r>
            <w:r w:rsidR="005F3A90" w:rsidRPr="005F3A90">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50</w:t>
            </w:r>
            <w:r w:rsidR="005F3A90" w:rsidRPr="005F3A90">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6</w:t>
            </w:r>
            <w:r w:rsidR="005F3A90" w:rsidRPr="005F3A90">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60</w:t>
            </w:r>
            <w:r w:rsidR="005F3A90" w:rsidRPr="005F3A90">
              <w:rPr>
                <w:rFonts w:ascii="Calibri" w:eastAsia="微软雅黑" w:hAnsi="微软雅黑" w:cs="宋体" w:hint="eastAsia"/>
                <w:color w:val="000000"/>
                <w:sz w:val="18"/>
                <w:szCs w:val="18"/>
              </w:rPr>
              <w:t>等，支持</w:t>
            </w:r>
            <w:r w:rsidR="005F3A90" w:rsidRPr="005F3A90">
              <w:rPr>
                <w:rFonts w:ascii="Calibri" w:eastAsia="微软雅黑" w:hAnsi="微软雅黑" w:cs="宋体" w:hint="eastAsia"/>
                <w:color w:val="000000"/>
                <w:sz w:val="18"/>
                <w:szCs w:val="18"/>
              </w:rPr>
              <w:t>Cache</w:t>
            </w:r>
            <w:r w:rsidR="005F3A90" w:rsidRPr="005F3A90">
              <w:rPr>
                <w:rFonts w:ascii="Calibri" w:eastAsia="微软雅黑" w:hAnsi="微软雅黑" w:cs="宋体" w:hint="eastAsia"/>
                <w:color w:val="000000"/>
                <w:sz w:val="18"/>
                <w:szCs w:val="18"/>
              </w:rPr>
              <w:t>超级电容保护，提供</w:t>
            </w:r>
            <w:r w:rsidR="005F3A90" w:rsidRPr="005F3A90">
              <w:rPr>
                <w:rFonts w:ascii="Calibri" w:eastAsia="微软雅黑" w:hAnsi="微软雅黑" w:cs="宋体" w:hint="eastAsia"/>
                <w:color w:val="000000"/>
                <w:sz w:val="18"/>
                <w:szCs w:val="18"/>
              </w:rPr>
              <w:t>RAID</w:t>
            </w:r>
            <w:r w:rsidR="005F3A90" w:rsidRPr="005F3A90">
              <w:rPr>
                <w:rFonts w:ascii="Calibri" w:eastAsia="微软雅黑" w:hAnsi="微软雅黑" w:cs="宋体" w:hint="eastAsia"/>
                <w:color w:val="000000"/>
                <w:sz w:val="18"/>
                <w:szCs w:val="18"/>
              </w:rPr>
              <w:t>级别迁移、磁盘漫游、自诊断、</w:t>
            </w:r>
            <w:r w:rsidR="005F3A90" w:rsidRPr="005F3A90">
              <w:rPr>
                <w:rFonts w:ascii="Calibri" w:eastAsia="微软雅黑" w:hAnsi="微软雅黑" w:cs="宋体" w:hint="eastAsia"/>
                <w:color w:val="000000"/>
                <w:sz w:val="18"/>
                <w:szCs w:val="18"/>
              </w:rPr>
              <w:t>Web</w:t>
            </w:r>
            <w:r w:rsidR="005F3A90" w:rsidRPr="005F3A90">
              <w:rPr>
                <w:rFonts w:ascii="Calibri" w:eastAsia="微软雅黑" w:hAnsi="微软雅黑" w:cs="宋体" w:hint="eastAsia"/>
                <w:color w:val="000000"/>
                <w:sz w:val="18"/>
                <w:szCs w:val="18"/>
              </w:rPr>
              <w:t>远程设置等功能</w:t>
            </w:r>
            <w:r w:rsidR="005F3A90">
              <w:rPr>
                <w:rFonts w:ascii="Calibri" w:eastAsia="微软雅黑" w:hAnsi="微软雅黑" w:cs="宋体" w:hint="eastAsia"/>
                <w:color w:val="000000"/>
                <w:sz w:val="18"/>
                <w:szCs w:val="18"/>
              </w:rPr>
              <w:t>；</w:t>
            </w:r>
          </w:p>
          <w:p w14:paraId="5203DD13" w14:textId="77777777" w:rsidR="00764A11" w:rsidRDefault="00764A11" w:rsidP="00764A11">
            <w:pPr>
              <w:spacing w:line="320" w:lineRule="exact"/>
              <w:jc w:val="both"/>
              <w:rPr>
                <w:rFonts w:ascii="Calibri" w:eastAsia="微软雅黑" w:hAnsi="微软雅黑" w:cs="宋体"/>
                <w:color w:val="000000"/>
                <w:sz w:val="18"/>
                <w:szCs w:val="18"/>
              </w:rPr>
            </w:pPr>
            <w:r>
              <w:rPr>
                <w:rFonts w:ascii="Calibri" w:eastAsia="微软雅黑" w:hAnsi="微软雅黑" w:cs="宋体"/>
                <w:color w:val="000000"/>
                <w:sz w:val="18"/>
                <w:szCs w:val="18"/>
              </w:rPr>
              <w:t>7</w:t>
            </w:r>
            <w:r>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网络：</w:t>
            </w:r>
            <w:r w:rsidR="005F3A90" w:rsidRPr="005F3A90">
              <w:rPr>
                <w:rFonts w:ascii="Calibri" w:eastAsia="微软雅黑" w:hAnsi="微软雅黑" w:cs="宋体" w:hint="eastAsia"/>
                <w:color w:val="000000"/>
                <w:sz w:val="18"/>
                <w:szCs w:val="18"/>
              </w:rPr>
              <w:t>2</w:t>
            </w:r>
            <w:r w:rsidR="005F3A90" w:rsidRPr="005F3A90">
              <w:rPr>
                <w:rFonts w:ascii="Calibri" w:eastAsia="微软雅黑" w:hAnsi="微软雅黑" w:cs="宋体" w:hint="eastAsia"/>
                <w:color w:val="000000"/>
                <w:sz w:val="18"/>
                <w:szCs w:val="18"/>
              </w:rPr>
              <w:t>个</w:t>
            </w:r>
            <w:proofErr w:type="gramStart"/>
            <w:r w:rsidR="005F3A90" w:rsidRPr="005F3A90">
              <w:rPr>
                <w:rFonts w:ascii="Calibri" w:eastAsia="微软雅黑" w:hAnsi="微软雅黑" w:cs="宋体" w:hint="eastAsia"/>
                <w:color w:val="000000"/>
                <w:sz w:val="18"/>
                <w:szCs w:val="18"/>
              </w:rPr>
              <w:t>千兆电口</w:t>
            </w:r>
            <w:proofErr w:type="gramEnd"/>
            <w:r w:rsidR="005F3A90" w:rsidRPr="005F3A90">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2</w:t>
            </w:r>
            <w:r w:rsidR="005F3A90" w:rsidRPr="005F3A90">
              <w:rPr>
                <w:rFonts w:ascii="Calibri" w:eastAsia="微软雅黑" w:hAnsi="微软雅黑" w:cs="宋体" w:hint="eastAsia"/>
                <w:color w:val="000000"/>
                <w:sz w:val="18"/>
                <w:szCs w:val="18"/>
              </w:rPr>
              <w:t>个万兆光口（含模块）：支持</w:t>
            </w:r>
            <w:r w:rsidR="005F3A90" w:rsidRPr="005F3A90">
              <w:rPr>
                <w:rFonts w:ascii="Calibri" w:eastAsia="微软雅黑" w:hAnsi="微软雅黑" w:cs="宋体" w:hint="eastAsia"/>
                <w:color w:val="000000"/>
                <w:sz w:val="18"/>
                <w:szCs w:val="18"/>
              </w:rPr>
              <w:t>2</w:t>
            </w:r>
            <w:r w:rsidR="005F3A90" w:rsidRPr="005F3A90">
              <w:rPr>
                <w:rFonts w:ascii="Calibri" w:eastAsia="微软雅黑" w:hAnsi="微软雅黑" w:cs="宋体" w:hint="eastAsia"/>
                <w:color w:val="000000"/>
                <w:sz w:val="18"/>
                <w:szCs w:val="18"/>
              </w:rPr>
              <w:t>个</w:t>
            </w:r>
            <w:r w:rsidR="005F3A90" w:rsidRPr="005F3A90">
              <w:rPr>
                <w:rFonts w:ascii="Calibri" w:eastAsia="微软雅黑" w:hAnsi="微软雅黑" w:cs="宋体" w:hint="eastAsia"/>
                <w:color w:val="000000"/>
                <w:sz w:val="18"/>
                <w:szCs w:val="18"/>
              </w:rPr>
              <w:t>OCP 3.0</w:t>
            </w:r>
            <w:r w:rsidR="005F3A90" w:rsidRPr="005F3A90">
              <w:rPr>
                <w:rFonts w:ascii="Calibri" w:eastAsia="微软雅黑" w:hAnsi="微软雅黑" w:cs="宋体" w:hint="eastAsia"/>
                <w:color w:val="000000"/>
                <w:sz w:val="18"/>
                <w:szCs w:val="18"/>
              </w:rPr>
              <w:t>网卡，支持热插拔。</w:t>
            </w:r>
          </w:p>
          <w:p w14:paraId="598F476B" w14:textId="77777777" w:rsidR="00764A11" w:rsidRDefault="00764A11" w:rsidP="00764A11">
            <w:pPr>
              <w:spacing w:line="320" w:lineRule="exact"/>
              <w:rPr>
                <w:rFonts w:ascii="Calibri" w:eastAsia="微软雅黑" w:hAnsi="微软雅黑" w:cs="宋体"/>
                <w:color w:val="000000"/>
                <w:sz w:val="18"/>
                <w:szCs w:val="18"/>
              </w:rPr>
            </w:pPr>
            <w:r>
              <w:rPr>
                <w:rFonts w:ascii="Calibri" w:eastAsia="微软雅黑" w:hAnsi="微软雅黑" w:cs="宋体"/>
                <w:color w:val="000000"/>
                <w:sz w:val="18"/>
                <w:szCs w:val="18"/>
              </w:rPr>
              <w:t>8</w:t>
            </w:r>
            <w:r>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I/O</w:t>
            </w:r>
            <w:r w:rsidR="005F3A90" w:rsidRPr="005F3A90">
              <w:rPr>
                <w:rFonts w:ascii="Calibri" w:eastAsia="微软雅黑" w:hAnsi="微软雅黑" w:cs="宋体" w:hint="eastAsia"/>
                <w:color w:val="000000"/>
                <w:sz w:val="18"/>
                <w:szCs w:val="18"/>
              </w:rPr>
              <w:t>插槽：最多</w:t>
            </w:r>
            <w:r w:rsidR="005F3A90" w:rsidRPr="005F3A90">
              <w:rPr>
                <w:rFonts w:ascii="Calibri" w:eastAsia="微软雅黑" w:hAnsi="微软雅黑" w:cs="宋体" w:hint="eastAsia"/>
                <w:color w:val="000000"/>
                <w:sz w:val="18"/>
                <w:szCs w:val="18"/>
              </w:rPr>
              <w:t>22</w:t>
            </w:r>
            <w:r w:rsidR="005F3A90" w:rsidRPr="005F3A90">
              <w:rPr>
                <w:rFonts w:ascii="Calibri" w:eastAsia="微软雅黑" w:hAnsi="微软雅黑" w:cs="宋体" w:hint="eastAsia"/>
                <w:color w:val="000000"/>
                <w:sz w:val="18"/>
                <w:szCs w:val="18"/>
              </w:rPr>
              <w:t>个</w:t>
            </w:r>
            <w:r w:rsidR="005F3A90" w:rsidRPr="005F3A90">
              <w:rPr>
                <w:rFonts w:ascii="Calibri" w:eastAsia="微软雅黑" w:hAnsi="微软雅黑" w:cs="宋体" w:hint="eastAsia"/>
                <w:color w:val="000000"/>
                <w:sz w:val="18"/>
                <w:szCs w:val="18"/>
              </w:rPr>
              <w:t>PCIe</w:t>
            </w:r>
            <w:r w:rsidR="005F3A90" w:rsidRPr="005F3A90">
              <w:rPr>
                <w:rFonts w:ascii="Calibri" w:eastAsia="微软雅黑" w:hAnsi="微软雅黑" w:cs="宋体" w:hint="eastAsia"/>
                <w:color w:val="000000"/>
                <w:sz w:val="18"/>
                <w:szCs w:val="18"/>
              </w:rPr>
              <w:t>扩展槽位，</w:t>
            </w:r>
            <w:r w:rsidR="005F3A90" w:rsidRPr="005F3A90">
              <w:rPr>
                <w:rFonts w:ascii="Calibri" w:eastAsia="微软雅黑" w:hAnsi="微软雅黑" w:cs="宋体" w:hint="eastAsia"/>
                <w:color w:val="000000"/>
                <w:sz w:val="18"/>
                <w:szCs w:val="18"/>
              </w:rPr>
              <w:t>2</w:t>
            </w:r>
            <w:r w:rsidR="005F3A90" w:rsidRPr="005F3A90">
              <w:rPr>
                <w:rFonts w:ascii="Calibri" w:eastAsia="微软雅黑" w:hAnsi="微软雅黑" w:cs="宋体" w:hint="eastAsia"/>
                <w:color w:val="000000"/>
                <w:sz w:val="18"/>
                <w:szCs w:val="18"/>
              </w:rPr>
              <w:t>个</w:t>
            </w:r>
            <w:r w:rsidR="005F3A90" w:rsidRPr="005F3A90">
              <w:rPr>
                <w:rFonts w:ascii="Calibri" w:eastAsia="微软雅黑" w:hAnsi="微软雅黑" w:cs="宋体" w:hint="eastAsia"/>
                <w:color w:val="000000"/>
                <w:sz w:val="18"/>
                <w:szCs w:val="18"/>
              </w:rPr>
              <w:t>OCP 3.0</w:t>
            </w:r>
            <w:r w:rsidR="005F3A90" w:rsidRPr="005F3A90">
              <w:rPr>
                <w:rFonts w:ascii="Calibri" w:eastAsia="微软雅黑" w:hAnsi="微软雅黑" w:cs="宋体" w:hint="eastAsia"/>
                <w:color w:val="000000"/>
                <w:sz w:val="18"/>
                <w:szCs w:val="18"/>
              </w:rPr>
              <w:t>专用</w:t>
            </w:r>
            <w:r w:rsidR="005F3A90" w:rsidRPr="005F3A90">
              <w:rPr>
                <w:rFonts w:ascii="Calibri" w:eastAsia="微软雅黑" w:hAnsi="微软雅黑" w:cs="宋体" w:hint="eastAsia"/>
                <w:color w:val="000000"/>
                <w:sz w:val="18"/>
                <w:szCs w:val="18"/>
              </w:rPr>
              <w:t>FLEX IO</w:t>
            </w:r>
            <w:r w:rsidR="005F3A90" w:rsidRPr="005F3A90">
              <w:rPr>
                <w:rFonts w:ascii="Calibri" w:eastAsia="微软雅黑" w:hAnsi="微软雅黑" w:cs="宋体" w:hint="eastAsia"/>
                <w:color w:val="000000"/>
                <w:sz w:val="18"/>
                <w:szCs w:val="18"/>
              </w:rPr>
              <w:t>扩展槽位，</w:t>
            </w:r>
            <w:r w:rsidR="005F3A90" w:rsidRPr="005F3A90">
              <w:rPr>
                <w:rFonts w:ascii="Calibri" w:eastAsia="微软雅黑" w:hAnsi="微软雅黑" w:cs="宋体" w:hint="eastAsia"/>
                <w:color w:val="000000"/>
                <w:sz w:val="18"/>
                <w:szCs w:val="18"/>
              </w:rPr>
              <w:t>21</w:t>
            </w:r>
            <w:r w:rsidR="005F3A90" w:rsidRPr="005F3A90">
              <w:rPr>
                <w:rFonts w:ascii="Calibri" w:eastAsia="微软雅黑" w:hAnsi="微软雅黑" w:cs="宋体" w:hint="eastAsia"/>
                <w:color w:val="000000"/>
                <w:sz w:val="18"/>
                <w:szCs w:val="18"/>
              </w:rPr>
              <w:t>个标准</w:t>
            </w:r>
            <w:r w:rsidR="005F3A90" w:rsidRPr="005F3A90">
              <w:rPr>
                <w:rFonts w:ascii="Calibri" w:eastAsia="微软雅黑" w:hAnsi="微软雅黑" w:cs="宋体" w:hint="eastAsia"/>
                <w:color w:val="000000"/>
                <w:sz w:val="18"/>
                <w:szCs w:val="18"/>
              </w:rPr>
              <w:t>PCIe</w:t>
            </w:r>
            <w:r w:rsidR="005F3A90" w:rsidRPr="005F3A90">
              <w:rPr>
                <w:rFonts w:ascii="Calibri" w:eastAsia="微软雅黑" w:hAnsi="微软雅黑" w:cs="宋体" w:hint="eastAsia"/>
                <w:color w:val="000000"/>
                <w:sz w:val="18"/>
                <w:szCs w:val="18"/>
              </w:rPr>
              <w:t>扩展槽位</w:t>
            </w:r>
            <w:r w:rsidR="005F3A90">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 xml:space="preserve">                                                                       </w:t>
            </w:r>
            <w:r>
              <w:rPr>
                <w:rFonts w:ascii="Calibri" w:eastAsia="微软雅黑" w:hAnsi="微软雅黑" w:cs="宋体" w:hint="eastAsia"/>
                <w:color w:val="000000"/>
                <w:sz w:val="18"/>
                <w:szCs w:val="18"/>
              </w:rPr>
              <w:t xml:space="preserve">                               </w:t>
            </w:r>
            <w:r>
              <w:rPr>
                <w:rFonts w:ascii="Calibri" w:eastAsia="微软雅黑" w:hAnsi="微软雅黑" w:cs="宋体"/>
                <w:color w:val="000000"/>
                <w:sz w:val="18"/>
                <w:szCs w:val="18"/>
              </w:rPr>
              <w:t>9</w:t>
            </w:r>
            <w:r>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异构加速卡：支持</w:t>
            </w:r>
            <w:r w:rsidR="005F3A90" w:rsidRPr="005F3A90">
              <w:rPr>
                <w:rFonts w:ascii="Calibri" w:eastAsia="微软雅黑" w:hAnsi="微软雅黑" w:cs="宋体" w:hint="eastAsia"/>
                <w:color w:val="000000"/>
                <w:sz w:val="18"/>
                <w:szCs w:val="18"/>
              </w:rPr>
              <w:t>4</w:t>
            </w:r>
            <w:r w:rsidR="005F3A90" w:rsidRPr="005F3A90">
              <w:rPr>
                <w:rFonts w:ascii="Calibri" w:eastAsia="微软雅黑" w:hAnsi="微软雅黑" w:cs="宋体" w:hint="eastAsia"/>
                <w:color w:val="000000"/>
                <w:sz w:val="18"/>
                <w:szCs w:val="18"/>
              </w:rPr>
              <w:t>个双槽位的全高全长或</w:t>
            </w:r>
            <w:r w:rsidR="005F3A90" w:rsidRPr="005F3A90">
              <w:rPr>
                <w:rFonts w:ascii="Calibri" w:eastAsia="微软雅黑" w:hAnsi="微软雅黑" w:cs="宋体" w:hint="eastAsia"/>
                <w:color w:val="000000"/>
                <w:sz w:val="18"/>
                <w:szCs w:val="18"/>
              </w:rPr>
              <w:t>14</w:t>
            </w:r>
            <w:r w:rsidR="005F3A90" w:rsidRPr="005F3A90">
              <w:rPr>
                <w:rFonts w:ascii="Calibri" w:eastAsia="微软雅黑" w:hAnsi="微软雅黑" w:cs="宋体" w:hint="eastAsia"/>
                <w:color w:val="000000"/>
                <w:sz w:val="18"/>
                <w:szCs w:val="18"/>
              </w:rPr>
              <w:t>个单</w:t>
            </w:r>
            <w:proofErr w:type="gramStart"/>
            <w:r w:rsidR="005F3A90" w:rsidRPr="005F3A90">
              <w:rPr>
                <w:rFonts w:ascii="Calibri" w:eastAsia="微软雅黑" w:hAnsi="微软雅黑" w:cs="宋体" w:hint="eastAsia"/>
                <w:color w:val="000000"/>
                <w:sz w:val="18"/>
                <w:szCs w:val="18"/>
              </w:rPr>
              <w:t>槽位半高</w:t>
            </w:r>
            <w:proofErr w:type="gramEnd"/>
            <w:r w:rsidR="005F3A90" w:rsidRPr="005F3A90">
              <w:rPr>
                <w:rFonts w:ascii="Calibri" w:eastAsia="微软雅黑" w:hAnsi="微软雅黑" w:cs="宋体" w:hint="eastAsia"/>
                <w:color w:val="000000"/>
                <w:sz w:val="18"/>
                <w:szCs w:val="18"/>
              </w:rPr>
              <w:t>半长的</w:t>
            </w:r>
            <w:r w:rsidR="005F3A90" w:rsidRPr="005F3A90">
              <w:rPr>
                <w:rFonts w:ascii="Calibri" w:eastAsia="微软雅黑" w:hAnsi="微软雅黑" w:cs="宋体" w:hint="eastAsia"/>
                <w:color w:val="000000"/>
                <w:sz w:val="18"/>
                <w:szCs w:val="18"/>
              </w:rPr>
              <w:t>GPU</w:t>
            </w:r>
            <w:r w:rsidR="005F3A90" w:rsidRPr="005F3A90">
              <w:rPr>
                <w:rFonts w:ascii="Calibri" w:eastAsia="微软雅黑" w:hAnsi="微软雅黑" w:cs="宋体" w:hint="eastAsia"/>
                <w:color w:val="000000"/>
                <w:sz w:val="18"/>
                <w:szCs w:val="18"/>
              </w:rPr>
              <w:t>异构加速卡</w:t>
            </w:r>
            <w:r w:rsidR="005F3A90">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 xml:space="preserve">                                                                                                                                         </w:t>
            </w:r>
            <w:r>
              <w:rPr>
                <w:rFonts w:ascii="Calibri" w:eastAsia="微软雅黑" w:hAnsi="微软雅黑" w:cs="宋体"/>
                <w:color w:val="000000"/>
                <w:sz w:val="18"/>
                <w:szCs w:val="18"/>
              </w:rPr>
              <w:t>10</w:t>
            </w:r>
            <w:r>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风扇：</w:t>
            </w:r>
            <w:r w:rsidR="005F3A90" w:rsidRPr="005F3A90">
              <w:rPr>
                <w:rFonts w:ascii="Calibri" w:eastAsia="微软雅黑" w:hAnsi="微软雅黑" w:cs="宋体" w:hint="eastAsia"/>
                <w:color w:val="000000"/>
                <w:sz w:val="18"/>
                <w:szCs w:val="18"/>
              </w:rPr>
              <w:t>8</w:t>
            </w:r>
            <w:r w:rsidR="005F3A90" w:rsidRPr="005F3A90">
              <w:rPr>
                <w:rFonts w:ascii="Calibri" w:eastAsia="微软雅黑" w:hAnsi="微软雅黑" w:cs="宋体" w:hint="eastAsia"/>
                <w:color w:val="000000"/>
                <w:sz w:val="18"/>
                <w:szCs w:val="18"/>
              </w:rPr>
              <w:t>个热拔插对旋风扇，支持</w:t>
            </w:r>
            <w:r w:rsidR="005F3A90" w:rsidRPr="005F3A90">
              <w:rPr>
                <w:rFonts w:ascii="Calibri" w:eastAsia="微软雅黑" w:hAnsi="微软雅黑" w:cs="宋体" w:hint="eastAsia"/>
                <w:color w:val="000000"/>
                <w:sz w:val="18"/>
                <w:szCs w:val="18"/>
              </w:rPr>
              <w:t>N+1</w:t>
            </w:r>
            <w:r w:rsidR="005F3A90" w:rsidRPr="005F3A90">
              <w:rPr>
                <w:rFonts w:ascii="Calibri" w:eastAsia="微软雅黑" w:hAnsi="微软雅黑" w:cs="宋体" w:hint="eastAsia"/>
                <w:color w:val="000000"/>
                <w:sz w:val="18"/>
                <w:szCs w:val="18"/>
              </w:rPr>
              <w:t>冗余</w:t>
            </w:r>
            <w:r w:rsidR="005F3A90">
              <w:rPr>
                <w:rFonts w:ascii="Calibri" w:eastAsia="微软雅黑" w:hAnsi="微软雅黑" w:cs="宋体" w:hint="eastAsia"/>
                <w:color w:val="000000"/>
                <w:sz w:val="18"/>
                <w:szCs w:val="18"/>
              </w:rPr>
              <w:t>；</w:t>
            </w:r>
          </w:p>
          <w:p w14:paraId="2D9DF4F8" w14:textId="11DF88EF" w:rsidR="005F3A90" w:rsidRPr="005F3A90" w:rsidRDefault="00764A11" w:rsidP="00764A11">
            <w:pPr>
              <w:spacing w:line="320" w:lineRule="exact"/>
              <w:rPr>
                <w:rFonts w:ascii="Calibri" w:eastAsia="微软雅黑" w:hAnsi="微软雅黑" w:cs="宋体"/>
                <w:color w:val="000000"/>
                <w:sz w:val="18"/>
                <w:szCs w:val="18"/>
              </w:rPr>
            </w:pPr>
            <w:r>
              <w:rPr>
                <w:rFonts w:ascii="Calibri" w:eastAsia="微软雅黑" w:hAnsi="微软雅黑" w:cs="宋体"/>
                <w:color w:val="000000"/>
                <w:sz w:val="18"/>
                <w:szCs w:val="18"/>
              </w:rPr>
              <w:t>11</w:t>
            </w:r>
            <w:r>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电源及外设：≥</w:t>
            </w:r>
            <w:r w:rsidR="005F3A90" w:rsidRPr="005F3A90">
              <w:rPr>
                <w:rFonts w:ascii="Calibri" w:eastAsia="微软雅黑" w:hAnsi="微软雅黑" w:cs="宋体" w:hint="eastAsia"/>
                <w:color w:val="000000"/>
                <w:sz w:val="18"/>
                <w:szCs w:val="18"/>
              </w:rPr>
              <w:t>4</w:t>
            </w:r>
            <w:r w:rsidR="005F3A90" w:rsidRPr="005F3A90">
              <w:rPr>
                <w:rFonts w:ascii="Calibri" w:eastAsia="微软雅黑" w:hAnsi="微软雅黑" w:cs="宋体" w:hint="eastAsia"/>
                <w:color w:val="000000"/>
                <w:sz w:val="18"/>
                <w:szCs w:val="18"/>
              </w:rPr>
              <w:t>块</w:t>
            </w:r>
            <w:r w:rsidR="005F3A90" w:rsidRPr="005F3A90">
              <w:rPr>
                <w:rFonts w:ascii="Calibri" w:eastAsia="微软雅黑" w:hAnsi="微软雅黑" w:cs="宋体" w:hint="eastAsia"/>
                <w:color w:val="000000"/>
                <w:sz w:val="18"/>
                <w:szCs w:val="18"/>
              </w:rPr>
              <w:t>2000W</w:t>
            </w:r>
            <w:r w:rsidR="005F3A90" w:rsidRPr="005F3A90">
              <w:rPr>
                <w:rFonts w:ascii="Calibri" w:eastAsia="微软雅黑" w:hAnsi="微软雅黑" w:cs="宋体" w:hint="eastAsia"/>
                <w:color w:val="000000"/>
                <w:sz w:val="18"/>
                <w:szCs w:val="18"/>
              </w:rPr>
              <w:t>白金电源，最大支持</w:t>
            </w:r>
            <w:r w:rsidR="005F3A90" w:rsidRPr="005F3A90">
              <w:rPr>
                <w:rFonts w:ascii="Calibri" w:eastAsia="微软雅黑" w:hAnsi="微软雅黑" w:cs="宋体" w:hint="eastAsia"/>
                <w:color w:val="000000"/>
                <w:sz w:val="18"/>
                <w:szCs w:val="18"/>
              </w:rPr>
              <w:t>4</w:t>
            </w:r>
            <w:r w:rsidR="005F3A90" w:rsidRPr="005F3A90">
              <w:rPr>
                <w:rFonts w:ascii="Calibri" w:eastAsia="微软雅黑" w:hAnsi="微软雅黑" w:cs="宋体" w:hint="eastAsia"/>
                <w:color w:val="000000"/>
                <w:sz w:val="18"/>
                <w:szCs w:val="18"/>
              </w:rPr>
              <w:t>个</w:t>
            </w:r>
            <w:r w:rsidR="005F3A90" w:rsidRPr="005F3A90">
              <w:rPr>
                <w:rFonts w:ascii="Calibri" w:eastAsia="微软雅黑" w:hAnsi="微软雅黑" w:cs="宋体" w:hint="eastAsia"/>
                <w:color w:val="000000"/>
                <w:sz w:val="18"/>
                <w:szCs w:val="18"/>
              </w:rPr>
              <w:t>3000W AC</w:t>
            </w:r>
            <w:r w:rsidR="005F3A90" w:rsidRPr="005F3A90">
              <w:rPr>
                <w:rFonts w:ascii="Calibri" w:eastAsia="微软雅黑" w:hAnsi="微软雅黑" w:cs="宋体" w:hint="eastAsia"/>
                <w:color w:val="000000"/>
                <w:sz w:val="18"/>
                <w:szCs w:val="18"/>
              </w:rPr>
              <w:t>钛金电源；冗余散热风扇，机架安装导轨；</w:t>
            </w:r>
          </w:p>
          <w:p w14:paraId="185EA22C" w14:textId="77777777" w:rsidR="00764A11" w:rsidRDefault="00764A11" w:rsidP="005F3A90">
            <w:pPr>
              <w:spacing w:line="320" w:lineRule="exact"/>
              <w:jc w:val="both"/>
              <w:rPr>
                <w:rFonts w:ascii="Calibri" w:eastAsia="微软雅黑" w:hAnsi="微软雅黑" w:cs="宋体"/>
                <w:color w:val="000000"/>
                <w:sz w:val="18"/>
                <w:szCs w:val="18"/>
              </w:rPr>
            </w:pPr>
            <w:r>
              <w:rPr>
                <w:rFonts w:ascii="Calibri" w:eastAsia="微软雅黑" w:hAnsi="微软雅黑" w:cs="宋体"/>
                <w:color w:val="000000"/>
                <w:sz w:val="18"/>
                <w:szCs w:val="18"/>
              </w:rPr>
              <w:t>12</w:t>
            </w:r>
            <w:r>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安全特性：支持加电密码、管理员密码、</w:t>
            </w:r>
            <w:r w:rsidR="005F3A90" w:rsidRPr="005F3A90">
              <w:rPr>
                <w:rFonts w:ascii="Calibri" w:eastAsia="微软雅黑" w:hAnsi="微软雅黑" w:cs="宋体" w:hint="eastAsia"/>
                <w:color w:val="000000"/>
                <w:sz w:val="18"/>
                <w:szCs w:val="18"/>
              </w:rPr>
              <w:t>TCM/TPM 2.0</w:t>
            </w:r>
            <w:r w:rsidR="005F3A90" w:rsidRPr="005F3A90">
              <w:rPr>
                <w:rFonts w:ascii="Calibri" w:eastAsia="微软雅黑" w:hAnsi="微软雅黑" w:cs="宋体" w:hint="eastAsia"/>
                <w:color w:val="000000"/>
                <w:sz w:val="18"/>
                <w:szCs w:val="18"/>
              </w:rPr>
              <w:t>、安全面板、开箱检测等安全特性</w:t>
            </w:r>
            <w:r w:rsidR="005F3A90">
              <w:rPr>
                <w:rFonts w:ascii="Calibri" w:eastAsia="微软雅黑" w:hAnsi="微软雅黑" w:cs="宋体" w:hint="eastAsia"/>
                <w:color w:val="000000"/>
                <w:sz w:val="18"/>
                <w:szCs w:val="18"/>
              </w:rPr>
              <w:t>；</w:t>
            </w:r>
          </w:p>
          <w:p w14:paraId="307CEC61" w14:textId="2B1E9D91" w:rsidR="008D3581" w:rsidRPr="008D3581" w:rsidRDefault="00764A11" w:rsidP="005F3A90">
            <w:pPr>
              <w:spacing w:line="320" w:lineRule="exact"/>
              <w:jc w:val="both"/>
              <w:rPr>
                <w:rFonts w:ascii="Calibri" w:eastAsia="微软雅黑" w:hAnsi="微软雅黑" w:cs="宋体"/>
                <w:color w:val="000000"/>
                <w:sz w:val="18"/>
                <w:szCs w:val="18"/>
              </w:rPr>
            </w:pPr>
            <w:r>
              <w:rPr>
                <w:rFonts w:ascii="Calibri" w:eastAsia="微软雅黑" w:hAnsi="微软雅黑" w:cs="宋体"/>
                <w:color w:val="000000"/>
                <w:sz w:val="18"/>
                <w:szCs w:val="18"/>
              </w:rPr>
              <w:lastRenderedPageBreak/>
              <w:t>13</w:t>
            </w:r>
            <w:r>
              <w:rPr>
                <w:rFonts w:ascii="Calibri" w:eastAsia="微软雅黑" w:hAnsi="微软雅黑" w:cs="宋体" w:hint="eastAsia"/>
                <w:color w:val="000000"/>
                <w:sz w:val="18"/>
                <w:szCs w:val="18"/>
              </w:rPr>
              <w:t>、</w:t>
            </w:r>
            <w:r w:rsidR="005F3A90" w:rsidRPr="005F3A90">
              <w:rPr>
                <w:rFonts w:ascii="Calibri" w:eastAsia="微软雅黑" w:hAnsi="微软雅黑" w:cs="宋体" w:hint="eastAsia"/>
                <w:color w:val="000000"/>
                <w:sz w:val="18"/>
                <w:szCs w:val="18"/>
              </w:rPr>
              <w:t>服务：原厂</w:t>
            </w:r>
            <w:r w:rsidR="005F3A90" w:rsidRPr="005F3A90">
              <w:rPr>
                <w:rFonts w:ascii="Calibri" w:eastAsia="微软雅黑" w:hAnsi="微软雅黑" w:cs="宋体" w:hint="eastAsia"/>
                <w:color w:val="000000"/>
                <w:sz w:val="18"/>
                <w:szCs w:val="18"/>
              </w:rPr>
              <w:t>3</w:t>
            </w:r>
            <w:r w:rsidR="005F3A90" w:rsidRPr="005F3A90">
              <w:rPr>
                <w:rFonts w:ascii="Calibri" w:eastAsia="微软雅黑" w:hAnsi="微软雅黑" w:cs="宋体" w:hint="eastAsia"/>
                <w:color w:val="000000"/>
                <w:sz w:val="18"/>
                <w:szCs w:val="18"/>
              </w:rPr>
              <w:t>年质保</w:t>
            </w:r>
            <w:r w:rsidR="005F3A90" w:rsidRPr="005F3A90">
              <w:rPr>
                <w:rFonts w:ascii="Calibri" w:eastAsia="微软雅黑" w:hAnsi="微软雅黑" w:cs="宋体" w:hint="eastAsia"/>
                <w:color w:val="000000"/>
                <w:sz w:val="18"/>
                <w:szCs w:val="18"/>
              </w:rPr>
              <w:t xml:space="preserve"> </w:t>
            </w:r>
            <w:r w:rsidR="005F3A90" w:rsidRPr="005F3A90">
              <w:rPr>
                <w:rFonts w:ascii="Calibri" w:eastAsia="微软雅黑" w:hAnsi="微软雅黑" w:cs="宋体" w:hint="eastAsia"/>
                <w:color w:val="000000"/>
                <w:sz w:val="18"/>
                <w:szCs w:val="18"/>
              </w:rPr>
              <w:t>，原厂</w:t>
            </w:r>
            <w:r w:rsidR="005F3A90" w:rsidRPr="005F3A90">
              <w:rPr>
                <w:rFonts w:ascii="Calibri" w:eastAsia="微软雅黑" w:hAnsi="微软雅黑" w:cs="宋体" w:hint="eastAsia"/>
                <w:color w:val="000000"/>
                <w:sz w:val="18"/>
                <w:szCs w:val="18"/>
              </w:rPr>
              <w:t>7*24</w:t>
            </w:r>
            <w:r w:rsidR="005F3A90" w:rsidRPr="005F3A90">
              <w:rPr>
                <w:rFonts w:ascii="Calibri" w:eastAsia="微软雅黑" w:hAnsi="微软雅黑" w:cs="宋体" w:hint="eastAsia"/>
                <w:color w:val="000000"/>
                <w:sz w:val="18"/>
                <w:szCs w:val="18"/>
              </w:rPr>
              <w:t>小时服务</w:t>
            </w:r>
            <w:r w:rsidR="005F3A90">
              <w:rPr>
                <w:rFonts w:ascii="Calibri" w:eastAsia="微软雅黑" w:hAnsi="微软雅黑" w:cs="宋体" w:hint="eastAsia"/>
                <w:color w:val="000000"/>
                <w:sz w:val="18"/>
                <w:szCs w:val="18"/>
              </w:rPr>
              <w:t>。</w:t>
            </w:r>
          </w:p>
        </w:tc>
        <w:tc>
          <w:tcPr>
            <w:tcW w:w="1159" w:type="dxa"/>
            <w:noWrap/>
            <w:vAlign w:val="center"/>
          </w:tcPr>
          <w:p w14:paraId="43851BC8" w14:textId="249EA10E" w:rsidR="008D3581" w:rsidRPr="008D3581" w:rsidRDefault="008D3581" w:rsidP="008D3581">
            <w:pPr>
              <w:spacing w:line="320" w:lineRule="exact"/>
              <w:jc w:val="both"/>
              <w:rPr>
                <w:rFonts w:ascii="Calibri" w:eastAsia="微软雅黑" w:hAnsi="微软雅黑" w:cs="宋体"/>
                <w:color w:val="000000"/>
                <w:sz w:val="18"/>
                <w:szCs w:val="18"/>
              </w:rPr>
            </w:pPr>
            <w:r w:rsidRPr="008D3581">
              <w:rPr>
                <w:rFonts w:ascii="Calibri" w:eastAsia="微软雅黑" w:hAnsi="微软雅黑" w:cs="宋体" w:hint="eastAsia"/>
                <w:color w:val="000000"/>
                <w:sz w:val="18"/>
                <w:szCs w:val="18"/>
              </w:rPr>
              <w:lastRenderedPageBreak/>
              <w:t>99000</w:t>
            </w:r>
          </w:p>
        </w:tc>
      </w:tr>
    </w:tbl>
    <w:p w14:paraId="5DD9E251" w14:textId="5CFA5A08" w:rsidR="00307DE1" w:rsidRDefault="00FA3739" w:rsidP="00307DE1">
      <w:pPr>
        <w:spacing w:before="60"/>
        <w:ind w:firstLineChars="200" w:firstLine="480"/>
      </w:pPr>
      <w:r w:rsidRPr="001645B4">
        <w:rPr>
          <w:rFonts w:hint="eastAsia"/>
        </w:rPr>
        <w:lastRenderedPageBreak/>
        <w:t>★</w:t>
      </w:r>
      <w:r w:rsidR="00307DE1">
        <w:rPr>
          <w:rFonts w:hint="eastAsia"/>
        </w:rPr>
        <w:t>根据财政部</w:t>
      </w:r>
      <w:r w:rsidR="00307DE1">
        <w:rPr>
          <w:rFonts w:ascii="宋体" w:eastAsia="宋体" w:hAnsi="宋体" w:hint="eastAsia"/>
          <w:szCs w:val="21"/>
        </w:rPr>
        <w:t>《</w:t>
      </w:r>
      <w:r w:rsidR="00307DE1">
        <w:rPr>
          <w:rFonts w:hint="eastAsia"/>
        </w:rPr>
        <w:t>关于印发</w:t>
      </w:r>
      <w:r w:rsidR="00307DE1" w:rsidRPr="006B0379">
        <w:rPr>
          <w:rFonts w:hint="eastAsia"/>
        </w:rPr>
        <w:t>〈</w:t>
      </w:r>
      <w:r w:rsidR="00505E9B">
        <w:rPr>
          <w:rFonts w:ascii="宋体" w:eastAsia="宋体" w:hAnsi="宋体" w:hint="eastAsia"/>
          <w:szCs w:val="21"/>
        </w:rPr>
        <w:t>服务器</w:t>
      </w:r>
      <w:r w:rsidR="00307DE1">
        <w:rPr>
          <w:rFonts w:ascii="宋体" w:eastAsia="宋体" w:hAnsi="宋体" w:hint="eastAsia"/>
          <w:szCs w:val="21"/>
        </w:rPr>
        <w:t>政府采购</w:t>
      </w:r>
      <w:r w:rsidR="00307DE1">
        <w:rPr>
          <w:rFonts w:ascii="宋体" w:eastAsia="宋体" w:hAnsi="宋体"/>
          <w:szCs w:val="21"/>
        </w:rPr>
        <w:t>需求标准</w:t>
      </w:r>
      <w:r w:rsidR="00307DE1">
        <w:rPr>
          <w:rFonts w:ascii="宋体" w:eastAsia="宋体" w:hAnsi="宋体" w:hint="eastAsia"/>
          <w:szCs w:val="21"/>
        </w:rPr>
        <w:t>（2023）版</w:t>
      </w:r>
      <w:r w:rsidR="00307DE1" w:rsidRPr="006B0379">
        <w:rPr>
          <w:rFonts w:hint="eastAsia"/>
        </w:rPr>
        <w:t>〉</w:t>
      </w:r>
      <w:r w:rsidR="00307DE1">
        <w:rPr>
          <w:rFonts w:ascii="宋体" w:eastAsia="宋体" w:hAnsi="宋体" w:hint="eastAsia"/>
          <w:szCs w:val="21"/>
        </w:rPr>
        <w:t>的通知》</w:t>
      </w:r>
      <w:r w:rsidR="00307DE1" w:rsidRPr="001645B4">
        <w:t>（</w:t>
      </w:r>
      <w:r w:rsidR="00307DE1">
        <w:rPr>
          <w:rFonts w:hint="eastAsia"/>
        </w:rPr>
        <w:t>财库</w:t>
      </w:r>
      <w:r w:rsidR="00307DE1" w:rsidRPr="006B0379">
        <w:rPr>
          <w:rFonts w:hint="eastAsia"/>
        </w:rPr>
        <w:t>﹝</w:t>
      </w:r>
      <w:r w:rsidR="00307DE1">
        <w:rPr>
          <w:rFonts w:hint="eastAsia"/>
        </w:rPr>
        <w:t>2023</w:t>
      </w:r>
      <w:r w:rsidR="00307DE1" w:rsidRPr="006B0379">
        <w:rPr>
          <w:rFonts w:hint="eastAsia"/>
        </w:rPr>
        <w:t>﹞</w:t>
      </w:r>
      <w:r w:rsidR="007B4ECF">
        <w:rPr>
          <w:rFonts w:hint="eastAsia"/>
        </w:rPr>
        <w:t>33</w:t>
      </w:r>
      <w:r w:rsidR="00307DE1" w:rsidRPr="001645B4">
        <w:rPr>
          <w:rFonts w:hint="eastAsia"/>
        </w:rPr>
        <w:t>号</w:t>
      </w:r>
      <w:r w:rsidR="00307DE1" w:rsidRPr="001645B4">
        <w:t>）及其附件有关内容</w:t>
      </w:r>
      <w:r w:rsidR="00307DE1">
        <w:rPr>
          <w:rFonts w:ascii="宋体" w:eastAsia="宋体" w:hAnsi="宋体" w:hint="eastAsia"/>
          <w:szCs w:val="21"/>
        </w:rPr>
        <w:t>，本次采购</w:t>
      </w:r>
      <w:r w:rsidR="00307DE1">
        <w:rPr>
          <w:rFonts w:ascii="宋体" w:eastAsia="宋体" w:hAnsi="宋体"/>
          <w:szCs w:val="21"/>
        </w:rPr>
        <w:t>的</w:t>
      </w:r>
      <w:r w:rsidR="007B4ECF">
        <w:rPr>
          <w:rFonts w:ascii="宋体" w:eastAsia="宋体" w:hAnsi="宋体" w:hint="eastAsia"/>
          <w:szCs w:val="21"/>
        </w:rPr>
        <w:t>通用服务器</w:t>
      </w:r>
      <w:r w:rsidR="00307DE1">
        <w:rPr>
          <w:rFonts w:ascii="宋体" w:eastAsia="宋体" w:hAnsi="宋体" w:hint="eastAsia"/>
          <w:szCs w:val="21"/>
        </w:rPr>
        <w:t>除技术</w:t>
      </w:r>
      <w:r w:rsidR="00307DE1">
        <w:rPr>
          <w:rFonts w:ascii="宋体" w:eastAsia="宋体" w:hAnsi="宋体"/>
          <w:szCs w:val="21"/>
        </w:rPr>
        <w:t>要求中所列</w:t>
      </w:r>
      <w:r w:rsidR="00307DE1">
        <w:rPr>
          <w:rFonts w:ascii="宋体" w:eastAsia="宋体" w:hAnsi="宋体" w:hint="eastAsia"/>
          <w:szCs w:val="21"/>
        </w:rPr>
        <w:t>参数</w:t>
      </w:r>
      <w:r w:rsidR="00307DE1">
        <w:rPr>
          <w:rFonts w:ascii="宋体" w:eastAsia="宋体" w:hAnsi="宋体"/>
          <w:szCs w:val="21"/>
        </w:rPr>
        <w:t>外，</w:t>
      </w:r>
      <w:r>
        <w:rPr>
          <w:rFonts w:ascii="宋体" w:eastAsia="宋体" w:hAnsi="宋体"/>
          <w:szCs w:val="21"/>
        </w:rPr>
        <w:t>其余</w:t>
      </w:r>
      <w:r>
        <w:rPr>
          <w:rFonts w:ascii="宋体" w:eastAsia="宋体" w:hAnsi="宋体" w:hint="eastAsia"/>
          <w:szCs w:val="21"/>
        </w:rPr>
        <w:t>参数须完全符合</w:t>
      </w:r>
      <w:r>
        <w:rPr>
          <w:rFonts w:ascii="宋体" w:eastAsia="宋体" w:hAnsi="宋体"/>
          <w:szCs w:val="21"/>
        </w:rPr>
        <w:t>财政部</w:t>
      </w:r>
      <w:r>
        <w:rPr>
          <w:rFonts w:ascii="宋体" w:eastAsia="宋体" w:hAnsi="宋体" w:hint="eastAsia"/>
          <w:szCs w:val="21"/>
        </w:rPr>
        <w:t>需求标准中*</w:t>
      </w:r>
      <w:r>
        <w:rPr>
          <w:rFonts w:ascii="宋体" w:eastAsia="宋体" w:hAnsi="宋体"/>
          <w:szCs w:val="21"/>
        </w:rPr>
        <w:t>指标</w:t>
      </w:r>
      <w:r>
        <w:rPr>
          <w:rFonts w:ascii="宋体" w:eastAsia="宋体" w:hAnsi="宋体" w:hint="eastAsia"/>
          <w:szCs w:val="21"/>
        </w:rPr>
        <w:t>的</w:t>
      </w:r>
      <w:r>
        <w:rPr>
          <w:rFonts w:ascii="宋体" w:eastAsia="宋体" w:hAnsi="宋体"/>
          <w:szCs w:val="21"/>
        </w:rPr>
        <w:t>要求</w:t>
      </w:r>
      <w:r w:rsidR="00307DE1">
        <w:rPr>
          <w:rFonts w:ascii="宋体" w:eastAsia="宋体" w:hAnsi="宋体"/>
          <w:szCs w:val="21"/>
        </w:rPr>
        <w:t>。</w:t>
      </w:r>
    </w:p>
    <w:p w14:paraId="489B6B85" w14:textId="77777777" w:rsidR="00724153" w:rsidRDefault="00724153" w:rsidP="00724153">
      <w:pPr>
        <w:pStyle w:val="2"/>
        <w:jc w:val="both"/>
      </w:pPr>
      <w:r>
        <w:rPr>
          <w:rFonts w:hint="eastAsia"/>
        </w:rPr>
        <w:t>三、商务要求</w:t>
      </w:r>
    </w:p>
    <w:p w14:paraId="0D78B46C" w14:textId="163E2910" w:rsidR="00724153" w:rsidRDefault="00724153" w:rsidP="00724153">
      <w:pPr>
        <w:ind w:firstLineChars="200" w:firstLine="480"/>
        <w:jc w:val="both"/>
      </w:pPr>
      <w:r>
        <w:rPr>
          <w:rFonts w:hint="eastAsia"/>
        </w:rPr>
        <w:t>（一）交货期：</w:t>
      </w:r>
      <w:r w:rsidR="00207933" w:rsidRPr="00207933">
        <w:rPr>
          <w:rFonts w:hint="eastAsia"/>
        </w:rPr>
        <w:t>自合同签订完成后，供应</w:t>
      </w:r>
      <w:proofErr w:type="gramStart"/>
      <w:r w:rsidR="00207933" w:rsidRPr="00207933">
        <w:rPr>
          <w:rFonts w:hint="eastAsia"/>
        </w:rPr>
        <w:t>商接到</w:t>
      </w:r>
      <w:proofErr w:type="gramEnd"/>
      <w:r w:rsidR="00207933" w:rsidRPr="00207933">
        <w:rPr>
          <w:rFonts w:hint="eastAsia"/>
        </w:rPr>
        <w:t>医院供货通知后</w:t>
      </w:r>
      <w:r w:rsidR="00207933" w:rsidRPr="00207933">
        <w:rPr>
          <w:rFonts w:hint="eastAsia"/>
        </w:rPr>
        <w:t>5</w:t>
      </w:r>
      <w:r w:rsidR="00207933" w:rsidRPr="00207933">
        <w:rPr>
          <w:rFonts w:hint="eastAsia"/>
        </w:rPr>
        <w:t>日内。</w:t>
      </w:r>
      <w:r>
        <w:rPr>
          <w:rFonts w:hint="eastAsia"/>
        </w:rPr>
        <w:t xml:space="preserve"> </w:t>
      </w:r>
    </w:p>
    <w:p w14:paraId="6AAE444F" w14:textId="77777777" w:rsidR="00724153" w:rsidRDefault="00724153" w:rsidP="00724153">
      <w:pPr>
        <w:ind w:firstLineChars="200" w:firstLine="480"/>
        <w:jc w:val="both"/>
      </w:pPr>
      <w:r>
        <w:rPr>
          <w:rFonts w:hint="eastAsia"/>
        </w:rPr>
        <w:t>（二）服务要求：本次招标采购期限为一年，签订合同后按院方需求分阶段供货，定期据实结算。</w:t>
      </w:r>
    </w:p>
    <w:p w14:paraId="3A7F89EE" w14:textId="40536D5B" w:rsidR="00724153" w:rsidRDefault="00724153" w:rsidP="00724153">
      <w:pPr>
        <w:ind w:firstLineChars="200" w:firstLine="480"/>
        <w:jc w:val="both"/>
      </w:pPr>
      <w:r>
        <w:rPr>
          <w:rFonts w:hint="eastAsia"/>
        </w:rPr>
        <w:t>（三）</w:t>
      </w:r>
      <w:r w:rsidR="00207933" w:rsidRPr="00207933">
        <w:rPr>
          <w:rFonts w:hint="eastAsia"/>
        </w:rPr>
        <w:t>本项目为固定单价项目，产品单价包括产品的成本、利润、设计费、安装、调试全部费用。合同有效期内，固定单价不变，不受市场价格变化因素的影响</w:t>
      </w:r>
      <w:r>
        <w:rPr>
          <w:rFonts w:hint="eastAsia"/>
        </w:rPr>
        <w:t>。</w:t>
      </w:r>
    </w:p>
    <w:p w14:paraId="49DB3345" w14:textId="77777777" w:rsidR="00724153" w:rsidRDefault="00724153" w:rsidP="00724153">
      <w:pPr>
        <w:ind w:firstLineChars="200" w:firstLine="480"/>
        <w:jc w:val="both"/>
      </w:pPr>
      <w:r>
        <w:rPr>
          <w:rFonts w:hint="eastAsia"/>
        </w:rPr>
        <w:t>（四）分批供货，最终采购量以实际采购数量为准。支付总款不超过项目总预算。</w:t>
      </w:r>
    </w:p>
    <w:p w14:paraId="794AC6AA" w14:textId="51B2DBF1" w:rsidR="00724153" w:rsidRDefault="00724153" w:rsidP="00724153">
      <w:pPr>
        <w:ind w:firstLineChars="200" w:firstLine="480"/>
        <w:jc w:val="both"/>
      </w:pPr>
      <w:r>
        <w:rPr>
          <w:rFonts w:hint="eastAsia"/>
        </w:rPr>
        <w:t>（五）伴随服务：</w:t>
      </w:r>
      <w:r w:rsidR="00207933">
        <w:rPr>
          <w:rFonts w:hint="eastAsia"/>
        </w:rPr>
        <w:t>包含全部产品安装调试、人员培训、售后服务、含税等费用</w:t>
      </w:r>
      <w:r>
        <w:rPr>
          <w:rFonts w:hint="eastAsia"/>
        </w:rPr>
        <w:t>。</w:t>
      </w:r>
    </w:p>
    <w:p w14:paraId="44B4577A" w14:textId="0B6F065E" w:rsidR="00724153" w:rsidRDefault="00724153" w:rsidP="00724153">
      <w:pPr>
        <w:ind w:firstLineChars="200" w:firstLine="480"/>
        <w:jc w:val="both"/>
      </w:pPr>
      <w:r>
        <w:rPr>
          <w:rFonts w:hint="eastAsia"/>
        </w:rPr>
        <w:t>（六）付款方式：</w:t>
      </w:r>
    </w:p>
    <w:p w14:paraId="3D53FD9E" w14:textId="0525B655" w:rsidR="00207933" w:rsidRPr="00331DB9" w:rsidRDefault="00207933" w:rsidP="00331DB9">
      <w:pPr>
        <w:ind w:firstLineChars="200" w:firstLine="480"/>
        <w:jc w:val="both"/>
      </w:pPr>
      <w:r>
        <w:rPr>
          <w:rFonts w:hint="eastAsia"/>
        </w:rPr>
        <w:t>单批次产品安装调试完毕后，验收合格后支</w:t>
      </w:r>
      <w:proofErr w:type="gramStart"/>
      <w:r>
        <w:rPr>
          <w:rFonts w:hint="eastAsia"/>
        </w:rPr>
        <w:t>付本</w:t>
      </w:r>
      <w:proofErr w:type="gramEnd"/>
      <w:r>
        <w:rPr>
          <w:rFonts w:hint="eastAsia"/>
        </w:rPr>
        <w:t>批次全额货款。</w:t>
      </w:r>
    </w:p>
    <w:p w14:paraId="558CB691" w14:textId="77777777" w:rsidR="00724153" w:rsidRDefault="00724153" w:rsidP="00724153">
      <w:pPr>
        <w:ind w:firstLineChars="200" w:firstLine="480"/>
        <w:jc w:val="both"/>
      </w:pPr>
      <w:r>
        <w:rPr>
          <w:rFonts w:hint="eastAsia"/>
        </w:rPr>
        <w:t>（七）质保要求：</w:t>
      </w:r>
    </w:p>
    <w:p w14:paraId="6F5EF0AF" w14:textId="4DD75DE7" w:rsidR="00724153" w:rsidRDefault="00724153" w:rsidP="00207933">
      <w:pPr>
        <w:ind w:firstLineChars="200" w:firstLine="480"/>
        <w:jc w:val="both"/>
      </w:pPr>
      <w:r>
        <w:rPr>
          <w:rFonts w:hint="eastAsia"/>
        </w:rPr>
        <w:t>（</w:t>
      </w:r>
      <w:r>
        <w:rPr>
          <w:rFonts w:hint="eastAsia"/>
        </w:rPr>
        <w:t>1</w:t>
      </w:r>
      <w:r>
        <w:rPr>
          <w:rFonts w:hint="eastAsia"/>
        </w:rPr>
        <w:t>）</w:t>
      </w:r>
      <w:r w:rsidR="00207933">
        <w:rPr>
          <w:rFonts w:hint="eastAsia"/>
        </w:rPr>
        <w:t>发生质量问题，应于当日派出专业的维修人员到现场进行检测维修，发生的全部费用由供应商承担，若需送回生产厂</w:t>
      </w:r>
      <w:r w:rsidR="002C5BD2">
        <w:rPr>
          <w:rFonts w:hint="eastAsia"/>
        </w:rPr>
        <w:t>家</w:t>
      </w:r>
      <w:r w:rsidR="00207933">
        <w:rPr>
          <w:rFonts w:hint="eastAsia"/>
        </w:rPr>
        <w:t>，</w:t>
      </w:r>
      <w:r w:rsidR="002C5BD2">
        <w:rPr>
          <w:rFonts w:hint="eastAsia"/>
        </w:rPr>
        <w:t>须</w:t>
      </w:r>
      <w:r w:rsidR="00331DB9">
        <w:rPr>
          <w:rFonts w:hint="eastAsia"/>
        </w:rPr>
        <w:t>提供</w:t>
      </w:r>
      <w:r w:rsidR="00331DB9">
        <w:t>备品备件，</w:t>
      </w:r>
      <w:r w:rsidR="00207933">
        <w:rPr>
          <w:rFonts w:hint="eastAsia"/>
        </w:rPr>
        <w:t>供应商承担往返费用</w:t>
      </w:r>
      <w:r>
        <w:rPr>
          <w:rFonts w:hint="eastAsia"/>
        </w:rPr>
        <w:t>；</w:t>
      </w:r>
    </w:p>
    <w:p w14:paraId="2844638F" w14:textId="07A67B23" w:rsidR="00724153" w:rsidRDefault="00724153" w:rsidP="00724153">
      <w:pPr>
        <w:ind w:firstLineChars="200" w:firstLine="480"/>
        <w:jc w:val="both"/>
      </w:pPr>
      <w:r>
        <w:rPr>
          <w:rFonts w:hint="eastAsia"/>
        </w:rPr>
        <w:t>（</w:t>
      </w:r>
      <w:r>
        <w:rPr>
          <w:rFonts w:hint="eastAsia"/>
        </w:rPr>
        <w:t>2</w:t>
      </w:r>
      <w:r>
        <w:rPr>
          <w:rFonts w:hint="eastAsia"/>
        </w:rPr>
        <w:t>）</w:t>
      </w:r>
      <w:r w:rsidR="00207933" w:rsidRPr="00207933">
        <w:rPr>
          <w:rFonts w:hint="eastAsia"/>
        </w:rPr>
        <w:t>每月派技术人员到现场巡检，并出具巡检报告</w:t>
      </w:r>
      <w:r>
        <w:rPr>
          <w:rFonts w:hint="eastAsia"/>
        </w:rPr>
        <w:t>；</w:t>
      </w:r>
    </w:p>
    <w:p w14:paraId="62AC33B2" w14:textId="77777777" w:rsidR="00724153" w:rsidRDefault="00724153" w:rsidP="00724153">
      <w:pPr>
        <w:ind w:firstLineChars="200" w:firstLine="480"/>
        <w:jc w:val="both"/>
      </w:pPr>
      <w:r>
        <w:rPr>
          <w:rFonts w:hint="eastAsia"/>
        </w:rPr>
        <w:t>（</w:t>
      </w:r>
      <w:r>
        <w:rPr>
          <w:rFonts w:hint="eastAsia"/>
        </w:rPr>
        <w:t>3</w:t>
      </w:r>
      <w:r>
        <w:rPr>
          <w:rFonts w:hint="eastAsia"/>
        </w:rPr>
        <w:t>）排除故障的期限不得超过</w:t>
      </w:r>
      <w:r>
        <w:rPr>
          <w:rFonts w:hint="eastAsia"/>
        </w:rPr>
        <w:t>48</w:t>
      </w:r>
      <w:r>
        <w:rPr>
          <w:rFonts w:hint="eastAsia"/>
        </w:rPr>
        <w:t>小时（工作日）。否则医院有权指定第三方维修，维修费用由供应商承担，且不影响保修期限。</w:t>
      </w:r>
    </w:p>
    <w:p w14:paraId="03483033" w14:textId="77777777" w:rsidR="00724153" w:rsidRDefault="00724153" w:rsidP="00724153">
      <w:pPr>
        <w:ind w:firstLineChars="200" w:firstLine="480"/>
        <w:jc w:val="both"/>
      </w:pPr>
      <w:r>
        <w:rPr>
          <w:rFonts w:hint="eastAsia"/>
        </w:rPr>
        <w:t>2</w:t>
      </w:r>
      <w:r>
        <w:rPr>
          <w:rFonts w:hint="eastAsia"/>
        </w:rPr>
        <w:t>、质保期结束前，进行系统测试，全面保养维护，确保正常运行。</w:t>
      </w:r>
    </w:p>
    <w:p w14:paraId="036DC3A9" w14:textId="6CFC5605" w:rsidR="00724153" w:rsidRDefault="00724153" w:rsidP="00724153">
      <w:pPr>
        <w:ind w:firstLineChars="200" w:firstLine="480"/>
        <w:jc w:val="both"/>
      </w:pPr>
      <w:r>
        <w:t>3</w:t>
      </w:r>
      <w:r>
        <w:rPr>
          <w:rFonts w:hint="eastAsia"/>
        </w:rPr>
        <w:t>、质保期满：</w:t>
      </w:r>
      <w:r w:rsidR="00207933" w:rsidRPr="00207933">
        <w:rPr>
          <w:rFonts w:hint="eastAsia"/>
        </w:rPr>
        <w:t>发生质量问题，接到医院通知后，应于当日派出专业的维修人员到现场进行检测维修，发生的硬件维修及更换费用</w:t>
      </w:r>
      <w:r w:rsidR="00331DB9">
        <w:rPr>
          <w:rFonts w:hint="eastAsia"/>
        </w:rPr>
        <w:t>仅收取材料费</w:t>
      </w:r>
      <w:r>
        <w:rPr>
          <w:rFonts w:hint="eastAsia"/>
        </w:rPr>
        <w:t>。</w:t>
      </w:r>
    </w:p>
    <w:p w14:paraId="7A92C83E" w14:textId="365588E4" w:rsidR="00724153" w:rsidRDefault="00724153" w:rsidP="00724153">
      <w:pPr>
        <w:pStyle w:val="aff4"/>
        <w:ind w:firstLine="480"/>
      </w:pPr>
      <w:r>
        <w:rPr>
          <w:rFonts w:hint="eastAsia"/>
        </w:rPr>
        <w:t>（八）验收要求：供应商送至采购人指定地点后，采购人应立即对货物品牌、型号、数量、质量等进行验收。</w:t>
      </w:r>
    </w:p>
    <w:p w14:paraId="227DE63D" w14:textId="77777777" w:rsidR="00724153" w:rsidRDefault="00724153" w:rsidP="00724153">
      <w:pPr>
        <w:pStyle w:val="aff4"/>
        <w:ind w:firstLine="480"/>
      </w:pPr>
    </w:p>
    <w:p w14:paraId="52F66A35" w14:textId="77777777" w:rsidR="00724153" w:rsidRPr="00B87B51" w:rsidRDefault="00724153" w:rsidP="00724153">
      <w:pPr>
        <w:pStyle w:val="aff4"/>
        <w:ind w:firstLine="480"/>
        <w:sectPr w:rsidR="00724153" w:rsidRPr="00B87B51" w:rsidSect="0066267F">
          <w:footerReference w:type="even" r:id="rId34"/>
          <w:footerReference w:type="default" r:id="rId35"/>
          <w:pgSz w:w="11906" w:h="16838" w:code="9"/>
          <w:pgMar w:top="1418" w:right="1418" w:bottom="1418" w:left="1418" w:header="851" w:footer="992" w:gutter="0"/>
          <w:cols w:space="425"/>
          <w:docGrid w:type="linesAndChars" w:linePitch="460"/>
        </w:sectPr>
      </w:pPr>
    </w:p>
    <w:p w14:paraId="6ABFD21A" w14:textId="76B9075D" w:rsidR="009453D0" w:rsidRDefault="009453D0" w:rsidP="006E2DF5">
      <w:pPr>
        <w:pStyle w:val="1"/>
        <w:spacing w:before="230" w:after="230"/>
      </w:pPr>
      <w:bookmarkStart w:id="31" w:name="_Toc201755792"/>
      <w:bookmarkStart w:id="32" w:name="_Toc202342629"/>
      <w:r w:rsidRPr="00405285">
        <w:rPr>
          <w:rFonts w:hint="eastAsia"/>
        </w:rPr>
        <w:lastRenderedPageBreak/>
        <w:t>第四章</w:t>
      </w:r>
      <w:r>
        <w:rPr>
          <w:rFonts w:hint="eastAsia"/>
        </w:rPr>
        <w:t xml:space="preserve">　</w:t>
      </w:r>
      <w:r w:rsidRPr="00405285">
        <w:rPr>
          <w:rFonts w:hint="eastAsia"/>
        </w:rPr>
        <w:t>合同</w:t>
      </w:r>
      <w:r w:rsidR="002F7AF0">
        <w:rPr>
          <w:rFonts w:hint="eastAsia"/>
        </w:rPr>
        <w:t>草案条款</w:t>
      </w:r>
      <w:bookmarkEnd w:id="31"/>
      <w:bookmarkEnd w:id="32"/>
    </w:p>
    <w:p w14:paraId="049F6375" w14:textId="4BBD63A6" w:rsidR="009453D0" w:rsidRPr="00FA4D0E" w:rsidRDefault="009453D0" w:rsidP="009453D0">
      <w:pPr>
        <w:spacing w:beforeLines="50" w:before="230"/>
        <w:ind w:firstLineChars="200" w:firstLine="482"/>
        <w:jc w:val="both"/>
        <w:rPr>
          <w:b/>
        </w:rPr>
      </w:pPr>
      <w:r w:rsidRPr="00FA4D0E">
        <w:rPr>
          <w:b/>
        </w:rPr>
        <w:t>甲方（采购人）：</w:t>
      </w:r>
      <w:r w:rsidR="0066267F">
        <w:rPr>
          <w:b/>
          <w:color w:val="C00000"/>
          <w:u w:val="single"/>
        </w:rPr>
        <w:t>西安市第一医院</w:t>
      </w:r>
    </w:p>
    <w:p w14:paraId="71B724F7" w14:textId="5338DC4D"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1A12110B" w14:textId="77777777" w:rsidR="009453D0" w:rsidRPr="00FA4D0E" w:rsidRDefault="009453D0" w:rsidP="009453D0">
      <w:pPr>
        <w:spacing w:beforeLines="50" w:before="230"/>
        <w:jc w:val="both"/>
        <w:rPr>
          <w:rFonts w:cs="Calibri Light"/>
          <w:b/>
        </w:rPr>
      </w:pPr>
      <w:r w:rsidRPr="00FA4D0E">
        <w:rPr>
          <w:rFonts w:cs="Calibri Light"/>
          <w:b/>
        </w:rPr>
        <w:t>一、供货条件：</w:t>
      </w:r>
    </w:p>
    <w:p w14:paraId="5BD11369" w14:textId="527E5F5C" w:rsidR="00870785" w:rsidRDefault="00870785"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（一）产品情况说明</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1195"/>
        <w:gridCol w:w="789"/>
        <w:gridCol w:w="3544"/>
        <w:gridCol w:w="992"/>
        <w:gridCol w:w="949"/>
        <w:gridCol w:w="956"/>
        <w:gridCol w:w="567"/>
      </w:tblGrid>
      <w:tr w:rsidR="00870785" w14:paraId="1DDDE5EB" w14:textId="77777777" w:rsidTr="00870785">
        <w:trPr>
          <w:trHeight w:val="1013"/>
          <w:jc w:val="center"/>
        </w:trPr>
        <w:tc>
          <w:tcPr>
            <w:tcW w:w="729" w:type="dxa"/>
            <w:vAlign w:val="center"/>
          </w:tcPr>
          <w:p w14:paraId="7DC1EB50" w14:textId="77777777" w:rsidR="00870785" w:rsidRDefault="00870785" w:rsidP="008A437C">
            <w:pPr>
              <w:tabs>
                <w:tab w:val="left" w:pos="480"/>
              </w:tabs>
              <w:spacing w:line="500" w:lineRule="exact"/>
              <w:jc w:val="center"/>
              <w:rPr>
                <w:rFonts w:ascii="宋体" w:hAnsi="宋体"/>
              </w:rPr>
            </w:pPr>
            <w:r>
              <w:rPr>
                <w:rFonts w:ascii="宋体" w:hAnsi="宋体" w:hint="eastAsia"/>
              </w:rPr>
              <w:t>序号</w:t>
            </w:r>
          </w:p>
        </w:tc>
        <w:tc>
          <w:tcPr>
            <w:tcW w:w="1195" w:type="dxa"/>
            <w:vAlign w:val="center"/>
          </w:tcPr>
          <w:p w14:paraId="136D5F7D" w14:textId="77777777" w:rsidR="00870785" w:rsidRDefault="00870785" w:rsidP="008A437C">
            <w:pPr>
              <w:tabs>
                <w:tab w:val="left" w:pos="480"/>
              </w:tabs>
              <w:spacing w:line="500" w:lineRule="exact"/>
              <w:jc w:val="center"/>
              <w:rPr>
                <w:rFonts w:ascii="宋体" w:hAnsi="宋体"/>
              </w:rPr>
            </w:pPr>
            <w:r>
              <w:rPr>
                <w:rFonts w:ascii="宋体" w:hAnsi="宋体" w:hint="eastAsia"/>
              </w:rPr>
              <w:t>采购内容</w:t>
            </w:r>
          </w:p>
        </w:tc>
        <w:tc>
          <w:tcPr>
            <w:tcW w:w="789" w:type="dxa"/>
            <w:vAlign w:val="center"/>
          </w:tcPr>
          <w:p w14:paraId="65F508F6" w14:textId="77777777" w:rsidR="00870785" w:rsidRDefault="00870785" w:rsidP="008A437C">
            <w:pPr>
              <w:tabs>
                <w:tab w:val="left" w:pos="480"/>
              </w:tabs>
              <w:spacing w:line="500" w:lineRule="exact"/>
              <w:jc w:val="center"/>
              <w:rPr>
                <w:rFonts w:ascii="宋体" w:hAnsi="宋体"/>
              </w:rPr>
            </w:pPr>
            <w:r>
              <w:rPr>
                <w:rFonts w:ascii="宋体" w:hAnsi="宋体" w:hint="eastAsia"/>
              </w:rPr>
              <w:t>品牌</w:t>
            </w:r>
          </w:p>
        </w:tc>
        <w:tc>
          <w:tcPr>
            <w:tcW w:w="3544" w:type="dxa"/>
            <w:vAlign w:val="center"/>
          </w:tcPr>
          <w:p w14:paraId="0465BB4F" w14:textId="77777777" w:rsidR="00870785" w:rsidRDefault="00870785" w:rsidP="008A437C">
            <w:pPr>
              <w:tabs>
                <w:tab w:val="left" w:pos="480"/>
              </w:tabs>
              <w:spacing w:line="500" w:lineRule="exact"/>
              <w:jc w:val="center"/>
              <w:rPr>
                <w:rFonts w:ascii="宋体" w:hAnsi="宋体"/>
              </w:rPr>
            </w:pPr>
            <w:r>
              <w:rPr>
                <w:rFonts w:ascii="宋体" w:hAnsi="宋体" w:hint="eastAsia"/>
              </w:rPr>
              <w:t>规格型号</w:t>
            </w:r>
          </w:p>
        </w:tc>
        <w:tc>
          <w:tcPr>
            <w:tcW w:w="992" w:type="dxa"/>
            <w:vAlign w:val="center"/>
          </w:tcPr>
          <w:p w14:paraId="4DCF756E" w14:textId="77777777" w:rsidR="00870785" w:rsidRDefault="00870785" w:rsidP="008A437C">
            <w:pPr>
              <w:tabs>
                <w:tab w:val="left" w:pos="480"/>
              </w:tabs>
              <w:spacing w:line="500" w:lineRule="exact"/>
              <w:jc w:val="center"/>
              <w:rPr>
                <w:rFonts w:ascii="宋体" w:hAnsi="宋体"/>
              </w:rPr>
            </w:pPr>
            <w:r>
              <w:rPr>
                <w:rFonts w:ascii="宋体" w:hAnsi="宋体" w:hint="eastAsia"/>
              </w:rPr>
              <w:t>数量</w:t>
            </w:r>
          </w:p>
          <w:p w14:paraId="2AD8CB7D" w14:textId="77777777" w:rsidR="00870785" w:rsidRDefault="00870785" w:rsidP="008A437C">
            <w:pPr>
              <w:tabs>
                <w:tab w:val="left" w:pos="480"/>
              </w:tabs>
              <w:spacing w:line="500" w:lineRule="exact"/>
              <w:jc w:val="center"/>
              <w:rPr>
                <w:rFonts w:ascii="宋体" w:hAnsi="宋体"/>
              </w:rPr>
            </w:pPr>
            <w:r>
              <w:rPr>
                <w:rFonts w:ascii="宋体" w:hAnsi="宋体" w:hint="eastAsia"/>
              </w:rPr>
              <w:t>（套）</w:t>
            </w:r>
          </w:p>
        </w:tc>
        <w:tc>
          <w:tcPr>
            <w:tcW w:w="949" w:type="dxa"/>
            <w:vAlign w:val="center"/>
          </w:tcPr>
          <w:p w14:paraId="5A033BAC" w14:textId="77777777" w:rsidR="00870785" w:rsidRDefault="00870785" w:rsidP="008A437C">
            <w:pPr>
              <w:tabs>
                <w:tab w:val="left" w:pos="480"/>
              </w:tabs>
              <w:spacing w:line="500" w:lineRule="exact"/>
              <w:jc w:val="center"/>
              <w:rPr>
                <w:rFonts w:ascii="宋体" w:hAnsi="宋体"/>
              </w:rPr>
            </w:pPr>
            <w:r>
              <w:rPr>
                <w:rFonts w:ascii="宋体" w:hAnsi="宋体" w:hint="eastAsia"/>
              </w:rPr>
              <w:t>单价（元）</w:t>
            </w:r>
          </w:p>
        </w:tc>
        <w:tc>
          <w:tcPr>
            <w:tcW w:w="956" w:type="dxa"/>
            <w:vAlign w:val="center"/>
          </w:tcPr>
          <w:p w14:paraId="49151757" w14:textId="77777777" w:rsidR="00870785" w:rsidRDefault="00870785" w:rsidP="008A437C">
            <w:pPr>
              <w:tabs>
                <w:tab w:val="left" w:pos="480"/>
              </w:tabs>
              <w:spacing w:line="500" w:lineRule="exact"/>
              <w:jc w:val="center"/>
              <w:rPr>
                <w:rFonts w:ascii="宋体" w:hAnsi="宋体"/>
              </w:rPr>
            </w:pPr>
            <w:r>
              <w:rPr>
                <w:rFonts w:ascii="宋体" w:hAnsi="宋体" w:hint="eastAsia"/>
              </w:rPr>
              <w:t>总金额</w:t>
            </w:r>
          </w:p>
          <w:p w14:paraId="492D46FC" w14:textId="77777777" w:rsidR="00870785" w:rsidRDefault="00870785" w:rsidP="008A437C">
            <w:pPr>
              <w:tabs>
                <w:tab w:val="left" w:pos="480"/>
              </w:tabs>
              <w:spacing w:line="500" w:lineRule="exact"/>
              <w:jc w:val="center"/>
              <w:rPr>
                <w:rFonts w:ascii="宋体" w:hAnsi="宋体"/>
              </w:rPr>
            </w:pPr>
            <w:r>
              <w:rPr>
                <w:rFonts w:ascii="宋体" w:hAnsi="宋体" w:hint="eastAsia"/>
              </w:rPr>
              <w:t>（元）</w:t>
            </w:r>
          </w:p>
        </w:tc>
        <w:tc>
          <w:tcPr>
            <w:tcW w:w="567" w:type="dxa"/>
            <w:vAlign w:val="center"/>
          </w:tcPr>
          <w:p w14:paraId="69091E57" w14:textId="77777777" w:rsidR="00870785" w:rsidRDefault="00870785" w:rsidP="008A437C">
            <w:pPr>
              <w:tabs>
                <w:tab w:val="left" w:pos="480"/>
              </w:tabs>
              <w:spacing w:line="500" w:lineRule="exact"/>
              <w:jc w:val="center"/>
              <w:rPr>
                <w:rFonts w:ascii="宋体" w:hAnsi="宋体"/>
              </w:rPr>
            </w:pPr>
            <w:r>
              <w:rPr>
                <w:rFonts w:ascii="宋体" w:hAnsi="宋体" w:hint="eastAsia"/>
              </w:rPr>
              <w:t>备注</w:t>
            </w:r>
          </w:p>
        </w:tc>
      </w:tr>
      <w:tr w:rsidR="00870785" w14:paraId="53529D3C" w14:textId="77777777" w:rsidTr="00870785">
        <w:trPr>
          <w:jc w:val="center"/>
        </w:trPr>
        <w:tc>
          <w:tcPr>
            <w:tcW w:w="729" w:type="dxa"/>
            <w:vAlign w:val="center"/>
          </w:tcPr>
          <w:p w14:paraId="64CA3AF1" w14:textId="77777777" w:rsidR="00870785" w:rsidRDefault="00870785" w:rsidP="008A437C">
            <w:pPr>
              <w:tabs>
                <w:tab w:val="left" w:pos="480"/>
              </w:tabs>
              <w:spacing w:line="500" w:lineRule="exact"/>
              <w:jc w:val="center"/>
              <w:rPr>
                <w:rFonts w:ascii="宋体" w:hAnsi="宋体"/>
              </w:rPr>
            </w:pPr>
          </w:p>
        </w:tc>
        <w:tc>
          <w:tcPr>
            <w:tcW w:w="1195" w:type="dxa"/>
            <w:vAlign w:val="center"/>
          </w:tcPr>
          <w:p w14:paraId="3D440FD6" w14:textId="77777777" w:rsidR="00870785" w:rsidRDefault="00870785" w:rsidP="008A437C">
            <w:pPr>
              <w:tabs>
                <w:tab w:val="left" w:pos="1620"/>
              </w:tabs>
              <w:snapToGrid w:val="0"/>
              <w:spacing w:line="500" w:lineRule="exact"/>
              <w:jc w:val="center"/>
              <w:rPr>
                <w:rFonts w:ascii="宋体" w:hAnsi="宋体"/>
              </w:rPr>
            </w:pPr>
          </w:p>
        </w:tc>
        <w:tc>
          <w:tcPr>
            <w:tcW w:w="789" w:type="dxa"/>
            <w:vAlign w:val="center"/>
          </w:tcPr>
          <w:p w14:paraId="772047E0" w14:textId="77777777" w:rsidR="00870785" w:rsidRDefault="00870785" w:rsidP="008A437C">
            <w:pPr>
              <w:tabs>
                <w:tab w:val="left" w:pos="480"/>
              </w:tabs>
              <w:spacing w:line="500" w:lineRule="exact"/>
              <w:jc w:val="center"/>
              <w:rPr>
                <w:rFonts w:ascii="宋体" w:hAnsi="宋体"/>
              </w:rPr>
            </w:pPr>
          </w:p>
        </w:tc>
        <w:tc>
          <w:tcPr>
            <w:tcW w:w="3544" w:type="dxa"/>
            <w:vAlign w:val="center"/>
          </w:tcPr>
          <w:p w14:paraId="2C7252FD" w14:textId="77777777" w:rsidR="00870785" w:rsidRDefault="00870785" w:rsidP="008A437C">
            <w:pPr>
              <w:tabs>
                <w:tab w:val="left" w:pos="480"/>
              </w:tabs>
              <w:spacing w:line="500" w:lineRule="exact"/>
              <w:rPr>
                <w:rFonts w:ascii="宋体" w:hAnsi="宋体"/>
              </w:rPr>
            </w:pPr>
          </w:p>
        </w:tc>
        <w:tc>
          <w:tcPr>
            <w:tcW w:w="992" w:type="dxa"/>
            <w:vAlign w:val="center"/>
          </w:tcPr>
          <w:p w14:paraId="38E67C11" w14:textId="77777777" w:rsidR="00870785" w:rsidRDefault="00870785" w:rsidP="008A437C">
            <w:pPr>
              <w:tabs>
                <w:tab w:val="left" w:pos="480"/>
              </w:tabs>
              <w:spacing w:line="500" w:lineRule="exact"/>
              <w:jc w:val="center"/>
              <w:rPr>
                <w:rFonts w:ascii="宋体" w:hAnsi="宋体"/>
              </w:rPr>
            </w:pPr>
          </w:p>
        </w:tc>
        <w:tc>
          <w:tcPr>
            <w:tcW w:w="949" w:type="dxa"/>
            <w:vAlign w:val="center"/>
          </w:tcPr>
          <w:p w14:paraId="7D326EF0" w14:textId="77777777" w:rsidR="00870785" w:rsidRDefault="00870785" w:rsidP="008A437C">
            <w:pPr>
              <w:tabs>
                <w:tab w:val="left" w:pos="480"/>
              </w:tabs>
              <w:spacing w:line="500" w:lineRule="exact"/>
              <w:jc w:val="center"/>
              <w:rPr>
                <w:rFonts w:ascii="宋体" w:hAnsi="宋体"/>
              </w:rPr>
            </w:pPr>
          </w:p>
        </w:tc>
        <w:tc>
          <w:tcPr>
            <w:tcW w:w="956" w:type="dxa"/>
            <w:vAlign w:val="center"/>
          </w:tcPr>
          <w:p w14:paraId="12D6FA6E" w14:textId="77777777" w:rsidR="00870785" w:rsidRDefault="00870785" w:rsidP="008A437C">
            <w:pPr>
              <w:tabs>
                <w:tab w:val="left" w:pos="480"/>
              </w:tabs>
              <w:spacing w:line="500" w:lineRule="exact"/>
              <w:jc w:val="center"/>
              <w:rPr>
                <w:rFonts w:ascii="宋体" w:hAnsi="宋体"/>
              </w:rPr>
            </w:pPr>
          </w:p>
        </w:tc>
        <w:tc>
          <w:tcPr>
            <w:tcW w:w="567" w:type="dxa"/>
            <w:vAlign w:val="center"/>
          </w:tcPr>
          <w:p w14:paraId="5C521092" w14:textId="77777777" w:rsidR="00870785" w:rsidRDefault="00870785" w:rsidP="008A437C">
            <w:pPr>
              <w:tabs>
                <w:tab w:val="left" w:pos="480"/>
              </w:tabs>
              <w:spacing w:line="500" w:lineRule="exact"/>
              <w:jc w:val="center"/>
              <w:rPr>
                <w:rFonts w:ascii="宋体" w:hAnsi="宋体"/>
              </w:rPr>
            </w:pPr>
          </w:p>
        </w:tc>
      </w:tr>
      <w:tr w:rsidR="00870785" w14:paraId="473440F2" w14:textId="77777777" w:rsidTr="00870785">
        <w:trPr>
          <w:jc w:val="center"/>
        </w:trPr>
        <w:tc>
          <w:tcPr>
            <w:tcW w:w="729" w:type="dxa"/>
            <w:vAlign w:val="center"/>
          </w:tcPr>
          <w:p w14:paraId="2366EBBA" w14:textId="77777777" w:rsidR="00870785" w:rsidRDefault="00870785" w:rsidP="008A437C">
            <w:pPr>
              <w:tabs>
                <w:tab w:val="left" w:pos="480"/>
              </w:tabs>
              <w:spacing w:line="500" w:lineRule="exact"/>
              <w:jc w:val="center"/>
              <w:rPr>
                <w:rFonts w:ascii="宋体" w:hAnsi="宋体"/>
              </w:rPr>
            </w:pPr>
          </w:p>
        </w:tc>
        <w:tc>
          <w:tcPr>
            <w:tcW w:w="1195" w:type="dxa"/>
            <w:vAlign w:val="center"/>
          </w:tcPr>
          <w:p w14:paraId="3E6E0BBF" w14:textId="77777777" w:rsidR="00870785" w:rsidRDefault="00870785" w:rsidP="008A437C">
            <w:pPr>
              <w:tabs>
                <w:tab w:val="left" w:pos="1620"/>
              </w:tabs>
              <w:snapToGrid w:val="0"/>
              <w:spacing w:line="500" w:lineRule="exact"/>
              <w:jc w:val="center"/>
              <w:rPr>
                <w:rFonts w:ascii="宋体" w:hAnsi="宋体"/>
              </w:rPr>
            </w:pPr>
          </w:p>
        </w:tc>
        <w:tc>
          <w:tcPr>
            <w:tcW w:w="789" w:type="dxa"/>
            <w:vAlign w:val="center"/>
          </w:tcPr>
          <w:p w14:paraId="1EC57BAD" w14:textId="77777777" w:rsidR="00870785" w:rsidRDefault="00870785" w:rsidP="008A437C">
            <w:pPr>
              <w:tabs>
                <w:tab w:val="left" w:pos="480"/>
              </w:tabs>
              <w:spacing w:line="500" w:lineRule="exact"/>
              <w:jc w:val="center"/>
              <w:rPr>
                <w:rFonts w:ascii="宋体" w:hAnsi="宋体"/>
              </w:rPr>
            </w:pPr>
          </w:p>
        </w:tc>
        <w:tc>
          <w:tcPr>
            <w:tcW w:w="3544" w:type="dxa"/>
            <w:vAlign w:val="center"/>
          </w:tcPr>
          <w:p w14:paraId="192654CC" w14:textId="77777777" w:rsidR="00870785" w:rsidRDefault="00870785" w:rsidP="008A437C">
            <w:pPr>
              <w:tabs>
                <w:tab w:val="left" w:pos="480"/>
              </w:tabs>
              <w:spacing w:line="500" w:lineRule="exact"/>
              <w:jc w:val="center"/>
              <w:rPr>
                <w:rFonts w:ascii="宋体" w:hAnsi="宋体"/>
              </w:rPr>
            </w:pPr>
          </w:p>
        </w:tc>
        <w:tc>
          <w:tcPr>
            <w:tcW w:w="992" w:type="dxa"/>
            <w:vAlign w:val="center"/>
          </w:tcPr>
          <w:p w14:paraId="6E8FCB62" w14:textId="77777777" w:rsidR="00870785" w:rsidRDefault="00870785" w:rsidP="008A437C">
            <w:pPr>
              <w:tabs>
                <w:tab w:val="left" w:pos="480"/>
              </w:tabs>
              <w:spacing w:line="500" w:lineRule="exact"/>
              <w:jc w:val="center"/>
              <w:rPr>
                <w:rFonts w:ascii="宋体" w:hAnsi="宋体"/>
              </w:rPr>
            </w:pPr>
          </w:p>
        </w:tc>
        <w:tc>
          <w:tcPr>
            <w:tcW w:w="949" w:type="dxa"/>
            <w:vAlign w:val="center"/>
          </w:tcPr>
          <w:p w14:paraId="1D7A4E10" w14:textId="77777777" w:rsidR="00870785" w:rsidRDefault="00870785" w:rsidP="008A437C">
            <w:pPr>
              <w:tabs>
                <w:tab w:val="left" w:pos="480"/>
              </w:tabs>
              <w:spacing w:line="500" w:lineRule="exact"/>
              <w:jc w:val="center"/>
              <w:rPr>
                <w:rFonts w:ascii="宋体" w:hAnsi="宋体"/>
              </w:rPr>
            </w:pPr>
          </w:p>
        </w:tc>
        <w:tc>
          <w:tcPr>
            <w:tcW w:w="956" w:type="dxa"/>
            <w:vAlign w:val="center"/>
          </w:tcPr>
          <w:p w14:paraId="78117F2C" w14:textId="77777777" w:rsidR="00870785" w:rsidRDefault="00870785" w:rsidP="008A437C">
            <w:pPr>
              <w:tabs>
                <w:tab w:val="left" w:pos="480"/>
              </w:tabs>
              <w:spacing w:line="500" w:lineRule="exact"/>
              <w:jc w:val="center"/>
              <w:rPr>
                <w:rFonts w:ascii="宋体" w:hAnsi="宋体"/>
              </w:rPr>
            </w:pPr>
          </w:p>
        </w:tc>
        <w:tc>
          <w:tcPr>
            <w:tcW w:w="567" w:type="dxa"/>
            <w:vAlign w:val="center"/>
          </w:tcPr>
          <w:p w14:paraId="5248A023" w14:textId="77777777" w:rsidR="00870785" w:rsidRDefault="00870785" w:rsidP="008A437C">
            <w:pPr>
              <w:tabs>
                <w:tab w:val="left" w:pos="480"/>
              </w:tabs>
              <w:spacing w:line="500" w:lineRule="exact"/>
              <w:jc w:val="center"/>
              <w:rPr>
                <w:rFonts w:ascii="宋体" w:hAnsi="宋体"/>
              </w:rPr>
            </w:pPr>
          </w:p>
        </w:tc>
      </w:tr>
      <w:tr w:rsidR="00870785" w14:paraId="02561E20" w14:textId="77777777" w:rsidTr="008A437C">
        <w:trPr>
          <w:trHeight w:val="242"/>
          <w:jc w:val="center"/>
        </w:trPr>
        <w:tc>
          <w:tcPr>
            <w:tcW w:w="9721" w:type="dxa"/>
            <w:gridSpan w:val="8"/>
            <w:vAlign w:val="center"/>
          </w:tcPr>
          <w:p w14:paraId="3AAC62C6" w14:textId="77777777" w:rsidR="00870785" w:rsidRDefault="00870785" w:rsidP="008A437C">
            <w:pPr>
              <w:tabs>
                <w:tab w:val="left" w:pos="480"/>
              </w:tabs>
              <w:spacing w:line="500" w:lineRule="exact"/>
              <w:jc w:val="center"/>
              <w:rPr>
                <w:rFonts w:ascii="宋体" w:hAnsi="宋体"/>
              </w:rPr>
            </w:pPr>
            <w:r>
              <w:rPr>
                <w:rFonts w:ascii="宋体" w:hAnsi="宋体" w:hint="eastAsia"/>
              </w:rPr>
              <w:t xml:space="preserve">合计（人民币）大写：                </w:t>
            </w:r>
            <w:r>
              <w:rPr>
                <w:rFonts w:ascii="宋体" w:hAnsi="宋体"/>
              </w:rPr>
              <w:t xml:space="preserve">  </w:t>
            </w:r>
            <w:r>
              <w:rPr>
                <w:rFonts w:ascii="宋体" w:hAnsi="宋体" w:hint="eastAsia"/>
              </w:rPr>
              <w:t>小写：    元</w:t>
            </w:r>
          </w:p>
        </w:tc>
      </w:tr>
    </w:tbl>
    <w:p w14:paraId="551D206A" w14:textId="77777777" w:rsidR="00870785" w:rsidRPr="00870785" w:rsidRDefault="00870785" w:rsidP="00870785"/>
    <w:p w14:paraId="42248978" w14:textId="719BE317" w:rsidR="009453D0" w:rsidRDefault="00870785"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r>
        <w:rPr>
          <w:rFonts w:asciiTheme="minorHAnsi" w:eastAsiaTheme="minorEastAsia" w:hAnsiTheme="minorHAnsi" w:hint="eastAsia"/>
          <w:sz w:val="24"/>
          <w:szCs w:val="24"/>
        </w:rPr>
        <w:t>二</w:t>
      </w:r>
      <w:r w:rsidR="009453D0" w:rsidRPr="00FA4D0E">
        <w:rPr>
          <w:rFonts w:asciiTheme="minorHAnsi" w:eastAsiaTheme="minorEastAsia" w:hAnsiTheme="minorHAnsi"/>
          <w:sz w:val="24"/>
          <w:szCs w:val="24"/>
        </w:rPr>
        <w:t>）供货地点：甲方指定地点。</w:t>
      </w:r>
    </w:p>
    <w:p w14:paraId="0EBA9C76" w14:textId="4BCE5C64" w:rsidR="009453D0" w:rsidRPr="00FA4D0E" w:rsidRDefault="00870785"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r>
        <w:rPr>
          <w:rFonts w:asciiTheme="minorHAnsi" w:eastAsiaTheme="minorEastAsia" w:hAnsiTheme="minorHAnsi" w:hint="eastAsia"/>
          <w:sz w:val="24"/>
          <w:szCs w:val="24"/>
        </w:rPr>
        <w:t>三</w:t>
      </w:r>
      <w:r w:rsidR="009453D0" w:rsidRPr="00FA4D0E">
        <w:rPr>
          <w:rFonts w:asciiTheme="minorHAnsi" w:eastAsiaTheme="minorEastAsia" w:hAnsiTheme="minorHAnsi"/>
          <w:sz w:val="24"/>
          <w:szCs w:val="24"/>
        </w:rPr>
        <w:t>）交付期：</w:t>
      </w:r>
      <w:r w:rsidR="009453D0" w:rsidRPr="00FA4D0E">
        <w:rPr>
          <w:rFonts w:asciiTheme="minorHAnsi" w:eastAsiaTheme="minorEastAsia" w:hAnsiTheme="minorHAnsi"/>
          <w:sz w:val="24"/>
          <w:szCs w:val="24"/>
        </w:rPr>
        <w:t>_______________</w:t>
      </w:r>
    </w:p>
    <w:p w14:paraId="28110282" w14:textId="78A7DB7D" w:rsidR="009453D0" w:rsidRPr="00FA4D0E" w:rsidRDefault="00870785"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r>
        <w:rPr>
          <w:rFonts w:asciiTheme="minorHAnsi" w:eastAsiaTheme="minorEastAsia" w:hAnsiTheme="minorHAnsi" w:hint="eastAsia"/>
          <w:sz w:val="24"/>
          <w:szCs w:val="24"/>
        </w:rPr>
        <w:t>四</w:t>
      </w:r>
      <w:r w:rsidR="009453D0" w:rsidRPr="00FA4D0E">
        <w:rPr>
          <w:rFonts w:asciiTheme="minorHAnsi" w:eastAsiaTheme="minorEastAsia" w:hAnsiTheme="minorHAnsi"/>
          <w:sz w:val="24"/>
          <w:szCs w:val="24"/>
        </w:rPr>
        <w:t>）质保期：</w:t>
      </w:r>
      <w:r w:rsidR="009453D0" w:rsidRPr="00FA4D0E">
        <w:rPr>
          <w:rFonts w:asciiTheme="minorHAnsi" w:eastAsiaTheme="minorEastAsia" w:hAnsiTheme="minorHAnsi"/>
          <w:sz w:val="24"/>
          <w:szCs w:val="24"/>
        </w:rPr>
        <w:t>_______________</w:t>
      </w:r>
    </w:p>
    <w:p w14:paraId="2F99EC13"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3F026D3E" w14:textId="77777777" w:rsidR="009453D0" w:rsidRPr="00FA4D0E" w:rsidRDefault="009453D0" w:rsidP="009453D0">
      <w:pPr>
        <w:pStyle w:val="a9"/>
        <w:spacing w:line="240" w:lineRule="auto"/>
        <w:jc w:val="both"/>
        <w:rPr>
          <w:rFonts w:asciiTheme="minorHAnsi" w:eastAsiaTheme="minorEastAsia" w:hAnsiTheme="minorHAnsi"/>
          <w:color w:val="C00000"/>
          <w:sz w:val="24"/>
          <w:szCs w:val="24"/>
        </w:rPr>
      </w:pPr>
      <w:r w:rsidRPr="00FA4D0E">
        <w:rPr>
          <w:rFonts w:asciiTheme="minorHAnsi" w:eastAsiaTheme="minorEastAsia" w:hAnsiTheme="minorHAnsi"/>
          <w:color w:val="C00000"/>
          <w:sz w:val="24"/>
          <w:szCs w:val="24"/>
        </w:rPr>
        <w:t>【单价】：</w:t>
      </w:r>
    </w:p>
    <w:p w14:paraId="5B25C34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（一）合同履行期间，合同单价固定不变，不受市场价格变化因素的影响。</w:t>
      </w:r>
    </w:p>
    <w:p w14:paraId="52C1803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（二）合同单价中已包含原材料成本、设计费、运杂费（含保险费用）、安装调试费、售后服务费、备品备件费、税金及合理利润等全部费用。采购人不再额外承担其他任何费用。</w:t>
      </w:r>
    </w:p>
    <w:p w14:paraId="64619141" w14:textId="4D4B295E"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w:t>
      </w:r>
      <w:r w:rsidR="00870785">
        <w:rPr>
          <w:rFonts w:asciiTheme="minorHAnsi" w:eastAsiaTheme="minorEastAsia" w:hAnsiTheme="minorHAnsi" w:hint="eastAsia"/>
          <w:sz w:val="24"/>
          <w:szCs w:val="24"/>
        </w:rPr>
        <w:t>分批供货</w:t>
      </w:r>
      <w:r w:rsidR="00870785">
        <w:rPr>
          <w:rFonts w:asciiTheme="minorHAnsi" w:eastAsiaTheme="minorEastAsia" w:hAnsiTheme="minorHAnsi"/>
          <w:sz w:val="24"/>
          <w:szCs w:val="24"/>
        </w:rPr>
        <w:t>，</w:t>
      </w:r>
      <w:r w:rsidRPr="00FA4D0E">
        <w:rPr>
          <w:rFonts w:asciiTheme="minorHAnsi" w:eastAsiaTheme="minorEastAsia" w:hAnsiTheme="minorHAnsi"/>
          <w:sz w:val="24"/>
          <w:szCs w:val="24"/>
        </w:rPr>
        <w:t>实际支付时按照</w:t>
      </w:r>
      <w:r w:rsidR="002F7AF0">
        <w:rPr>
          <w:rFonts w:asciiTheme="minorHAnsi" w:eastAsiaTheme="minorEastAsia" w:hAnsiTheme="minorHAnsi"/>
          <w:sz w:val="24"/>
          <w:szCs w:val="24"/>
        </w:rPr>
        <w:t>成交</w:t>
      </w:r>
      <w:r w:rsidRPr="00FA4D0E">
        <w:rPr>
          <w:rFonts w:asciiTheme="minorHAnsi" w:eastAsiaTheme="minorEastAsia" w:hAnsiTheme="minorHAnsi"/>
          <w:sz w:val="24"/>
          <w:szCs w:val="24"/>
        </w:rPr>
        <w:t>单价及实际采购数量据实结算，最终支付的货物总金额不</w:t>
      </w:r>
      <w:proofErr w:type="gramStart"/>
      <w:r w:rsidRPr="00FA4D0E">
        <w:rPr>
          <w:rFonts w:asciiTheme="minorHAnsi" w:eastAsiaTheme="minorEastAsia" w:hAnsiTheme="minorHAnsi"/>
          <w:sz w:val="24"/>
          <w:szCs w:val="24"/>
        </w:rPr>
        <w:t>超过本</w:t>
      </w:r>
      <w:r w:rsidR="000E1919">
        <w:rPr>
          <w:rFonts w:asciiTheme="minorHAnsi" w:eastAsiaTheme="minorEastAsia" w:hAnsiTheme="minorHAnsi"/>
          <w:sz w:val="24"/>
          <w:szCs w:val="24"/>
        </w:rPr>
        <w:t>包</w:t>
      </w:r>
      <w:r w:rsidRPr="00FA4D0E">
        <w:rPr>
          <w:rFonts w:asciiTheme="minorHAnsi" w:eastAsiaTheme="minorEastAsia" w:hAnsiTheme="minorHAnsi"/>
          <w:sz w:val="24"/>
          <w:szCs w:val="24"/>
        </w:rPr>
        <w:t>采购</w:t>
      </w:r>
      <w:proofErr w:type="gramEnd"/>
      <w:r w:rsidRPr="00FA4D0E">
        <w:rPr>
          <w:rFonts w:asciiTheme="minorHAnsi" w:eastAsiaTheme="minorEastAsia" w:hAnsiTheme="minorHAnsi"/>
          <w:sz w:val="24"/>
          <w:szCs w:val="24"/>
        </w:rPr>
        <w:t>预算。</w:t>
      </w:r>
    </w:p>
    <w:p w14:paraId="36CEC5F6"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358D3DF1" w14:textId="77777777" w:rsidR="009453D0" w:rsidRPr="00331DB9" w:rsidRDefault="009453D0" w:rsidP="009453D0">
      <w:pPr>
        <w:pStyle w:val="a9"/>
        <w:spacing w:line="240" w:lineRule="auto"/>
        <w:ind w:firstLineChars="200" w:firstLine="480"/>
        <w:jc w:val="both"/>
        <w:rPr>
          <w:rFonts w:asciiTheme="minorHAnsi" w:eastAsiaTheme="minorEastAsia" w:hAnsiTheme="minorHAnsi"/>
          <w:sz w:val="24"/>
          <w:szCs w:val="24"/>
        </w:rPr>
      </w:pPr>
      <w:r w:rsidRPr="00331DB9">
        <w:rPr>
          <w:rFonts w:asciiTheme="minorHAnsi" w:eastAsiaTheme="minorEastAsia" w:hAnsiTheme="minorHAnsi"/>
          <w:sz w:val="24"/>
          <w:szCs w:val="24"/>
        </w:rPr>
        <w:t>（一）付款进度：</w:t>
      </w:r>
    </w:p>
    <w:p w14:paraId="14EDB478" w14:textId="7DBD2212" w:rsidR="009453D0" w:rsidRPr="00331DB9" w:rsidRDefault="00870785" w:rsidP="009453D0">
      <w:pPr>
        <w:pStyle w:val="a9"/>
        <w:spacing w:line="240" w:lineRule="auto"/>
        <w:ind w:firstLineChars="200" w:firstLine="480"/>
        <w:jc w:val="both"/>
        <w:rPr>
          <w:rFonts w:asciiTheme="minorHAnsi" w:eastAsiaTheme="minorEastAsia" w:hAnsiTheme="minorHAnsi"/>
          <w:sz w:val="24"/>
          <w:szCs w:val="24"/>
        </w:rPr>
      </w:pPr>
      <w:r w:rsidRPr="00331DB9">
        <w:rPr>
          <w:rFonts w:asciiTheme="minorHAnsi" w:eastAsiaTheme="minorEastAsia" w:hAnsiTheme="minorHAnsi" w:hint="eastAsia"/>
          <w:sz w:val="24"/>
          <w:szCs w:val="24"/>
        </w:rPr>
        <w:t>合同签订后，根据甲方需求，乙方按批次供货，单批次产品安装调试完毕后，向乙方开具产品验收单后且一次性向乙方支付本批次全额货款。</w:t>
      </w:r>
    </w:p>
    <w:p w14:paraId="7E3120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3DC6536A" w14:textId="3F048D0E"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（三）结算方式：交付期满后填写政府采购项目验收单（一式伍份），乙方</w:t>
      </w:r>
      <w:proofErr w:type="gramStart"/>
      <w:r w:rsidRPr="00FA4D0E">
        <w:rPr>
          <w:rFonts w:asciiTheme="minorHAnsi" w:eastAsiaTheme="minorEastAsia" w:hAnsiTheme="minorHAnsi"/>
          <w:sz w:val="24"/>
          <w:szCs w:val="24"/>
        </w:rPr>
        <w:t>持</w:t>
      </w:r>
      <w:r w:rsidR="002F7AF0">
        <w:rPr>
          <w:rFonts w:asciiTheme="minorHAnsi" w:eastAsiaTheme="minorEastAsia" w:hAnsiTheme="minorHAnsi"/>
          <w:sz w:val="24"/>
          <w:szCs w:val="24"/>
        </w:rPr>
        <w:t>成交</w:t>
      </w:r>
      <w:proofErr w:type="gramEnd"/>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7C7AEC09"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12BE1001" w14:textId="77777777" w:rsidR="009453D0" w:rsidRDefault="009453D0" w:rsidP="009453D0">
      <w:pPr>
        <w:pStyle w:val="a9"/>
        <w:spacing w:line="240" w:lineRule="auto"/>
        <w:ind w:firstLineChars="200" w:firstLine="482"/>
        <w:jc w:val="both"/>
        <w:rPr>
          <w:rFonts w:asciiTheme="minorHAnsi" w:eastAsiaTheme="minorEastAsia" w:hAnsiTheme="minorHAnsi"/>
          <w:b/>
          <w:sz w:val="24"/>
          <w:szCs w:val="24"/>
        </w:rPr>
      </w:pPr>
      <w:r w:rsidRPr="00FA4D0E">
        <w:rPr>
          <w:rFonts w:asciiTheme="minorHAnsi" w:eastAsiaTheme="minorEastAsia" w:hAnsiTheme="minorHAnsi"/>
          <w:b/>
          <w:sz w:val="24"/>
          <w:szCs w:val="24"/>
        </w:rPr>
        <w:t>（一）甲方的权利和义务</w:t>
      </w:r>
    </w:p>
    <w:p w14:paraId="2078BE39" w14:textId="076870D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w:t>
      </w:r>
      <w:r w:rsidR="00F03621" w:rsidRPr="00FA4D0E">
        <w:rPr>
          <w:rFonts w:asciiTheme="minorHAnsi" w:eastAsiaTheme="minorEastAsia" w:hAnsiTheme="minorHAnsi"/>
          <w:sz w:val="24"/>
          <w:szCs w:val="24"/>
        </w:rPr>
        <w:t>甲方有义务保证按合同所规定的内容及时间支付乙方相关费用。</w:t>
      </w:r>
    </w:p>
    <w:p w14:paraId="53264B9A" w14:textId="1E2534DF"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w:t>
      </w:r>
      <w:r w:rsidR="00F03621" w:rsidRPr="00FA4D0E">
        <w:rPr>
          <w:rFonts w:asciiTheme="minorHAnsi" w:eastAsiaTheme="minorEastAsia" w:hAnsiTheme="minorHAnsi"/>
          <w:sz w:val="24"/>
          <w:szCs w:val="24"/>
        </w:rPr>
        <w:t>因乙方原因供货延误，给甲方造成损失或被第三方要求索赔的，乙方应全额承担。</w:t>
      </w:r>
    </w:p>
    <w:p w14:paraId="7F2F23F0" w14:textId="1E71D282"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w:t>
      </w:r>
      <w:r w:rsidR="00F03621" w:rsidRPr="00FA4D0E">
        <w:rPr>
          <w:rFonts w:asciiTheme="minorHAnsi" w:eastAsiaTheme="minorEastAsia" w:hAnsiTheme="minorHAnsi"/>
          <w:sz w:val="24"/>
          <w:szCs w:val="24"/>
        </w:rPr>
        <w:t>国家法律、法规所规定由甲方承担的其它责任。</w:t>
      </w:r>
    </w:p>
    <w:p w14:paraId="08714C98" w14:textId="77777777" w:rsidR="009453D0" w:rsidRPr="00FA4D0E" w:rsidRDefault="009453D0" w:rsidP="009453D0">
      <w:pPr>
        <w:pStyle w:val="a9"/>
        <w:widowControl w:val="0"/>
        <w:spacing w:beforeLines="50" w:before="230" w:line="240" w:lineRule="auto"/>
        <w:ind w:firstLineChars="200" w:firstLine="482"/>
        <w:jc w:val="both"/>
        <w:rPr>
          <w:rFonts w:asciiTheme="minorHAnsi" w:eastAsiaTheme="minorEastAsia" w:hAnsiTheme="minorHAnsi"/>
          <w:b/>
          <w:sz w:val="24"/>
          <w:szCs w:val="24"/>
        </w:rPr>
      </w:pPr>
      <w:r w:rsidRPr="00FA4D0E">
        <w:rPr>
          <w:rFonts w:asciiTheme="minorHAnsi" w:eastAsiaTheme="minorEastAsia" w:hAnsiTheme="minorHAnsi"/>
          <w:b/>
          <w:sz w:val="24"/>
          <w:szCs w:val="24"/>
        </w:rPr>
        <w:t>（二）乙方的权利和义务</w:t>
      </w:r>
    </w:p>
    <w:p w14:paraId="38597841" w14:textId="0FA57CAD" w:rsidR="009453D0" w:rsidRPr="00FA4D0E" w:rsidRDefault="009453D0" w:rsidP="009453D0">
      <w:pPr>
        <w:pStyle w:val="a9"/>
        <w:widowControl w:val="0"/>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国家法律、法规所规定由乙方承担的其它责任。</w:t>
      </w:r>
    </w:p>
    <w:p w14:paraId="5B673033" w14:textId="77777777" w:rsidR="009453D0" w:rsidRPr="00FA4D0E" w:rsidRDefault="009453D0" w:rsidP="009453D0">
      <w:pPr>
        <w:spacing w:beforeLines="50" w:before="230"/>
        <w:jc w:val="both"/>
        <w:rPr>
          <w:rFonts w:cs="Calibri Light"/>
          <w:b/>
        </w:rPr>
      </w:pPr>
      <w:r w:rsidRPr="00FA4D0E">
        <w:rPr>
          <w:rFonts w:cs="Calibri Light"/>
          <w:b/>
        </w:rPr>
        <w:t>五、知识产权及承诺</w:t>
      </w:r>
    </w:p>
    <w:p w14:paraId="20B1058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（一）乙方保证所提供的货物或其任何一部分均不会侵犯任何第三方的专利权、商标权、著作权或其他合法权益，否则视为乙方违约，由此产生的一切损失由乙方承担。</w:t>
      </w:r>
    </w:p>
    <w:p w14:paraId="422D95DC" w14:textId="77777777"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2EDCEE43" w14:textId="77777777" w:rsidR="006F388E" w:rsidRPr="0022295D" w:rsidRDefault="006F388E" w:rsidP="006F388E">
      <w:pPr>
        <w:spacing w:beforeLines="50" w:before="230"/>
        <w:jc w:val="both"/>
        <w:rPr>
          <w:rFonts w:cs="Calibri Light"/>
          <w:b/>
        </w:rPr>
      </w:pPr>
      <w:r w:rsidRPr="0022295D">
        <w:rPr>
          <w:rFonts w:cs="Calibri Light" w:hint="eastAsia"/>
          <w:b/>
        </w:rPr>
        <w:t>六</w:t>
      </w:r>
      <w:r w:rsidRPr="0022295D">
        <w:rPr>
          <w:rFonts w:cs="Calibri Light"/>
          <w:b/>
        </w:rPr>
        <w:t>、包装</w:t>
      </w:r>
      <w:r w:rsidRPr="0022295D">
        <w:rPr>
          <w:rFonts w:cs="Calibri Light" w:hint="eastAsia"/>
          <w:b/>
        </w:rPr>
        <w:t>和</w:t>
      </w:r>
      <w:r w:rsidRPr="0022295D">
        <w:rPr>
          <w:rFonts w:cs="Calibri Light"/>
          <w:b/>
        </w:rPr>
        <w:t>运输</w:t>
      </w:r>
    </w:p>
    <w:p w14:paraId="6CAD3D54" w14:textId="77777777" w:rsidR="006F388E" w:rsidRPr="0022295D" w:rsidRDefault="006F388E" w:rsidP="006F388E">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（一）产品及其备附件的包装应为出厂时的原包装，包装内应附有详细的装箱清单、出厂合格证明及其他相关资料。</w:t>
      </w:r>
    </w:p>
    <w:p w14:paraId="4D16BA2C" w14:textId="77777777" w:rsidR="006F388E" w:rsidRPr="0022295D" w:rsidRDefault="006F388E" w:rsidP="006F388E">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（二）运输由乙方负责，运杂费已包含在合同价款内，包括从产品供应地点运送至交付地点所含的运输费、装卸费、仓储费、保险费等。</w:t>
      </w:r>
    </w:p>
    <w:p w14:paraId="7BF11128" w14:textId="77777777" w:rsidR="006F388E" w:rsidRPr="0022295D" w:rsidRDefault="006F388E" w:rsidP="006F388E">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（三）运输方式由乙方自行选择，但必须保证按期交付。</w:t>
      </w:r>
    </w:p>
    <w:p w14:paraId="6A2C304D" w14:textId="77777777" w:rsidR="006F388E" w:rsidRDefault="006F388E" w:rsidP="006F388E">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（四）</w:t>
      </w:r>
      <w:r>
        <w:rPr>
          <w:rFonts w:asciiTheme="minorHAnsi" w:eastAsiaTheme="minorEastAsia" w:hAnsiTheme="minorHAnsi" w:hint="eastAsia"/>
          <w:sz w:val="24"/>
          <w:szCs w:val="24"/>
        </w:rPr>
        <w:t>乙方</w:t>
      </w:r>
      <w:r w:rsidRPr="0022295D">
        <w:rPr>
          <w:rFonts w:asciiTheme="minorHAnsi" w:eastAsiaTheme="minorEastAsia" w:hAnsiTheme="minorHAnsi" w:hint="eastAsia"/>
          <w:sz w:val="24"/>
          <w:szCs w:val="24"/>
        </w:rPr>
        <w:t>提供的产品及相关快递服务的包装要求，</w:t>
      </w:r>
      <w:r>
        <w:rPr>
          <w:rFonts w:asciiTheme="minorHAnsi" w:eastAsiaTheme="minorEastAsia" w:hAnsiTheme="minorHAnsi" w:hint="eastAsia"/>
          <w:sz w:val="24"/>
          <w:szCs w:val="24"/>
        </w:rPr>
        <w:t>应该</w:t>
      </w:r>
      <w:r>
        <w:rPr>
          <w:rFonts w:asciiTheme="minorHAnsi" w:eastAsiaTheme="minorEastAsia" w:hAnsiTheme="minorHAnsi"/>
          <w:sz w:val="24"/>
          <w:szCs w:val="24"/>
        </w:rPr>
        <w:t>严格</w:t>
      </w:r>
      <w:r w:rsidRPr="0022295D">
        <w:rPr>
          <w:rFonts w:asciiTheme="minorHAnsi" w:eastAsiaTheme="minorEastAsia" w:hAnsiTheme="minorHAnsi" w:hint="eastAsia"/>
          <w:sz w:val="24"/>
          <w:szCs w:val="24"/>
        </w:rPr>
        <w:t>按照《商品包装政府采购需求标准（试行）》、《快递包装政府采购需求标准（试行）》</w:t>
      </w:r>
      <w:r>
        <w:rPr>
          <w:rFonts w:asciiTheme="minorHAnsi" w:eastAsiaTheme="minorEastAsia" w:hAnsiTheme="minorHAnsi" w:hint="eastAsia"/>
          <w:sz w:val="24"/>
          <w:szCs w:val="24"/>
        </w:rPr>
        <w:t>（财库办</w:t>
      </w:r>
      <w:proofErr w:type="gramStart"/>
      <w:r w:rsidRPr="0022295D">
        <w:rPr>
          <w:rFonts w:asciiTheme="minorHAnsi" w:eastAsiaTheme="minorEastAsia" w:hAnsiTheme="minorHAnsi" w:hint="eastAsia"/>
          <w:sz w:val="24"/>
          <w:szCs w:val="24"/>
        </w:rPr>
        <w:t>〔</w:t>
      </w:r>
      <w:proofErr w:type="gramEnd"/>
      <w:r>
        <w:rPr>
          <w:rFonts w:asciiTheme="minorHAnsi" w:eastAsiaTheme="minorEastAsia" w:hAnsiTheme="minorHAnsi" w:hint="eastAsia"/>
          <w:sz w:val="24"/>
          <w:szCs w:val="24"/>
        </w:rPr>
        <w:t>2020</w:t>
      </w:r>
      <w:r w:rsidRPr="0022295D">
        <w:rPr>
          <w:rFonts w:asciiTheme="minorHAnsi" w:eastAsiaTheme="minorEastAsia" w:hAnsiTheme="minorHAnsi" w:hint="eastAsia"/>
          <w:sz w:val="24"/>
          <w:szCs w:val="24"/>
        </w:rPr>
        <w:t>﹞</w:t>
      </w:r>
      <w:r>
        <w:rPr>
          <w:rFonts w:asciiTheme="minorHAnsi" w:eastAsiaTheme="minorEastAsia" w:hAnsiTheme="minorHAnsi" w:hint="eastAsia"/>
          <w:sz w:val="24"/>
          <w:szCs w:val="24"/>
        </w:rPr>
        <w:t>123</w:t>
      </w:r>
      <w:r>
        <w:rPr>
          <w:rFonts w:asciiTheme="minorHAnsi" w:eastAsiaTheme="minorEastAsia" w:hAnsiTheme="minorHAnsi" w:hint="eastAsia"/>
          <w:sz w:val="24"/>
          <w:szCs w:val="24"/>
        </w:rPr>
        <w:t>号）文件执行。</w:t>
      </w:r>
    </w:p>
    <w:p w14:paraId="257905B6" w14:textId="62D7EAD0" w:rsidR="006F388E" w:rsidRPr="006F388E" w:rsidRDefault="006F388E" w:rsidP="006F388E">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（五）</w:t>
      </w:r>
      <w:r w:rsidRPr="0022295D">
        <w:rPr>
          <w:rFonts w:asciiTheme="minorHAnsi" w:eastAsiaTheme="minorEastAsia" w:hAnsiTheme="minorHAnsi" w:hint="eastAsia"/>
          <w:sz w:val="24"/>
          <w:szCs w:val="24"/>
        </w:rPr>
        <w:t>产品及其备附件到达甲方指定地点后，乙方应按有关技术规程和甲方要求进行存放和保管。</w:t>
      </w:r>
    </w:p>
    <w:p w14:paraId="59E7A146" w14:textId="23F94CED" w:rsidR="00870785" w:rsidRDefault="006F388E" w:rsidP="009453D0">
      <w:pPr>
        <w:spacing w:beforeLines="50" w:before="230"/>
        <w:jc w:val="both"/>
        <w:rPr>
          <w:rFonts w:cs="Calibri Light"/>
          <w:b/>
        </w:rPr>
      </w:pPr>
      <w:r>
        <w:rPr>
          <w:rFonts w:cs="Calibri Light" w:hint="eastAsia"/>
          <w:b/>
        </w:rPr>
        <w:t>七</w:t>
      </w:r>
      <w:r w:rsidR="009453D0" w:rsidRPr="00FA4D0E">
        <w:rPr>
          <w:rFonts w:cs="Calibri Light"/>
          <w:b/>
        </w:rPr>
        <w:t>、</w:t>
      </w:r>
      <w:r w:rsidR="00870785">
        <w:rPr>
          <w:rFonts w:cs="Calibri Light" w:hint="eastAsia"/>
          <w:b/>
        </w:rPr>
        <w:t>售后服务</w:t>
      </w:r>
    </w:p>
    <w:p w14:paraId="3DE3F45F" w14:textId="77777777" w:rsidR="00870785" w:rsidRDefault="00870785" w:rsidP="00870785">
      <w:pPr>
        <w:spacing w:line="240" w:lineRule="atLeast"/>
        <w:ind w:firstLineChars="200" w:firstLine="480"/>
        <w:rPr>
          <w:rFonts w:ascii="宋体" w:hAnsi="宋体"/>
          <w:b/>
          <w:szCs w:val="21"/>
        </w:rPr>
      </w:pPr>
      <w:r>
        <w:rPr>
          <w:rFonts w:ascii="宋体" w:hAnsi="宋体" w:hint="eastAsia"/>
          <w:szCs w:val="21"/>
        </w:rPr>
        <w:t>乙方所供货</w:t>
      </w:r>
      <w:proofErr w:type="gramStart"/>
      <w:r>
        <w:rPr>
          <w:rFonts w:ascii="宋体" w:hAnsi="宋体" w:hint="eastAsia"/>
          <w:szCs w:val="21"/>
        </w:rPr>
        <w:t>物提供</w:t>
      </w:r>
      <w:proofErr w:type="gramEnd"/>
      <w:r>
        <w:rPr>
          <w:rFonts w:ascii="宋体" w:hAnsi="宋体" w:hint="eastAsia"/>
          <w:szCs w:val="21"/>
        </w:rPr>
        <w:t>以下售后服务：</w:t>
      </w:r>
    </w:p>
    <w:p w14:paraId="6D22BCE5" w14:textId="77777777" w:rsidR="00870785" w:rsidRDefault="00870785" w:rsidP="00870785">
      <w:pPr>
        <w:spacing w:line="240" w:lineRule="atLeast"/>
        <w:ind w:firstLineChars="200" w:firstLine="480"/>
        <w:rPr>
          <w:rFonts w:ascii="宋体" w:hAnsi="宋体"/>
          <w:szCs w:val="21"/>
        </w:rPr>
      </w:pPr>
      <w:r>
        <w:rPr>
          <w:rFonts w:ascii="宋体" w:hAnsi="宋体" w:hint="eastAsia"/>
          <w:szCs w:val="21"/>
        </w:rPr>
        <w:t>（一）质保期内：</w:t>
      </w:r>
    </w:p>
    <w:p w14:paraId="68B59BF8" w14:textId="77777777" w:rsidR="00870785" w:rsidRDefault="00870785" w:rsidP="00870785">
      <w:pPr>
        <w:spacing w:line="240" w:lineRule="atLeast"/>
        <w:ind w:firstLineChars="200" w:firstLine="480"/>
        <w:rPr>
          <w:rFonts w:ascii="宋体" w:hAnsi="宋体"/>
          <w:szCs w:val="21"/>
        </w:rPr>
      </w:pPr>
      <w:r>
        <w:rPr>
          <w:rFonts w:ascii="宋体" w:hAnsi="宋体" w:hint="eastAsia"/>
          <w:szCs w:val="21"/>
        </w:rPr>
        <w:lastRenderedPageBreak/>
        <w:t>1、发生质量问题，接到甲方通知后，应于当日派出专业的维修人员到现场进行检测维修，发生的全部费用由乙方承担，若需送回生产厂，乙方承担往返费用；</w:t>
      </w:r>
    </w:p>
    <w:p w14:paraId="1A2D5FD3" w14:textId="77777777" w:rsidR="00870785" w:rsidRDefault="00870785" w:rsidP="00870785">
      <w:pPr>
        <w:spacing w:line="240" w:lineRule="atLeast"/>
        <w:ind w:firstLineChars="200" w:firstLine="480"/>
        <w:rPr>
          <w:rFonts w:ascii="宋体" w:hAnsi="宋体"/>
          <w:szCs w:val="21"/>
        </w:rPr>
      </w:pPr>
      <w:r>
        <w:rPr>
          <w:rFonts w:ascii="宋体" w:hAnsi="宋体" w:hint="eastAsia"/>
          <w:szCs w:val="21"/>
        </w:rPr>
        <w:t>2、定期派技术人员到现场走访，给予检查维护；</w:t>
      </w:r>
    </w:p>
    <w:p w14:paraId="59C1D640" w14:textId="77777777" w:rsidR="00870785" w:rsidRDefault="00870785" w:rsidP="00870785">
      <w:pPr>
        <w:spacing w:line="240" w:lineRule="atLeast"/>
        <w:ind w:firstLineChars="200" w:firstLine="480"/>
        <w:rPr>
          <w:rFonts w:ascii="宋体" w:hAnsi="宋体"/>
          <w:szCs w:val="21"/>
        </w:rPr>
      </w:pPr>
      <w:r>
        <w:rPr>
          <w:rFonts w:ascii="宋体" w:hAnsi="宋体" w:hint="eastAsia"/>
          <w:szCs w:val="21"/>
        </w:rPr>
        <w:t>3、排除故障的期限不得超过48小时（工作日）。否则甲方有权指定第三方维修，维修费用由乙方承担，且不影响保修期限。</w:t>
      </w:r>
    </w:p>
    <w:p w14:paraId="7C4542B8" w14:textId="77777777" w:rsidR="00870785" w:rsidRDefault="00870785" w:rsidP="00870785">
      <w:pPr>
        <w:spacing w:line="240" w:lineRule="atLeast"/>
        <w:ind w:firstLineChars="200" w:firstLine="480"/>
        <w:rPr>
          <w:rFonts w:ascii="宋体" w:hAnsi="宋体"/>
          <w:szCs w:val="21"/>
        </w:rPr>
      </w:pPr>
      <w:r>
        <w:rPr>
          <w:rFonts w:ascii="宋体" w:hAnsi="宋体" w:hint="eastAsia"/>
          <w:szCs w:val="21"/>
        </w:rPr>
        <w:t>（二）质保期结束前，进行系统测试，全面保养维护，确保正常运行。</w:t>
      </w:r>
    </w:p>
    <w:p w14:paraId="2E08E927" w14:textId="6D23E049" w:rsidR="00870785" w:rsidRDefault="00870785" w:rsidP="00870785">
      <w:pPr>
        <w:spacing w:line="240" w:lineRule="atLeast"/>
        <w:ind w:firstLineChars="200" w:firstLine="480"/>
        <w:rPr>
          <w:rFonts w:ascii="宋体" w:hAnsi="宋体"/>
          <w:szCs w:val="21"/>
        </w:rPr>
      </w:pPr>
      <w:r>
        <w:rPr>
          <w:rFonts w:ascii="宋体" w:hAnsi="宋体" w:hint="eastAsia"/>
          <w:szCs w:val="21"/>
        </w:rPr>
        <w:t>（三）质保期满：发生质量问题，接到甲方通知后，应于当日派出专业的维修人员到现场进行检测维修，发生的硬件维修及更换费用由甲方承担。</w:t>
      </w:r>
    </w:p>
    <w:p w14:paraId="6D6B2B0C" w14:textId="6B712538" w:rsidR="00E223EE" w:rsidRPr="00870785" w:rsidRDefault="00E223EE" w:rsidP="005A70E6">
      <w:pPr>
        <w:spacing w:line="240" w:lineRule="atLeast"/>
        <w:ind w:firstLineChars="200" w:firstLine="480"/>
        <w:jc w:val="both"/>
        <w:rPr>
          <w:rFonts w:ascii="宋体" w:hAnsi="宋体"/>
          <w:szCs w:val="21"/>
        </w:rPr>
      </w:pPr>
      <w:r>
        <w:rPr>
          <w:rFonts w:ascii="宋体" w:hAnsi="宋体" w:hint="eastAsia"/>
          <w:szCs w:val="21"/>
        </w:rPr>
        <w:t>（四）</w:t>
      </w:r>
      <w:r w:rsidRPr="00E223EE">
        <w:rPr>
          <w:rFonts w:ascii="宋体" w:hAnsi="宋体" w:hint="eastAsia"/>
          <w:szCs w:val="21"/>
        </w:rPr>
        <w:t>乙方对其所供产品质量负责，因产品质量问题引发的一切责任由乙方承担，乙方延迟交付超过十五天的甲方有权单方解除合同。甲方向乙方送达解除通知之日合同解除。</w:t>
      </w:r>
    </w:p>
    <w:p w14:paraId="69DAEAE4" w14:textId="49BE6C4D" w:rsidR="009453D0" w:rsidRPr="00FA4D0E" w:rsidRDefault="00870785" w:rsidP="009453D0">
      <w:pPr>
        <w:spacing w:beforeLines="50" w:before="230"/>
        <w:jc w:val="both"/>
        <w:rPr>
          <w:rFonts w:cs="Calibri Light"/>
          <w:b/>
        </w:rPr>
      </w:pPr>
      <w:r>
        <w:rPr>
          <w:rFonts w:cs="Calibri Light" w:hint="eastAsia"/>
          <w:b/>
        </w:rPr>
        <w:t>八</w:t>
      </w:r>
      <w:r>
        <w:rPr>
          <w:rFonts w:cs="Calibri Light"/>
          <w:b/>
        </w:rPr>
        <w:t>、</w:t>
      </w:r>
      <w:r w:rsidR="009453D0" w:rsidRPr="00FA4D0E">
        <w:rPr>
          <w:rFonts w:cs="Calibri Light"/>
          <w:b/>
        </w:rPr>
        <w:t>验收</w:t>
      </w:r>
    </w:p>
    <w:p w14:paraId="0E72221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（一）全部货物送达指定地点后，甲方有权委托相关质检单位对其进行抽样检测，抽样检测费用由乙方承担。</w:t>
      </w:r>
    </w:p>
    <w:p w14:paraId="4B92B07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（二）项目完工后，乙方向甲方发出验收申请。甲方组织乙方（必要时请有关专家）进行验收，验收合格后，填写政府采购项目验收单（一式伍份）作为对项目的最终认可。</w:t>
      </w:r>
    </w:p>
    <w:p w14:paraId="55886C1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（三）乙方向甲方提供实施过程中的所有资料，以便甲方日后管理和维护。</w:t>
      </w:r>
    </w:p>
    <w:p w14:paraId="6DA89F2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（四）验收要求：</w:t>
      </w:r>
    </w:p>
    <w:p w14:paraId="78EE765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甲方组建验收小组，按国家有关规定规范进行验收，若无国家标准按行业标准验收，必要时邀请相关专业人员或机构参与验收。因货物质量问题发生争议时，由甲方当地质量技术监督部门鉴定。货物符合质量技术标准的，鉴定费由甲方承担；否则鉴定费由乙方承担。</w:t>
      </w:r>
    </w:p>
    <w:p w14:paraId="6F3F5D25" w14:textId="3E369CE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．乙方须为验收提供必需的一切条件及相关费用。其标准不能低于</w:t>
      </w:r>
      <w:r w:rsidR="005906A4">
        <w:rPr>
          <w:rFonts w:asciiTheme="minorHAnsi" w:eastAsiaTheme="minorEastAsia" w:hAnsiTheme="minorHAnsi"/>
          <w:sz w:val="24"/>
          <w:szCs w:val="24"/>
        </w:rPr>
        <w:t>响应</w:t>
      </w:r>
      <w:r w:rsidRPr="00FA4D0E">
        <w:rPr>
          <w:rFonts w:asciiTheme="minorHAnsi" w:eastAsiaTheme="minorEastAsia" w:hAnsiTheme="minorHAnsi"/>
          <w:sz w:val="24"/>
          <w:szCs w:val="24"/>
        </w:rPr>
        <w:t>文件中所承诺的质量要求。</w:t>
      </w:r>
    </w:p>
    <w:p w14:paraId="308C022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（五）验收依据：</w:t>
      </w:r>
    </w:p>
    <w:p w14:paraId="063A6204" w14:textId="19DCC52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w:t>
      </w:r>
      <w:r w:rsidR="005F044A">
        <w:rPr>
          <w:rFonts w:asciiTheme="minorHAnsi" w:eastAsiaTheme="minorEastAsia" w:hAnsiTheme="minorHAnsi"/>
          <w:sz w:val="24"/>
          <w:szCs w:val="24"/>
        </w:rPr>
        <w:t>谈判文件</w:t>
      </w:r>
      <w:r w:rsidRPr="00FA4D0E">
        <w:rPr>
          <w:rFonts w:asciiTheme="minorHAnsi" w:eastAsiaTheme="minorEastAsia" w:hAnsiTheme="minorHAnsi"/>
          <w:sz w:val="24"/>
          <w:szCs w:val="24"/>
        </w:rPr>
        <w:t>、</w:t>
      </w:r>
      <w:r w:rsidR="002F7AF0">
        <w:rPr>
          <w:rFonts w:asciiTheme="minorHAnsi" w:eastAsiaTheme="minorEastAsia" w:hAnsiTheme="minorHAnsi"/>
          <w:sz w:val="24"/>
          <w:szCs w:val="24"/>
        </w:rPr>
        <w:t>响应</w:t>
      </w:r>
      <w:r w:rsidRPr="00FA4D0E">
        <w:rPr>
          <w:rFonts w:asciiTheme="minorHAnsi" w:eastAsiaTheme="minorEastAsia" w:hAnsiTheme="minorHAnsi"/>
          <w:sz w:val="24"/>
          <w:szCs w:val="24"/>
        </w:rPr>
        <w:t>文件、澄清表（函）；</w:t>
      </w:r>
    </w:p>
    <w:p w14:paraId="08CEE582"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w:t>
      </w:r>
      <w:r>
        <w:rPr>
          <w:rFonts w:asciiTheme="minorHAnsi" w:eastAsiaTheme="minorEastAsia" w:hAnsiTheme="minorHAnsi"/>
          <w:sz w:val="24"/>
          <w:szCs w:val="24"/>
        </w:rPr>
        <w:t>其</w:t>
      </w:r>
      <w:r w:rsidRPr="00FA4D0E">
        <w:rPr>
          <w:rFonts w:asciiTheme="minorHAnsi" w:eastAsiaTheme="minorEastAsia" w:hAnsiTheme="minorHAnsi"/>
          <w:sz w:val="24"/>
          <w:szCs w:val="24"/>
        </w:rPr>
        <w:t>附件；</w:t>
      </w:r>
    </w:p>
    <w:p w14:paraId="04476C9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431DB7D2" w14:textId="2393CDBE" w:rsidR="009453D0" w:rsidRPr="00FA4D0E" w:rsidRDefault="00870785" w:rsidP="009453D0">
      <w:pPr>
        <w:spacing w:beforeLines="50" w:before="230"/>
        <w:jc w:val="both"/>
        <w:rPr>
          <w:rFonts w:cs="Calibri Light"/>
          <w:b/>
        </w:rPr>
      </w:pPr>
      <w:r>
        <w:rPr>
          <w:rFonts w:cs="Calibri Light" w:hint="eastAsia"/>
          <w:b/>
        </w:rPr>
        <w:t>九</w:t>
      </w:r>
      <w:r w:rsidR="009453D0" w:rsidRPr="00FA4D0E">
        <w:rPr>
          <w:rFonts w:cs="Calibri Light"/>
          <w:b/>
        </w:rPr>
        <w:t>、违约责任</w:t>
      </w:r>
    </w:p>
    <w:p w14:paraId="6621BA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（一）违约责任：</w:t>
      </w:r>
    </w:p>
    <w:p w14:paraId="36F89CFE" w14:textId="29C8DC36"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乙方交付的货物</w:t>
      </w:r>
      <w:r>
        <w:rPr>
          <w:rFonts w:asciiTheme="minorHAnsi" w:eastAsiaTheme="minorEastAsia" w:hAnsiTheme="minorHAnsi"/>
          <w:sz w:val="24"/>
          <w:szCs w:val="24"/>
        </w:rPr>
        <w:t>、提供的服务</w:t>
      </w:r>
      <w:r w:rsidRPr="00FA4D0E">
        <w:rPr>
          <w:rFonts w:asciiTheme="minorHAnsi" w:eastAsiaTheme="minorEastAsia" w:hAnsiTheme="minorHAnsi"/>
          <w:sz w:val="24"/>
          <w:szCs w:val="24"/>
        </w:rPr>
        <w:t>不符合本合同规定的，甲方有权拒收，并且乙方须向甲方支付本合同总价</w:t>
      </w:r>
      <w:r w:rsidRPr="00FA4D0E">
        <w:rPr>
          <w:rFonts w:asciiTheme="minorHAnsi" w:eastAsiaTheme="minorEastAsia" w:hAnsiTheme="minorHAnsi"/>
          <w:sz w:val="24"/>
          <w:szCs w:val="24"/>
        </w:rPr>
        <w:t>10%</w:t>
      </w:r>
      <w:r w:rsidRPr="00FA4D0E">
        <w:rPr>
          <w:rFonts w:asciiTheme="minorHAnsi" w:eastAsiaTheme="minorEastAsia" w:hAnsiTheme="minorHAnsi"/>
          <w:sz w:val="24"/>
          <w:szCs w:val="24"/>
        </w:rPr>
        <w:t>的违约金。</w:t>
      </w:r>
    </w:p>
    <w:p w14:paraId="22C4B28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（二）其他违约责任由双方平等协商后补充。</w:t>
      </w:r>
    </w:p>
    <w:p w14:paraId="6F02BB8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未按合同要求提供货物或货物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56E181AF" w14:textId="199CA7A9" w:rsidR="009453D0" w:rsidRPr="00FA4D0E" w:rsidRDefault="00870785" w:rsidP="009453D0">
      <w:pPr>
        <w:spacing w:beforeLines="50" w:before="230"/>
        <w:jc w:val="both"/>
        <w:rPr>
          <w:rFonts w:cs="Calibri Light"/>
          <w:b/>
        </w:rPr>
      </w:pPr>
      <w:r>
        <w:rPr>
          <w:rFonts w:cs="Calibri Light" w:hint="eastAsia"/>
          <w:b/>
        </w:rPr>
        <w:t>十</w:t>
      </w:r>
      <w:r w:rsidR="009453D0" w:rsidRPr="00FA4D0E">
        <w:rPr>
          <w:rFonts w:cs="Calibri Light"/>
          <w:b/>
        </w:rPr>
        <w:t>、合同的变更和修改、中止和终止</w:t>
      </w:r>
    </w:p>
    <w:p w14:paraId="24390DCA" w14:textId="5C00B18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C92EEA">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3BD2B17C" w14:textId="7AE5918B"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（二）甲方因乙方不履约或乙方其他原因而解除合同的，乙方须返还甲方全部费用、赔偿甲方由此产生的损失并承担其他相关责任，相应责任承担方式按照本合同约定执行。</w:t>
      </w:r>
    </w:p>
    <w:p w14:paraId="1CEFB73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33558D28" w14:textId="29D8C55A" w:rsidR="009453D0" w:rsidRPr="00FA4D0E" w:rsidRDefault="006F388E" w:rsidP="009453D0">
      <w:pPr>
        <w:spacing w:beforeLines="50" w:before="230"/>
        <w:jc w:val="both"/>
        <w:rPr>
          <w:rFonts w:cs="Calibri Light"/>
          <w:b/>
        </w:rPr>
      </w:pPr>
      <w:r>
        <w:rPr>
          <w:rFonts w:cs="Calibri Light" w:hint="eastAsia"/>
          <w:b/>
        </w:rPr>
        <w:t>十</w:t>
      </w:r>
      <w:r w:rsidR="00870785">
        <w:rPr>
          <w:rFonts w:cs="Calibri Light" w:hint="eastAsia"/>
          <w:b/>
        </w:rPr>
        <w:t>一</w:t>
      </w:r>
      <w:r w:rsidR="009453D0" w:rsidRPr="00FA4D0E">
        <w:rPr>
          <w:rFonts w:cs="Calibri Light"/>
          <w:b/>
        </w:rPr>
        <w:t>、保密条款</w:t>
      </w:r>
    </w:p>
    <w:p w14:paraId="741503E1"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6542D27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4F90DF4B" w14:textId="3C2E6389" w:rsidR="009453D0" w:rsidRPr="00FA4D0E" w:rsidRDefault="009453D0" w:rsidP="009453D0">
      <w:pPr>
        <w:spacing w:beforeLines="50" w:before="230"/>
        <w:jc w:val="both"/>
        <w:rPr>
          <w:rFonts w:cs="Calibri Light"/>
          <w:b/>
        </w:rPr>
      </w:pPr>
      <w:r w:rsidRPr="00FA4D0E">
        <w:rPr>
          <w:rFonts w:cs="Calibri Light"/>
          <w:b/>
        </w:rPr>
        <w:t>十</w:t>
      </w:r>
      <w:r w:rsidR="00870785">
        <w:rPr>
          <w:rFonts w:cs="Calibri Light" w:hint="eastAsia"/>
          <w:b/>
        </w:rPr>
        <w:t>二</w:t>
      </w:r>
      <w:r w:rsidRPr="00FA4D0E">
        <w:rPr>
          <w:rFonts w:cs="Calibri Light"/>
          <w:b/>
        </w:rPr>
        <w:t>、争议解决</w:t>
      </w:r>
    </w:p>
    <w:p w14:paraId="03D325B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65A1B9E"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59E26333" w14:textId="77777777" w:rsidR="009453D0" w:rsidRPr="00FA4D0E" w:rsidRDefault="009453D0" w:rsidP="009453D0">
      <w:pPr>
        <w:wordWrap w:val="0"/>
        <w:ind w:firstLineChars="200" w:firstLine="480"/>
        <w:jc w:val="both"/>
      </w:pPr>
      <w:r w:rsidRPr="00FA4D0E">
        <w:t>1</w:t>
      </w:r>
      <w:r w:rsidRPr="00FA4D0E">
        <w:t>．提交西安仲裁委员会。</w:t>
      </w:r>
    </w:p>
    <w:p w14:paraId="5D047D7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104DDADB" w14:textId="488BDA91" w:rsidR="009453D0" w:rsidRPr="00FA4D0E" w:rsidRDefault="009453D0" w:rsidP="009453D0">
      <w:pPr>
        <w:spacing w:beforeLines="50" w:before="230"/>
        <w:jc w:val="both"/>
        <w:rPr>
          <w:rFonts w:cs="Calibri Light"/>
          <w:b/>
        </w:rPr>
      </w:pPr>
      <w:r w:rsidRPr="00FA4D0E">
        <w:rPr>
          <w:rFonts w:cs="Calibri Light"/>
          <w:b/>
        </w:rPr>
        <w:lastRenderedPageBreak/>
        <w:t>十</w:t>
      </w:r>
      <w:r w:rsidR="00870785">
        <w:rPr>
          <w:rFonts w:cs="Calibri Light" w:hint="eastAsia"/>
          <w:b/>
        </w:rPr>
        <w:t>三</w:t>
      </w:r>
      <w:r w:rsidRPr="00FA4D0E">
        <w:rPr>
          <w:rFonts w:cs="Calibri Light"/>
          <w:b/>
        </w:rPr>
        <w:t>、不可抗力</w:t>
      </w:r>
    </w:p>
    <w:p w14:paraId="15D1C5D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2BA0CC5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52CBCE4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6FB5DEEC" w14:textId="73BC0F62" w:rsidR="009453D0" w:rsidRPr="00FA4D0E" w:rsidRDefault="009453D0" w:rsidP="009453D0">
      <w:pPr>
        <w:spacing w:beforeLines="50" w:before="230"/>
        <w:jc w:val="both"/>
        <w:rPr>
          <w:rFonts w:cs="Calibri Light"/>
          <w:b/>
        </w:rPr>
      </w:pPr>
      <w:r w:rsidRPr="00FA4D0E">
        <w:rPr>
          <w:rFonts w:cs="Calibri Light"/>
          <w:b/>
        </w:rPr>
        <w:t>十</w:t>
      </w:r>
      <w:r w:rsidR="00870785">
        <w:rPr>
          <w:rFonts w:cs="Calibri Light" w:hint="eastAsia"/>
          <w:b/>
        </w:rPr>
        <w:t>四</w:t>
      </w:r>
      <w:r w:rsidRPr="00FA4D0E">
        <w:rPr>
          <w:rFonts w:cs="Calibri Light"/>
          <w:b/>
        </w:rPr>
        <w:t>、合同生效及其他</w:t>
      </w:r>
    </w:p>
    <w:p w14:paraId="60A40D71" w14:textId="77777777" w:rsidR="00FF2B59" w:rsidRPr="00FA4D0E" w:rsidRDefault="00FF2B59" w:rsidP="00FF2B59">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10A48497" w14:textId="400E4D7E" w:rsidR="00FF2B59" w:rsidRPr="00FA4D0E" w:rsidRDefault="00FF2B59" w:rsidP="00FF2B59">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sidR="00F03621" w:rsidRPr="00F03621">
        <w:rPr>
          <w:rFonts w:asciiTheme="minorHAnsi" w:eastAsiaTheme="minorEastAsia" w:hAnsiTheme="minorHAnsi"/>
          <w:sz w:val="24"/>
          <w:szCs w:val="24"/>
          <w:u w:val="single"/>
        </w:rPr>
        <w:t xml:space="preserve">  </w:t>
      </w:r>
      <w:r w:rsidRPr="00FA4D0E">
        <w:rPr>
          <w:rFonts w:asciiTheme="minorHAnsi" w:eastAsiaTheme="minorEastAsia" w:hAnsiTheme="minorHAnsi"/>
          <w:sz w:val="24"/>
          <w:szCs w:val="24"/>
        </w:rPr>
        <w:t>份，甲方</w:t>
      </w:r>
      <w:r w:rsidR="00F03621" w:rsidRPr="00FA4D0E">
        <w:rPr>
          <w:rFonts w:asciiTheme="minorHAnsi" w:eastAsiaTheme="minorEastAsia" w:hAnsiTheme="minorHAnsi"/>
          <w:sz w:val="24"/>
          <w:szCs w:val="24"/>
        </w:rPr>
        <w:t>执</w:t>
      </w:r>
      <w:r w:rsidR="00F03621" w:rsidRPr="00F03621">
        <w:rPr>
          <w:rFonts w:asciiTheme="minorHAnsi" w:eastAsiaTheme="minorEastAsia" w:hAnsiTheme="minorHAnsi"/>
          <w:sz w:val="24"/>
          <w:szCs w:val="24"/>
          <w:u w:val="single"/>
        </w:rPr>
        <w:t xml:space="preserve">  </w:t>
      </w:r>
      <w:r w:rsidR="00F03621" w:rsidRPr="00FA4D0E">
        <w:rPr>
          <w:rFonts w:asciiTheme="minorHAnsi" w:eastAsiaTheme="minorEastAsia" w:hAnsiTheme="minorHAnsi"/>
          <w:sz w:val="24"/>
          <w:szCs w:val="24"/>
        </w:rPr>
        <w:t>份</w:t>
      </w:r>
      <w:r w:rsidR="00F03621">
        <w:rPr>
          <w:rFonts w:asciiTheme="minorHAnsi" w:eastAsiaTheme="minorEastAsia" w:hAnsiTheme="minorHAnsi"/>
          <w:sz w:val="24"/>
          <w:szCs w:val="24"/>
        </w:rPr>
        <w:t>、乙方</w:t>
      </w:r>
      <w:r w:rsidRPr="00FA4D0E">
        <w:rPr>
          <w:rFonts w:asciiTheme="minorHAnsi" w:eastAsiaTheme="minorEastAsia" w:hAnsiTheme="minorHAnsi"/>
          <w:sz w:val="24"/>
          <w:szCs w:val="24"/>
        </w:rPr>
        <w:t>执</w:t>
      </w:r>
      <w:r w:rsidR="00F03621" w:rsidRPr="00F03621">
        <w:rPr>
          <w:rFonts w:asciiTheme="minorHAnsi" w:eastAsiaTheme="minorEastAsia" w:hAnsiTheme="minorHAnsi"/>
          <w:sz w:val="24"/>
          <w:szCs w:val="24"/>
          <w:u w:val="single"/>
        </w:rPr>
        <w:t xml:space="preserve">  </w:t>
      </w:r>
      <w:r w:rsidRPr="00FA4D0E">
        <w:rPr>
          <w:rFonts w:asciiTheme="minorHAnsi" w:eastAsiaTheme="minorEastAsia" w:hAnsiTheme="minorHAnsi"/>
          <w:sz w:val="24"/>
          <w:szCs w:val="24"/>
        </w:rPr>
        <w:t>份。</w:t>
      </w:r>
    </w:p>
    <w:p w14:paraId="127F54D9" w14:textId="77777777" w:rsidR="00FF2B59" w:rsidRPr="00FA4D0E" w:rsidRDefault="00FF2B59" w:rsidP="00FF2B59">
      <w:pPr>
        <w:pStyle w:val="a9"/>
        <w:spacing w:line="240" w:lineRule="auto"/>
        <w:ind w:firstLineChars="200" w:firstLine="480"/>
        <w:jc w:val="both"/>
        <w:rPr>
          <w:rFonts w:asciiTheme="minorHAnsi" w:eastAsiaTheme="minorEastAsia" w:hAnsiTheme="minorHAnsi"/>
          <w:color w:val="7030A0"/>
          <w:sz w:val="24"/>
          <w:szCs w:val="24"/>
        </w:rPr>
      </w:pPr>
      <w:r w:rsidRPr="00FA4D0E">
        <w:rPr>
          <w:rFonts w:asciiTheme="minorHAnsi" w:eastAsiaTheme="minorEastAsia" w:hAnsiTheme="minorHAnsi"/>
          <w:sz w:val="24"/>
          <w:szCs w:val="24"/>
        </w:rPr>
        <w:t>（三）未尽事宜由双方在签订合同时具体明确或签订补充合同。</w:t>
      </w:r>
    </w:p>
    <w:p w14:paraId="4D8620CF" w14:textId="545BCBBE" w:rsidR="009453D0" w:rsidRPr="000F233B" w:rsidRDefault="009453D0" w:rsidP="000F233B">
      <w:pPr>
        <w:pStyle w:val="a9"/>
        <w:spacing w:line="240" w:lineRule="auto"/>
        <w:ind w:firstLineChars="200" w:firstLine="560"/>
        <w:jc w:val="both"/>
        <w:rPr>
          <w:rFonts w:asciiTheme="minorHAnsi" w:eastAsiaTheme="minorEastAsia" w:hAnsiTheme="minorHAnsi"/>
          <w:color w:val="7030A0"/>
          <w:sz w:val="24"/>
          <w:szCs w:val="24"/>
        </w:rPr>
      </w:pPr>
      <w:r>
        <w:br w:type="page"/>
      </w:r>
    </w:p>
    <w:p w14:paraId="066AACEE" w14:textId="096D2089" w:rsidR="00405285" w:rsidRDefault="00405285" w:rsidP="00405285">
      <w:pPr>
        <w:pStyle w:val="1"/>
        <w:spacing w:before="230" w:after="230"/>
      </w:pPr>
      <w:bookmarkStart w:id="33" w:name="_Toc201755793"/>
      <w:bookmarkStart w:id="34" w:name="_Toc202342630"/>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33"/>
      <w:bookmarkEnd w:id="34"/>
    </w:p>
    <w:p w14:paraId="4578CFAC" w14:textId="77777777" w:rsidR="00405285" w:rsidRPr="0084501F" w:rsidRDefault="00405285" w:rsidP="0084501F">
      <w:pPr>
        <w:jc w:val="center"/>
        <w:rPr>
          <w:rFonts w:cstheme="minorHAnsi"/>
          <w:sz w:val="36"/>
          <w:szCs w:val="36"/>
        </w:rPr>
      </w:pPr>
      <w:bookmarkStart w:id="35" w:name="OLE_LINK11"/>
      <w:bookmarkStart w:id="36" w:name="OLE_LINK12"/>
    </w:p>
    <w:p w14:paraId="46C3CF94" w14:textId="77777777" w:rsidR="00405285" w:rsidRPr="00B03CED" w:rsidRDefault="00405285" w:rsidP="008A7F9C">
      <w:pPr>
        <w:jc w:val="center"/>
        <w:rPr>
          <w:rFonts w:cstheme="minorHAnsi"/>
          <w:sz w:val="36"/>
          <w:szCs w:val="36"/>
        </w:rPr>
      </w:pPr>
    </w:p>
    <w:p w14:paraId="60FF2F4A" w14:textId="77777777" w:rsidR="00405285" w:rsidRPr="00B03CED" w:rsidRDefault="00405285" w:rsidP="008A7F9C">
      <w:pPr>
        <w:jc w:val="center"/>
        <w:rPr>
          <w:rFonts w:cstheme="minorHAnsi"/>
          <w:sz w:val="36"/>
          <w:szCs w:val="36"/>
        </w:rPr>
      </w:pPr>
    </w:p>
    <w:p w14:paraId="38C61182" w14:textId="223F190B" w:rsidR="00405285" w:rsidRPr="00842D6E" w:rsidRDefault="00935257" w:rsidP="00405285">
      <w:pPr>
        <w:jc w:val="center"/>
        <w:rPr>
          <w:rFonts w:cstheme="minorHAnsi"/>
          <w:b/>
          <w:color w:val="C00000"/>
          <w:sz w:val="44"/>
          <w:szCs w:val="44"/>
        </w:rPr>
      </w:pPr>
      <w:r w:rsidRPr="00D167EE">
        <w:rPr>
          <w:rFonts w:cstheme="minorHAnsi" w:hint="eastAsia"/>
          <w:b/>
          <w:color w:val="C00000"/>
          <w:sz w:val="44"/>
          <w:szCs w:val="44"/>
        </w:rPr>
        <w:t>［</w:t>
      </w:r>
      <w:r>
        <w:rPr>
          <w:rFonts w:cstheme="minorHAnsi"/>
          <w:b/>
          <w:color w:val="C00000"/>
          <w:sz w:val="44"/>
          <w:szCs w:val="44"/>
        </w:rPr>
        <w:t>项目名称</w:t>
      </w:r>
      <w:r w:rsidRPr="00D167EE">
        <w:rPr>
          <w:rFonts w:cstheme="minorHAnsi" w:hint="eastAsia"/>
          <w:b/>
          <w:color w:val="C00000"/>
          <w:sz w:val="44"/>
          <w:szCs w:val="44"/>
        </w:rPr>
        <w:t>］</w:t>
      </w:r>
    </w:p>
    <w:p w14:paraId="219A8A16" w14:textId="54F401FF" w:rsidR="00405285" w:rsidRPr="00B03CED" w:rsidRDefault="002F7AF0" w:rsidP="00405285">
      <w:pPr>
        <w:jc w:val="center"/>
        <w:rPr>
          <w:rFonts w:ascii="华文中宋" w:eastAsia="华文中宋" w:hAnsi="华文中宋" w:cstheme="minorHAnsi"/>
          <w:sz w:val="96"/>
          <w:szCs w:val="96"/>
        </w:rPr>
      </w:pPr>
      <w:r w:rsidRPr="00543C19">
        <w:rPr>
          <w:rFonts w:ascii="华文中宋" w:eastAsia="华文中宋" w:hAnsi="华文中宋" w:cstheme="minorHAnsi"/>
          <w:spacing w:val="312"/>
          <w:sz w:val="96"/>
          <w:szCs w:val="96"/>
          <w:fitText w:val="5778" w:id="-1540037120"/>
        </w:rPr>
        <w:t>响应</w:t>
      </w:r>
      <w:r w:rsidR="00405285" w:rsidRPr="00543C19">
        <w:rPr>
          <w:rFonts w:ascii="华文中宋" w:eastAsia="华文中宋" w:hAnsi="华文中宋" w:cstheme="minorHAnsi"/>
          <w:spacing w:val="312"/>
          <w:sz w:val="96"/>
          <w:szCs w:val="96"/>
          <w:fitText w:val="5778" w:id="-1540037120"/>
        </w:rPr>
        <w:t>文</w:t>
      </w:r>
      <w:r w:rsidR="00405285" w:rsidRPr="00543C19">
        <w:rPr>
          <w:rFonts w:ascii="华文中宋" w:eastAsia="华文中宋" w:hAnsi="华文中宋" w:cstheme="minorHAnsi"/>
          <w:spacing w:val="30"/>
          <w:sz w:val="96"/>
          <w:szCs w:val="96"/>
          <w:fitText w:val="5778" w:id="-1540037120"/>
        </w:rPr>
        <w:t>件</w:t>
      </w:r>
    </w:p>
    <w:p w14:paraId="40B02A03" w14:textId="2575104D" w:rsidR="00405285" w:rsidRPr="00B03CED" w:rsidRDefault="00513510"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8A7F9C">
      <w:pPr>
        <w:jc w:val="center"/>
        <w:rPr>
          <w:rFonts w:cstheme="minorHAnsi"/>
          <w:sz w:val="36"/>
          <w:szCs w:val="36"/>
        </w:rPr>
      </w:pPr>
    </w:p>
    <w:p w14:paraId="7EB6821B" w14:textId="77777777" w:rsidR="00A14C72" w:rsidRPr="00B03CED" w:rsidRDefault="00A14C72" w:rsidP="008A7F9C">
      <w:pPr>
        <w:jc w:val="center"/>
        <w:rPr>
          <w:rFonts w:cstheme="minorHAnsi"/>
          <w:sz w:val="36"/>
          <w:szCs w:val="36"/>
        </w:rPr>
      </w:pPr>
    </w:p>
    <w:p w14:paraId="14B793A2" w14:textId="77777777" w:rsidR="00405285" w:rsidRDefault="00405285" w:rsidP="008A7F9C">
      <w:pPr>
        <w:jc w:val="center"/>
        <w:rPr>
          <w:rFonts w:cstheme="minorHAnsi"/>
          <w:sz w:val="36"/>
        </w:rPr>
      </w:pPr>
    </w:p>
    <w:p w14:paraId="2F202CD7" w14:textId="77777777" w:rsidR="00BC71FD" w:rsidRDefault="00BC71FD" w:rsidP="008A7F9C">
      <w:pPr>
        <w:jc w:val="center"/>
        <w:rPr>
          <w:rFonts w:cstheme="minorHAnsi"/>
          <w:sz w:val="36"/>
        </w:rPr>
      </w:pPr>
    </w:p>
    <w:p w14:paraId="0064FA05" w14:textId="77777777" w:rsidR="00BC71FD" w:rsidRPr="00BC71FD" w:rsidRDefault="00BC71FD" w:rsidP="008A7F9C">
      <w:pPr>
        <w:jc w:val="center"/>
        <w:rPr>
          <w:rFonts w:cstheme="minorHAnsi"/>
          <w:sz w:val="36"/>
        </w:rPr>
      </w:pPr>
    </w:p>
    <w:p w14:paraId="61A75A0F" w14:textId="77777777" w:rsidR="00405285" w:rsidRPr="00B03CED" w:rsidRDefault="00405285" w:rsidP="008A7F9C">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7ADDA0BE" w:rsidR="0055098B" w:rsidRPr="0055098B" w:rsidRDefault="00935257" w:rsidP="00405285">
      <w:pPr>
        <w:ind w:firstLineChars="468" w:firstLine="1685"/>
        <w:rPr>
          <w:rFonts w:cstheme="minorHAnsi"/>
          <w:color w:val="C00000"/>
          <w:sz w:val="36"/>
        </w:rPr>
      </w:pPr>
      <w:r w:rsidRPr="00935257">
        <w:rPr>
          <w:rFonts w:cstheme="minorHAnsi"/>
          <w:sz w:val="36"/>
        </w:rPr>
        <w:t>采购包：</w:t>
      </w:r>
      <w:r w:rsidR="000F233B" w:rsidRPr="0055098B">
        <w:rPr>
          <w:rFonts w:cstheme="minorHAnsi"/>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11D14DC0" w:rsidR="00405285" w:rsidRDefault="000F233B"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谈判邀请函自行填写</w:t>
      </w:r>
      <w:r>
        <w:rPr>
          <w:rFonts w:cstheme="minorHAnsi"/>
          <w:sz w:val="28"/>
          <w:szCs w:val="28"/>
        </w:rPr>
        <w:t>。</w:t>
      </w:r>
      <w:r w:rsidR="00405285" w:rsidRPr="00B03CED">
        <w:rPr>
          <w:rFonts w:cstheme="minorHAnsi"/>
          <w:sz w:val="36"/>
        </w:rPr>
        <w:br w:type="page"/>
      </w:r>
    </w:p>
    <w:bookmarkEnd w:id="35"/>
    <w:bookmarkEnd w:id="36"/>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66267F">
          <w:footerReference w:type="even" r:id="rId36"/>
          <w:footerReference w:type="default" r:id="rId37"/>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63CE09C8"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5F044A">
        <w:rPr>
          <w:rFonts w:cstheme="minorHAnsi" w:hint="eastAsia"/>
          <w:color w:val="000000"/>
        </w:rPr>
        <w:t>谈判文件</w:t>
      </w:r>
      <w:r w:rsidRPr="001F2A6A">
        <w:rPr>
          <w:rFonts w:cstheme="minorHAnsi"/>
          <w:color w:val="000000"/>
        </w:rPr>
        <w:t>，经详细研究，我方决定参加该项目</w:t>
      </w:r>
      <w:r w:rsidR="000F233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w:t>
      </w:r>
      <w:r w:rsidR="000E1919">
        <w:rPr>
          <w:rFonts w:cstheme="minorHAnsi"/>
        </w:rPr>
        <w:t>未划分采购包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18403E60"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5F044A">
        <w:rPr>
          <w:rFonts w:cstheme="minorHAnsi" w:hint="eastAsia"/>
          <w:color w:val="000000"/>
        </w:rPr>
        <w:t>谈判文件</w:t>
      </w:r>
      <w:r w:rsidRPr="001F2A6A">
        <w:rPr>
          <w:rFonts w:cstheme="minorHAnsi" w:hint="eastAsia"/>
          <w:color w:val="000000"/>
        </w:rPr>
        <w:t>，完全理解并同意</w:t>
      </w:r>
      <w:r w:rsidR="005F044A">
        <w:rPr>
          <w:rFonts w:cstheme="minorHAnsi" w:hint="eastAsia"/>
          <w:color w:val="000000"/>
        </w:rPr>
        <w:t>谈判文件</w:t>
      </w:r>
      <w:r w:rsidRPr="001F2A6A">
        <w:rPr>
          <w:rFonts w:cstheme="minorHAnsi" w:hint="eastAsia"/>
          <w:color w:val="000000"/>
        </w:rPr>
        <w:t>的所有事项及内容。</w:t>
      </w:r>
    </w:p>
    <w:p w14:paraId="502630FC" w14:textId="3706B0DB"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5F044A">
        <w:rPr>
          <w:rFonts w:cstheme="minorHAnsi" w:hint="eastAsia"/>
          <w:color w:val="000000"/>
        </w:rPr>
        <w:t>谈判文件</w:t>
      </w:r>
      <w:r w:rsidRPr="001F2A6A">
        <w:rPr>
          <w:rFonts w:cstheme="minorHAnsi" w:hint="eastAsia"/>
          <w:color w:val="000000"/>
        </w:rPr>
        <w:t>做出的修改或澄清、答疑纪要，以及项目暂停、重启、延期、终止等）。</w:t>
      </w:r>
    </w:p>
    <w:p w14:paraId="64321F4B" w14:textId="49ACF1BD" w:rsid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4A419C33" w14:textId="77777777" w:rsidR="000F233B" w:rsidRPr="0068075D" w:rsidRDefault="000F233B" w:rsidP="000F233B">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45041FB7" w14:textId="212924B5" w:rsidR="000F233B" w:rsidRPr="000F233B" w:rsidRDefault="000F233B" w:rsidP="000F233B">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27A969A2" w:rsidR="001F2A6A" w:rsidRPr="001F2A6A" w:rsidRDefault="000F233B"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w:t>
      </w:r>
      <w:r w:rsidR="0063720C">
        <w:rPr>
          <w:rFonts w:cstheme="minorHAnsi" w:hint="eastAsia"/>
          <w:color w:val="000000"/>
        </w:rPr>
        <w:t>谈判</w:t>
      </w:r>
      <w:r w:rsidR="001F2A6A" w:rsidRPr="001F2A6A">
        <w:rPr>
          <w:rFonts w:cstheme="minorHAnsi" w:hint="eastAsia"/>
          <w:color w:val="000000"/>
        </w:rPr>
        <w:t>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03D3382E" w:rsidR="00C72672" w:rsidRDefault="000F233B"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33710A51"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5F044A">
        <w:rPr>
          <w:rFonts w:cstheme="minorHAnsi" w:hint="eastAsia"/>
          <w:color w:val="000000"/>
        </w:rPr>
        <w:t>谈判文件</w:t>
      </w:r>
      <w:r w:rsidRPr="001F2A6A">
        <w:rPr>
          <w:rFonts w:cstheme="minorHAnsi" w:hint="eastAsia"/>
          <w:color w:val="000000"/>
        </w:rPr>
        <w:t>中的要求，完成本项目的合同责任和义务。</w:t>
      </w:r>
    </w:p>
    <w:p w14:paraId="244F4427" w14:textId="1413860D" w:rsidR="001F2A6A" w:rsidRPr="001F2A6A" w:rsidRDefault="000F233B"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4C0A5985" w:rsidR="00A14C72" w:rsidRDefault="00A14C72" w:rsidP="000F233B">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63F39B9" w14:textId="27060A61" w:rsidR="00D66284" w:rsidRDefault="001F2A6A" w:rsidP="00D66284">
      <w:pPr>
        <w:ind w:firstLine="567"/>
        <w:jc w:val="both"/>
      </w:pPr>
      <w:r w:rsidRPr="001F2A6A">
        <w:t>日</w:t>
      </w:r>
      <w:r w:rsidRPr="001F2A6A">
        <w:rPr>
          <w:rFonts w:hint="eastAsia"/>
        </w:rPr>
        <w:t xml:space="preserve">　</w:t>
      </w:r>
      <w:r w:rsidRPr="001F2A6A">
        <w:t>期：　　年　月　日</w:t>
      </w:r>
    </w:p>
    <w:p w14:paraId="098E7857" w14:textId="77777777" w:rsidR="00A14C72" w:rsidRDefault="00A14C72" w:rsidP="00A14C72">
      <w:pPr>
        <w:jc w:val="both"/>
      </w:pPr>
    </w:p>
    <w:p w14:paraId="39AB650B" w14:textId="77777777" w:rsidR="00A14C72" w:rsidRDefault="00A14C72" w:rsidP="00D66284">
      <w:pPr>
        <w:ind w:firstLine="567"/>
        <w:jc w:val="both"/>
        <w:sectPr w:rsidR="00A14C72" w:rsidSect="0066267F">
          <w:footerReference w:type="even" r:id="rId38"/>
          <w:footerReference w:type="default" r:id="rId39"/>
          <w:pgSz w:w="11906" w:h="16838" w:code="9"/>
          <w:pgMar w:top="1418" w:right="1418" w:bottom="1418" w:left="1418" w:header="851" w:footer="992" w:gutter="0"/>
          <w:cols w:space="425"/>
          <w:docGrid w:type="linesAndChars" w:linePitch="460"/>
        </w:sectPr>
      </w:pPr>
    </w:p>
    <w:p w14:paraId="79170807" w14:textId="0A583C0C" w:rsidR="002111A6" w:rsidRDefault="002111A6" w:rsidP="002111A6">
      <w:pPr>
        <w:keepNext/>
        <w:spacing w:beforeLines="50" w:before="230" w:afterLines="50" w:after="230"/>
        <w:jc w:val="center"/>
        <w:outlineLvl w:val="1"/>
        <w:rPr>
          <w:rFonts w:ascii="Calibri" w:eastAsia="黑体" w:hAnsi="Calibri"/>
          <w:kern w:val="32"/>
          <w:sz w:val="32"/>
        </w:rPr>
      </w:pPr>
      <w:bookmarkStart w:id="37" w:name="OLE_LINK13"/>
      <w:bookmarkStart w:id="38" w:name="OLE_LINK22"/>
      <w:bookmarkStart w:id="39" w:name="OLE_LINK23"/>
      <w:bookmarkStart w:id="40" w:name="OLE_LINK24"/>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513510">
        <w:rPr>
          <w:rFonts w:ascii="Calibri" w:eastAsia="黑体" w:hAnsi="Calibri" w:hint="eastAsia"/>
          <w:kern w:val="32"/>
          <w:sz w:val="32"/>
        </w:rPr>
        <w:t>第一次报价</w:t>
      </w:r>
      <w:r w:rsidRPr="001F2A6A">
        <w:rPr>
          <w:rFonts w:ascii="Calibri" w:eastAsia="黑体" w:hAnsi="Calibri"/>
          <w:kern w:val="32"/>
          <w:sz w:val="32"/>
        </w:rPr>
        <w:t>表</w:t>
      </w:r>
    </w:p>
    <w:p w14:paraId="7A022D50" w14:textId="04FDCC3B" w:rsidR="00830864" w:rsidRPr="00CF3031" w:rsidRDefault="00830864" w:rsidP="00830864">
      <w:pPr>
        <w:pStyle w:val="a9"/>
        <w:jc w:val="center"/>
        <w:rPr>
          <w:rFonts w:asciiTheme="minorHAnsi" w:eastAsiaTheme="minorEastAsia" w:hAnsiTheme="minorHAnsi"/>
          <w:b/>
          <w:color w:val="C00000"/>
          <w:sz w:val="24"/>
          <w:szCs w:val="24"/>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911"/>
        <w:gridCol w:w="2912"/>
      </w:tblGrid>
      <w:tr w:rsidR="00B94367" w:rsidRPr="00CF3031" w14:paraId="5EE4C17F" w14:textId="77777777" w:rsidTr="000E49C1">
        <w:trPr>
          <w:trHeight w:val="525"/>
          <w:jc w:val="center"/>
        </w:trPr>
        <w:tc>
          <w:tcPr>
            <w:tcW w:w="3246" w:type="dxa"/>
            <w:vMerge w:val="restart"/>
            <w:tcBorders>
              <w:top w:val="single" w:sz="2" w:space="0" w:color="auto"/>
              <w:left w:val="single" w:sz="2" w:space="0" w:color="auto"/>
              <w:tl2br w:val="single" w:sz="2" w:space="0" w:color="auto"/>
            </w:tcBorders>
          </w:tcPr>
          <w:p w14:paraId="1C2DB71B" w14:textId="77777777" w:rsidR="00B94367" w:rsidRPr="00CF3031" w:rsidRDefault="00B94367" w:rsidP="000B7806">
            <w:pPr>
              <w:spacing w:line="440" w:lineRule="exact"/>
              <w:ind w:right="280"/>
              <w:jc w:val="right"/>
              <w:rPr>
                <w:rFonts w:cstheme="minorHAnsi"/>
                <w:b/>
                <w:color w:val="000000"/>
              </w:rPr>
            </w:pPr>
            <w:r w:rsidRPr="00CF3031">
              <w:rPr>
                <w:rFonts w:cstheme="minorHAnsi"/>
                <w:b/>
                <w:color w:val="000000"/>
              </w:rPr>
              <w:t>报价内容</w:t>
            </w:r>
          </w:p>
          <w:p w14:paraId="20D63677" w14:textId="77777777" w:rsidR="00B94367" w:rsidRPr="00CF3031" w:rsidRDefault="00B94367" w:rsidP="000B7806">
            <w:pPr>
              <w:rPr>
                <w:rFonts w:cstheme="minorHAnsi"/>
                <w:color w:val="000000"/>
              </w:rPr>
            </w:pPr>
          </w:p>
          <w:p w14:paraId="54F43AC9" w14:textId="62CE30F3" w:rsidR="00B94367" w:rsidRPr="00CF3031" w:rsidRDefault="0013081C" w:rsidP="000E1919">
            <w:pPr>
              <w:spacing w:line="440" w:lineRule="exact"/>
              <w:ind w:right="1540" w:firstLineChars="50" w:firstLine="120"/>
              <w:rPr>
                <w:rFonts w:cstheme="minorHAnsi"/>
                <w:b/>
                <w:color w:val="000000"/>
              </w:rPr>
            </w:pPr>
            <w:r>
              <w:rPr>
                <w:rFonts w:cstheme="minorHAnsi"/>
                <w:b/>
                <w:color w:val="000000"/>
              </w:rPr>
              <w:t>项目</w:t>
            </w:r>
            <w:r w:rsidR="000E1919">
              <w:rPr>
                <w:rFonts w:cstheme="minorHAnsi" w:hint="eastAsia"/>
                <w:b/>
                <w:color w:val="000000"/>
              </w:rPr>
              <w:t>\</w:t>
            </w:r>
            <w:r w:rsidR="000E1919">
              <w:rPr>
                <w:rFonts w:cstheme="minorHAnsi" w:hint="eastAsia"/>
                <w:b/>
                <w:color w:val="000000"/>
              </w:rPr>
              <w:t>采购包</w:t>
            </w:r>
          </w:p>
        </w:tc>
        <w:tc>
          <w:tcPr>
            <w:tcW w:w="2911" w:type="dxa"/>
            <w:tcBorders>
              <w:top w:val="single" w:sz="2" w:space="0" w:color="auto"/>
            </w:tcBorders>
            <w:shd w:val="clear" w:color="auto" w:fill="B6E7BC" w:themeFill="background1" w:themeFillShade="F2"/>
            <w:vAlign w:val="center"/>
          </w:tcPr>
          <w:p w14:paraId="25DC6CB0" w14:textId="3F100AD2" w:rsidR="00B94367" w:rsidRPr="0013081C" w:rsidRDefault="00B94367" w:rsidP="000B7806">
            <w:pPr>
              <w:jc w:val="center"/>
              <w:rPr>
                <w:rFonts w:cstheme="minorHAnsi"/>
                <w:b/>
              </w:rPr>
            </w:pPr>
            <w:r w:rsidRPr="0013081C">
              <w:rPr>
                <w:rFonts w:cstheme="minorHAnsi"/>
                <w:b/>
              </w:rPr>
              <w:t>A</w:t>
            </w:r>
          </w:p>
        </w:tc>
        <w:tc>
          <w:tcPr>
            <w:tcW w:w="2912" w:type="dxa"/>
            <w:tcBorders>
              <w:top w:val="single" w:sz="2" w:space="0" w:color="auto"/>
              <w:right w:val="single" w:sz="2" w:space="0" w:color="auto"/>
            </w:tcBorders>
            <w:shd w:val="clear" w:color="auto" w:fill="B6E7BC" w:themeFill="background1" w:themeFillShade="F2"/>
            <w:vAlign w:val="center"/>
          </w:tcPr>
          <w:p w14:paraId="50BC325C" w14:textId="2FB86EDA" w:rsidR="00B94367" w:rsidRPr="0013081C" w:rsidRDefault="00B94367" w:rsidP="00B94367">
            <w:pPr>
              <w:jc w:val="center"/>
              <w:rPr>
                <w:rFonts w:cstheme="minorHAnsi"/>
                <w:b/>
              </w:rPr>
            </w:pPr>
            <w:r w:rsidRPr="0013081C">
              <w:rPr>
                <w:rFonts w:cstheme="minorHAnsi"/>
                <w:b/>
              </w:rPr>
              <w:t>B</w:t>
            </w:r>
          </w:p>
        </w:tc>
      </w:tr>
      <w:tr w:rsidR="00B94367" w:rsidRPr="00CF3031" w14:paraId="6306AB89" w14:textId="77777777" w:rsidTr="00A14C72">
        <w:trPr>
          <w:trHeight w:val="490"/>
          <w:jc w:val="center"/>
        </w:trPr>
        <w:tc>
          <w:tcPr>
            <w:tcW w:w="3246" w:type="dxa"/>
            <w:vMerge/>
            <w:tcBorders>
              <w:left w:val="single" w:sz="2" w:space="0" w:color="auto"/>
              <w:tl2br w:val="single" w:sz="2" w:space="0" w:color="auto"/>
            </w:tcBorders>
          </w:tcPr>
          <w:p w14:paraId="08E00952" w14:textId="77777777" w:rsidR="00B94367" w:rsidRPr="00CF3031" w:rsidRDefault="00B94367" w:rsidP="00B94367">
            <w:pPr>
              <w:spacing w:line="440" w:lineRule="exact"/>
              <w:ind w:right="280"/>
              <w:jc w:val="right"/>
              <w:rPr>
                <w:rFonts w:cstheme="minorHAnsi"/>
                <w:b/>
                <w:color w:val="000000"/>
              </w:rPr>
            </w:pPr>
          </w:p>
        </w:tc>
        <w:tc>
          <w:tcPr>
            <w:tcW w:w="2911" w:type="dxa"/>
            <w:vAlign w:val="center"/>
          </w:tcPr>
          <w:p w14:paraId="3D6D6613" w14:textId="241120D8" w:rsidR="00B94367" w:rsidRPr="0013081C" w:rsidRDefault="000F233B" w:rsidP="00B94367">
            <w:pPr>
              <w:spacing w:line="440" w:lineRule="exact"/>
              <w:jc w:val="center"/>
              <w:rPr>
                <w:b/>
              </w:rPr>
            </w:pPr>
            <w:r>
              <w:rPr>
                <w:rFonts w:hint="eastAsia"/>
                <w:b/>
              </w:rPr>
              <w:t>单价合计</w:t>
            </w:r>
            <w:r w:rsidR="00B94367" w:rsidRPr="0013081C">
              <w:rPr>
                <w:b/>
              </w:rPr>
              <w:t>（元）</w:t>
            </w:r>
          </w:p>
        </w:tc>
        <w:tc>
          <w:tcPr>
            <w:tcW w:w="2912" w:type="dxa"/>
            <w:tcBorders>
              <w:right w:val="single" w:sz="2" w:space="0" w:color="auto"/>
            </w:tcBorders>
            <w:vAlign w:val="center"/>
          </w:tcPr>
          <w:p w14:paraId="5DBE27B8" w14:textId="0F9A7BF9" w:rsidR="00B94367" w:rsidRPr="0013081C" w:rsidRDefault="00B94367" w:rsidP="00B94367">
            <w:pPr>
              <w:jc w:val="center"/>
              <w:rPr>
                <w:b/>
              </w:rPr>
            </w:pPr>
            <w:r w:rsidRPr="0013081C">
              <w:rPr>
                <w:b/>
              </w:rPr>
              <w:t>交付期</w:t>
            </w:r>
          </w:p>
        </w:tc>
      </w:tr>
      <w:tr w:rsidR="00B94367" w:rsidRPr="00CF3031" w14:paraId="5D1BF144" w14:textId="77777777" w:rsidTr="00A14C72">
        <w:trPr>
          <w:trHeight w:val="975"/>
          <w:jc w:val="center"/>
        </w:trPr>
        <w:tc>
          <w:tcPr>
            <w:tcW w:w="3246" w:type="dxa"/>
            <w:tcBorders>
              <w:left w:val="single" w:sz="2" w:space="0" w:color="auto"/>
            </w:tcBorders>
            <w:vAlign w:val="center"/>
          </w:tcPr>
          <w:p w14:paraId="7B02B392"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11EFA3FA" w14:textId="185BF6FF" w:rsidR="00A14C72" w:rsidRPr="00CF3031" w:rsidRDefault="000F233B" w:rsidP="000F233B">
            <w:pPr>
              <w:spacing w:line="440" w:lineRule="exact"/>
              <w:jc w:val="center"/>
              <w:rPr>
                <w:rFonts w:cstheme="minorHAnsi"/>
                <w:color w:val="000000"/>
              </w:rPr>
            </w:pPr>
            <w:r>
              <w:rPr>
                <w:rFonts w:cstheme="minorHAnsi" w:hint="eastAsia"/>
                <w:color w:val="C00000"/>
                <w:sz w:val="21"/>
                <w:szCs w:val="21"/>
              </w:rPr>
              <w:t>采购包</w:t>
            </w:r>
            <w:r w:rsidR="0013081C" w:rsidRPr="00FA4D0E">
              <w:rPr>
                <w:rFonts w:cstheme="minorHAnsi"/>
                <w:color w:val="C00000"/>
                <w:sz w:val="21"/>
                <w:szCs w:val="21"/>
              </w:rPr>
              <w:t>［</w:t>
            </w:r>
            <w:r w:rsidR="0013081C" w:rsidRPr="00FA4D0E">
              <w:rPr>
                <w:rFonts w:cstheme="minorHAnsi"/>
                <w:color w:val="C00000"/>
                <w:sz w:val="21"/>
                <w:szCs w:val="21"/>
              </w:rPr>
              <w:t>___</w:t>
            </w:r>
            <w:r w:rsidR="000E1919">
              <w:rPr>
                <w:rFonts w:cstheme="minorHAnsi"/>
                <w:color w:val="C00000"/>
                <w:sz w:val="21"/>
                <w:szCs w:val="21"/>
              </w:rPr>
              <w:t>］</w:t>
            </w:r>
          </w:p>
        </w:tc>
        <w:tc>
          <w:tcPr>
            <w:tcW w:w="2911" w:type="dxa"/>
            <w:vAlign w:val="center"/>
          </w:tcPr>
          <w:p w14:paraId="0F0AEFC1" w14:textId="5A768945" w:rsidR="00B94367" w:rsidRPr="00CF3031" w:rsidRDefault="00B94367" w:rsidP="00B94367">
            <w:pPr>
              <w:spacing w:line="440" w:lineRule="exact"/>
              <w:jc w:val="center"/>
              <w:rPr>
                <w:rFonts w:cstheme="minorHAnsi"/>
                <w:color w:val="000000"/>
              </w:rPr>
            </w:pPr>
          </w:p>
        </w:tc>
        <w:tc>
          <w:tcPr>
            <w:tcW w:w="2912" w:type="dxa"/>
            <w:tcBorders>
              <w:right w:val="single" w:sz="2" w:space="0" w:color="auto"/>
            </w:tcBorders>
            <w:vAlign w:val="center"/>
          </w:tcPr>
          <w:p w14:paraId="5BA82839" w14:textId="77777777" w:rsidR="00B94367" w:rsidRPr="00CF3031" w:rsidRDefault="00B94367" w:rsidP="00B94367">
            <w:pPr>
              <w:spacing w:line="440" w:lineRule="exact"/>
              <w:jc w:val="center"/>
              <w:rPr>
                <w:rFonts w:cstheme="minorHAnsi"/>
                <w:color w:val="000000"/>
              </w:rPr>
            </w:pPr>
          </w:p>
        </w:tc>
      </w:tr>
    </w:tbl>
    <w:p w14:paraId="24C5DF27" w14:textId="3DA70784" w:rsidR="002111A6" w:rsidRPr="00CF3031" w:rsidRDefault="002111A6"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1C1FD881" w14:textId="77777777" w:rsidR="00B94367" w:rsidRPr="00CF3031" w:rsidRDefault="00B94367" w:rsidP="002111A6">
      <w:pPr>
        <w:spacing w:beforeLines="50" w:before="230"/>
        <w:rPr>
          <w:kern w:val="24"/>
        </w:rPr>
      </w:pPr>
    </w:p>
    <w:p w14:paraId="766A26C5" w14:textId="4A51C84B" w:rsidR="0055098B" w:rsidRPr="00CF3031" w:rsidRDefault="0013081C" w:rsidP="00AF2614">
      <w:pPr>
        <w:jc w:val="both"/>
        <w:rPr>
          <w:kern w:val="24"/>
        </w:rPr>
      </w:pPr>
      <w:r>
        <w:rPr>
          <w:kern w:val="24"/>
        </w:rPr>
        <w:t>〖</w:t>
      </w:r>
      <w:r w:rsidRPr="00FA4D0E">
        <w:rPr>
          <w:kern w:val="24"/>
        </w:rPr>
        <w:t>注</w:t>
      </w:r>
      <w:r>
        <w:rPr>
          <w:kern w:val="24"/>
        </w:rPr>
        <w:t>〗</w:t>
      </w:r>
      <w:r w:rsidR="0055098B" w:rsidRPr="00CF3031">
        <w:rPr>
          <w:kern w:val="24"/>
        </w:rPr>
        <w:t>（一）以下情况按无效</w:t>
      </w:r>
      <w:r w:rsidR="00B848C2">
        <w:rPr>
          <w:kern w:val="24"/>
        </w:rPr>
        <w:t>响应</w:t>
      </w:r>
      <w:r w:rsidR="0055098B" w:rsidRPr="00CF3031">
        <w:rPr>
          <w:kern w:val="24"/>
        </w:rPr>
        <w:t>处理：</w:t>
      </w:r>
    </w:p>
    <w:p w14:paraId="615E5172" w14:textId="2782429E" w:rsidR="0055098B" w:rsidRPr="00CF3031" w:rsidRDefault="00423A23" w:rsidP="00AF2614">
      <w:pPr>
        <w:ind w:firstLineChars="200" w:firstLine="480"/>
        <w:jc w:val="both"/>
        <w:rPr>
          <w:kern w:val="24"/>
        </w:rPr>
      </w:pPr>
      <w:r w:rsidRPr="00CF3031">
        <w:rPr>
          <w:kern w:val="24"/>
        </w:rPr>
        <w:t>1</w:t>
      </w:r>
      <w:r w:rsidRPr="00CF3031">
        <w:rPr>
          <w:kern w:val="24"/>
        </w:rPr>
        <w:t>．</w:t>
      </w:r>
      <w:r w:rsidR="0055098B" w:rsidRPr="00CF3031">
        <w:rPr>
          <w:kern w:val="24"/>
        </w:rPr>
        <w:t>A</w:t>
      </w:r>
      <w:r w:rsidR="0055098B" w:rsidRPr="00CF3031">
        <w:rPr>
          <w:kern w:val="24"/>
        </w:rPr>
        <w:t>栏未按</w:t>
      </w:r>
      <w:r w:rsidR="0031590A" w:rsidRPr="00CF3031">
        <w:rPr>
          <w:kern w:val="24"/>
        </w:rPr>
        <w:t>银行</w:t>
      </w:r>
      <w:r w:rsidR="0055098B" w:rsidRPr="00CF3031">
        <w:rPr>
          <w:kern w:val="24"/>
        </w:rPr>
        <w:t>小写金额样式填写，</w:t>
      </w:r>
      <w:r w:rsidR="0055098B" w:rsidRPr="00CF3031">
        <w:rPr>
          <w:kern w:val="24"/>
        </w:rPr>
        <w:t>B</w:t>
      </w:r>
      <w:r w:rsidR="0055098B" w:rsidRPr="00CF3031">
        <w:rPr>
          <w:kern w:val="24"/>
        </w:rPr>
        <w:t>栏未填写交付期。</w:t>
      </w:r>
    </w:p>
    <w:p w14:paraId="0891D1FE" w14:textId="6314C830" w:rsidR="000F233B" w:rsidRPr="000F233B" w:rsidRDefault="00423A23" w:rsidP="008A4BA6">
      <w:pPr>
        <w:ind w:firstLineChars="200" w:firstLine="480"/>
        <w:jc w:val="both"/>
        <w:rPr>
          <w:kern w:val="24"/>
        </w:rPr>
      </w:pPr>
      <w:r w:rsidRPr="00CF3031">
        <w:rPr>
          <w:kern w:val="24"/>
        </w:rPr>
        <w:t>2</w:t>
      </w:r>
      <w:r w:rsidRPr="00CF3031">
        <w:rPr>
          <w:kern w:val="24"/>
        </w:rPr>
        <w:t>．</w:t>
      </w:r>
      <w:r w:rsidR="000F233B" w:rsidRPr="00CF3031">
        <w:rPr>
          <w:kern w:val="24"/>
        </w:rPr>
        <w:t>本表</w:t>
      </w:r>
      <w:r w:rsidR="000F233B" w:rsidRPr="00CF3031">
        <w:rPr>
          <w:kern w:val="24"/>
        </w:rPr>
        <w:t>A</w:t>
      </w:r>
      <w:proofErr w:type="gramStart"/>
      <w:r w:rsidR="000F233B" w:rsidRPr="00CF3031">
        <w:rPr>
          <w:kern w:val="24"/>
        </w:rPr>
        <w:t>栏值与</w:t>
      </w:r>
      <w:proofErr w:type="gramEnd"/>
      <w:r w:rsidR="000F233B" w:rsidRPr="00CF3031">
        <w:rPr>
          <w:kern w:val="24"/>
        </w:rPr>
        <w:t>分项报价表中的</w:t>
      </w:r>
      <w:r w:rsidR="000F233B" w:rsidRPr="00CF3031">
        <w:rPr>
          <w:kern w:val="24"/>
        </w:rPr>
        <w:t>“</w:t>
      </w:r>
      <w:r w:rsidR="000F233B" w:rsidRPr="00CF3031">
        <w:rPr>
          <w:kern w:val="24"/>
        </w:rPr>
        <w:t>合计</w:t>
      </w:r>
      <w:r w:rsidR="000F233B" w:rsidRPr="00CF3031">
        <w:rPr>
          <w:kern w:val="24"/>
        </w:rPr>
        <w:t>”</w:t>
      </w:r>
      <w:r w:rsidR="000F233B" w:rsidRPr="00CF3031">
        <w:rPr>
          <w:kern w:val="24"/>
        </w:rPr>
        <w:t>值不一致的。</w:t>
      </w:r>
    </w:p>
    <w:p w14:paraId="4F981050" w14:textId="490E1907" w:rsidR="0055098B" w:rsidRPr="00CF3031" w:rsidRDefault="008A4BA6" w:rsidP="00AF2614">
      <w:pPr>
        <w:ind w:firstLineChars="200" w:firstLine="480"/>
        <w:jc w:val="both"/>
        <w:rPr>
          <w:kern w:val="24"/>
        </w:rPr>
      </w:pPr>
      <w:r>
        <w:rPr>
          <w:kern w:val="24"/>
        </w:rPr>
        <w:t>3</w:t>
      </w:r>
      <w:r w:rsidR="00423A23" w:rsidRPr="00CF3031">
        <w:rPr>
          <w:kern w:val="24"/>
        </w:rPr>
        <w:t>．</w:t>
      </w:r>
      <w:r w:rsidR="0031590A" w:rsidRPr="00CF3031">
        <w:rPr>
          <w:kern w:val="24"/>
        </w:rPr>
        <w:t>单价超出各产品单价最高限价的</w:t>
      </w:r>
      <w:r w:rsidR="0055098B" w:rsidRPr="00CF3031">
        <w:rPr>
          <w:kern w:val="24"/>
        </w:rPr>
        <w:t>。</w:t>
      </w:r>
    </w:p>
    <w:p w14:paraId="29FF9FA0" w14:textId="0DA02372" w:rsidR="00D66284" w:rsidRPr="00CF3031" w:rsidRDefault="0055098B" w:rsidP="0013081C">
      <w:pPr>
        <w:ind w:firstLineChars="200" w:firstLine="480"/>
        <w:jc w:val="both"/>
        <w:rPr>
          <w:kern w:val="24"/>
        </w:rPr>
      </w:pPr>
      <w:r w:rsidRPr="00CF3031">
        <w:rPr>
          <w:kern w:val="24"/>
        </w:rPr>
        <w:t>（二）</w:t>
      </w:r>
      <w:r w:rsidRPr="00CF3031">
        <w:rPr>
          <w:kern w:val="24"/>
        </w:rPr>
        <w:t>“</w:t>
      </w:r>
      <w:r w:rsidR="000F233B">
        <w:rPr>
          <w:rFonts w:hint="eastAsia"/>
          <w:kern w:val="24"/>
        </w:rPr>
        <w:t>单价合计</w:t>
      </w:r>
      <w:r w:rsidRPr="00CF3031">
        <w:rPr>
          <w:kern w:val="24"/>
        </w:rPr>
        <w:t>”</w:t>
      </w:r>
      <w:r w:rsidRPr="00CF3031">
        <w:rPr>
          <w:kern w:val="24"/>
        </w:rPr>
        <w:t>仅作为计算价格分的依据，实际结算以供应商所报</w:t>
      </w:r>
      <w:r w:rsidR="00B848C2">
        <w:rPr>
          <w:kern w:val="24"/>
        </w:rPr>
        <w:t>成交</w:t>
      </w:r>
      <w:r w:rsidRPr="00CF3031">
        <w:rPr>
          <w:kern w:val="24"/>
        </w:rPr>
        <w:t>单价</w:t>
      </w:r>
      <w:r w:rsidR="0031590A" w:rsidRPr="00CF3031">
        <w:rPr>
          <w:kern w:val="24"/>
        </w:rPr>
        <w:t>和采购数量据</w:t>
      </w:r>
      <w:r w:rsidRPr="00CF3031">
        <w:rPr>
          <w:kern w:val="24"/>
        </w:rPr>
        <w:t>实结算。</w:t>
      </w:r>
    </w:p>
    <w:bookmarkEnd w:id="39"/>
    <w:bookmarkEnd w:id="40"/>
    <w:p w14:paraId="60CE0BFD" w14:textId="6187B0BB" w:rsidR="0055098B" w:rsidRPr="0066267F" w:rsidRDefault="00830864" w:rsidP="0066267F">
      <w:pPr>
        <w:rPr>
          <w:rFonts w:ascii="Calibri" w:eastAsia="宋体" w:hAnsi="Calibri"/>
          <w:kern w:val="24"/>
        </w:rPr>
        <w:sectPr w:rsidR="0055098B" w:rsidRPr="0066267F" w:rsidSect="0066267F">
          <w:footerReference w:type="even" r:id="rId40"/>
          <w:footerReference w:type="default" r:id="rId41"/>
          <w:pgSz w:w="11906" w:h="16838" w:code="9"/>
          <w:pgMar w:top="1418" w:right="1418" w:bottom="1418" w:left="1418" w:header="851" w:footer="992" w:gutter="0"/>
          <w:cols w:space="425"/>
          <w:docGrid w:type="linesAndChars" w:linePitch="460"/>
        </w:sectPr>
      </w:pPr>
      <w:r>
        <w:rPr>
          <w:rFonts w:ascii="Calibri" w:eastAsia="宋体" w:hAnsi="Calibri"/>
          <w:kern w:val="24"/>
        </w:rPr>
        <w:br w:type="page"/>
      </w:r>
    </w:p>
    <w:p w14:paraId="3AA96714" w14:textId="77777777" w:rsidR="0013081C" w:rsidRDefault="0013081C" w:rsidP="0013081C">
      <w:pPr>
        <w:pStyle w:val="Z"/>
      </w:pPr>
      <w:bookmarkStart w:id="41" w:name="OLE_LINK19"/>
      <w:bookmarkStart w:id="42" w:name="OLE_LINK20"/>
      <w:r>
        <w:rPr>
          <w:rFonts w:hint="eastAsia"/>
        </w:rPr>
        <w:lastRenderedPageBreak/>
        <w:t>分项报价</w:t>
      </w:r>
      <w:r>
        <w:t>表</w:t>
      </w:r>
    </w:p>
    <w:p w14:paraId="0FE438B8" w14:textId="5E0D7353" w:rsidR="0013081C" w:rsidRPr="00FA4D0E" w:rsidRDefault="000E1919" w:rsidP="0013081C">
      <w:pPr>
        <w:pStyle w:val="a9"/>
        <w:tabs>
          <w:tab w:val="right" w:pos="13892"/>
        </w:tabs>
        <w:jc w:val="both"/>
        <w:rPr>
          <w:rFonts w:asciiTheme="minorHAnsi" w:eastAsiaTheme="minorEastAsia" w:hAnsiTheme="minorHAnsi"/>
          <w:vanish/>
          <w:color w:val="00B050"/>
          <w:sz w:val="24"/>
          <w:szCs w:val="24"/>
        </w:rPr>
      </w:pPr>
      <w:r>
        <w:rPr>
          <w:rFonts w:asciiTheme="minorHAnsi" w:eastAsiaTheme="minorEastAsia" w:hAnsiTheme="minorHAnsi"/>
          <w:sz w:val="24"/>
          <w:szCs w:val="24"/>
        </w:rPr>
        <w:t>采购包</w:t>
      </w:r>
      <w:r w:rsidR="0013081C" w:rsidRPr="00FA4D0E">
        <w:rPr>
          <w:rFonts w:asciiTheme="minorHAnsi" w:eastAsiaTheme="minorEastAsia" w:hAnsiTheme="minorHAnsi"/>
          <w:sz w:val="24"/>
          <w:szCs w:val="24"/>
        </w:rPr>
        <w:t>：</w:t>
      </w:r>
      <w:r w:rsidR="0013081C" w:rsidRPr="00FA4D0E">
        <w:rPr>
          <w:rFonts w:asciiTheme="minorHAnsi" w:eastAsiaTheme="minorEastAsia" w:hAnsiTheme="minorHAnsi" w:cstheme="minorHAnsi"/>
          <w:color w:val="C00000"/>
          <w:sz w:val="24"/>
          <w:szCs w:val="24"/>
        </w:rPr>
        <w:t>第［</w:t>
      </w:r>
      <w:r w:rsidR="0013081C" w:rsidRPr="00FA4D0E">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］包</w:t>
      </w:r>
    </w:p>
    <w:tbl>
      <w:tblPr>
        <w:tblW w:w="1387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5"/>
        <w:gridCol w:w="1558"/>
        <w:gridCol w:w="709"/>
        <w:gridCol w:w="853"/>
        <w:gridCol w:w="850"/>
        <w:gridCol w:w="3813"/>
        <w:gridCol w:w="1303"/>
        <w:gridCol w:w="1249"/>
        <w:gridCol w:w="2837"/>
      </w:tblGrid>
      <w:tr w:rsidR="0079753A" w:rsidRPr="0079753A" w14:paraId="74FFEAAA" w14:textId="77777777" w:rsidTr="00F57BB0">
        <w:trPr>
          <w:trHeight w:val="454"/>
          <w:jc w:val="center"/>
        </w:trPr>
        <w:tc>
          <w:tcPr>
            <w:tcW w:w="705" w:type="dxa"/>
            <w:shd w:val="clear" w:color="auto" w:fill="95DD9F" w:themeFill="background1" w:themeFillShade="D9"/>
            <w:noWrap/>
            <w:tcMar>
              <w:top w:w="20" w:type="dxa"/>
              <w:left w:w="20" w:type="dxa"/>
              <w:bottom w:w="0" w:type="dxa"/>
              <w:right w:w="20" w:type="dxa"/>
            </w:tcMar>
            <w:vAlign w:val="center"/>
          </w:tcPr>
          <w:p w14:paraId="504CBD2E" w14:textId="747A549E" w:rsidR="0079753A" w:rsidRPr="0079753A" w:rsidRDefault="0079753A" w:rsidP="00FE1F37">
            <w:pPr>
              <w:spacing w:line="320" w:lineRule="exact"/>
              <w:jc w:val="center"/>
              <w:rPr>
                <w:rFonts w:cs="Calibri Light"/>
                <w:b/>
                <w:bCs/>
                <w:sz w:val="21"/>
                <w:szCs w:val="21"/>
              </w:rPr>
            </w:pPr>
            <w:proofErr w:type="gramStart"/>
            <w:r w:rsidRPr="0079753A">
              <w:rPr>
                <w:rFonts w:cs="Calibri Light"/>
                <w:b/>
                <w:bCs/>
                <w:sz w:val="21"/>
                <w:szCs w:val="21"/>
              </w:rPr>
              <w:t>一</w:t>
            </w:r>
            <w:proofErr w:type="gramEnd"/>
          </w:p>
        </w:tc>
        <w:tc>
          <w:tcPr>
            <w:tcW w:w="13172" w:type="dxa"/>
            <w:gridSpan w:val="8"/>
            <w:shd w:val="clear" w:color="auto" w:fill="95DD9F" w:themeFill="background1" w:themeFillShade="D9"/>
            <w:noWrap/>
            <w:tcMar>
              <w:top w:w="20" w:type="dxa"/>
              <w:left w:w="20" w:type="dxa"/>
              <w:bottom w:w="0" w:type="dxa"/>
              <w:right w:w="20" w:type="dxa"/>
            </w:tcMar>
            <w:vAlign w:val="center"/>
          </w:tcPr>
          <w:p w14:paraId="284187B5" w14:textId="2D78C8D3" w:rsidR="0079753A" w:rsidRPr="0079753A" w:rsidRDefault="00FE1F37" w:rsidP="00FE1F37">
            <w:pPr>
              <w:spacing w:line="320" w:lineRule="exact"/>
              <w:jc w:val="center"/>
              <w:rPr>
                <w:rFonts w:cs="Calibri Light"/>
                <w:b/>
                <w:bCs/>
                <w:sz w:val="21"/>
                <w:szCs w:val="21"/>
              </w:rPr>
            </w:pPr>
            <w:r>
              <w:rPr>
                <w:rFonts w:cs="Calibri Light"/>
                <w:b/>
                <w:bCs/>
                <w:sz w:val="21"/>
                <w:szCs w:val="21"/>
              </w:rPr>
              <w:t>产品</w:t>
            </w:r>
            <w:r w:rsidR="0079753A" w:rsidRPr="0079753A">
              <w:rPr>
                <w:rFonts w:cs="Calibri Light"/>
                <w:b/>
                <w:bCs/>
                <w:sz w:val="21"/>
                <w:szCs w:val="21"/>
              </w:rPr>
              <w:t>购置费</w:t>
            </w:r>
          </w:p>
        </w:tc>
      </w:tr>
      <w:tr w:rsidR="00E213CE" w:rsidRPr="00FA4D0E" w14:paraId="7214F8C0" w14:textId="77777777" w:rsidTr="00E213CE">
        <w:trPr>
          <w:trHeight w:val="454"/>
          <w:jc w:val="center"/>
        </w:trPr>
        <w:tc>
          <w:tcPr>
            <w:tcW w:w="705" w:type="dxa"/>
            <w:shd w:val="clear" w:color="auto" w:fill="B6E7BC" w:themeFill="background1" w:themeFillShade="F2"/>
            <w:noWrap/>
            <w:tcMar>
              <w:top w:w="20" w:type="dxa"/>
              <w:left w:w="20" w:type="dxa"/>
              <w:bottom w:w="0" w:type="dxa"/>
              <w:right w:w="20" w:type="dxa"/>
            </w:tcMar>
            <w:vAlign w:val="center"/>
          </w:tcPr>
          <w:p w14:paraId="062091F7" w14:textId="77777777" w:rsidR="00E213CE" w:rsidRPr="00FA4D0E" w:rsidRDefault="00E213CE" w:rsidP="00FE1F37">
            <w:pPr>
              <w:spacing w:line="320" w:lineRule="exact"/>
              <w:jc w:val="center"/>
              <w:rPr>
                <w:rFonts w:cs="Calibri Light"/>
                <w:b/>
                <w:sz w:val="21"/>
                <w:szCs w:val="21"/>
              </w:rPr>
            </w:pPr>
            <w:r w:rsidRPr="00FA4D0E">
              <w:rPr>
                <w:rFonts w:cs="Calibri Light"/>
                <w:b/>
                <w:sz w:val="21"/>
                <w:szCs w:val="21"/>
              </w:rPr>
              <w:t>序号</w:t>
            </w:r>
          </w:p>
        </w:tc>
        <w:tc>
          <w:tcPr>
            <w:tcW w:w="1558" w:type="dxa"/>
            <w:shd w:val="clear" w:color="auto" w:fill="B6E7BC" w:themeFill="background1" w:themeFillShade="F2"/>
            <w:noWrap/>
            <w:tcMar>
              <w:top w:w="20" w:type="dxa"/>
              <w:left w:w="20" w:type="dxa"/>
              <w:bottom w:w="0" w:type="dxa"/>
              <w:right w:w="20" w:type="dxa"/>
            </w:tcMar>
            <w:vAlign w:val="center"/>
          </w:tcPr>
          <w:p w14:paraId="2A8C633C" w14:textId="0055BF5B" w:rsidR="00E213CE" w:rsidRPr="00FA4D0E" w:rsidRDefault="00E213CE" w:rsidP="00FE1F37">
            <w:pPr>
              <w:spacing w:line="320" w:lineRule="exact"/>
              <w:jc w:val="center"/>
              <w:rPr>
                <w:rFonts w:cs="Calibri Light"/>
                <w:b/>
                <w:sz w:val="21"/>
                <w:szCs w:val="21"/>
              </w:rPr>
            </w:pPr>
            <w:r>
              <w:rPr>
                <w:rFonts w:cs="Calibri Light"/>
                <w:b/>
                <w:sz w:val="21"/>
                <w:szCs w:val="21"/>
              </w:rPr>
              <w:t>标的名称</w:t>
            </w:r>
          </w:p>
        </w:tc>
        <w:tc>
          <w:tcPr>
            <w:tcW w:w="709" w:type="dxa"/>
            <w:shd w:val="clear" w:color="auto" w:fill="B6E7BC" w:themeFill="background1" w:themeFillShade="F2"/>
            <w:noWrap/>
            <w:tcMar>
              <w:top w:w="20" w:type="dxa"/>
              <w:left w:w="20" w:type="dxa"/>
              <w:bottom w:w="0" w:type="dxa"/>
              <w:right w:w="20" w:type="dxa"/>
            </w:tcMar>
            <w:vAlign w:val="center"/>
          </w:tcPr>
          <w:p w14:paraId="11C02368" w14:textId="2462966E" w:rsidR="00E213CE" w:rsidRPr="00FA4D0E" w:rsidRDefault="00E213CE" w:rsidP="00E213CE">
            <w:pPr>
              <w:spacing w:line="320" w:lineRule="exact"/>
              <w:jc w:val="center"/>
              <w:rPr>
                <w:rFonts w:cs="Calibri Light"/>
                <w:b/>
                <w:sz w:val="21"/>
                <w:szCs w:val="21"/>
              </w:rPr>
            </w:pPr>
            <w:r w:rsidRPr="00FA4D0E">
              <w:rPr>
                <w:rFonts w:cs="Calibri Light"/>
                <w:b/>
                <w:sz w:val="21"/>
                <w:szCs w:val="21"/>
              </w:rPr>
              <w:t>品牌</w:t>
            </w:r>
          </w:p>
        </w:tc>
        <w:tc>
          <w:tcPr>
            <w:tcW w:w="853" w:type="dxa"/>
            <w:shd w:val="clear" w:color="auto" w:fill="B6E7BC" w:themeFill="background1" w:themeFillShade="F2"/>
            <w:vAlign w:val="center"/>
          </w:tcPr>
          <w:p w14:paraId="66C7B89B" w14:textId="129D1C66" w:rsidR="00E213CE" w:rsidRPr="00FA4D0E" w:rsidRDefault="00E213CE" w:rsidP="00FE1F37">
            <w:pPr>
              <w:spacing w:line="320" w:lineRule="exact"/>
              <w:jc w:val="center"/>
              <w:rPr>
                <w:rFonts w:cs="Calibri Light"/>
                <w:b/>
                <w:sz w:val="21"/>
                <w:szCs w:val="21"/>
              </w:rPr>
            </w:pPr>
            <w:r w:rsidRPr="00FA4D0E">
              <w:rPr>
                <w:rFonts w:cs="Calibri Light"/>
                <w:b/>
                <w:sz w:val="21"/>
                <w:szCs w:val="21"/>
              </w:rPr>
              <w:t>型号</w:t>
            </w:r>
          </w:p>
        </w:tc>
        <w:tc>
          <w:tcPr>
            <w:tcW w:w="850" w:type="dxa"/>
            <w:shd w:val="clear" w:color="auto" w:fill="B6E7BC" w:themeFill="background1" w:themeFillShade="F2"/>
            <w:tcMar>
              <w:top w:w="20" w:type="dxa"/>
              <w:left w:w="20" w:type="dxa"/>
              <w:bottom w:w="0" w:type="dxa"/>
              <w:right w:w="20" w:type="dxa"/>
            </w:tcMar>
            <w:vAlign w:val="center"/>
          </w:tcPr>
          <w:p w14:paraId="1701FAE9" w14:textId="55DD9818" w:rsidR="00E213CE" w:rsidRPr="00FA4D0E" w:rsidRDefault="00E213CE" w:rsidP="00E213CE">
            <w:pPr>
              <w:spacing w:line="320" w:lineRule="exact"/>
              <w:jc w:val="center"/>
              <w:rPr>
                <w:rFonts w:cs="Calibri Light"/>
                <w:b/>
                <w:sz w:val="21"/>
                <w:szCs w:val="21"/>
              </w:rPr>
            </w:pPr>
            <w:r w:rsidRPr="00FA4D0E">
              <w:rPr>
                <w:rFonts w:cs="Calibri Light"/>
                <w:b/>
                <w:sz w:val="21"/>
                <w:szCs w:val="21"/>
              </w:rPr>
              <w:t>规格</w:t>
            </w:r>
          </w:p>
        </w:tc>
        <w:tc>
          <w:tcPr>
            <w:tcW w:w="3813" w:type="dxa"/>
            <w:shd w:val="clear" w:color="auto" w:fill="B6E7BC" w:themeFill="background1" w:themeFillShade="F2"/>
            <w:noWrap/>
            <w:tcMar>
              <w:top w:w="20" w:type="dxa"/>
              <w:left w:w="20" w:type="dxa"/>
              <w:bottom w:w="0" w:type="dxa"/>
              <w:right w:w="20" w:type="dxa"/>
            </w:tcMar>
            <w:vAlign w:val="center"/>
          </w:tcPr>
          <w:p w14:paraId="42038600" w14:textId="3120A756" w:rsidR="00E213CE" w:rsidRPr="00FA4D0E" w:rsidRDefault="00E213CE" w:rsidP="00FE1F37">
            <w:pPr>
              <w:spacing w:line="320" w:lineRule="exact"/>
              <w:jc w:val="center"/>
              <w:rPr>
                <w:rFonts w:cs="Calibri Light"/>
                <w:b/>
                <w:sz w:val="21"/>
                <w:szCs w:val="21"/>
              </w:rPr>
            </w:pPr>
            <w:r w:rsidRPr="00FA4D0E">
              <w:rPr>
                <w:rFonts w:cs="Calibri Light"/>
                <w:b/>
                <w:sz w:val="21"/>
                <w:szCs w:val="21"/>
              </w:rPr>
              <w:t>制造商</w:t>
            </w:r>
          </w:p>
        </w:tc>
        <w:tc>
          <w:tcPr>
            <w:tcW w:w="1303" w:type="dxa"/>
            <w:shd w:val="clear" w:color="auto" w:fill="B6E7BC" w:themeFill="background1" w:themeFillShade="F2"/>
            <w:noWrap/>
            <w:tcMar>
              <w:top w:w="20" w:type="dxa"/>
              <w:left w:w="20" w:type="dxa"/>
              <w:bottom w:w="0" w:type="dxa"/>
              <w:right w:w="20" w:type="dxa"/>
            </w:tcMar>
            <w:vAlign w:val="center"/>
          </w:tcPr>
          <w:p w14:paraId="1C38812C" w14:textId="77777777" w:rsidR="00E213CE" w:rsidRPr="00FA4D0E" w:rsidRDefault="00E213CE" w:rsidP="00FE1F37">
            <w:pPr>
              <w:spacing w:line="320" w:lineRule="exact"/>
              <w:jc w:val="center"/>
              <w:rPr>
                <w:rFonts w:cs="Calibri Light"/>
                <w:b/>
                <w:sz w:val="21"/>
                <w:szCs w:val="21"/>
              </w:rPr>
            </w:pPr>
            <w:r w:rsidRPr="00FA4D0E">
              <w:rPr>
                <w:rFonts w:cs="Calibri Light"/>
                <w:b/>
                <w:sz w:val="21"/>
                <w:szCs w:val="21"/>
              </w:rPr>
              <w:t>单位</w:t>
            </w:r>
          </w:p>
        </w:tc>
        <w:tc>
          <w:tcPr>
            <w:tcW w:w="1249" w:type="dxa"/>
            <w:shd w:val="clear" w:color="auto" w:fill="B6E7BC" w:themeFill="background1" w:themeFillShade="F2"/>
            <w:noWrap/>
            <w:tcMar>
              <w:top w:w="20" w:type="dxa"/>
              <w:left w:w="20" w:type="dxa"/>
              <w:bottom w:w="0" w:type="dxa"/>
              <w:right w:w="20" w:type="dxa"/>
            </w:tcMar>
            <w:vAlign w:val="center"/>
          </w:tcPr>
          <w:p w14:paraId="3EC0404A" w14:textId="77777777" w:rsidR="00E213CE" w:rsidRPr="00FA4D0E" w:rsidRDefault="00E213CE" w:rsidP="00FE1F37">
            <w:pPr>
              <w:spacing w:line="320" w:lineRule="exact"/>
              <w:jc w:val="center"/>
              <w:rPr>
                <w:rFonts w:cs="Calibri Light"/>
                <w:b/>
                <w:sz w:val="21"/>
                <w:szCs w:val="21"/>
              </w:rPr>
            </w:pPr>
            <w:r w:rsidRPr="00FA4D0E">
              <w:rPr>
                <w:rFonts w:cs="Calibri Light"/>
                <w:b/>
                <w:sz w:val="21"/>
                <w:szCs w:val="21"/>
              </w:rPr>
              <w:t>单价限价</w:t>
            </w:r>
          </w:p>
        </w:tc>
        <w:tc>
          <w:tcPr>
            <w:tcW w:w="2837" w:type="dxa"/>
            <w:shd w:val="clear" w:color="auto" w:fill="B6E7BC" w:themeFill="background1" w:themeFillShade="F2"/>
            <w:vAlign w:val="center"/>
          </w:tcPr>
          <w:p w14:paraId="706F1F69" w14:textId="77777777" w:rsidR="00E213CE" w:rsidRPr="00FA4D0E" w:rsidRDefault="00E213CE" w:rsidP="00FE1F37">
            <w:pPr>
              <w:spacing w:line="320" w:lineRule="exact"/>
              <w:jc w:val="center"/>
              <w:rPr>
                <w:rFonts w:cs="Calibri Light"/>
                <w:b/>
                <w:sz w:val="21"/>
                <w:szCs w:val="21"/>
              </w:rPr>
            </w:pPr>
            <w:r w:rsidRPr="00FA4D0E">
              <w:rPr>
                <w:rFonts w:cs="Calibri Light"/>
                <w:b/>
                <w:sz w:val="21"/>
                <w:szCs w:val="21"/>
              </w:rPr>
              <w:t>单价报价</w:t>
            </w:r>
          </w:p>
        </w:tc>
      </w:tr>
      <w:tr w:rsidR="00E213CE" w:rsidRPr="00FA4D0E" w14:paraId="57507667" w14:textId="77777777" w:rsidTr="00E213CE">
        <w:trPr>
          <w:trHeight w:val="454"/>
          <w:jc w:val="center"/>
        </w:trPr>
        <w:tc>
          <w:tcPr>
            <w:tcW w:w="705" w:type="dxa"/>
            <w:shd w:val="clear" w:color="auto" w:fill="C7EDCC" w:themeFill="background1"/>
            <w:noWrap/>
            <w:tcMar>
              <w:top w:w="20" w:type="dxa"/>
              <w:left w:w="20" w:type="dxa"/>
              <w:bottom w:w="0" w:type="dxa"/>
              <w:right w:w="20" w:type="dxa"/>
            </w:tcMar>
            <w:vAlign w:val="center"/>
          </w:tcPr>
          <w:p w14:paraId="18DA79A4" w14:textId="4C25B604" w:rsidR="00E213CE" w:rsidRPr="00FA4D0E" w:rsidRDefault="00E213CE" w:rsidP="00FE1F37">
            <w:pPr>
              <w:spacing w:line="320" w:lineRule="exact"/>
              <w:jc w:val="center"/>
              <w:rPr>
                <w:rFonts w:cs="Calibri Light"/>
                <w:bCs/>
                <w:sz w:val="21"/>
                <w:szCs w:val="21"/>
              </w:rPr>
            </w:pPr>
            <w:r>
              <w:rPr>
                <w:rFonts w:cs="Calibri Light"/>
                <w:bCs/>
                <w:sz w:val="21"/>
                <w:szCs w:val="21"/>
              </w:rPr>
              <w:t>1</w:t>
            </w:r>
          </w:p>
        </w:tc>
        <w:tc>
          <w:tcPr>
            <w:tcW w:w="1558" w:type="dxa"/>
            <w:shd w:val="clear" w:color="auto" w:fill="C7EDCC" w:themeFill="background1"/>
            <w:noWrap/>
            <w:tcMar>
              <w:top w:w="20" w:type="dxa"/>
              <w:left w:w="20" w:type="dxa"/>
              <w:bottom w:w="0" w:type="dxa"/>
              <w:right w:w="20" w:type="dxa"/>
            </w:tcMar>
            <w:vAlign w:val="center"/>
          </w:tcPr>
          <w:p w14:paraId="1079420D" w14:textId="77777777" w:rsidR="00E213CE" w:rsidRPr="00FA4D0E" w:rsidRDefault="00E213CE" w:rsidP="00FE1F37">
            <w:pPr>
              <w:spacing w:line="320" w:lineRule="exact"/>
              <w:jc w:val="center"/>
              <w:rPr>
                <w:rFonts w:cs="Calibri Light"/>
                <w:sz w:val="21"/>
                <w:szCs w:val="21"/>
              </w:rPr>
            </w:pPr>
          </w:p>
        </w:tc>
        <w:tc>
          <w:tcPr>
            <w:tcW w:w="709" w:type="dxa"/>
            <w:shd w:val="clear" w:color="auto" w:fill="C7EDCC" w:themeFill="background1"/>
            <w:noWrap/>
            <w:tcMar>
              <w:top w:w="20" w:type="dxa"/>
              <w:left w:w="20" w:type="dxa"/>
              <w:bottom w:w="0" w:type="dxa"/>
              <w:right w:w="20" w:type="dxa"/>
            </w:tcMar>
            <w:vAlign w:val="center"/>
          </w:tcPr>
          <w:p w14:paraId="7F242094" w14:textId="77777777" w:rsidR="00E213CE" w:rsidRPr="00FA4D0E" w:rsidRDefault="00E213CE" w:rsidP="00FE1F37">
            <w:pPr>
              <w:spacing w:line="320" w:lineRule="exact"/>
              <w:jc w:val="center"/>
              <w:rPr>
                <w:rFonts w:cs="Calibri Light"/>
                <w:bCs/>
                <w:sz w:val="21"/>
                <w:szCs w:val="21"/>
              </w:rPr>
            </w:pPr>
          </w:p>
        </w:tc>
        <w:tc>
          <w:tcPr>
            <w:tcW w:w="853" w:type="dxa"/>
            <w:shd w:val="clear" w:color="auto" w:fill="C7EDCC" w:themeFill="background1"/>
            <w:vAlign w:val="center"/>
          </w:tcPr>
          <w:p w14:paraId="16E7AC6A" w14:textId="296E14E3" w:rsidR="00E213CE" w:rsidRPr="00FA4D0E" w:rsidRDefault="00E213CE" w:rsidP="00FE1F37">
            <w:pPr>
              <w:spacing w:line="320" w:lineRule="exact"/>
              <w:jc w:val="center"/>
              <w:rPr>
                <w:rFonts w:cs="Calibri Light"/>
                <w:bCs/>
                <w:sz w:val="21"/>
                <w:szCs w:val="21"/>
              </w:rPr>
            </w:pPr>
          </w:p>
        </w:tc>
        <w:tc>
          <w:tcPr>
            <w:tcW w:w="850" w:type="dxa"/>
            <w:shd w:val="clear" w:color="auto" w:fill="C7EDCC" w:themeFill="background1"/>
            <w:tcMar>
              <w:top w:w="20" w:type="dxa"/>
              <w:left w:w="20" w:type="dxa"/>
              <w:bottom w:w="0" w:type="dxa"/>
              <w:right w:w="20" w:type="dxa"/>
            </w:tcMar>
            <w:vAlign w:val="center"/>
          </w:tcPr>
          <w:p w14:paraId="50CE211E" w14:textId="77777777" w:rsidR="00E213CE" w:rsidRPr="00FA4D0E" w:rsidRDefault="00E213CE" w:rsidP="00FE1F37">
            <w:pPr>
              <w:spacing w:line="320" w:lineRule="exact"/>
              <w:jc w:val="center"/>
              <w:rPr>
                <w:rFonts w:cs="Calibri Light"/>
                <w:bCs/>
                <w:sz w:val="21"/>
                <w:szCs w:val="21"/>
              </w:rPr>
            </w:pPr>
          </w:p>
        </w:tc>
        <w:tc>
          <w:tcPr>
            <w:tcW w:w="3813" w:type="dxa"/>
            <w:shd w:val="clear" w:color="auto" w:fill="C7EDCC" w:themeFill="background1"/>
            <w:noWrap/>
            <w:tcMar>
              <w:top w:w="20" w:type="dxa"/>
              <w:left w:w="20" w:type="dxa"/>
              <w:bottom w:w="0" w:type="dxa"/>
              <w:right w:w="20" w:type="dxa"/>
            </w:tcMar>
            <w:vAlign w:val="center"/>
          </w:tcPr>
          <w:p w14:paraId="0ED96819" w14:textId="77777777" w:rsidR="00E213CE" w:rsidRPr="00FA4D0E" w:rsidRDefault="00E213CE" w:rsidP="00FE1F37">
            <w:pPr>
              <w:spacing w:line="320" w:lineRule="exact"/>
              <w:jc w:val="center"/>
              <w:rPr>
                <w:rFonts w:cs="Calibri Light"/>
                <w:bCs/>
                <w:sz w:val="21"/>
                <w:szCs w:val="21"/>
              </w:rPr>
            </w:pPr>
          </w:p>
        </w:tc>
        <w:tc>
          <w:tcPr>
            <w:tcW w:w="1303" w:type="dxa"/>
            <w:shd w:val="clear" w:color="auto" w:fill="C7EDCC" w:themeFill="background1"/>
            <w:noWrap/>
            <w:tcMar>
              <w:top w:w="20" w:type="dxa"/>
              <w:left w:w="20" w:type="dxa"/>
              <w:bottom w:w="0" w:type="dxa"/>
              <w:right w:w="20" w:type="dxa"/>
            </w:tcMar>
            <w:vAlign w:val="center"/>
          </w:tcPr>
          <w:p w14:paraId="457B45A6" w14:textId="77777777" w:rsidR="00E213CE" w:rsidRPr="00FA4D0E" w:rsidRDefault="00E213CE" w:rsidP="00FE1F37">
            <w:pPr>
              <w:spacing w:line="320" w:lineRule="exact"/>
              <w:jc w:val="center"/>
              <w:rPr>
                <w:rFonts w:cs="Calibri Light"/>
                <w:bCs/>
                <w:sz w:val="21"/>
                <w:szCs w:val="21"/>
              </w:rPr>
            </w:pPr>
          </w:p>
        </w:tc>
        <w:tc>
          <w:tcPr>
            <w:tcW w:w="1249" w:type="dxa"/>
            <w:shd w:val="clear" w:color="auto" w:fill="C7EDCC" w:themeFill="background1"/>
            <w:noWrap/>
            <w:tcMar>
              <w:top w:w="20" w:type="dxa"/>
              <w:left w:w="20" w:type="dxa"/>
              <w:bottom w:w="0" w:type="dxa"/>
              <w:right w:w="20" w:type="dxa"/>
            </w:tcMar>
            <w:vAlign w:val="center"/>
          </w:tcPr>
          <w:p w14:paraId="252BBE7C" w14:textId="77777777" w:rsidR="00E213CE" w:rsidRPr="00FA4D0E" w:rsidRDefault="00E213CE" w:rsidP="00FE1F37">
            <w:pPr>
              <w:spacing w:line="320" w:lineRule="exact"/>
              <w:jc w:val="center"/>
              <w:rPr>
                <w:rFonts w:cs="Calibri Light"/>
                <w:bCs/>
                <w:sz w:val="21"/>
                <w:szCs w:val="21"/>
              </w:rPr>
            </w:pPr>
          </w:p>
        </w:tc>
        <w:tc>
          <w:tcPr>
            <w:tcW w:w="2837" w:type="dxa"/>
            <w:shd w:val="clear" w:color="auto" w:fill="C7EDCC" w:themeFill="background1"/>
            <w:vAlign w:val="center"/>
          </w:tcPr>
          <w:p w14:paraId="1A3751F9" w14:textId="77777777" w:rsidR="00E213CE" w:rsidRPr="00FA4D0E" w:rsidRDefault="00E213CE" w:rsidP="00FE1F37">
            <w:pPr>
              <w:spacing w:line="320" w:lineRule="exact"/>
              <w:jc w:val="center"/>
              <w:rPr>
                <w:rFonts w:cs="Calibri Light"/>
                <w:bCs/>
                <w:sz w:val="21"/>
                <w:szCs w:val="21"/>
              </w:rPr>
            </w:pPr>
          </w:p>
        </w:tc>
      </w:tr>
      <w:tr w:rsidR="00E213CE" w:rsidRPr="00FA4D0E" w14:paraId="11A5B015" w14:textId="77777777" w:rsidTr="00E213CE">
        <w:trPr>
          <w:trHeight w:val="454"/>
          <w:jc w:val="center"/>
        </w:trPr>
        <w:tc>
          <w:tcPr>
            <w:tcW w:w="705" w:type="dxa"/>
            <w:shd w:val="clear" w:color="auto" w:fill="C7EDCC" w:themeFill="background1"/>
            <w:noWrap/>
            <w:tcMar>
              <w:top w:w="20" w:type="dxa"/>
              <w:left w:w="20" w:type="dxa"/>
              <w:bottom w:w="0" w:type="dxa"/>
              <w:right w:w="20" w:type="dxa"/>
            </w:tcMar>
            <w:vAlign w:val="center"/>
          </w:tcPr>
          <w:p w14:paraId="44DB290E" w14:textId="59F8310E" w:rsidR="00E213CE" w:rsidRPr="00FA4D0E" w:rsidRDefault="00E213CE" w:rsidP="00FE1F37">
            <w:pPr>
              <w:spacing w:line="320" w:lineRule="exact"/>
              <w:jc w:val="center"/>
              <w:rPr>
                <w:rFonts w:cs="Calibri Light"/>
                <w:bCs/>
                <w:sz w:val="21"/>
                <w:szCs w:val="21"/>
              </w:rPr>
            </w:pPr>
            <w:r>
              <w:rPr>
                <w:rFonts w:cs="Calibri Light"/>
                <w:bCs/>
                <w:sz w:val="21"/>
                <w:szCs w:val="21"/>
              </w:rPr>
              <w:t>2</w:t>
            </w:r>
          </w:p>
        </w:tc>
        <w:tc>
          <w:tcPr>
            <w:tcW w:w="1558" w:type="dxa"/>
            <w:shd w:val="clear" w:color="auto" w:fill="C7EDCC" w:themeFill="background1"/>
            <w:noWrap/>
            <w:tcMar>
              <w:top w:w="20" w:type="dxa"/>
              <w:left w:w="20" w:type="dxa"/>
              <w:bottom w:w="0" w:type="dxa"/>
              <w:right w:w="20" w:type="dxa"/>
            </w:tcMar>
            <w:vAlign w:val="center"/>
          </w:tcPr>
          <w:p w14:paraId="26C2DD8C" w14:textId="77777777" w:rsidR="00E213CE" w:rsidRPr="00FA4D0E" w:rsidRDefault="00E213CE" w:rsidP="00FE1F37">
            <w:pPr>
              <w:spacing w:line="320" w:lineRule="exact"/>
              <w:jc w:val="center"/>
              <w:rPr>
                <w:rFonts w:cs="Calibri Light"/>
                <w:sz w:val="21"/>
                <w:szCs w:val="21"/>
              </w:rPr>
            </w:pPr>
          </w:p>
        </w:tc>
        <w:tc>
          <w:tcPr>
            <w:tcW w:w="709" w:type="dxa"/>
            <w:shd w:val="clear" w:color="auto" w:fill="C7EDCC" w:themeFill="background1"/>
            <w:noWrap/>
            <w:tcMar>
              <w:top w:w="20" w:type="dxa"/>
              <w:left w:w="20" w:type="dxa"/>
              <w:bottom w:w="0" w:type="dxa"/>
              <w:right w:w="20" w:type="dxa"/>
            </w:tcMar>
            <w:vAlign w:val="center"/>
          </w:tcPr>
          <w:p w14:paraId="648355AD" w14:textId="77777777" w:rsidR="00E213CE" w:rsidRPr="00FA4D0E" w:rsidRDefault="00E213CE" w:rsidP="00FE1F37">
            <w:pPr>
              <w:spacing w:line="320" w:lineRule="exact"/>
              <w:jc w:val="center"/>
              <w:rPr>
                <w:rFonts w:cs="Calibri Light"/>
                <w:bCs/>
                <w:sz w:val="21"/>
                <w:szCs w:val="21"/>
              </w:rPr>
            </w:pPr>
          </w:p>
        </w:tc>
        <w:tc>
          <w:tcPr>
            <w:tcW w:w="853" w:type="dxa"/>
            <w:shd w:val="clear" w:color="auto" w:fill="C7EDCC" w:themeFill="background1"/>
            <w:vAlign w:val="center"/>
          </w:tcPr>
          <w:p w14:paraId="1CBA0713" w14:textId="3C214C92" w:rsidR="00E213CE" w:rsidRPr="00FA4D0E" w:rsidRDefault="00E213CE" w:rsidP="00FE1F37">
            <w:pPr>
              <w:spacing w:line="320" w:lineRule="exact"/>
              <w:jc w:val="center"/>
              <w:rPr>
                <w:rFonts w:cs="Calibri Light"/>
                <w:bCs/>
                <w:sz w:val="21"/>
                <w:szCs w:val="21"/>
              </w:rPr>
            </w:pPr>
          </w:p>
        </w:tc>
        <w:tc>
          <w:tcPr>
            <w:tcW w:w="850" w:type="dxa"/>
            <w:shd w:val="clear" w:color="auto" w:fill="C7EDCC" w:themeFill="background1"/>
            <w:tcMar>
              <w:top w:w="20" w:type="dxa"/>
              <w:left w:w="20" w:type="dxa"/>
              <w:bottom w:w="0" w:type="dxa"/>
              <w:right w:w="20" w:type="dxa"/>
            </w:tcMar>
            <w:vAlign w:val="center"/>
          </w:tcPr>
          <w:p w14:paraId="27AE14C2" w14:textId="77777777" w:rsidR="00E213CE" w:rsidRPr="00FA4D0E" w:rsidRDefault="00E213CE" w:rsidP="00FE1F37">
            <w:pPr>
              <w:spacing w:line="320" w:lineRule="exact"/>
              <w:jc w:val="center"/>
              <w:rPr>
                <w:rFonts w:cs="Calibri Light"/>
                <w:bCs/>
                <w:sz w:val="21"/>
                <w:szCs w:val="21"/>
              </w:rPr>
            </w:pPr>
          </w:p>
        </w:tc>
        <w:tc>
          <w:tcPr>
            <w:tcW w:w="3813" w:type="dxa"/>
            <w:shd w:val="clear" w:color="auto" w:fill="C7EDCC" w:themeFill="background1"/>
            <w:noWrap/>
            <w:tcMar>
              <w:top w:w="20" w:type="dxa"/>
              <w:left w:w="20" w:type="dxa"/>
              <w:bottom w:w="0" w:type="dxa"/>
              <w:right w:w="20" w:type="dxa"/>
            </w:tcMar>
            <w:vAlign w:val="center"/>
          </w:tcPr>
          <w:p w14:paraId="5C5F1A6F" w14:textId="77777777" w:rsidR="00E213CE" w:rsidRPr="00FA4D0E" w:rsidRDefault="00E213CE" w:rsidP="00FE1F37">
            <w:pPr>
              <w:spacing w:line="320" w:lineRule="exact"/>
              <w:jc w:val="center"/>
              <w:rPr>
                <w:rFonts w:cs="Calibri Light"/>
                <w:bCs/>
                <w:sz w:val="21"/>
                <w:szCs w:val="21"/>
              </w:rPr>
            </w:pPr>
          </w:p>
        </w:tc>
        <w:tc>
          <w:tcPr>
            <w:tcW w:w="1303" w:type="dxa"/>
            <w:shd w:val="clear" w:color="auto" w:fill="C7EDCC" w:themeFill="background1"/>
            <w:noWrap/>
            <w:tcMar>
              <w:top w:w="20" w:type="dxa"/>
              <w:left w:w="20" w:type="dxa"/>
              <w:bottom w:w="0" w:type="dxa"/>
              <w:right w:w="20" w:type="dxa"/>
            </w:tcMar>
            <w:vAlign w:val="center"/>
          </w:tcPr>
          <w:p w14:paraId="47860ADC" w14:textId="77777777" w:rsidR="00E213CE" w:rsidRPr="00FA4D0E" w:rsidRDefault="00E213CE" w:rsidP="00FE1F37">
            <w:pPr>
              <w:spacing w:line="320" w:lineRule="exact"/>
              <w:jc w:val="center"/>
              <w:rPr>
                <w:rFonts w:cs="Calibri Light"/>
                <w:bCs/>
                <w:sz w:val="21"/>
                <w:szCs w:val="21"/>
              </w:rPr>
            </w:pPr>
          </w:p>
        </w:tc>
        <w:tc>
          <w:tcPr>
            <w:tcW w:w="1249" w:type="dxa"/>
            <w:shd w:val="clear" w:color="auto" w:fill="C7EDCC" w:themeFill="background1"/>
            <w:noWrap/>
            <w:tcMar>
              <w:top w:w="20" w:type="dxa"/>
              <w:left w:w="20" w:type="dxa"/>
              <w:bottom w:w="0" w:type="dxa"/>
              <w:right w:w="20" w:type="dxa"/>
            </w:tcMar>
            <w:vAlign w:val="center"/>
          </w:tcPr>
          <w:p w14:paraId="7C5B8165" w14:textId="77777777" w:rsidR="00E213CE" w:rsidRPr="00FA4D0E" w:rsidRDefault="00E213CE" w:rsidP="00FE1F37">
            <w:pPr>
              <w:spacing w:line="320" w:lineRule="exact"/>
              <w:jc w:val="center"/>
              <w:rPr>
                <w:rFonts w:cs="Calibri Light"/>
                <w:bCs/>
                <w:sz w:val="21"/>
                <w:szCs w:val="21"/>
              </w:rPr>
            </w:pPr>
          </w:p>
        </w:tc>
        <w:tc>
          <w:tcPr>
            <w:tcW w:w="2837" w:type="dxa"/>
            <w:shd w:val="clear" w:color="auto" w:fill="C7EDCC" w:themeFill="background1"/>
            <w:vAlign w:val="center"/>
          </w:tcPr>
          <w:p w14:paraId="5D7FF9F9" w14:textId="77777777" w:rsidR="00E213CE" w:rsidRPr="00FA4D0E" w:rsidRDefault="00E213CE" w:rsidP="00FE1F37">
            <w:pPr>
              <w:spacing w:line="320" w:lineRule="exact"/>
              <w:jc w:val="center"/>
              <w:rPr>
                <w:rFonts w:cs="Calibri Light"/>
                <w:bCs/>
                <w:sz w:val="21"/>
                <w:szCs w:val="21"/>
              </w:rPr>
            </w:pPr>
          </w:p>
        </w:tc>
      </w:tr>
      <w:tr w:rsidR="00E213CE" w:rsidRPr="00FA4D0E" w14:paraId="40292747" w14:textId="77777777" w:rsidTr="00E213CE">
        <w:trPr>
          <w:trHeight w:val="454"/>
          <w:jc w:val="center"/>
        </w:trPr>
        <w:tc>
          <w:tcPr>
            <w:tcW w:w="705" w:type="dxa"/>
            <w:shd w:val="clear" w:color="auto" w:fill="C7EDCC" w:themeFill="background1"/>
            <w:noWrap/>
            <w:tcMar>
              <w:top w:w="20" w:type="dxa"/>
              <w:left w:w="20" w:type="dxa"/>
              <w:bottom w:w="0" w:type="dxa"/>
              <w:right w:w="20" w:type="dxa"/>
            </w:tcMar>
            <w:vAlign w:val="center"/>
          </w:tcPr>
          <w:p w14:paraId="1C60DB51" w14:textId="5B915554" w:rsidR="00E213CE" w:rsidRPr="00FA4D0E" w:rsidRDefault="00E213CE" w:rsidP="00FE1F37">
            <w:pPr>
              <w:spacing w:line="320" w:lineRule="exact"/>
              <w:jc w:val="center"/>
              <w:rPr>
                <w:rFonts w:cs="Calibri Light"/>
                <w:bCs/>
                <w:sz w:val="21"/>
                <w:szCs w:val="21"/>
              </w:rPr>
            </w:pPr>
            <w:r>
              <w:rPr>
                <w:rFonts w:cs="Calibri Light" w:hint="eastAsia"/>
                <w:bCs/>
                <w:sz w:val="21"/>
                <w:szCs w:val="21"/>
              </w:rPr>
              <w:t>…</w:t>
            </w:r>
          </w:p>
        </w:tc>
        <w:tc>
          <w:tcPr>
            <w:tcW w:w="1558" w:type="dxa"/>
            <w:shd w:val="clear" w:color="auto" w:fill="C7EDCC" w:themeFill="background1"/>
            <w:noWrap/>
            <w:tcMar>
              <w:top w:w="20" w:type="dxa"/>
              <w:left w:w="20" w:type="dxa"/>
              <w:bottom w:w="0" w:type="dxa"/>
              <w:right w:w="20" w:type="dxa"/>
            </w:tcMar>
            <w:vAlign w:val="center"/>
          </w:tcPr>
          <w:p w14:paraId="4ACA630E" w14:textId="77777777" w:rsidR="00E213CE" w:rsidRPr="00FA4D0E" w:rsidRDefault="00E213CE" w:rsidP="00FE1F37">
            <w:pPr>
              <w:spacing w:line="320" w:lineRule="exact"/>
              <w:jc w:val="center"/>
              <w:rPr>
                <w:rFonts w:cs="Calibri Light"/>
                <w:sz w:val="21"/>
                <w:szCs w:val="21"/>
              </w:rPr>
            </w:pPr>
          </w:p>
        </w:tc>
        <w:tc>
          <w:tcPr>
            <w:tcW w:w="709" w:type="dxa"/>
            <w:shd w:val="clear" w:color="auto" w:fill="C7EDCC" w:themeFill="background1"/>
            <w:noWrap/>
            <w:tcMar>
              <w:top w:w="20" w:type="dxa"/>
              <w:left w:w="20" w:type="dxa"/>
              <w:bottom w:w="0" w:type="dxa"/>
              <w:right w:w="20" w:type="dxa"/>
            </w:tcMar>
            <w:vAlign w:val="center"/>
          </w:tcPr>
          <w:p w14:paraId="70D651BF" w14:textId="77777777" w:rsidR="00E213CE" w:rsidRPr="00FA4D0E" w:rsidRDefault="00E213CE" w:rsidP="00FE1F37">
            <w:pPr>
              <w:spacing w:line="320" w:lineRule="exact"/>
              <w:jc w:val="center"/>
              <w:rPr>
                <w:rFonts w:cs="Calibri Light"/>
                <w:bCs/>
                <w:sz w:val="21"/>
                <w:szCs w:val="21"/>
              </w:rPr>
            </w:pPr>
          </w:p>
        </w:tc>
        <w:tc>
          <w:tcPr>
            <w:tcW w:w="853" w:type="dxa"/>
            <w:shd w:val="clear" w:color="auto" w:fill="C7EDCC" w:themeFill="background1"/>
            <w:vAlign w:val="center"/>
          </w:tcPr>
          <w:p w14:paraId="5146E581" w14:textId="064A70CE" w:rsidR="00E213CE" w:rsidRPr="00FA4D0E" w:rsidRDefault="00E213CE" w:rsidP="00FE1F37">
            <w:pPr>
              <w:spacing w:line="320" w:lineRule="exact"/>
              <w:jc w:val="center"/>
              <w:rPr>
                <w:rFonts w:cs="Calibri Light"/>
                <w:bCs/>
                <w:sz w:val="21"/>
                <w:szCs w:val="21"/>
              </w:rPr>
            </w:pPr>
          </w:p>
        </w:tc>
        <w:tc>
          <w:tcPr>
            <w:tcW w:w="850" w:type="dxa"/>
            <w:shd w:val="clear" w:color="auto" w:fill="C7EDCC" w:themeFill="background1"/>
            <w:tcMar>
              <w:top w:w="20" w:type="dxa"/>
              <w:left w:w="20" w:type="dxa"/>
              <w:bottom w:w="0" w:type="dxa"/>
              <w:right w:w="20" w:type="dxa"/>
            </w:tcMar>
            <w:vAlign w:val="center"/>
          </w:tcPr>
          <w:p w14:paraId="27DF6267" w14:textId="77777777" w:rsidR="00E213CE" w:rsidRPr="00FA4D0E" w:rsidRDefault="00E213CE" w:rsidP="00FE1F37">
            <w:pPr>
              <w:spacing w:line="320" w:lineRule="exact"/>
              <w:jc w:val="center"/>
              <w:rPr>
                <w:rFonts w:cs="Calibri Light"/>
                <w:bCs/>
                <w:sz w:val="21"/>
                <w:szCs w:val="21"/>
              </w:rPr>
            </w:pPr>
          </w:p>
        </w:tc>
        <w:tc>
          <w:tcPr>
            <w:tcW w:w="3813" w:type="dxa"/>
            <w:shd w:val="clear" w:color="auto" w:fill="C7EDCC" w:themeFill="background1"/>
            <w:noWrap/>
            <w:tcMar>
              <w:top w:w="20" w:type="dxa"/>
              <w:left w:w="20" w:type="dxa"/>
              <w:bottom w:w="0" w:type="dxa"/>
              <w:right w:w="20" w:type="dxa"/>
            </w:tcMar>
            <w:vAlign w:val="center"/>
          </w:tcPr>
          <w:p w14:paraId="3FCEC968" w14:textId="77777777" w:rsidR="00E213CE" w:rsidRPr="00FA4D0E" w:rsidRDefault="00E213CE" w:rsidP="00FE1F37">
            <w:pPr>
              <w:spacing w:line="320" w:lineRule="exact"/>
              <w:jc w:val="center"/>
              <w:rPr>
                <w:rFonts w:cs="Calibri Light"/>
                <w:bCs/>
                <w:sz w:val="21"/>
                <w:szCs w:val="21"/>
              </w:rPr>
            </w:pPr>
          </w:p>
        </w:tc>
        <w:tc>
          <w:tcPr>
            <w:tcW w:w="1303" w:type="dxa"/>
            <w:shd w:val="clear" w:color="auto" w:fill="C7EDCC" w:themeFill="background1"/>
            <w:noWrap/>
            <w:tcMar>
              <w:top w:w="20" w:type="dxa"/>
              <w:left w:w="20" w:type="dxa"/>
              <w:bottom w:w="0" w:type="dxa"/>
              <w:right w:w="20" w:type="dxa"/>
            </w:tcMar>
            <w:vAlign w:val="center"/>
          </w:tcPr>
          <w:p w14:paraId="7B117943" w14:textId="77777777" w:rsidR="00E213CE" w:rsidRPr="00FA4D0E" w:rsidRDefault="00E213CE" w:rsidP="00FE1F37">
            <w:pPr>
              <w:spacing w:line="320" w:lineRule="exact"/>
              <w:jc w:val="center"/>
              <w:rPr>
                <w:rFonts w:cs="Calibri Light"/>
                <w:bCs/>
                <w:sz w:val="21"/>
                <w:szCs w:val="21"/>
              </w:rPr>
            </w:pPr>
          </w:p>
        </w:tc>
        <w:tc>
          <w:tcPr>
            <w:tcW w:w="1249" w:type="dxa"/>
            <w:shd w:val="clear" w:color="auto" w:fill="C7EDCC" w:themeFill="background1"/>
            <w:noWrap/>
            <w:tcMar>
              <w:top w:w="20" w:type="dxa"/>
              <w:left w:w="20" w:type="dxa"/>
              <w:bottom w:w="0" w:type="dxa"/>
              <w:right w:w="20" w:type="dxa"/>
            </w:tcMar>
            <w:vAlign w:val="center"/>
          </w:tcPr>
          <w:p w14:paraId="6866016A" w14:textId="77777777" w:rsidR="00E213CE" w:rsidRPr="00FA4D0E" w:rsidRDefault="00E213CE" w:rsidP="00FE1F37">
            <w:pPr>
              <w:spacing w:line="320" w:lineRule="exact"/>
              <w:jc w:val="center"/>
              <w:rPr>
                <w:rFonts w:cs="Calibri Light"/>
                <w:bCs/>
                <w:sz w:val="21"/>
                <w:szCs w:val="21"/>
              </w:rPr>
            </w:pPr>
          </w:p>
        </w:tc>
        <w:tc>
          <w:tcPr>
            <w:tcW w:w="2837" w:type="dxa"/>
            <w:shd w:val="clear" w:color="auto" w:fill="C7EDCC" w:themeFill="background1"/>
            <w:vAlign w:val="center"/>
          </w:tcPr>
          <w:p w14:paraId="2C5125F0" w14:textId="77777777" w:rsidR="00E213CE" w:rsidRPr="00FA4D0E" w:rsidRDefault="00E213CE" w:rsidP="00FE1F37">
            <w:pPr>
              <w:spacing w:line="320" w:lineRule="exact"/>
              <w:jc w:val="center"/>
              <w:rPr>
                <w:rFonts w:cs="Calibri Light"/>
                <w:bCs/>
                <w:sz w:val="21"/>
                <w:szCs w:val="21"/>
              </w:rPr>
            </w:pPr>
          </w:p>
        </w:tc>
      </w:tr>
      <w:tr w:rsidR="0013081C" w:rsidRPr="00FA4D0E" w14:paraId="4446B4EE" w14:textId="77777777" w:rsidTr="00FE1F37">
        <w:trPr>
          <w:trHeight w:val="454"/>
          <w:jc w:val="center"/>
        </w:trPr>
        <w:tc>
          <w:tcPr>
            <w:tcW w:w="11040" w:type="dxa"/>
            <w:gridSpan w:val="8"/>
            <w:shd w:val="clear" w:color="auto" w:fill="auto"/>
            <w:noWrap/>
            <w:tcMar>
              <w:top w:w="20" w:type="dxa"/>
              <w:left w:w="20" w:type="dxa"/>
              <w:bottom w:w="0" w:type="dxa"/>
              <w:right w:w="20" w:type="dxa"/>
            </w:tcMar>
            <w:vAlign w:val="center"/>
          </w:tcPr>
          <w:p w14:paraId="72956B66" w14:textId="77777777" w:rsidR="0013081C" w:rsidRPr="00FA4D0E" w:rsidRDefault="0013081C" w:rsidP="00FE1F37">
            <w:pPr>
              <w:spacing w:line="320" w:lineRule="exact"/>
              <w:jc w:val="center"/>
              <w:rPr>
                <w:rFonts w:cs="Calibri Light"/>
                <w:b/>
                <w:bCs/>
                <w:sz w:val="21"/>
                <w:szCs w:val="21"/>
              </w:rPr>
            </w:pPr>
            <w:r w:rsidRPr="00FA4D0E">
              <w:rPr>
                <w:rFonts w:cs="Calibri Light"/>
                <w:b/>
                <w:bCs/>
                <w:sz w:val="21"/>
                <w:szCs w:val="21"/>
              </w:rPr>
              <w:t>合计</w:t>
            </w:r>
          </w:p>
        </w:tc>
        <w:tc>
          <w:tcPr>
            <w:tcW w:w="2837" w:type="dxa"/>
            <w:shd w:val="clear" w:color="auto" w:fill="auto"/>
            <w:vAlign w:val="center"/>
          </w:tcPr>
          <w:p w14:paraId="69462D5A" w14:textId="77777777" w:rsidR="0013081C" w:rsidRPr="00FA4D0E" w:rsidRDefault="0013081C" w:rsidP="00FE1F37">
            <w:pPr>
              <w:spacing w:line="320" w:lineRule="exact"/>
              <w:jc w:val="center"/>
              <w:rPr>
                <w:rFonts w:cs="Calibri Light"/>
                <w:b/>
                <w:bCs/>
                <w:sz w:val="21"/>
                <w:szCs w:val="21"/>
              </w:rPr>
            </w:pPr>
          </w:p>
        </w:tc>
      </w:tr>
    </w:tbl>
    <w:p w14:paraId="6797E321"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48F14C91" w14:textId="77777777" w:rsidR="0013081C" w:rsidRPr="00FA4D0E" w:rsidRDefault="0013081C" w:rsidP="0013081C">
      <w:pPr>
        <w:tabs>
          <w:tab w:val="right" w:pos="9070"/>
        </w:tabs>
        <w:spacing w:line="440" w:lineRule="exact"/>
        <w:jc w:val="both"/>
        <w:rPr>
          <w:rFonts w:cs="Calibri Light"/>
          <w:bCs/>
        </w:rPr>
      </w:pPr>
    </w:p>
    <w:p w14:paraId="6C133FDF" w14:textId="7E3FDB58" w:rsidR="0013081C" w:rsidRPr="00FA4D0E" w:rsidRDefault="0013081C" w:rsidP="0013081C">
      <w:pPr>
        <w:tabs>
          <w:tab w:val="right" w:pos="9070"/>
        </w:tabs>
        <w:spacing w:line="440" w:lineRule="exact"/>
        <w:jc w:val="both"/>
        <w:rPr>
          <w:rFonts w:cs="Calibri Light"/>
          <w:bCs/>
        </w:rPr>
      </w:pPr>
      <w:r w:rsidRPr="00FA4D0E">
        <w:rPr>
          <w:rFonts w:cs="Calibri Light"/>
        </w:rPr>
        <w:t>说明</w:t>
      </w:r>
      <w:r w:rsidRPr="00FA4D0E">
        <w:rPr>
          <w:rFonts w:cs="Calibri Light"/>
          <w:bCs/>
        </w:rPr>
        <w:t>：</w:t>
      </w:r>
      <w:r w:rsidRPr="00FA4D0E">
        <w:rPr>
          <w:rFonts w:cs="Calibri Light"/>
          <w:bCs/>
        </w:rPr>
        <w:t>1</w:t>
      </w:r>
      <w:r w:rsidRPr="00FA4D0E">
        <w:rPr>
          <w:rFonts w:cs="Calibri Light"/>
          <w:bCs/>
        </w:rPr>
        <w:t>．</w:t>
      </w:r>
      <w:r w:rsidR="0079753A">
        <w:rPr>
          <w:rFonts w:cs="Calibri Light"/>
          <w:bCs/>
        </w:rPr>
        <w:t>标的名称</w:t>
      </w:r>
      <w:r w:rsidRPr="00FA4D0E">
        <w:rPr>
          <w:rFonts w:cs="Calibri Light"/>
          <w:bCs/>
        </w:rPr>
        <w:t>、规格（如有）、单位、单价限价（如有）应依据第三章</w:t>
      </w:r>
      <w:r w:rsidR="000216C8">
        <w:rPr>
          <w:rFonts w:cs="Calibri Light"/>
          <w:bCs/>
        </w:rPr>
        <w:t>「</w:t>
      </w:r>
      <w:r w:rsidR="000216C8" w:rsidRPr="00FA4D0E">
        <w:rPr>
          <w:rFonts w:cs="Calibri Light"/>
          <w:bCs/>
        </w:rPr>
        <w:t>采购内容</w:t>
      </w:r>
      <w:r w:rsidR="000216C8">
        <w:rPr>
          <w:rFonts w:cs="Calibri Light"/>
          <w:bCs/>
        </w:rPr>
        <w:t>」</w:t>
      </w:r>
      <w:r w:rsidRPr="00FA4D0E">
        <w:rPr>
          <w:rFonts w:cs="Calibri Light"/>
          <w:bCs/>
        </w:rPr>
        <w:t>逐项填写。</w:t>
      </w:r>
    </w:p>
    <w:p w14:paraId="39864F1D" w14:textId="4ECB2F68" w:rsidR="0013081C" w:rsidRPr="00FA4D0E" w:rsidRDefault="0013081C" w:rsidP="0013081C">
      <w:pPr>
        <w:tabs>
          <w:tab w:val="right" w:pos="9070"/>
        </w:tabs>
        <w:spacing w:line="440" w:lineRule="exact"/>
        <w:ind w:firstLineChars="300" w:firstLine="720"/>
        <w:jc w:val="both"/>
        <w:rPr>
          <w:rFonts w:cs="Calibri Light"/>
          <w:bCs/>
        </w:rPr>
      </w:pPr>
      <w:r w:rsidRPr="00FA4D0E">
        <w:rPr>
          <w:rFonts w:cs="Calibri Light"/>
          <w:bCs/>
        </w:rPr>
        <w:t>2</w:t>
      </w:r>
      <w:r w:rsidRPr="00FA4D0E">
        <w:rPr>
          <w:rFonts w:cs="Calibri Light"/>
          <w:bCs/>
        </w:rPr>
        <w:t>．</w:t>
      </w:r>
      <w:r w:rsidRPr="00FA4D0E">
        <w:rPr>
          <w:rFonts w:cs="Calibri Light"/>
        </w:rPr>
        <w:t>单价报价不得超过单价限价，否则按无效响应处理；</w:t>
      </w:r>
      <w:r w:rsidRPr="00FA4D0E">
        <w:rPr>
          <w:rFonts w:cs="Calibri Light"/>
          <w:bCs/>
        </w:rPr>
        <w:t>合计</w:t>
      </w:r>
      <w:r w:rsidR="0079753A" w:rsidRPr="00FA4D0E">
        <w:rPr>
          <w:rFonts w:cs="Calibri Light" w:hint="eastAsia"/>
          <w:bCs/>
        </w:rPr>
        <w:t>＝</w:t>
      </w:r>
      <w:r w:rsidRPr="00FA4D0E">
        <w:rPr>
          <w:rFonts w:cs="Calibri Light"/>
          <w:bCs/>
        </w:rPr>
        <w:t>单价报价的算术</w:t>
      </w:r>
      <w:proofErr w:type="gramStart"/>
      <w:r w:rsidRPr="00FA4D0E">
        <w:rPr>
          <w:rFonts w:cs="Calibri Light"/>
          <w:bCs/>
        </w:rPr>
        <w:t>和</w:t>
      </w:r>
      <w:proofErr w:type="gramEnd"/>
      <w:r w:rsidRPr="00FA4D0E">
        <w:rPr>
          <w:rFonts w:cs="Calibri Light"/>
          <w:bCs/>
        </w:rPr>
        <w:t>。</w:t>
      </w:r>
    </w:p>
    <w:p w14:paraId="7095E42C" w14:textId="77777777" w:rsidR="0013081C" w:rsidRPr="00FA4D0E" w:rsidRDefault="0013081C" w:rsidP="0013081C">
      <w:pPr>
        <w:tabs>
          <w:tab w:val="right" w:pos="9070"/>
        </w:tabs>
        <w:spacing w:line="440" w:lineRule="exact"/>
        <w:ind w:firstLineChars="300" w:firstLine="720"/>
        <w:jc w:val="both"/>
        <w:rPr>
          <w:rFonts w:cs="Calibri Light"/>
        </w:rPr>
      </w:pPr>
      <w:r w:rsidRPr="00FA4D0E">
        <w:rPr>
          <w:rFonts w:cs="Calibri Light"/>
          <w:bCs/>
        </w:rPr>
        <w:t>3</w:t>
      </w:r>
      <w:r w:rsidRPr="00FA4D0E">
        <w:rPr>
          <w:rFonts w:cs="Calibri Light"/>
          <w:bCs/>
        </w:rPr>
        <w:t>．表格空</w:t>
      </w:r>
      <w:r w:rsidRPr="00FA4D0E">
        <w:rPr>
          <w:rFonts w:cs="Calibri Light"/>
        </w:rPr>
        <w:t>间不足时，可自行扩展。</w:t>
      </w:r>
    </w:p>
    <w:bookmarkEnd w:id="37"/>
    <w:bookmarkEnd w:id="38"/>
    <w:p w14:paraId="415F679E" w14:textId="77777777" w:rsidR="0013081C" w:rsidRDefault="0013081C" w:rsidP="0013081C">
      <w:pPr>
        <w:tabs>
          <w:tab w:val="right" w:pos="9070"/>
        </w:tabs>
        <w:spacing w:line="440" w:lineRule="exact"/>
        <w:jc w:val="both"/>
      </w:pPr>
      <w:r>
        <w:br w:type="page"/>
      </w:r>
    </w:p>
    <w:p w14:paraId="57B8AE3B" w14:textId="77777777" w:rsidR="0013081C" w:rsidRDefault="0013081C" w:rsidP="0013081C">
      <w:pPr>
        <w:jc w:val="both"/>
        <w:sectPr w:rsidR="0013081C" w:rsidSect="0066267F">
          <w:footerReference w:type="even" r:id="rId42"/>
          <w:footerReference w:type="default" r:id="rId43"/>
          <w:pgSz w:w="16838" w:h="11906" w:orient="landscape" w:code="9"/>
          <w:pgMar w:top="1418" w:right="1418" w:bottom="1418" w:left="1418" w:header="851" w:footer="992" w:gutter="0"/>
          <w:cols w:space="425"/>
          <w:docGrid w:type="linesAndChars" w:linePitch="460"/>
        </w:sectPr>
      </w:pPr>
    </w:p>
    <w:bookmarkEnd w:id="41"/>
    <w:bookmarkEnd w:id="42"/>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5961E7E6"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0F233B">
        <w:rPr>
          <w:rFonts w:cstheme="minorHAnsi" w:hint="eastAsia"/>
          <w:i/>
          <w:color w:val="7030A0"/>
          <w:kern w:val="24"/>
        </w:rPr>
        <w:t>自行</w:t>
      </w:r>
      <w:r w:rsidRPr="0013081C">
        <w:rPr>
          <w:rFonts w:cstheme="minorHAnsi"/>
          <w:i/>
          <w:color w:val="7030A0"/>
          <w:kern w:val="24"/>
        </w:rPr>
        <w:t>填写基本存款账户信息。</w:t>
      </w:r>
    </w:p>
    <w:p w14:paraId="5D544C3F" w14:textId="6BAB74AD"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r w:rsidR="006A43D6">
        <w:rPr>
          <w:rFonts w:cs="Calibri Light"/>
          <w:b/>
          <w:color w:val="1F4E79"/>
          <w:sz w:val="28"/>
        </w:rPr>
        <w:t>（格式）</w:t>
      </w:r>
    </w:p>
    <w:p w14:paraId="3062E7C6" w14:textId="77777777" w:rsidR="000F233B" w:rsidRPr="0013081C" w:rsidRDefault="000F233B" w:rsidP="000F233B">
      <w:pPr>
        <w:ind w:firstLineChars="200" w:firstLine="480"/>
        <w:jc w:val="both"/>
        <w:rPr>
          <w:rFonts w:cstheme="minorHAnsi"/>
          <w:color w:val="000000"/>
          <w:kern w:val="24"/>
        </w:rPr>
      </w:pPr>
      <w:r w:rsidRPr="0013081C">
        <w:rPr>
          <w:rFonts w:cstheme="minorHAnsi"/>
          <w:color w:val="000000"/>
          <w:kern w:val="24"/>
        </w:rPr>
        <w:t>账户名称：</w:t>
      </w:r>
    </w:p>
    <w:p w14:paraId="5D627377" w14:textId="77777777" w:rsidR="000F233B" w:rsidRPr="0013081C" w:rsidRDefault="000F233B" w:rsidP="000F233B">
      <w:pPr>
        <w:ind w:firstLineChars="200" w:firstLine="480"/>
        <w:jc w:val="both"/>
        <w:rPr>
          <w:rFonts w:cstheme="minorHAnsi"/>
          <w:color w:val="000000"/>
          <w:kern w:val="24"/>
        </w:rPr>
      </w:pPr>
      <w:r w:rsidRPr="0013081C">
        <w:rPr>
          <w:rFonts w:cstheme="minorHAnsi"/>
          <w:color w:val="000000"/>
          <w:kern w:val="24"/>
        </w:rPr>
        <w:t>账户号码：</w:t>
      </w:r>
    </w:p>
    <w:p w14:paraId="24F48296" w14:textId="77777777" w:rsidR="000F233B" w:rsidRPr="0013081C" w:rsidRDefault="000F233B" w:rsidP="000F233B">
      <w:pPr>
        <w:ind w:firstLineChars="200" w:firstLine="480"/>
        <w:jc w:val="both"/>
        <w:rPr>
          <w:rFonts w:cstheme="minorHAnsi"/>
          <w:color w:val="000000"/>
          <w:kern w:val="24"/>
        </w:rPr>
      </w:pPr>
      <w:r w:rsidRPr="0013081C">
        <w:rPr>
          <w:rFonts w:cstheme="minorHAnsi"/>
          <w:color w:val="000000"/>
          <w:kern w:val="24"/>
        </w:rPr>
        <w:t>开户银行：</w:t>
      </w:r>
    </w:p>
    <w:p w14:paraId="53426C9D" w14:textId="77777777" w:rsidR="000F233B" w:rsidRPr="0013081C" w:rsidRDefault="000F233B" w:rsidP="000F233B">
      <w:pPr>
        <w:ind w:firstLineChars="200" w:firstLine="480"/>
        <w:jc w:val="both"/>
        <w:rPr>
          <w:rFonts w:cstheme="minorHAnsi"/>
          <w:color w:val="000000"/>
          <w:kern w:val="24"/>
        </w:rPr>
      </w:pPr>
      <w:r w:rsidRPr="0013081C">
        <w:rPr>
          <w:rFonts w:cstheme="minorHAnsi"/>
          <w:color w:val="000000"/>
          <w:kern w:val="24"/>
        </w:rPr>
        <w:t>法定代表人</w:t>
      </w:r>
      <w:r>
        <w:rPr>
          <w:rFonts w:cstheme="minorHAnsi" w:hint="eastAsia"/>
          <w:color w:val="000000"/>
          <w:kern w:val="24"/>
        </w:rPr>
        <w:t>（或</w:t>
      </w:r>
      <w:r>
        <w:rPr>
          <w:rFonts w:cstheme="minorHAnsi"/>
          <w:color w:val="000000"/>
          <w:kern w:val="24"/>
        </w:rPr>
        <w:t>负责人</w:t>
      </w:r>
      <w:r>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364D9EC0" w14:textId="77777777" w:rsidR="000F233B" w:rsidRPr="0013081C" w:rsidRDefault="000F233B" w:rsidP="000F233B">
      <w:pPr>
        <w:ind w:firstLineChars="200" w:firstLine="480"/>
        <w:jc w:val="both"/>
        <w:rPr>
          <w:rFonts w:cstheme="minorHAnsi"/>
          <w:color w:val="000000"/>
          <w:kern w:val="24"/>
        </w:rPr>
      </w:pPr>
      <w:r w:rsidRPr="0013081C">
        <w:rPr>
          <w:rFonts w:cstheme="minorHAnsi"/>
          <w:color w:val="000000"/>
          <w:kern w:val="24"/>
        </w:rPr>
        <w:t>基本存款账户编号：（</w:t>
      </w:r>
      <w:r w:rsidRPr="0013081C">
        <w:rPr>
          <w:rFonts w:cstheme="minorHAnsi"/>
          <w:i/>
          <w:color w:val="7030A0"/>
          <w:kern w:val="24"/>
        </w:rPr>
        <w:t>请向开户银行进行询问</w:t>
      </w:r>
      <w:r w:rsidRPr="0013081C">
        <w:rPr>
          <w:rFonts w:cstheme="minorHAnsi"/>
          <w:color w:val="000000"/>
          <w:kern w:val="24"/>
        </w:rPr>
        <w:t>）</w:t>
      </w:r>
    </w:p>
    <w:p w14:paraId="5ACFEBD0" w14:textId="77777777" w:rsidR="000F233B" w:rsidRPr="0013081C" w:rsidRDefault="000F233B" w:rsidP="000F233B">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75967003" w14:textId="77777777" w:rsidR="000F233B" w:rsidRPr="0013081C" w:rsidRDefault="000F233B" w:rsidP="000F233B">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2079EEA6"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r w:rsidR="006A43D6">
        <w:rPr>
          <w:rFonts w:cs="Calibri Light"/>
          <w:b/>
          <w:color w:val="1F4E79"/>
          <w:sz w:val="28"/>
        </w:rPr>
        <w:t>（格式）</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4AA18EA"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0F233B">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2D45784B" w14:textId="4291045B" w:rsidR="001F2A6A" w:rsidRPr="0013081C" w:rsidRDefault="001F2A6A" w:rsidP="00E40BC4">
      <w:pPr>
        <w:ind w:firstLineChars="200" w:firstLine="480"/>
        <w:rPr>
          <w:rFonts w:cstheme="minorHAnsi"/>
          <w:color w:val="000000"/>
          <w:kern w:val="24"/>
        </w:rPr>
      </w:pPr>
      <w:r w:rsidRPr="0013081C">
        <w:rPr>
          <w:rFonts w:cstheme="minorHAnsi"/>
          <w:i/>
          <w:color w:val="7030A0"/>
        </w:rPr>
        <w:t>说明：</w:t>
      </w:r>
      <w:r w:rsidR="00C72672" w:rsidRPr="0013081C">
        <w:rPr>
          <w:rFonts w:cstheme="minorHAnsi"/>
          <w:i/>
          <w:color w:val="7030A0"/>
        </w:rPr>
        <w:t>按下方给定格式进行填写</w:t>
      </w:r>
      <w:r w:rsidR="00E40BC4">
        <w:rPr>
          <w:rFonts w:cstheme="minorHAnsi"/>
          <w:i/>
          <w:color w:val="7030A0"/>
        </w:rPr>
        <w:t>（二选一）。</w:t>
      </w:r>
      <w:r w:rsidR="00E40BC4" w:rsidRPr="0013081C">
        <w:rPr>
          <w:i/>
          <w:color w:val="7030A0"/>
        </w:rPr>
        <w:t>法定代表人（负责人）亲自参加</w:t>
      </w:r>
      <w:r w:rsidR="00E40BC4">
        <w:rPr>
          <w:i/>
          <w:color w:val="7030A0"/>
        </w:rPr>
        <w:t>谈判</w:t>
      </w:r>
      <w:r w:rsidR="00E40BC4" w:rsidRPr="0013081C">
        <w:rPr>
          <w:i/>
          <w:color w:val="7030A0"/>
        </w:rPr>
        <w:t>时，提供法定代表人（负责人）身份</w:t>
      </w:r>
      <w:r w:rsidR="00E40BC4">
        <w:rPr>
          <w:i/>
          <w:color w:val="7030A0"/>
        </w:rPr>
        <w:t>证明；</w:t>
      </w:r>
      <w:r w:rsidR="0095158B" w:rsidRPr="0013081C">
        <w:rPr>
          <w:i/>
          <w:color w:val="7030A0"/>
        </w:rPr>
        <w:t>法定代表人（负责人）</w:t>
      </w:r>
      <w:r w:rsidR="00C92EEA">
        <w:rPr>
          <w:i/>
          <w:color w:val="7030A0"/>
        </w:rPr>
        <w:t>委托授权代表</w:t>
      </w:r>
      <w:r w:rsidRPr="0013081C">
        <w:rPr>
          <w:i/>
          <w:color w:val="7030A0"/>
        </w:rPr>
        <w:t>参加</w:t>
      </w:r>
      <w:r w:rsidR="005F044A">
        <w:rPr>
          <w:i/>
          <w:color w:val="7030A0"/>
        </w:rPr>
        <w:t>谈判</w:t>
      </w:r>
      <w:r w:rsidRPr="0013081C">
        <w:rPr>
          <w:i/>
          <w:color w:val="7030A0"/>
        </w:rPr>
        <w:t>时，提供</w:t>
      </w:r>
      <w:r w:rsidR="0095158B" w:rsidRPr="0013081C">
        <w:rPr>
          <w:i/>
          <w:color w:val="7030A0"/>
        </w:rPr>
        <w:t>法定代表人（负责人）</w:t>
      </w:r>
      <w:r w:rsidR="00E40BC4">
        <w:rPr>
          <w:i/>
          <w:color w:val="7030A0"/>
        </w:rPr>
        <w:t>委托授权书。</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53C862" w:themeColor="background1" w:themeShade="A6"/>
              </w:rPr>
            </w:pPr>
            <w:r>
              <w:rPr>
                <w:rFonts w:ascii="黑体" w:eastAsia="黑体" w:hAnsi="黑体" w:cstheme="minorHAnsi"/>
                <w:color w:val="53C862"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2CAB5C4"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0F233B">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53C862" w:themeColor="background1" w:themeShade="A6"/>
                <w:sz w:val="12"/>
              </w:rPr>
            </w:pPr>
            <w:r>
              <w:rPr>
                <w:rFonts w:ascii="黑体" w:eastAsia="黑体" w:hAnsi="黑体" w:cstheme="minorHAnsi"/>
                <w:color w:val="53C862"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53C862" w:themeColor="background1" w:themeShade="A6"/>
                <w:sz w:val="36"/>
                <w:szCs w:val="44"/>
              </w:rPr>
            </w:pPr>
            <w:r>
              <w:rPr>
                <w:rFonts w:ascii="黑体" w:eastAsia="黑体" w:hAnsi="黑体" w:cstheme="minorHAnsi"/>
                <w:color w:val="53C862"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40A3731F" w14:textId="1A51B3B5" w:rsidR="00216A9F" w:rsidRPr="00F00954" w:rsidRDefault="00216A9F" w:rsidP="00216A9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sidR="0066267F">
        <w:rPr>
          <w:rFonts w:ascii="黑体" w:eastAsia="黑体" w:hAnsi="黑体" w:hint="eastAsia"/>
          <w:kern w:val="28"/>
          <w:sz w:val="28"/>
          <w:szCs w:val="28"/>
        </w:rPr>
        <w:t>二</w:t>
      </w:r>
      <w:r w:rsidRPr="00F00954">
        <w:rPr>
          <w:rFonts w:ascii="黑体" w:eastAsia="黑体" w:hAnsi="黑体"/>
          <w:kern w:val="28"/>
          <w:sz w:val="28"/>
          <w:szCs w:val="28"/>
        </w:rPr>
        <w:t>）特定资格条件（如有）</w:t>
      </w:r>
    </w:p>
    <w:p w14:paraId="7AA5AB24" w14:textId="77777777" w:rsidR="008A3682" w:rsidRPr="00216A9F" w:rsidRDefault="008A3682" w:rsidP="008A3682">
      <w:pPr>
        <w:jc w:val="both"/>
        <w:rPr>
          <w:rFonts w:ascii="Calibri" w:eastAsia="黑体" w:hAnsi="Calibri"/>
          <w:kern w:val="28"/>
          <w:sz w:val="28"/>
        </w:rPr>
        <w:sectPr w:rsidR="008A3682" w:rsidRPr="00216A9F" w:rsidSect="0066267F">
          <w:footerReference w:type="even" r:id="rId44"/>
          <w:footerReference w:type="default" r:id="rId45"/>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379C65EC"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5F044A">
        <w:rPr>
          <w:rFonts w:ascii="Calibri" w:eastAsia="宋体" w:hAnsi="Calibri" w:cstheme="minorHAnsi"/>
          <w:i/>
          <w:color w:val="7030A0"/>
          <w:kern w:val="24"/>
        </w:rPr>
        <w:t>谈判</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5F044A">
        <w:rPr>
          <w:rFonts w:ascii="Calibri" w:eastAsia="宋体" w:hAnsi="Calibri" w:cstheme="minorHAnsi"/>
          <w:i/>
          <w:color w:val="7030A0"/>
          <w:kern w:val="24"/>
        </w:rPr>
        <w:t>谈判文件</w:t>
      </w:r>
      <w:r w:rsidRPr="001F2A6A">
        <w:rPr>
          <w:rFonts w:ascii="Calibri" w:eastAsia="宋体" w:hAnsi="Calibri" w:cstheme="minorHAnsi"/>
          <w:i/>
          <w:color w:val="7030A0"/>
          <w:kern w:val="24"/>
        </w:rPr>
        <w:t>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6E7BC"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6E7BC" w:themeFill="background1" w:themeFillShade="F2"/>
            <w:vAlign w:val="center"/>
          </w:tcPr>
          <w:p w14:paraId="350E9FC9" w14:textId="6FD3DE15" w:rsidR="001F2A6A" w:rsidRPr="001F2A6A" w:rsidRDefault="005F044A" w:rsidP="001F2A6A">
            <w:pPr>
              <w:spacing w:line="320" w:lineRule="exact"/>
              <w:jc w:val="center"/>
              <w:rPr>
                <w:rFonts w:ascii="Calibri" w:eastAsia="宋体" w:hAnsi="宋体" w:cstheme="minorHAnsi"/>
                <w:b/>
                <w:sz w:val="21"/>
              </w:rPr>
            </w:pPr>
            <w:r>
              <w:rPr>
                <w:rFonts w:ascii="Calibri" w:eastAsia="宋体" w:hAnsi="宋体" w:cstheme="minorHAnsi"/>
                <w:b/>
                <w:sz w:val="21"/>
              </w:rPr>
              <w:t>谈判文件</w:t>
            </w:r>
          </w:p>
        </w:tc>
        <w:tc>
          <w:tcPr>
            <w:tcW w:w="3276" w:type="dxa"/>
            <w:shd w:val="clear" w:color="auto" w:fill="B6E7BC"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B6E7BC"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6E7BC"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6E7BC"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6E7BC"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B6E7BC"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66267F">
          <w:footerReference w:type="even" r:id="rId46"/>
          <w:footerReference w:type="default" r:id="rId47"/>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72C35BAB" w14:textId="4E4CC7A8" w:rsidR="001F2A6A" w:rsidRPr="00E902CC" w:rsidRDefault="001F2A6A" w:rsidP="00D04FB0">
      <w:pPr>
        <w:outlineLvl w:val="2"/>
        <w:rPr>
          <w:rFonts w:ascii="黑体" w:eastAsia="黑体" w:hAnsi="黑体"/>
          <w:kern w:val="28"/>
          <w:sz w:val="28"/>
          <w:szCs w:val="28"/>
        </w:rPr>
      </w:pPr>
      <w:r w:rsidRPr="00E902CC">
        <w:rPr>
          <w:rFonts w:ascii="黑体" w:eastAsia="黑体" w:hAnsi="黑体"/>
          <w:kern w:val="28"/>
          <w:sz w:val="28"/>
          <w:szCs w:val="28"/>
        </w:rPr>
        <w:t>（一）技术</w:t>
      </w:r>
      <w:r w:rsidR="00841C09" w:rsidRPr="00E902CC">
        <w:rPr>
          <w:rFonts w:ascii="黑体" w:eastAsia="黑体" w:hAnsi="黑体"/>
          <w:kern w:val="28"/>
          <w:sz w:val="28"/>
          <w:szCs w:val="28"/>
        </w:rPr>
        <w:t>（服务）</w:t>
      </w:r>
      <w:r w:rsidRPr="00E902CC">
        <w:rPr>
          <w:rFonts w:ascii="黑体" w:eastAsia="黑体" w:hAnsi="黑体"/>
          <w:kern w:val="28"/>
          <w:sz w:val="28"/>
          <w:szCs w:val="28"/>
        </w:rPr>
        <w:t>条款响应</w:t>
      </w:r>
    </w:p>
    <w:p w14:paraId="6A34FB30" w14:textId="78A47D67" w:rsidR="00841C09" w:rsidRPr="005A70E6" w:rsidRDefault="005A70E6" w:rsidP="006E2DF5">
      <w:pPr>
        <w:jc w:val="center"/>
        <w:rPr>
          <w:rFonts w:cstheme="minorHAnsi"/>
          <w:b/>
          <w:i/>
        </w:rPr>
      </w:pPr>
      <w:r w:rsidRPr="005A70E6">
        <w:rPr>
          <w:rFonts w:cstheme="minorHAnsi" w:hint="eastAsia"/>
          <w:b/>
          <w:i/>
        </w:rPr>
        <w:t>1.</w:t>
      </w:r>
      <w:r w:rsidR="00841C09" w:rsidRPr="005A70E6">
        <w:rPr>
          <w:rFonts w:cstheme="minorHAnsi"/>
          <w:b/>
          <w:i/>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3A3C6D" w14:paraId="3C7DA203" w14:textId="77777777" w:rsidTr="006E2DF5">
        <w:trPr>
          <w:trHeight w:val="397"/>
          <w:jc w:val="center"/>
        </w:trPr>
        <w:tc>
          <w:tcPr>
            <w:tcW w:w="853" w:type="dxa"/>
            <w:vMerge w:val="restart"/>
            <w:shd w:val="clear" w:color="auto" w:fill="auto"/>
            <w:vAlign w:val="center"/>
          </w:tcPr>
          <w:p w14:paraId="0D9559D3" w14:textId="77777777" w:rsidR="00841C09" w:rsidRPr="003A3C6D" w:rsidRDefault="00841C09" w:rsidP="006E2DF5">
            <w:pPr>
              <w:jc w:val="center"/>
              <w:rPr>
                <w:rFonts w:asciiTheme="minorEastAsia" w:hAnsiTheme="minorEastAsia"/>
                <w:sz w:val="21"/>
                <w:szCs w:val="21"/>
              </w:rPr>
            </w:pPr>
            <w:r w:rsidRPr="003A3C6D">
              <w:rPr>
                <w:rFonts w:asciiTheme="minorEastAsia" w:hAnsiTheme="minorEastAsia"/>
                <w:sz w:val="21"/>
                <w:szCs w:val="21"/>
              </w:rPr>
              <w:t>序号</w:t>
            </w:r>
          </w:p>
        </w:tc>
        <w:tc>
          <w:tcPr>
            <w:tcW w:w="3207" w:type="dxa"/>
            <w:shd w:val="clear" w:color="auto" w:fill="auto"/>
            <w:vAlign w:val="center"/>
          </w:tcPr>
          <w:p w14:paraId="35A3B105" w14:textId="30209831" w:rsidR="00841C09" w:rsidRPr="003A3C6D" w:rsidRDefault="005F044A" w:rsidP="006E2DF5">
            <w:pPr>
              <w:jc w:val="center"/>
              <w:rPr>
                <w:rFonts w:asciiTheme="minorEastAsia" w:hAnsiTheme="minorEastAsia"/>
                <w:sz w:val="21"/>
                <w:szCs w:val="21"/>
              </w:rPr>
            </w:pPr>
            <w:r w:rsidRPr="003A3C6D">
              <w:rPr>
                <w:rFonts w:asciiTheme="minorEastAsia" w:hAnsiTheme="minorEastAsia"/>
                <w:sz w:val="21"/>
                <w:szCs w:val="21"/>
              </w:rPr>
              <w:t>谈判文件</w:t>
            </w:r>
          </w:p>
        </w:tc>
        <w:tc>
          <w:tcPr>
            <w:tcW w:w="3351" w:type="dxa"/>
            <w:shd w:val="clear" w:color="auto" w:fill="auto"/>
            <w:vAlign w:val="center"/>
          </w:tcPr>
          <w:p w14:paraId="63CADD96" w14:textId="3D735962" w:rsidR="00841C09" w:rsidRPr="003A3C6D" w:rsidRDefault="00E761F2" w:rsidP="006E2DF5">
            <w:pPr>
              <w:jc w:val="center"/>
              <w:rPr>
                <w:rFonts w:asciiTheme="minorEastAsia" w:hAnsiTheme="minorEastAsia"/>
                <w:sz w:val="21"/>
                <w:szCs w:val="21"/>
              </w:rPr>
            </w:pPr>
            <w:r w:rsidRPr="003A3C6D">
              <w:rPr>
                <w:rFonts w:asciiTheme="minorEastAsia" w:hAnsiTheme="minorEastAsia"/>
                <w:sz w:val="21"/>
                <w:szCs w:val="21"/>
              </w:rPr>
              <w:t>响应</w:t>
            </w:r>
            <w:r w:rsidR="00841C09" w:rsidRPr="003A3C6D">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3A3C6D" w:rsidRDefault="00841C09" w:rsidP="006E2DF5">
            <w:pPr>
              <w:jc w:val="center"/>
              <w:rPr>
                <w:rFonts w:asciiTheme="minorEastAsia" w:hAnsiTheme="minorEastAsia"/>
                <w:sz w:val="21"/>
                <w:szCs w:val="21"/>
              </w:rPr>
            </w:pPr>
            <w:r w:rsidRPr="003A3C6D">
              <w:rPr>
                <w:rFonts w:asciiTheme="minorEastAsia" w:hAnsiTheme="minorEastAsia"/>
                <w:sz w:val="21"/>
                <w:szCs w:val="21"/>
              </w:rPr>
              <w:t>响应说明</w:t>
            </w:r>
          </w:p>
        </w:tc>
      </w:tr>
      <w:tr w:rsidR="00841C09" w:rsidRPr="003A3C6D" w14:paraId="685A4C91" w14:textId="77777777" w:rsidTr="006E2DF5">
        <w:trPr>
          <w:trHeight w:val="397"/>
          <w:jc w:val="center"/>
        </w:trPr>
        <w:tc>
          <w:tcPr>
            <w:tcW w:w="853" w:type="dxa"/>
            <w:vMerge/>
            <w:shd w:val="clear" w:color="auto" w:fill="auto"/>
            <w:vAlign w:val="center"/>
          </w:tcPr>
          <w:p w14:paraId="3ABD1459" w14:textId="77777777" w:rsidR="00841C09" w:rsidRPr="003A3C6D"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3A3C6D" w:rsidRDefault="00841C09" w:rsidP="006E2DF5">
            <w:pPr>
              <w:jc w:val="center"/>
              <w:rPr>
                <w:rFonts w:asciiTheme="minorEastAsia" w:hAnsiTheme="minorEastAsia"/>
                <w:sz w:val="21"/>
                <w:szCs w:val="21"/>
              </w:rPr>
            </w:pPr>
            <w:r w:rsidRPr="003A3C6D">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3A3C6D" w:rsidRDefault="00841C09" w:rsidP="006E2DF5">
            <w:pPr>
              <w:jc w:val="center"/>
              <w:rPr>
                <w:rFonts w:asciiTheme="minorEastAsia" w:hAnsiTheme="minorEastAsia"/>
                <w:sz w:val="21"/>
                <w:szCs w:val="21"/>
              </w:rPr>
            </w:pPr>
            <w:r w:rsidRPr="003A3C6D">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3A3C6D" w:rsidRDefault="00841C09" w:rsidP="006E2DF5">
            <w:pPr>
              <w:rPr>
                <w:rFonts w:asciiTheme="minorEastAsia" w:hAnsiTheme="minorEastAsia"/>
                <w:sz w:val="21"/>
                <w:szCs w:val="21"/>
              </w:rPr>
            </w:pPr>
          </w:p>
        </w:tc>
      </w:tr>
      <w:tr w:rsidR="00841C09" w:rsidRPr="003A3C6D" w14:paraId="54B27A0F" w14:textId="77777777" w:rsidTr="006E2DF5">
        <w:trPr>
          <w:trHeight w:val="397"/>
          <w:jc w:val="center"/>
        </w:trPr>
        <w:tc>
          <w:tcPr>
            <w:tcW w:w="853" w:type="dxa"/>
            <w:shd w:val="clear" w:color="auto" w:fill="auto"/>
            <w:vAlign w:val="center"/>
          </w:tcPr>
          <w:p w14:paraId="6B384EB5" w14:textId="2C5A4F2D" w:rsidR="00841C09" w:rsidRPr="003A3C6D" w:rsidRDefault="00841C09" w:rsidP="006E2DF5">
            <w:pPr>
              <w:jc w:val="center"/>
              <w:rPr>
                <w:rFonts w:asciiTheme="minorEastAsia" w:hAnsiTheme="minorEastAsia"/>
                <w:sz w:val="21"/>
                <w:szCs w:val="21"/>
              </w:rPr>
            </w:pPr>
          </w:p>
        </w:tc>
        <w:tc>
          <w:tcPr>
            <w:tcW w:w="3207" w:type="dxa"/>
            <w:shd w:val="clear" w:color="auto" w:fill="auto"/>
            <w:vAlign w:val="center"/>
          </w:tcPr>
          <w:p w14:paraId="6A307581" w14:textId="77777777" w:rsidR="00841C09" w:rsidRPr="003A3C6D" w:rsidRDefault="00841C09" w:rsidP="006E2DF5">
            <w:pPr>
              <w:rPr>
                <w:rFonts w:asciiTheme="minorEastAsia" w:hAnsiTheme="minorEastAsia"/>
                <w:sz w:val="21"/>
                <w:szCs w:val="21"/>
              </w:rPr>
            </w:pPr>
          </w:p>
        </w:tc>
        <w:tc>
          <w:tcPr>
            <w:tcW w:w="3351" w:type="dxa"/>
            <w:shd w:val="clear" w:color="auto" w:fill="auto"/>
            <w:vAlign w:val="center"/>
          </w:tcPr>
          <w:p w14:paraId="6018CA86" w14:textId="77777777" w:rsidR="00841C09" w:rsidRPr="003A3C6D" w:rsidRDefault="00841C09" w:rsidP="006E2DF5">
            <w:pPr>
              <w:rPr>
                <w:rFonts w:asciiTheme="minorEastAsia" w:hAnsiTheme="minorEastAsia"/>
                <w:sz w:val="21"/>
                <w:szCs w:val="21"/>
              </w:rPr>
            </w:pPr>
          </w:p>
        </w:tc>
        <w:tc>
          <w:tcPr>
            <w:tcW w:w="1798" w:type="dxa"/>
            <w:shd w:val="clear" w:color="auto" w:fill="auto"/>
            <w:vAlign w:val="center"/>
          </w:tcPr>
          <w:p w14:paraId="321E6FC4" w14:textId="77777777" w:rsidR="00841C09" w:rsidRPr="003A3C6D" w:rsidRDefault="00841C09" w:rsidP="006E2DF5">
            <w:pPr>
              <w:rPr>
                <w:rFonts w:asciiTheme="minorEastAsia" w:hAnsiTheme="minorEastAsia"/>
                <w:sz w:val="21"/>
                <w:szCs w:val="21"/>
              </w:rPr>
            </w:pPr>
          </w:p>
        </w:tc>
      </w:tr>
      <w:tr w:rsidR="00841C09" w:rsidRPr="003A3C6D" w14:paraId="254E8067" w14:textId="77777777" w:rsidTr="006E2DF5">
        <w:trPr>
          <w:trHeight w:val="397"/>
          <w:jc w:val="center"/>
        </w:trPr>
        <w:tc>
          <w:tcPr>
            <w:tcW w:w="853" w:type="dxa"/>
            <w:shd w:val="clear" w:color="auto" w:fill="auto"/>
            <w:vAlign w:val="center"/>
          </w:tcPr>
          <w:p w14:paraId="5E0172B4" w14:textId="0A7520D5" w:rsidR="00841C09" w:rsidRPr="003A3C6D" w:rsidRDefault="006E2DF5" w:rsidP="006E2DF5">
            <w:pPr>
              <w:jc w:val="center"/>
              <w:rPr>
                <w:rFonts w:asciiTheme="minorEastAsia" w:hAnsiTheme="minorEastAsia"/>
                <w:sz w:val="21"/>
                <w:szCs w:val="21"/>
              </w:rPr>
            </w:pPr>
            <w:r w:rsidRPr="003A3C6D">
              <w:rPr>
                <w:rFonts w:asciiTheme="minorEastAsia" w:hAnsiTheme="minorEastAsia"/>
                <w:sz w:val="21"/>
                <w:szCs w:val="21"/>
              </w:rPr>
              <w:t>示例</w:t>
            </w:r>
          </w:p>
        </w:tc>
        <w:tc>
          <w:tcPr>
            <w:tcW w:w="3207" w:type="dxa"/>
            <w:shd w:val="clear" w:color="auto" w:fill="auto"/>
            <w:vAlign w:val="center"/>
          </w:tcPr>
          <w:p w14:paraId="789A5AC0" w14:textId="77777777" w:rsidR="00841C09" w:rsidRPr="003A3C6D" w:rsidRDefault="00841C09" w:rsidP="006E2DF5">
            <w:pPr>
              <w:rPr>
                <w:rFonts w:asciiTheme="minorEastAsia" w:hAnsiTheme="minorEastAsia"/>
                <w:sz w:val="21"/>
                <w:szCs w:val="21"/>
              </w:rPr>
            </w:pPr>
            <w:r w:rsidRPr="003A3C6D">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3A3C6D" w:rsidRDefault="00841C09" w:rsidP="006E2DF5">
            <w:pPr>
              <w:rPr>
                <w:rFonts w:asciiTheme="minorEastAsia" w:hAnsiTheme="minorEastAsia"/>
                <w:sz w:val="21"/>
                <w:szCs w:val="21"/>
              </w:rPr>
            </w:pPr>
            <w:r w:rsidRPr="003A3C6D">
              <w:rPr>
                <w:rFonts w:asciiTheme="minorEastAsia" w:hAnsiTheme="minorEastAsia"/>
                <w:sz w:val="21"/>
                <w:szCs w:val="21"/>
              </w:rPr>
              <w:t>1、黑色，打印量1500页……</w:t>
            </w:r>
          </w:p>
          <w:p w14:paraId="7487281E" w14:textId="77777777" w:rsidR="00841C09" w:rsidRPr="003A3C6D" w:rsidRDefault="00841C09" w:rsidP="006E2DF5">
            <w:pPr>
              <w:rPr>
                <w:rFonts w:asciiTheme="minorEastAsia" w:hAnsiTheme="minorEastAsia"/>
                <w:sz w:val="21"/>
                <w:szCs w:val="21"/>
              </w:rPr>
            </w:pPr>
            <w:r w:rsidRPr="003A3C6D">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3A3C6D" w:rsidRDefault="00841C09" w:rsidP="006E2DF5">
            <w:pPr>
              <w:jc w:val="center"/>
              <w:rPr>
                <w:rFonts w:asciiTheme="minorEastAsia" w:hAnsiTheme="minorEastAsia"/>
                <w:sz w:val="21"/>
                <w:szCs w:val="21"/>
              </w:rPr>
            </w:pPr>
            <w:r w:rsidRPr="003A3C6D">
              <w:rPr>
                <w:rFonts w:asciiTheme="minorEastAsia" w:hAnsiTheme="minorEastAsia"/>
                <w:sz w:val="21"/>
                <w:szCs w:val="21"/>
              </w:rPr>
              <w:t>符合</w:t>
            </w:r>
          </w:p>
        </w:tc>
      </w:tr>
      <w:tr w:rsidR="00841C09" w:rsidRPr="003A3C6D" w14:paraId="10E3A29E" w14:textId="77777777" w:rsidTr="006E2DF5">
        <w:trPr>
          <w:trHeight w:val="397"/>
          <w:jc w:val="center"/>
        </w:trPr>
        <w:tc>
          <w:tcPr>
            <w:tcW w:w="853" w:type="dxa"/>
            <w:shd w:val="clear" w:color="auto" w:fill="auto"/>
            <w:vAlign w:val="center"/>
          </w:tcPr>
          <w:p w14:paraId="4FA0B181" w14:textId="464B8CA8" w:rsidR="00841C09" w:rsidRPr="003A3C6D"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3A3C6D"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3A3C6D"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3A3C6D" w:rsidRDefault="00841C09" w:rsidP="006E2DF5">
            <w:pPr>
              <w:rPr>
                <w:rFonts w:asciiTheme="minorEastAsia" w:hAnsiTheme="minorEastAsia"/>
                <w:sz w:val="21"/>
                <w:szCs w:val="21"/>
              </w:rPr>
            </w:pPr>
          </w:p>
        </w:tc>
      </w:tr>
      <w:tr w:rsidR="00841C09" w:rsidRPr="003A3C6D" w14:paraId="775C3349" w14:textId="77777777" w:rsidTr="006E2DF5">
        <w:trPr>
          <w:trHeight w:val="397"/>
          <w:jc w:val="center"/>
        </w:trPr>
        <w:tc>
          <w:tcPr>
            <w:tcW w:w="853" w:type="dxa"/>
            <w:shd w:val="clear" w:color="auto" w:fill="auto"/>
            <w:vAlign w:val="center"/>
          </w:tcPr>
          <w:p w14:paraId="07E24C7C" w14:textId="5B5FEF88" w:rsidR="00841C09" w:rsidRPr="003A3C6D"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3A3C6D"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3A3C6D"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3A3C6D" w:rsidRDefault="00841C09" w:rsidP="006E2DF5">
            <w:pPr>
              <w:rPr>
                <w:rFonts w:asciiTheme="minorEastAsia" w:hAnsiTheme="minorEastAsia"/>
                <w:sz w:val="21"/>
                <w:szCs w:val="21"/>
              </w:rPr>
            </w:pPr>
          </w:p>
        </w:tc>
      </w:tr>
      <w:tr w:rsidR="00841C09" w:rsidRPr="003A3C6D" w14:paraId="583B17F9" w14:textId="77777777" w:rsidTr="006E2DF5">
        <w:trPr>
          <w:trHeight w:val="397"/>
          <w:jc w:val="center"/>
        </w:trPr>
        <w:tc>
          <w:tcPr>
            <w:tcW w:w="853" w:type="dxa"/>
            <w:shd w:val="clear" w:color="auto" w:fill="auto"/>
            <w:vAlign w:val="center"/>
          </w:tcPr>
          <w:p w14:paraId="27286165" w14:textId="77777777" w:rsidR="00841C09" w:rsidRPr="003A3C6D"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3A3C6D"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3A3C6D"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3A3C6D" w:rsidRDefault="00841C09" w:rsidP="006E2DF5">
            <w:pPr>
              <w:rPr>
                <w:rFonts w:asciiTheme="minorEastAsia" w:hAnsiTheme="minorEastAsia"/>
                <w:sz w:val="21"/>
                <w:szCs w:val="21"/>
              </w:rPr>
            </w:pPr>
          </w:p>
        </w:tc>
      </w:tr>
      <w:tr w:rsidR="00841C09" w:rsidRPr="003A3C6D" w14:paraId="4F2A8DA2" w14:textId="77777777" w:rsidTr="006E2DF5">
        <w:trPr>
          <w:trHeight w:val="397"/>
          <w:jc w:val="center"/>
        </w:trPr>
        <w:tc>
          <w:tcPr>
            <w:tcW w:w="853" w:type="dxa"/>
            <w:shd w:val="clear" w:color="auto" w:fill="auto"/>
            <w:vAlign w:val="center"/>
          </w:tcPr>
          <w:p w14:paraId="6E139C85" w14:textId="77777777" w:rsidR="00841C09" w:rsidRPr="003A3C6D"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3A3C6D"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3A3C6D"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3A3C6D" w:rsidRDefault="00841C09" w:rsidP="006E2DF5">
            <w:pPr>
              <w:rPr>
                <w:rFonts w:asciiTheme="minorEastAsia" w:hAnsiTheme="minorEastAsia"/>
                <w:sz w:val="21"/>
                <w:szCs w:val="21"/>
              </w:rPr>
            </w:pPr>
          </w:p>
        </w:tc>
      </w:tr>
      <w:tr w:rsidR="00841C09" w:rsidRPr="003A3C6D" w14:paraId="37E41C33" w14:textId="77777777" w:rsidTr="006E2DF5">
        <w:trPr>
          <w:trHeight w:val="397"/>
          <w:jc w:val="center"/>
        </w:trPr>
        <w:tc>
          <w:tcPr>
            <w:tcW w:w="853" w:type="dxa"/>
            <w:shd w:val="clear" w:color="auto" w:fill="auto"/>
            <w:vAlign w:val="center"/>
          </w:tcPr>
          <w:p w14:paraId="2E886D83" w14:textId="77777777" w:rsidR="00841C09" w:rsidRPr="003A3C6D"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3A3C6D"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3A3C6D"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3A3C6D" w:rsidRDefault="00841C09" w:rsidP="006E2DF5">
            <w:pPr>
              <w:rPr>
                <w:rFonts w:asciiTheme="minorEastAsia" w:hAnsiTheme="minorEastAsia"/>
                <w:sz w:val="21"/>
                <w:szCs w:val="21"/>
              </w:rPr>
            </w:pPr>
          </w:p>
        </w:tc>
      </w:tr>
      <w:tr w:rsidR="00841C09" w:rsidRPr="003A3C6D" w14:paraId="1ED6A9F9" w14:textId="77777777" w:rsidTr="006E2DF5">
        <w:trPr>
          <w:trHeight w:val="397"/>
          <w:jc w:val="center"/>
        </w:trPr>
        <w:tc>
          <w:tcPr>
            <w:tcW w:w="853" w:type="dxa"/>
            <w:shd w:val="clear" w:color="auto" w:fill="auto"/>
            <w:vAlign w:val="center"/>
          </w:tcPr>
          <w:p w14:paraId="451AAF03" w14:textId="77777777" w:rsidR="00841C09" w:rsidRPr="003A3C6D" w:rsidRDefault="00841C09" w:rsidP="006E2DF5">
            <w:pPr>
              <w:rPr>
                <w:rFonts w:asciiTheme="minorEastAsia" w:hAnsiTheme="minorEastAsia"/>
                <w:sz w:val="21"/>
                <w:szCs w:val="21"/>
              </w:rPr>
            </w:pPr>
            <w:r w:rsidRPr="003A3C6D">
              <w:rPr>
                <w:rFonts w:asciiTheme="minorEastAsia" w:hAnsiTheme="minorEastAsia"/>
                <w:sz w:val="21"/>
                <w:szCs w:val="21"/>
              </w:rPr>
              <w:t>备注</w:t>
            </w:r>
          </w:p>
        </w:tc>
        <w:tc>
          <w:tcPr>
            <w:tcW w:w="8356" w:type="dxa"/>
            <w:gridSpan w:val="3"/>
            <w:shd w:val="clear" w:color="auto" w:fill="auto"/>
            <w:vAlign w:val="center"/>
          </w:tcPr>
          <w:p w14:paraId="2BB8E1CE" w14:textId="6AA64496" w:rsidR="00841C09" w:rsidRPr="003A3C6D" w:rsidRDefault="00841C09" w:rsidP="006E2DF5">
            <w:pPr>
              <w:jc w:val="both"/>
              <w:rPr>
                <w:rFonts w:asciiTheme="minorEastAsia" w:hAnsiTheme="minorEastAsia"/>
                <w:sz w:val="21"/>
                <w:szCs w:val="21"/>
              </w:rPr>
            </w:pPr>
            <w:r w:rsidRPr="003A3C6D">
              <w:rPr>
                <w:rFonts w:asciiTheme="minorEastAsia" w:hAnsiTheme="minorEastAsia"/>
                <w:sz w:val="21"/>
                <w:szCs w:val="21"/>
              </w:rPr>
              <w:t>① 只需对</w:t>
            </w:r>
            <w:r w:rsidR="00EE7118">
              <w:rPr>
                <w:rFonts w:asciiTheme="minorEastAsia" w:hAnsiTheme="minorEastAsia" w:hint="eastAsia"/>
                <w:sz w:val="21"/>
                <w:szCs w:val="21"/>
              </w:rPr>
              <w:t>第三章</w:t>
            </w:r>
            <w:r w:rsidRPr="003A3C6D">
              <w:rPr>
                <w:rFonts w:asciiTheme="minorEastAsia" w:hAnsiTheme="minorEastAsia"/>
                <w:sz w:val="21"/>
                <w:szCs w:val="21"/>
              </w:rPr>
              <w:t>技术（服务）要求中的非实质性条款（未标注</w:t>
            </w:r>
            <w:r w:rsidRPr="003A3C6D">
              <w:rPr>
                <w:rFonts w:asciiTheme="minorEastAsia" w:hAnsiTheme="minorEastAsia" w:cs="Segoe UI Symbol"/>
                <w:sz w:val="21"/>
                <w:szCs w:val="21"/>
              </w:rPr>
              <w:t>★</w:t>
            </w:r>
            <w:r w:rsidRPr="003A3C6D">
              <w:rPr>
                <w:rFonts w:asciiTheme="minorEastAsia" w:hAnsiTheme="minorEastAsia"/>
                <w:sz w:val="21"/>
                <w:szCs w:val="21"/>
              </w:rPr>
              <w:t>的）作出响应。表格行数不够时，请自行扩展。</w:t>
            </w:r>
          </w:p>
          <w:p w14:paraId="6EBB5BE6" w14:textId="7B9030BB" w:rsidR="00841C09" w:rsidRPr="003A3C6D" w:rsidRDefault="00841C09" w:rsidP="006E2DF5">
            <w:pPr>
              <w:jc w:val="both"/>
              <w:rPr>
                <w:rFonts w:asciiTheme="minorEastAsia" w:hAnsiTheme="minorEastAsia"/>
                <w:sz w:val="21"/>
                <w:szCs w:val="21"/>
              </w:rPr>
            </w:pPr>
            <w:r w:rsidRPr="003A3C6D">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3A3C6D" w:rsidRDefault="00841C09" w:rsidP="006E2DF5">
            <w:pPr>
              <w:jc w:val="both"/>
              <w:rPr>
                <w:rFonts w:asciiTheme="minorEastAsia" w:hAnsiTheme="minorEastAsia"/>
                <w:sz w:val="21"/>
                <w:szCs w:val="21"/>
              </w:rPr>
            </w:pPr>
            <w:r w:rsidRPr="003A3C6D">
              <w:rPr>
                <w:rFonts w:asciiTheme="minorEastAsia" w:hAnsiTheme="minorEastAsia"/>
                <w:sz w:val="21"/>
                <w:szCs w:val="21"/>
              </w:rPr>
              <w:t>③ “响应说明”应根据实际响应程度填写“优于”、“符合”、“负偏离”。</w:t>
            </w:r>
          </w:p>
          <w:p w14:paraId="2B596078" w14:textId="77777777" w:rsidR="00841C09" w:rsidRPr="003A3C6D" w:rsidRDefault="00841C09" w:rsidP="006E2DF5">
            <w:pPr>
              <w:jc w:val="both"/>
              <w:rPr>
                <w:rFonts w:asciiTheme="minorEastAsia" w:hAnsiTheme="minorEastAsia"/>
                <w:sz w:val="21"/>
                <w:szCs w:val="21"/>
              </w:rPr>
            </w:pPr>
            <w:r w:rsidRPr="003A3C6D">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26363CEE" w14:textId="055CCF36" w:rsidR="000C2CF8" w:rsidRPr="000C2CF8" w:rsidRDefault="000C2CF8" w:rsidP="000C2CF8">
      <w:pPr>
        <w:jc w:val="center"/>
        <w:rPr>
          <w:rFonts w:cstheme="minorHAnsi"/>
          <w:b/>
        </w:rPr>
      </w:pPr>
      <w:r>
        <w:rPr>
          <w:rFonts w:cstheme="minorHAnsi"/>
          <w:b/>
        </w:rPr>
        <w:t>2</w:t>
      </w:r>
      <w:r>
        <w:rPr>
          <w:rFonts w:cstheme="minorHAnsi" w:hint="eastAsia"/>
          <w:b/>
        </w:rPr>
        <w:t>.</w:t>
      </w:r>
      <w:r w:rsidRPr="004E7C2D">
        <w:rPr>
          <w:rFonts w:cstheme="minorHAnsi" w:hint="eastAsia"/>
          <w:b/>
          <w:i/>
        </w:rPr>
        <w:t>技术（服务）</w:t>
      </w:r>
      <w:r w:rsidR="00C66FED">
        <w:rPr>
          <w:rFonts w:cstheme="minorHAnsi" w:hint="eastAsia"/>
          <w:b/>
          <w:i/>
        </w:rPr>
        <w:t>部分</w:t>
      </w:r>
      <w:r w:rsidRPr="004E7C2D">
        <w:rPr>
          <w:rFonts w:cstheme="minorHAnsi" w:hint="eastAsia"/>
          <w:b/>
          <w:i/>
        </w:rPr>
        <w:t>响应方案</w:t>
      </w:r>
    </w:p>
    <w:p w14:paraId="5979D4A0" w14:textId="630E84AB" w:rsidR="000C2CF8" w:rsidRDefault="000C2CF8" w:rsidP="006E2DF5">
      <w:pPr>
        <w:rPr>
          <w:rFonts w:asciiTheme="minorEastAsia" w:hAnsiTheme="minorEastAsia"/>
        </w:rPr>
      </w:pPr>
      <w:r>
        <w:rPr>
          <w:rFonts w:hint="eastAsia"/>
          <w:i/>
          <w:color w:val="C00000"/>
        </w:rPr>
        <w:t>供应商结合第三章《谈判</w:t>
      </w:r>
      <w:r w:rsidRPr="00DA7919">
        <w:rPr>
          <w:rFonts w:hint="eastAsia"/>
          <w:i/>
          <w:color w:val="C00000"/>
        </w:rPr>
        <w:t>内容及要求》相关要求编写方案</w:t>
      </w:r>
      <w:r>
        <w:rPr>
          <w:rFonts w:hint="eastAsia"/>
          <w:i/>
          <w:color w:val="C00000"/>
        </w:rPr>
        <w:t>。</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0C2000C2" w:rsidR="00D26E9A" w:rsidRPr="005A70E6" w:rsidRDefault="000C2CF8" w:rsidP="00841C09">
      <w:pPr>
        <w:jc w:val="center"/>
        <w:rPr>
          <w:rFonts w:cstheme="minorHAnsi"/>
          <w:b/>
          <w:i/>
        </w:rPr>
      </w:pPr>
      <w:r w:rsidRPr="005A70E6">
        <w:rPr>
          <w:rFonts w:cstheme="minorHAnsi" w:hint="eastAsia"/>
          <w:b/>
          <w:i/>
        </w:rPr>
        <w:t>1.</w:t>
      </w:r>
      <w:r w:rsidR="00D26E9A" w:rsidRPr="005A70E6">
        <w:rPr>
          <w:rFonts w:cstheme="minorHAnsi" w:hint="eastAsia"/>
          <w:b/>
          <w:i/>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B6E7BC"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B6E7BC" w:themeFill="background1" w:themeFillShade="F2"/>
            <w:vAlign w:val="center"/>
          </w:tcPr>
          <w:p w14:paraId="5DEA03D1" w14:textId="32B028D4" w:rsidR="00D26E9A" w:rsidRPr="00B31B0D" w:rsidRDefault="005F044A" w:rsidP="00D04FB0">
            <w:pPr>
              <w:jc w:val="center"/>
              <w:rPr>
                <w:sz w:val="21"/>
                <w:szCs w:val="21"/>
              </w:rPr>
            </w:pPr>
            <w:r>
              <w:rPr>
                <w:sz w:val="21"/>
                <w:szCs w:val="21"/>
              </w:rPr>
              <w:t>谈判文件</w:t>
            </w:r>
          </w:p>
        </w:tc>
        <w:tc>
          <w:tcPr>
            <w:tcW w:w="3432" w:type="dxa"/>
            <w:shd w:val="clear" w:color="auto" w:fill="B6E7BC"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B6E7BC"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B6E7BC"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B6E7BC"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B6E7BC"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B6E7BC"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32EFF2EE" w14:textId="77777777" w:rsidR="00D26E9A" w:rsidRPr="00D04FB0" w:rsidRDefault="00D26E9A" w:rsidP="00971419">
      <w:pPr>
        <w:rPr>
          <w:rFonts w:asciiTheme="minorEastAsia" w:hAnsiTheme="minorEastAsia" w:cstheme="minorHAnsi"/>
          <w:b/>
          <w:color w:val="000000"/>
          <w:kern w:val="24"/>
        </w:rPr>
      </w:pPr>
    </w:p>
    <w:p w14:paraId="69581DE8" w14:textId="32FBD5B2" w:rsidR="000C2CF8" w:rsidRPr="000C2CF8" w:rsidRDefault="000C2CF8" w:rsidP="000C2CF8">
      <w:pPr>
        <w:jc w:val="center"/>
        <w:rPr>
          <w:rFonts w:cstheme="minorHAnsi"/>
          <w:b/>
        </w:rPr>
      </w:pPr>
      <w:r>
        <w:rPr>
          <w:rFonts w:cstheme="minorHAnsi"/>
          <w:b/>
        </w:rPr>
        <w:t>2</w:t>
      </w:r>
      <w:r>
        <w:rPr>
          <w:rFonts w:cstheme="minorHAnsi" w:hint="eastAsia"/>
          <w:b/>
        </w:rPr>
        <w:t>.</w:t>
      </w:r>
      <w:r>
        <w:rPr>
          <w:rFonts w:cstheme="minorHAnsi" w:hint="eastAsia"/>
          <w:b/>
          <w:i/>
        </w:rPr>
        <w:t>商务</w:t>
      </w:r>
      <w:r w:rsidR="00C66FED">
        <w:rPr>
          <w:rFonts w:cstheme="minorHAnsi" w:hint="eastAsia"/>
          <w:b/>
          <w:i/>
        </w:rPr>
        <w:t>部分</w:t>
      </w:r>
      <w:r w:rsidRPr="004E7C2D">
        <w:rPr>
          <w:rFonts w:cstheme="minorHAnsi" w:hint="eastAsia"/>
          <w:b/>
          <w:i/>
        </w:rPr>
        <w:t>响应方案</w:t>
      </w:r>
    </w:p>
    <w:p w14:paraId="74802AB7" w14:textId="343EAA0D" w:rsidR="000C2CF8" w:rsidRDefault="000C2CF8" w:rsidP="000C2CF8">
      <w:pPr>
        <w:rPr>
          <w:rFonts w:asciiTheme="minorEastAsia" w:hAnsiTheme="minorEastAsia"/>
        </w:rPr>
      </w:pPr>
      <w:r>
        <w:rPr>
          <w:rFonts w:hint="eastAsia"/>
          <w:i/>
          <w:color w:val="C00000"/>
        </w:rPr>
        <w:t>供应商结合第三章《谈判</w:t>
      </w:r>
      <w:r w:rsidRPr="00DA7919">
        <w:rPr>
          <w:rFonts w:hint="eastAsia"/>
          <w:i/>
          <w:color w:val="C00000"/>
        </w:rPr>
        <w:t>内容及要求》相关要求编写方案</w:t>
      </w:r>
      <w:r>
        <w:rPr>
          <w:rFonts w:hint="eastAsia"/>
          <w:i/>
          <w:color w:val="C00000"/>
        </w:rPr>
        <w:t>。</w:t>
      </w:r>
    </w:p>
    <w:p w14:paraId="3A475221" w14:textId="77777777" w:rsidR="00D26E9A" w:rsidRPr="000C2CF8" w:rsidRDefault="00D26E9A" w:rsidP="00971419">
      <w:pPr>
        <w:rPr>
          <w:rFonts w:asciiTheme="minorEastAsia" w:hAnsiTheme="minorEastAsia" w:cstheme="minorHAnsi"/>
          <w:b/>
          <w:color w:val="000000"/>
          <w:kern w:val="24"/>
        </w:rPr>
      </w:pPr>
    </w:p>
    <w:p w14:paraId="652248E7" w14:textId="77777777" w:rsidR="001F4827" w:rsidRPr="00D04FB0" w:rsidRDefault="001F4827" w:rsidP="001F4827">
      <w:pPr>
        <w:rPr>
          <w:rFonts w:asciiTheme="minorEastAsia" w:hAnsiTheme="minorEastAsia" w:cstheme="minorHAnsi"/>
          <w:b/>
          <w:color w:val="000000"/>
          <w:kern w:val="24"/>
        </w:rPr>
      </w:pP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6E7BC"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6E7BC"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6E7BC"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6E7BC"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B6E7BC"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6E7BC"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66267F">
          <w:footerReference w:type="even" r:id="rId48"/>
          <w:footerReference w:type="default" r:id="rId49"/>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6E7BC"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6E7BC"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6E7BC"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6E7BC"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6E7BC"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6E7BC"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6E7BC"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6B5A6201"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5F044A">
              <w:rPr>
                <w:rFonts w:asciiTheme="minorEastAsia" w:hAnsiTheme="minorEastAsia" w:cstheme="minorHAnsi" w:hint="eastAsia"/>
                <w:color w:val="000000"/>
                <w:sz w:val="21"/>
                <w:szCs w:val="21"/>
              </w:rPr>
              <w:t>谈判文件</w:t>
            </w:r>
            <w:r w:rsidR="001F2A6A" w:rsidRPr="004474B0">
              <w:rPr>
                <w:rFonts w:asciiTheme="minorEastAsia" w:hAnsiTheme="minorEastAsia" w:cstheme="minorHAnsi"/>
                <w:color w:val="000000"/>
                <w:sz w:val="21"/>
                <w:szCs w:val="21"/>
              </w:rPr>
              <w:t>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47413AE4" w14:textId="77777777" w:rsidR="000F233B" w:rsidRPr="00CC456E" w:rsidRDefault="000F233B" w:rsidP="000F233B">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0F233B"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Pr="001F2A6A" w:rsidRDefault="00A271E8" w:rsidP="00A271E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48D38801" w14:textId="77777777" w:rsidR="001F2A6A" w:rsidRDefault="001F2A6A" w:rsidP="001F2A6A">
      <w:pPr>
        <w:rPr>
          <w:rFonts w:ascii="Calibri Light" w:eastAsia="华文仿宋" w:hAnsi="Calibri Light" w:cs="Calibri Light"/>
          <w:color w:val="000000"/>
          <w:sz w:val="28"/>
          <w:szCs w:val="28"/>
        </w:rPr>
      </w:pPr>
    </w:p>
    <w:p w14:paraId="382245A5" w14:textId="77777777" w:rsidR="008A437C" w:rsidRDefault="008A437C" w:rsidP="001F2A6A">
      <w:pPr>
        <w:rPr>
          <w:rFonts w:ascii="Calibri Light" w:eastAsia="华文仿宋" w:hAnsi="Calibri Light" w:cs="Calibri Light"/>
          <w:color w:val="000000"/>
          <w:sz w:val="28"/>
          <w:szCs w:val="28"/>
        </w:rPr>
      </w:pPr>
    </w:p>
    <w:p w14:paraId="65B60740" w14:textId="77777777" w:rsidR="008A437C" w:rsidRDefault="008A437C" w:rsidP="001F2A6A">
      <w:pPr>
        <w:rPr>
          <w:rFonts w:ascii="Calibri Light" w:eastAsia="华文仿宋" w:hAnsi="Calibri Light" w:cs="Calibri Light"/>
          <w:color w:val="000000"/>
          <w:sz w:val="28"/>
          <w:szCs w:val="28"/>
        </w:rPr>
      </w:pPr>
    </w:p>
    <w:p w14:paraId="13410B74" w14:textId="624A326F" w:rsidR="008A437C" w:rsidRDefault="008A437C" w:rsidP="001F2A6A">
      <w:pPr>
        <w:rPr>
          <w:rFonts w:ascii="黑体" w:hAnsi="黑体" w:cstheme="minorHAnsi"/>
          <w:b/>
        </w:rPr>
      </w:pPr>
      <w:r w:rsidRPr="008A437C">
        <w:rPr>
          <w:rFonts w:ascii="黑体" w:hAnsi="黑体" w:cstheme="minorHAnsi" w:hint="eastAsia"/>
          <w:b/>
        </w:rPr>
        <w:t>3.</w:t>
      </w:r>
      <w:r w:rsidR="0043410E">
        <w:rPr>
          <w:rFonts w:ascii="黑体" w:hAnsi="黑体" w:cstheme="minorHAnsi" w:hint="eastAsia"/>
          <w:b/>
        </w:rPr>
        <w:t>关联</w:t>
      </w:r>
      <w:r w:rsidR="0043410E">
        <w:rPr>
          <w:rFonts w:ascii="黑体" w:hAnsi="黑体" w:cstheme="minorHAnsi"/>
          <w:b/>
        </w:rPr>
        <w:t>关系企业不参与采购活动</w:t>
      </w:r>
      <w:r w:rsidR="0043410E">
        <w:rPr>
          <w:rFonts w:ascii="黑体" w:hAnsi="黑体" w:cstheme="minorHAnsi" w:hint="eastAsia"/>
          <w:b/>
        </w:rPr>
        <w:t>承诺书</w:t>
      </w:r>
    </w:p>
    <w:p w14:paraId="67F565C5" w14:textId="77777777" w:rsidR="0043410E" w:rsidRDefault="0043410E" w:rsidP="0043410E">
      <w:pPr>
        <w:snapToGrid w:val="0"/>
        <w:spacing w:line="360" w:lineRule="auto"/>
        <w:ind w:firstLineChars="200" w:firstLine="480"/>
        <w:rPr>
          <w:rFonts w:ascii="Calibri" w:eastAsia="宋体" w:hAnsi="Calibri" w:cstheme="minorHAnsi"/>
          <w:color w:val="000000"/>
          <w:kern w:val="24"/>
        </w:rPr>
      </w:pPr>
    </w:p>
    <w:p w14:paraId="537DBC91" w14:textId="11412EEE" w:rsidR="0043410E" w:rsidRDefault="0043410E" w:rsidP="0043410E">
      <w:pPr>
        <w:snapToGrid w:val="0"/>
        <w:spacing w:line="360" w:lineRule="auto"/>
        <w:ind w:firstLineChars="200" w:firstLine="480"/>
        <w:rPr>
          <w:rFonts w:ascii="Calibri" w:eastAsia="宋体" w:hAnsi="Calibri" w:cstheme="minorHAnsi"/>
          <w:color w:val="000000"/>
          <w:kern w:val="24"/>
        </w:rPr>
      </w:pPr>
      <w:r w:rsidRPr="0043410E">
        <w:rPr>
          <w:rFonts w:ascii="Calibri" w:eastAsia="宋体" w:hAnsi="Calibri" w:cstheme="minorHAnsi" w:hint="eastAsia"/>
          <w:color w:val="000000"/>
          <w:kern w:val="24"/>
        </w:rPr>
        <w:t>本项目不接受</w:t>
      </w:r>
      <w:r>
        <w:rPr>
          <w:rFonts w:ascii="Calibri" w:eastAsia="宋体" w:hAnsi="Calibri" w:cstheme="minorHAnsi" w:hint="eastAsia"/>
          <w:color w:val="000000"/>
          <w:kern w:val="24"/>
        </w:rPr>
        <w:t>采购人单位</w:t>
      </w:r>
      <w:r w:rsidRPr="0043410E">
        <w:rPr>
          <w:rFonts w:ascii="Calibri" w:eastAsia="宋体" w:hAnsi="Calibri" w:cstheme="minorHAnsi" w:hint="eastAsia"/>
          <w:color w:val="000000"/>
          <w:kern w:val="24"/>
        </w:rPr>
        <w:t>职工及其亲属投资开办的企业参与</w:t>
      </w:r>
      <w:r>
        <w:rPr>
          <w:rFonts w:ascii="Calibri" w:eastAsia="宋体" w:hAnsi="Calibri" w:cstheme="minorHAnsi" w:hint="eastAsia"/>
          <w:color w:val="000000"/>
          <w:kern w:val="24"/>
        </w:rPr>
        <w:t>，</w:t>
      </w:r>
      <w:r w:rsidRPr="001F2A6A">
        <w:rPr>
          <w:rFonts w:ascii="Calibri" w:eastAsia="宋体" w:hAnsi="Calibri" w:cstheme="minorHAnsi"/>
          <w:color w:val="000000"/>
          <w:kern w:val="24"/>
        </w:rPr>
        <w:t>作为参加本次政府采购项目的供应商，我方</w:t>
      </w:r>
      <w:r>
        <w:rPr>
          <w:rFonts w:ascii="Calibri" w:eastAsia="宋体" w:hAnsi="Calibri" w:cstheme="minorHAnsi" w:hint="eastAsia"/>
          <w:color w:val="000000"/>
          <w:kern w:val="24"/>
        </w:rPr>
        <w:t>已知晓</w:t>
      </w:r>
      <w:r>
        <w:rPr>
          <w:rFonts w:ascii="Calibri" w:eastAsia="宋体" w:hAnsi="Calibri" w:cstheme="minorHAnsi"/>
          <w:color w:val="000000"/>
          <w:kern w:val="24"/>
        </w:rPr>
        <w:t>上述规定并</w:t>
      </w:r>
      <w:r w:rsidRPr="001F2A6A">
        <w:rPr>
          <w:rFonts w:ascii="Calibri" w:eastAsia="宋体" w:hAnsi="Calibri" w:cstheme="minorHAnsi"/>
          <w:color w:val="000000"/>
          <w:kern w:val="24"/>
        </w:rPr>
        <w:t>郑重承诺</w:t>
      </w:r>
      <w:r>
        <w:rPr>
          <w:rFonts w:ascii="Calibri" w:eastAsia="宋体" w:hAnsi="Calibri" w:cstheme="minorHAnsi" w:hint="eastAsia"/>
          <w:color w:val="000000"/>
          <w:kern w:val="24"/>
        </w:rPr>
        <w:t>：</w:t>
      </w:r>
    </w:p>
    <w:p w14:paraId="47BB82EF" w14:textId="77777777" w:rsidR="0043410E" w:rsidRDefault="0043410E" w:rsidP="008A437C">
      <w:pPr>
        <w:snapToGrid w:val="0"/>
        <w:spacing w:line="360" w:lineRule="auto"/>
        <w:ind w:firstLineChars="180" w:firstLine="432"/>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Pr>
          <w:rFonts w:ascii="Calibri" w:eastAsia="宋体" w:hAnsi="Calibri" w:cstheme="minorHAnsi" w:hint="eastAsia"/>
          <w:color w:val="000000"/>
          <w:kern w:val="24"/>
        </w:rPr>
        <w:t>我公司为在中华人民共和国境内合法注册并经营的机构，非西安市第一医院职工及亲属投资开办；</w:t>
      </w:r>
    </w:p>
    <w:p w14:paraId="7A9ED6D3" w14:textId="28181FD3" w:rsidR="008A437C" w:rsidRPr="008A437C" w:rsidRDefault="0043410E" w:rsidP="008A437C">
      <w:pPr>
        <w:snapToGrid w:val="0"/>
        <w:spacing w:line="360" w:lineRule="auto"/>
        <w:ind w:firstLineChars="180" w:firstLine="432"/>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Pr>
          <w:rFonts w:ascii="Calibri" w:eastAsia="宋体" w:hAnsi="Calibri" w:cstheme="minorHAnsi" w:hint="eastAsia"/>
          <w:color w:val="000000"/>
          <w:kern w:val="24"/>
        </w:rPr>
        <w:t>我</w:t>
      </w:r>
      <w:r w:rsidR="008A437C" w:rsidRPr="008A437C">
        <w:rPr>
          <w:rFonts w:ascii="Calibri" w:eastAsia="宋体" w:hAnsi="Calibri" w:cstheme="minorHAnsi" w:hint="eastAsia"/>
          <w:color w:val="000000"/>
          <w:kern w:val="24"/>
        </w:rPr>
        <w:t>公司法人、股东和经营管理人员非</w:t>
      </w:r>
      <w:r>
        <w:rPr>
          <w:rFonts w:ascii="Calibri" w:eastAsia="宋体" w:hAnsi="Calibri" w:cstheme="minorHAnsi" w:hint="eastAsia"/>
          <w:color w:val="000000"/>
          <w:kern w:val="24"/>
        </w:rPr>
        <w:t>西安市第一医院</w:t>
      </w:r>
      <w:r w:rsidR="008A437C" w:rsidRPr="008A437C">
        <w:rPr>
          <w:rFonts w:ascii="Calibri" w:eastAsia="宋体" w:hAnsi="Calibri" w:cstheme="minorHAnsi" w:hint="eastAsia"/>
          <w:color w:val="000000"/>
          <w:kern w:val="24"/>
        </w:rPr>
        <w:t>职工及亲属，特此澄清。</w:t>
      </w:r>
    </w:p>
    <w:p w14:paraId="3AA4439B" w14:textId="77777777" w:rsidR="008A437C" w:rsidRDefault="008A437C" w:rsidP="008A437C">
      <w:pPr>
        <w:snapToGrid w:val="0"/>
        <w:spacing w:line="360" w:lineRule="auto"/>
        <w:ind w:firstLine="170"/>
        <w:rPr>
          <w:rFonts w:ascii="仿宋" w:eastAsia="仿宋" w:hAnsi="仿宋" w:cs="仿宋"/>
          <w:spacing w:val="4"/>
        </w:rPr>
      </w:pPr>
    </w:p>
    <w:p w14:paraId="0FB97901" w14:textId="77777777" w:rsidR="008A437C" w:rsidRDefault="008A437C" w:rsidP="008A437C">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866F8B8" w14:textId="638B5CF5" w:rsidR="008A437C" w:rsidRDefault="008A437C" w:rsidP="008A437C">
      <w:pPr>
        <w:ind w:firstLineChars="200" w:firstLine="480"/>
        <w:jc w:val="both"/>
        <w:rPr>
          <w:rFonts w:ascii="Calibri" w:eastAsia="宋体" w:hAnsi="Calibri" w:cstheme="minorHAnsi"/>
          <w:color w:val="000000"/>
          <w:kern w:val="24"/>
        </w:rPr>
      </w:pPr>
      <w:r w:rsidRPr="008A437C">
        <w:rPr>
          <w:rFonts w:ascii="Calibri" w:eastAsia="宋体" w:hAnsi="Calibri" w:cstheme="minorHAnsi" w:hint="eastAsia"/>
          <w:color w:val="000000"/>
          <w:kern w:val="24"/>
        </w:rPr>
        <w:t>法定代表人或授权代表（</w:t>
      </w:r>
      <w:r w:rsidRPr="008A437C">
        <w:rPr>
          <w:rFonts w:ascii="Calibri" w:eastAsia="宋体" w:hAnsi="Calibri" w:cstheme="minorHAnsi" w:hint="eastAsia"/>
          <w:i/>
          <w:color w:val="C00000"/>
          <w:kern w:val="24"/>
        </w:rPr>
        <w:t>签字或盖章）</w:t>
      </w:r>
      <w:r w:rsidRPr="008A437C">
        <w:rPr>
          <w:rFonts w:ascii="Calibri" w:eastAsia="宋体" w:hAnsi="Calibri" w:cstheme="minorHAnsi" w:hint="eastAsia"/>
          <w:color w:val="000000"/>
          <w:kern w:val="24"/>
        </w:rPr>
        <w:t>：</w:t>
      </w:r>
    </w:p>
    <w:p w14:paraId="5963E577" w14:textId="77777777" w:rsidR="008A437C" w:rsidRPr="001F2A6A" w:rsidRDefault="008A437C" w:rsidP="008A437C">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78DA254E" w14:textId="21CE5572" w:rsidR="00C044EA" w:rsidRDefault="00C044EA"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A271E8">
        <w:rPr>
          <w:rFonts w:ascii="Calibri" w:eastAsia="黑体" w:hAnsi="Calibri"/>
          <w:kern w:val="28"/>
          <w:sz w:val="28"/>
        </w:rPr>
        <w:t>三</w:t>
      </w:r>
      <w:r>
        <w:rPr>
          <w:rFonts w:ascii="Calibri" w:eastAsia="黑体" w:hAnsi="Calibri"/>
          <w:kern w:val="28"/>
          <w:sz w:val="28"/>
        </w:rPr>
        <w:t>）</w:t>
      </w:r>
      <w:r w:rsidR="004173E5">
        <w:rPr>
          <w:rFonts w:ascii="Calibri" w:eastAsia="黑体" w:hAnsi="Calibri"/>
          <w:kern w:val="28"/>
          <w:sz w:val="28"/>
        </w:rPr>
        <w:t>享受</w:t>
      </w:r>
      <w:r w:rsidRPr="008A3682">
        <w:rPr>
          <w:rFonts w:ascii="Calibri" w:eastAsia="黑体" w:hAnsi="Calibri" w:hint="eastAsia"/>
          <w:kern w:val="28"/>
          <w:sz w:val="28"/>
        </w:rPr>
        <w:t>政府采购</w:t>
      </w:r>
      <w:r w:rsidR="004173E5">
        <w:rPr>
          <w:rFonts w:ascii="Calibri" w:eastAsia="黑体" w:hAnsi="Calibri" w:hint="eastAsia"/>
          <w:kern w:val="28"/>
          <w:sz w:val="28"/>
        </w:rPr>
        <w:t>优惠</w:t>
      </w:r>
      <w:r w:rsidRPr="008A3682">
        <w:rPr>
          <w:rFonts w:ascii="Calibri" w:eastAsia="黑体" w:hAnsi="Calibri" w:hint="eastAsia"/>
          <w:kern w:val="28"/>
          <w:sz w:val="28"/>
        </w:rPr>
        <w:t>政策需要</w:t>
      </w:r>
      <w:r w:rsidR="004173E5">
        <w:rPr>
          <w:rFonts w:ascii="Calibri" w:eastAsia="黑体" w:hAnsi="Calibri" w:hint="eastAsia"/>
          <w:kern w:val="28"/>
          <w:sz w:val="28"/>
        </w:rPr>
        <w:t>提供的资料</w:t>
      </w:r>
    </w:p>
    <w:p w14:paraId="62F41F74" w14:textId="5F444B16" w:rsidR="00844E83" w:rsidRDefault="00346D43" w:rsidP="00844E83">
      <w:pPr>
        <w:ind w:firstLineChars="200" w:firstLine="480"/>
        <w:jc w:val="both"/>
        <w:rPr>
          <w:color w:val="C00000"/>
        </w:rPr>
      </w:pPr>
      <w:r>
        <w:rPr>
          <w:rFonts w:hint="eastAsia"/>
        </w:rPr>
        <w:t>供应商</w:t>
      </w:r>
      <w:r w:rsidRPr="00346D43">
        <w:rPr>
          <w:rFonts w:hint="eastAsia"/>
        </w:rPr>
        <w:t>为中小企业或残疾人福利性单位的，按下文给定格式填写声明函</w:t>
      </w:r>
      <w:r w:rsidR="002A26D5">
        <w:rPr>
          <w:rFonts w:hint="eastAsia"/>
        </w:rPr>
        <w:t>（给定格式）</w:t>
      </w:r>
      <w:r w:rsidRPr="00346D43">
        <w:rPr>
          <w:rFonts w:hint="eastAsia"/>
        </w:rPr>
        <w:t>；</w:t>
      </w:r>
      <w:r>
        <w:rPr>
          <w:rFonts w:hint="eastAsia"/>
        </w:rPr>
        <w:t>供应商</w:t>
      </w:r>
      <w:r w:rsidRPr="00346D43">
        <w:rPr>
          <w:rFonts w:hint="eastAsia"/>
        </w:rPr>
        <w:t>为监狱企业的，提供由省级以上监狱管理局、戒毒管理局（含新疆生产建设兵团）出具的属于监狱企业的证明函（格式不限）。</w:t>
      </w:r>
      <w:r w:rsidR="00844E83" w:rsidRPr="00654D4B">
        <w:rPr>
          <w:rFonts w:hint="eastAsia"/>
          <w:color w:val="C00000"/>
        </w:rPr>
        <w:t>未按要求提供的，</w:t>
      </w:r>
      <w:r w:rsidR="00844E83" w:rsidRPr="006A3763">
        <w:rPr>
          <w:rFonts w:hint="eastAsia"/>
          <w:color w:val="C00000"/>
        </w:rPr>
        <w:t>将不享受</w:t>
      </w:r>
      <w:r w:rsidR="00844E83">
        <w:rPr>
          <w:rFonts w:hint="eastAsia"/>
          <w:color w:val="C00000"/>
        </w:rPr>
        <w:t>谈判文件</w:t>
      </w:r>
      <w:r w:rsidR="00844E83">
        <w:rPr>
          <w:color w:val="C00000"/>
        </w:rPr>
        <w:t>规定的</w:t>
      </w:r>
      <w:r w:rsidR="00844E83">
        <w:rPr>
          <w:rFonts w:hint="eastAsia"/>
          <w:color w:val="C00000"/>
        </w:rPr>
        <w:t>价格扣除</w:t>
      </w:r>
      <w:r w:rsidR="00844E83" w:rsidRPr="006A3763">
        <w:rPr>
          <w:rFonts w:hint="eastAsia"/>
          <w:color w:val="C00000"/>
        </w:rPr>
        <w:t>，但不影响</w:t>
      </w:r>
      <w:r w:rsidR="00844E83">
        <w:rPr>
          <w:rFonts w:hint="eastAsia"/>
          <w:color w:val="C00000"/>
        </w:rPr>
        <w:t>响应</w:t>
      </w:r>
      <w:r w:rsidR="00844E83" w:rsidRPr="006A3763">
        <w:rPr>
          <w:rFonts w:hint="eastAsia"/>
          <w:color w:val="C00000"/>
        </w:rPr>
        <w:t>文件的有效性。</w:t>
      </w:r>
    </w:p>
    <w:p w14:paraId="53C55ED1" w14:textId="7AF9F9E1" w:rsidR="001F7B19" w:rsidRPr="00063F3A" w:rsidRDefault="001F7B19" w:rsidP="00843DDE">
      <w:pPr>
        <w:ind w:firstLineChars="200" w:firstLine="480"/>
        <w:jc w:val="both"/>
        <w:rPr>
          <w:color w:val="C00000"/>
        </w:rPr>
      </w:pPr>
      <w:r w:rsidRPr="007A18BC">
        <w:rPr>
          <w:rFonts w:hint="eastAsia"/>
          <w:color w:val="00B050"/>
        </w:rPr>
        <w:t>联合体各方均为中小企业的，联合体视同中小企业。其中，联合体各方均为小</w:t>
      </w:r>
      <w:proofErr w:type="gramStart"/>
      <w:r w:rsidRPr="007A18BC">
        <w:rPr>
          <w:rFonts w:hint="eastAsia"/>
          <w:color w:val="00B050"/>
        </w:rPr>
        <w:t>微企业</w:t>
      </w:r>
      <w:proofErr w:type="gramEnd"/>
      <w:r w:rsidRPr="007A18BC">
        <w:rPr>
          <w:rFonts w:hint="eastAsia"/>
          <w:color w:val="00B050"/>
        </w:rPr>
        <w:t>的，联合体视同小微企业。</w:t>
      </w:r>
    </w:p>
    <w:p w14:paraId="36499E24" w14:textId="599D7608" w:rsidR="00346D43" w:rsidRPr="00346D43" w:rsidRDefault="00E761F2" w:rsidP="00843DDE">
      <w:pPr>
        <w:ind w:firstLineChars="200" w:firstLine="480"/>
        <w:jc w:val="both"/>
      </w:pPr>
      <w:r>
        <w:rPr>
          <w:rFonts w:hint="eastAsia"/>
        </w:rPr>
        <w:t>成交</w:t>
      </w:r>
      <w:r w:rsidR="002A26D5" w:rsidRPr="002A26D5">
        <w:rPr>
          <w:rFonts w:hint="eastAsia"/>
        </w:rPr>
        <w:t>供应</w:t>
      </w:r>
      <w:proofErr w:type="gramStart"/>
      <w:r w:rsidR="002A26D5" w:rsidRPr="002A26D5">
        <w:rPr>
          <w:rFonts w:hint="eastAsia"/>
        </w:rPr>
        <w:t>商享受</w:t>
      </w:r>
      <w:proofErr w:type="gramEnd"/>
      <w:r w:rsidR="002A26D5" w:rsidRPr="002A26D5">
        <w:rPr>
          <w:rFonts w:hint="eastAsia"/>
        </w:rPr>
        <w:t>了</w:t>
      </w:r>
      <w:r w:rsidR="002A26D5">
        <w:rPr>
          <w:rFonts w:hint="eastAsia"/>
        </w:rPr>
        <w:t>政府采购优惠</w:t>
      </w:r>
      <w:r w:rsidR="002A26D5" w:rsidRPr="002A26D5">
        <w:rPr>
          <w:rFonts w:hint="eastAsia"/>
        </w:rPr>
        <w:t>政策的，将随</w:t>
      </w:r>
      <w:r>
        <w:rPr>
          <w:rFonts w:hint="eastAsia"/>
        </w:rPr>
        <w:t>成交</w:t>
      </w:r>
      <w:r w:rsidR="002A26D5" w:rsidRPr="002A26D5">
        <w:rPr>
          <w:rFonts w:hint="eastAsia"/>
        </w:rPr>
        <w:t>结果公开其</w:t>
      </w:r>
      <w:r w:rsidR="002A26D5" w:rsidRPr="00346D43">
        <w:rPr>
          <w:rFonts w:hint="eastAsia"/>
        </w:rPr>
        <w:t>声明函</w:t>
      </w:r>
      <w:r w:rsidR="002A26D5" w:rsidRPr="00346D43">
        <w:rPr>
          <w:rFonts w:hint="eastAsia"/>
        </w:rPr>
        <w:t>\</w:t>
      </w:r>
      <w:r w:rsidR="002A26D5" w:rsidRPr="00346D43">
        <w:rPr>
          <w:rFonts w:hint="eastAsia"/>
        </w:rPr>
        <w:t>证明函</w:t>
      </w:r>
      <w:r w:rsidR="002A26D5">
        <w:rPr>
          <w:rFonts w:hint="eastAsia"/>
        </w:rPr>
        <w:t>，接受社会监督</w:t>
      </w:r>
      <w:r w:rsidR="002A26D5" w:rsidRPr="002A26D5">
        <w:rPr>
          <w:rFonts w:hint="eastAsia"/>
        </w:rPr>
        <w:t>。</w:t>
      </w:r>
    </w:p>
    <w:p w14:paraId="63D620A3" w14:textId="77777777" w:rsidR="00C044EA" w:rsidRPr="00B94367" w:rsidRDefault="00C044EA" w:rsidP="00C044EA">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14:paraId="78BD3DE4" w14:textId="77777777" w:rsidR="00EC1729" w:rsidRPr="00843DDE" w:rsidRDefault="00EC1729" w:rsidP="00EC1729">
      <w:pPr>
        <w:pStyle w:val="a9"/>
        <w:wordWrap/>
        <w:spacing w:line="240" w:lineRule="auto"/>
        <w:ind w:firstLineChars="200" w:firstLine="480"/>
        <w:jc w:val="both"/>
        <w:rPr>
          <w:rFonts w:ascii="Calibri" w:eastAsia="宋体" w:hAnsi="Calibri"/>
          <w:i/>
          <w:color w:val="7030A0"/>
          <w:sz w:val="24"/>
          <w:szCs w:val="24"/>
        </w:rPr>
      </w:pPr>
      <w:r w:rsidRPr="00843DDE">
        <w:rPr>
          <w:rFonts w:ascii="Calibri" w:eastAsia="宋体" w:hAnsi="Calibri" w:hint="eastAsia"/>
          <w:i/>
          <w:color w:val="7030A0"/>
          <w:sz w:val="24"/>
          <w:szCs w:val="24"/>
        </w:rPr>
        <w:t>说明：</w:t>
      </w:r>
    </w:p>
    <w:p w14:paraId="43F2C4E8" w14:textId="5C53AAE7" w:rsidR="002A26D5" w:rsidRDefault="00EC1729" w:rsidP="00EC1729">
      <w:pPr>
        <w:pStyle w:val="a9"/>
        <w:wordWrap/>
        <w:spacing w:line="240" w:lineRule="auto"/>
        <w:ind w:firstLineChars="200" w:firstLine="480"/>
        <w:jc w:val="both"/>
        <w:rPr>
          <w:rFonts w:asciiTheme="minorEastAsia" w:eastAsiaTheme="minorEastAsia" w:hAnsiTheme="minorEastAsia"/>
          <w:color w:val="7030A0"/>
          <w:sz w:val="24"/>
          <w:szCs w:val="24"/>
        </w:rPr>
      </w:pPr>
      <w:r w:rsidRPr="00581B70">
        <w:rPr>
          <w:rFonts w:asciiTheme="minorHAnsi" w:eastAsiaTheme="minorEastAsia" w:hAnsiTheme="minorHAnsi"/>
          <w:color w:val="7030A0"/>
          <w:sz w:val="24"/>
          <w:szCs w:val="24"/>
        </w:rPr>
        <w:t>①</w:t>
      </w:r>
      <w:r w:rsidR="002A26D5">
        <w:rPr>
          <w:rFonts w:asciiTheme="minorEastAsia" w:eastAsiaTheme="minorEastAsia" w:hAnsiTheme="minorEastAsia"/>
          <w:color w:val="7030A0"/>
          <w:sz w:val="24"/>
          <w:szCs w:val="24"/>
        </w:rPr>
        <w:t xml:space="preserve"> </w:t>
      </w:r>
      <w:r w:rsidR="002A26D5"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14:textId="546512DB" w:rsidR="002A26D5" w:rsidRPr="00966B06" w:rsidRDefault="002A26D5" w:rsidP="002A26D5">
      <w:pPr>
        <w:pStyle w:val="a9"/>
        <w:wordWrap/>
        <w:spacing w:line="240" w:lineRule="auto"/>
        <w:ind w:firstLineChars="200" w:firstLine="480"/>
        <w:jc w:val="both"/>
        <w:rPr>
          <w:rFonts w:asciiTheme="minorEastAsia" w:eastAsiaTheme="minorEastAsia" w:hAnsiTheme="minorEastAsia"/>
          <w:color w:val="7030A0"/>
          <w:sz w:val="24"/>
          <w:szCs w:val="24"/>
        </w:rPr>
      </w:pPr>
      <w:r w:rsidRPr="00581B70">
        <w:rPr>
          <w:rFonts w:asciiTheme="minorHAnsi" w:eastAsiaTheme="minorEastAsia" w:hAnsiTheme="minorHAnsi"/>
          <w:color w:val="7030A0"/>
          <w:sz w:val="24"/>
          <w:szCs w:val="24"/>
        </w:rPr>
        <w:t>②</w:t>
      </w:r>
      <w:r>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77005AC0" w14:textId="29892D6B" w:rsidR="00C044EA" w:rsidRPr="006F024F" w:rsidRDefault="002A26D5" w:rsidP="002A26D5">
      <w:pPr>
        <w:pStyle w:val="a9"/>
        <w:wordWrap/>
        <w:spacing w:line="240" w:lineRule="auto"/>
        <w:ind w:firstLineChars="200" w:firstLine="480"/>
        <w:jc w:val="both"/>
      </w:pPr>
      <w:r w:rsidRPr="00581B70">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49B8BF19" w14:textId="77777777" w:rsidR="00843DDE" w:rsidRPr="00B16732" w:rsidRDefault="00843DDE" w:rsidP="00843DDE">
      <w:pPr>
        <w:spacing w:beforeLines="50" w:before="230"/>
        <w:jc w:val="center"/>
        <w:rPr>
          <w:rFonts w:cs="Calibri Light"/>
          <w:b/>
          <w:color w:val="1F4E79"/>
          <w:sz w:val="28"/>
          <w:szCs w:val="36"/>
        </w:rPr>
      </w:pPr>
      <w:r w:rsidRPr="00B16732">
        <w:rPr>
          <w:rFonts w:cs="Calibri Light"/>
          <w:b/>
          <w:color w:val="1F4E79"/>
          <w:sz w:val="28"/>
          <w:szCs w:val="36"/>
        </w:rPr>
        <w:t>『中小企业声明函』（货物类格式）</w:t>
      </w:r>
    </w:p>
    <w:p w14:paraId="4F87EFB5" w14:textId="7FE8E049" w:rsidR="00843DDE" w:rsidRPr="00B16732" w:rsidRDefault="00843DDE" w:rsidP="00843DDE">
      <w:pPr>
        <w:ind w:firstLineChars="200" w:firstLine="480"/>
        <w:jc w:val="both"/>
        <w:rPr>
          <w:rFonts w:cstheme="minorHAnsi"/>
          <w:color w:val="000000"/>
          <w:kern w:val="24"/>
        </w:rPr>
      </w:pPr>
      <w:r w:rsidRPr="00B16732">
        <w:rPr>
          <w:rFonts w:cstheme="minorHAnsi"/>
          <w:color w:val="000000"/>
          <w:kern w:val="24"/>
        </w:rPr>
        <w:t>本公司（联合体）郑重声明，根据《政府采购促进中小企业发展管理办法》（财库〔</w:t>
      </w:r>
      <w:r w:rsidRPr="00B16732">
        <w:rPr>
          <w:rFonts w:cstheme="minorHAnsi"/>
          <w:color w:val="000000"/>
          <w:kern w:val="24"/>
        </w:rPr>
        <w:t>2020</w:t>
      </w:r>
      <w:r w:rsidRPr="00B16732">
        <w:rPr>
          <w:rFonts w:cstheme="minorHAnsi"/>
          <w:color w:val="000000"/>
          <w:kern w:val="24"/>
        </w:rPr>
        <w:t>〕</w:t>
      </w:r>
      <w:r w:rsidRPr="00B16732">
        <w:rPr>
          <w:rFonts w:cstheme="minorHAnsi"/>
          <w:color w:val="000000"/>
          <w:kern w:val="24"/>
        </w:rPr>
        <w:t>46</w:t>
      </w:r>
      <w:r w:rsidRPr="00B16732">
        <w:rPr>
          <w:rFonts w:cstheme="minorHAnsi"/>
          <w:color w:val="000000"/>
          <w:kern w:val="24"/>
        </w:rPr>
        <w:t>号）的规定，本公司（联合体）参加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0F233B">
        <w:rPr>
          <w:rFonts w:cstheme="minorHAnsi" w:hint="eastAsia"/>
          <w:color w:val="C00000"/>
        </w:rPr>
        <w:t>采购包</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rPr>
        <w:t>的采购活动，提供的货物全部由符合政策要求的中小企业制造。相关企业（含联合体中的中小企业、签订分包意向协议的中小企业）的具体情况如下：</w:t>
      </w:r>
    </w:p>
    <w:p w14:paraId="2D03D37D" w14:textId="77777777" w:rsidR="00843DDE" w:rsidRPr="00B16732" w:rsidRDefault="00843DDE" w:rsidP="00843DDE">
      <w:pPr>
        <w:ind w:firstLineChars="200" w:firstLine="480"/>
        <w:jc w:val="both"/>
        <w:rPr>
          <w:rFonts w:cstheme="minorHAnsi"/>
          <w:color w:val="000000"/>
          <w:kern w:val="24"/>
          <w:u w:color="000000" w:themeColor="text1"/>
        </w:rPr>
      </w:pPr>
      <w:r w:rsidRPr="00B16732">
        <w:rPr>
          <w:rFonts w:cstheme="minorHAnsi"/>
          <w:color w:val="000000"/>
          <w:kern w:val="24"/>
          <w:u w:color="000000" w:themeColor="text1"/>
        </w:rPr>
        <w:t>（</w:t>
      </w:r>
      <w:r w:rsidRPr="00B16732">
        <w:rPr>
          <w:rFonts w:cstheme="minorHAnsi"/>
          <w:color w:val="000000"/>
          <w:kern w:val="24"/>
          <w:u w:color="000000" w:themeColor="text1"/>
        </w:rPr>
        <w:t>1</w:t>
      </w:r>
      <w:r w:rsidRPr="00B16732">
        <w:rPr>
          <w:rFonts w:cstheme="minorHAnsi"/>
          <w:color w:val="000000"/>
          <w:kern w:val="24"/>
          <w:u w:color="000000" w:themeColor="text1"/>
        </w:rPr>
        <w:t>）</w:t>
      </w:r>
      <w:r w:rsidRPr="00B16732">
        <w:rPr>
          <w:rFonts w:cstheme="minorHAnsi"/>
          <w:color w:val="C00000"/>
          <w:kern w:val="24"/>
        </w:rPr>
        <w:t>［</w:t>
      </w:r>
      <w:r w:rsidRPr="00B16732">
        <w:rPr>
          <w:rFonts w:cstheme="minorHAnsi"/>
          <w:color w:val="C00000"/>
          <w:kern w:val="24"/>
          <w:u w:val="single" w:color="C00000"/>
        </w:rPr>
        <w:t>标的名称</w:t>
      </w:r>
      <w:r w:rsidRPr="00B16732">
        <w:rPr>
          <w:rFonts w:cstheme="minorHAnsi"/>
          <w:color w:val="C00000"/>
          <w:kern w:val="24"/>
        </w:rPr>
        <w:t>］</w:t>
      </w:r>
      <w:r w:rsidRPr="00B16732">
        <w:rPr>
          <w:rFonts w:cstheme="minorHAnsi"/>
          <w:color w:val="000000"/>
          <w:kern w:val="24"/>
          <w:u w:color="000000" w:themeColor="text1"/>
        </w:rPr>
        <w:t>，属于</w:t>
      </w:r>
      <w:r w:rsidRPr="00B16732">
        <w:rPr>
          <w:rFonts w:cstheme="minorHAnsi"/>
          <w:color w:val="C00000"/>
          <w:kern w:val="24"/>
        </w:rPr>
        <w:t>［</w:t>
      </w:r>
      <w:r w:rsidRPr="00B16732">
        <w:rPr>
          <w:rFonts w:cstheme="minorHAnsi"/>
          <w:color w:val="C00000"/>
          <w:kern w:val="24"/>
          <w:u w:val="single" w:color="C00000"/>
        </w:rPr>
        <w:t>采购文件中明确的所属行业</w:t>
      </w:r>
      <w:r w:rsidRPr="00B16732">
        <w:rPr>
          <w:rFonts w:cstheme="minorHAnsi"/>
          <w:color w:val="C00000"/>
          <w:kern w:val="24"/>
        </w:rPr>
        <w:t>］</w:t>
      </w:r>
      <w:r w:rsidRPr="00B16732">
        <w:rPr>
          <w:rFonts w:cstheme="minorHAnsi"/>
          <w:color w:val="000000"/>
          <w:kern w:val="24"/>
          <w:u w:color="000000" w:themeColor="text1"/>
        </w:rPr>
        <w:t>；制造商为</w:t>
      </w:r>
      <w:r w:rsidRPr="00B16732">
        <w:rPr>
          <w:rFonts w:cstheme="minorHAnsi"/>
          <w:color w:val="C00000"/>
          <w:kern w:val="24"/>
        </w:rPr>
        <w:t>［</w:t>
      </w:r>
      <w:r w:rsidRPr="00B16732">
        <w:rPr>
          <w:rFonts w:cstheme="minorHAnsi"/>
          <w:color w:val="C00000"/>
          <w:kern w:val="24"/>
          <w:u w:val="single" w:color="C00000"/>
        </w:rPr>
        <w:t>企业名称</w:t>
      </w:r>
      <w:r w:rsidRPr="00B16732">
        <w:rPr>
          <w:rFonts w:cstheme="minorHAnsi"/>
          <w:color w:val="C00000"/>
          <w:kern w:val="24"/>
        </w:rPr>
        <w:t>］</w:t>
      </w:r>
      <w:r w:rsidRPr="00B16732">
        <w:rPr>
          <w:rFonts w:cstheme="minorHAnsi"/>
          <w:color w:val="000000"/>
          <w:kern w:val="24"/>
          <w:u w:color="000000" w:themeColor="text1"/>
        </w:rPr>
        <w:t>，从业人员</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人，营业收入为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万元，资产总额为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万元，属于</w:t>
      </w:r>
      <w:r w:rsidRPr="00B16732">
        <w:rPr>
          <w:rFonts w:cstheme="minorHAnsi"/>
          <w:color w:val="C00000"/>
        </w:rPr>
        <w:t>［</w:t>
      </w:r>
      <w:r w:rsidRPr="00B16732">
        <w:rPr>
          <w:rFonts w:cstheme="minorHAnsi"/>
          <w:color w:val="C00000"/>
        </w:rPr>
        <w:t>___</w:t>
      </w:r>
      <w:r w:rsidRPr="00B16732">
        <w:rPr>
          <w:rFonts w:cstheme="minorHAnsi"/>
          <w:color w:val="C00000"/>
          <w:u w:val="single"/>
        </w:rPr>
        <w:t>企业</w:t>
      </w:r>
      <w:r w:rsidRPr="00B16732">
        <w:rPr>
          <w:rFonts w:cstheme="minorHAnsi"/>
          <w:color w:val="C00000"/>
        </w:rPr>
        <w:t>］</w:t>
      </w:r>
      <w:r w:rsidRPr="00B16732">
        <w:rPr>
          <w:rFonts w:cstheme="minorHAnsi"/>
          <w:color w:val="000000"/>
          <w:kern w:val="24"/>
          <w:u w:color="000000" w:themeColor="text1"/>
        </w:rPr>
        <w:t>（</w:t>
      </w:r>
      <w:r w:rsidRPr="00B16732">
        <w:rPr>
          <w:rFonts w:cstheme="minorHAnsi"/>
          <w:i/>
          <w:color w:val="7030A0"/>
          <w:kern w:val="24"/>
          <w:u w:color="000000" w:themeColor="text1"/>
        </w:rPr>
        <w:t>选填中型企业、小型企业、微型企业</w:t>
      </w:r>
      <w:r w:rsidRPr="00B16732">
        <w:rPr>
          <w:rFonts w:cstheme="minorHAnsi"/>
          <w:color w:val="000000"/>
          <w:kern w:val="24"/>
          <w:u w:color="000000" w:themeColor="text1"/>
        </w:rPr>
        <w:t>）；</w:t>
      </w:r>
    </w:p>
    <w:p w14:paraId="06D528FF" w14:textId="77777777" w:rsidR="00843DDE" w:rsidRPr="00B16732" w:rsidRDefault="00843DDE" w:rsidP="00843DDE">
      <w:pPr>
        <w:ind w:firstLineChars="200" w:firstLine="480"/>
        <w:jc w:val="both"/>
        <w:rPr>
          <w:rFonts w:cstheme="minorHAnsi"/>
          <w:color w:val="000000"/>
          <w:kern w:val="24"/>
          <w:u w:color="000000" w:themeColor="text1"/>
        </w:rPr>
      </w:pPr>
      <w:r w:rsidRPr="00B16732">
        <w:rPr>
          <w:rFonts w:cstheme="minorHAnsi"/>
          <w:color w:val="000000"/>
          <w:kern w:val="24"/>
          <w:u w:color="000000" w:themeColor="text1"/>
        </w:rPr>
        <w:t>（</w:t>
      </w:r>
      <w:r w:rsidRPr="00B16732">
        <w:rPr>
          <w:rFonts w:cstheme="minorHAnsi"/>
          <w:color w:val="000000"/>
          <w:kern w:val="24"/>
          <w:u w:color="000000" w:themeColor="text1"/>
        </w:rPr>
        <w:t>2</w:t>
      </w:r>
      <w:r w:rsidRPr="00B16732">
        <w:rPr>
          <w:rFonts w:cstheme="minorHAnsi"/>
          <w:color w:val="000000"/>
          <w:kern w:val="24"/>
          <w:u w:color="000000" w:themeColor="text1"/>
        </w:rPr>
        <w:t>）</w:t>
      </w:r>
      <w:r w:rsidRPr="00B16732">
        <w:rPr>
          <w:rFonts w:cstheme="minorHAnsi"/>
          <w:color w:val="C00000"/>
          <w:kern w:val="24"/>
        </w:rPr>
        <w:t>［</w:t>
      </w:r>
      <w:r w:rsidRPr="00B16732">
        <w:rPr>
          <w:rFonts w:cstheme="minorHAnsi"/>
          <w:color w:val="C00000"/>
          <w:kern w:val="24"/>
          <w:u w:val="single" w:color="C00000"/>
        </w:rPr>
        <w:t>标的名称</w:t>
      </w:r>
      <w:r w:rsidRPr="00B16732">
        <w:rPr>
          <w:rFonts w:cstheme="minorHAnsi"/>
          <w:color w:val="C00000"/>
          <w:kern w:val="24"/>
        </w:rPr>
        <w:t>］</w:t>
      </w:r>
      <w:r w:rsidRPr="00B16732">
        <w:rPr>
          <w:rFonts w:cstheme="minorHAnsi"/>
          <w:color w:val="000000"/>
          <w:kern w:val="24"/>
          <w:u w:color="000000" w:themeColor="text1"/>
        </w:rPr>
        <w:t>，属于</w:t>
      </w:r>
      <w:r w:rsidRPr="00B16732">
        <w:rPr>
          <w:rFonts w:cstheme="minorHAnsi"/>
          <w:color w:val="C00000"/>
          <w:kern w:val="24"/>
        </w:rPr>
        <w:t>［</w:t>
      </w:r>
      <w:r w:rsidRPr="00B16732">
        <w:rPr>
          <w:rFonts w:cstheme="minorHAnsi"/>
          <w:color w:val="C00000"/>
          <w:kern w:val="24"/>
          <w:u w:val="single" w:color="C00000"/>
        </w:rPr>
        <w:t>采购文件中明确的所属行业</w:t>
      </w:r>
      <w:r w:rsidRPr="00B16732">
        <w:rPr>
          <w:rFonts w:cstheme="minorHAnsi"/>
          <w:color w:val="C00000"/>
          <w:kern w:val="24"/>
        </w:rPr>
        <w:t>］</w:t>
      </w:r>
      <w:r w:rsidRPr="00B16732">
        <w:rPr>
          <w:rFonts w:cstheme="minorHAnsi"/>
          <w:color w:val="000000"/>
          <w:kern w:val="24"/>
          <w:u w:color="000000" w:themeColor="text1"/>
        </w:rPr>
        <w:t>；制造商为</w:t>
      </w:r>
      <w:r w:rsidRPr="00B16732">
        <w:rPr>
          <w:rFonts w:cstheme="minorHAnsi"/>
          <w:color w:val="C00000"/>
          <w:kern w:val="24"/>
        </w:rPr>
        <w:t>［</w:t>
      </w:r>
      <w:r w:rsidRPr="00B16732">
        <w:rPr>
          <w:rFonts w:cstheme="minorHAnsi"/>
          <w:color w:val="C00000"/>
          <w:kern w:val="24"/>
          <w:u w:val="single" w:color="C00000"/>
        </w:rPr>
        <w:t>企业名称</w:t>
      </w:r>
      <w:r w:rsidRPr="00B16732">
        <w:rPr>
          <w:rFonts w:cstheme="minorHAnsi"/>
          <w:color w:val="C00000"/>
          <w:kern w:val="24"/>
        </w:rPr>
        <w:t>］</w:t>
      </w:r>
      <w:r w:rsidRPr="00B16732">
        <w:rPr>
          <w:rFonts w:cstheme="minorHAnsi"/>
          <w:color w:val="000000"/>
          <w:kern w:val="24"/>
          <w:u w:color="000000" w:themeColor="text1"/>
        </w:rPr>
        <w:t>，从业人员</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人，营业收入为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万元，资产总额为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万元，属于</w:t>
      </w:r>
      <w:r w:rsidRPr="00B16732">
        <w:rPr>
          <w:rFonts w:cstheme="minorHAnsi"/>
          <w:color w:val="C00000"/>
        </w:rPr>
        <w:t>［</w:t>
      </w:r>
      <w:r w:rsidRPr="00B16732">
        <w:rPr>
          <w:rFonts w:cstheme="minorHAnsi"/>
          <w:color w:val="C00000"/>
        </w:rPr>
        <w:t>___</w:t>
      </w:r>
      <w:r w:rsidRPr="00B16732">
        <w:rPr>
          <w:rFonts w:cstheme="minorHAnsi"/>
          <w:color w:val="C00000"/>
          <w:u w:val="single"/>
        </w:rPr>
        <w:t>企业</w:t>
      </w:r>
      <w:r w:rsidRPr="00B16732">
        <w:rPr>
          <w:rFonts w:cstheme="minorHAnsi"/>
          <w:color w:val="C00000"/>
        </w:rPr>
        <w:t>］</w:t>
      </w:r>
      <w:r w:rsidRPr="00B16732">
        <w:rPr>
          <w:rFonts w:cstheme="minorHAnsi"/>
          <w:color w:val="000000"/>
          <w:kern w:val="24"/>
          <w:u w:color="000000" w:themeColor="text1"/>
        </w:rPr>
        <w:t>（</w:t>
      </w:r>
      <w:r w:rsidRPr="00B16732">
        <w:rPr>
          <w:rFonts w:cstheme="minorHAnsi"/>
          <w:i/>
          <w:color w:val="7030A0"/>
          <w:kern w:val="24"/>
          <w:u w:color="000000" w:themeColor="text1"/>
        </w:rPr>
        <w:t>选填中型企业、小型企业、微型企业</w:t>
      </w:r>
      <w:r w:rsidRPr="00B16732">
        <w:rPr>
          <w:rFonts w:cstheme="minorHAnsi"/>
          <w:color w:val="000000"/>
          <w:kern w:val="24"/>
          <w:u w:color="000000" w:themeColor="text1"/>
        </w:rPr>
        <w:t>）；</w:t>
      </w:r>
    </w:p>
    <w:p w14:paraId="3A927629" w14:textId="77777777" w:rsidR="00843DDE" w:rsidRPr="00B16732" w:rsidRDefault="00843DDE" w:rsidP="00843DDE">
      <w:pPr>
        <w:ind w:firstLineChars="200" w:firstLine="480"/>
        <w:jc w:val="both"/>
        <w:rPr>
          <w:rFonts w:cstheme="minorHAnsi"/>
          <w:color w:val="000000"/>
          <w:kern w:val="24"/>
        </w:rPr>
      </w:pPr>
      <w:r w:rsidRPr="00B16732">
        <w:rPr>
          <w:rFonts w:cstheme="minorHAnsi"/>
          <w:color w:val="000000"/>
          <w:kern w:val="24"/>
        </w:rPr>
        <w:t>……</w:t>
      </w:r>
    </w:p>
    <w:p w14:paraId="1FCBCD3A" w14:textId="77777777" w:rsidR="00843DDE" w:rsidRPr="00B16732" w:rsidRDefault="00843DDE" w:rsidP="00843DDE">
      <w:pPr>
        <w:ind w:firstLineChars="200" w:firstLine="480"/>
        <w:jc w:val="both"/>
      </w:pPr>
      <w:r w:rsidRPr="00B16732">
        <w:lastRenderedPageBreak/>
        <w:t>以上企业，不属于大企业的分支机构，不存在控股股东为大企业的情形，也不存在与大企业的负责人为同一人的情形。</w:t>
      </w:r>
    </w:p>
    <w:p w14:paraId="688CE4BD" w14:textId="77777777" w:rsidR="00843DDE" w:rsidRPr="00B16732" w:rsidRDefault="00843DDE" w:rsidP="00843DDE">
      <w:pPr>
        <w:ind w:firstLineChars="200" w:firstLine="480"/>
        <w:jc w:val="both"/>
      </w:pPr>
      <w:r w:rsidRPr="00B16732">
        <w:t>本企业对上述声明内容的真实性负责。如有虚假，将依法承担相应责任。</w:t>
      </w:r>
    </w:p>
    <w:p w14:paraId="0030091F" w14:textId="77777777" w:rsidR="00843DDE" w:rsidRPr="00B16732" w:rsidRDefault="00843DDE" w:rsidP="00843DDE">
      <w:pPr>
        <w:ind w:firstLineChars="200" w:firstLine="480"/>
        <w:jc w:val="both"/>
      </w:pPr>
    </w:p>
    <w:p w14:paraId="4DDA914D" w14:textId="77777777" w:rsidR="00843DDE" w:rsidRPr="00B16732" w:rsidRDefault="00843DDE" w:rsidP="00843DDE">
      <w:pPr>
        <w:tabs>
          <w:tab w:val="left" w:pos="5670"/>
        </w:tabs>
        <w:ind w:firstLineChars="200" w:firstLine="480"/>
        <w:jc w:val="both"/>
        <w:rPr>
          <w:color w:val="000000"/>
        </w:rPr>
      </w:pPr>
      <w:r w:rsidRPr="00B16732">
        <w:rPr>
          <w:color w:val="000000"/>
        </w:rPr>
        <w:t>供应商：（</w:t>
      </w:r>
      <w:r w:rsidRPr="00B16732">
        <w:rPr>
          <w:i/>
          <w:color w:val="7030A0"/>
        </w:rPr>
        <w:t>供应商全称并加盖公章</w:t>
      </w:r>
      <w:r w:rsidRPr="00B16732">
        <w:rPr>
          <w:color w:val="000000"/>
        </w:rPr>
        <w:t>）</w:t>
      </w:r>
    </w:p>
    <w:p w14:paraId="550502CD" w14:textId="77777777" w:rsidR="00843DDE" w:rsidRPr="00B16732" w:rsidRDefault="00843DDE" w:rsidP="00843DDE">
      <w:pPr>
        <w:ind w:firstLineChars="200" w:firstLine="480"/>
        <w:jc w:val="both"/>
        <w:rPr>
          <w:color w:val="000000"/>
        </w:rPr>
      </w:pPr>
      <w:r w:rsidRPr="00B16732">
        <w:rPr>
          <w:color w:val="000000"/>
        </w:rPr>
        <w:t>日　期：　　年　月　日</w:t>
      </w:r>
    </w:p>
    <w:p w14:paraId="3C4953CE" w14:textId="77777777" w:rsidR="00843DDE" w:rsidRPr="00B16732" w:rsidRDefault="00843DDE" w:rsidP="00843DDE">
      <w:pPr>
        <w:tabs>
          <w:tab w:val="left" w:pos="5670"/>
        </w:tabs>
        <w:ind w:firstLineChars="200" w:firstLine="482"/>
        <w:jc w:val="both"/>
        <w:rPr>
          <w:rFonts w:cstheme="minorHAnsi"/>
          <w:b/>
          <w:color w:val="C00000"/>
        </w:rPr>
      </w:pPr>
    </w:p>
    <w:p w14:paraId="6EF6D66A" w14:textId="52EB4B8E" w:rsidR="004173E5" w:rsidRPr="004173E5" w:rsidRDefault="004173E5" w:rsidP="004173E5">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1DFD68B6" w14:textId="67B7128B" w:rsidR="00A7550A" w:rsidRPr="00843DDE" w:rsidRDefault="00A7550A" w:rsidP="00A7550A">
      <w:pPr>
        <w:tabs>
          <w:tab w:val="left" w:pos="5670"/>
        </w:tabs>
        <w:ind w:firstLineChars="200" w:firstLine="480"/>
        <w:jc w:val="both"/>
        <w:rPr>
          <w:rFonts w:ascii="黑体" w:eastAsia="黑体" w:hAnsi="黑体" w:cs="Calibri Light"/>
          <w:i/>
          <w:color w:val="1F4E79"/>
          <w:sz w:val="28"/>
          <w:szCs w:val="36"/>
        </w:rPr>
      </w:pPr>
      <w:r w:rsidRPr="00843DDE">
        <w:rPr>
          <w:rFonts w:cstheme="minorHAnsi"/>
          <w:i/>
          <w:color w:val="7030A0"/>
        </w:rPr>
        <w:t>说明：供应商在填报前请认真阅读《财政部、民政部、中国残疾人联合会关于促进残疾人就业政府采购政策的通知》</w:t>
      </w:r>
      <w:r w:rsidR="002A26D5" w:rsidRPr="00843DDE">
        <w:rPr>
          <w:rFonts w:hint="eastAsia"/>
          <w:i/>
          <w:color w:val="7030A0"/>
        </w:rPr>
        <w:t>（财库〔</w:t>
      </w:r>
      <w:r w:rsidR="002A26D5" w:rsidRPr="00843DDE">
        <w:rPr>
          <w:rFonts w:hint="eastAsia"/>
          <w:i/>
          <w:color w:val="7030A0"/>
        </w:rPr>
        <w:t>2017</w:t>
      </w:r>
      <w:r w:rsidR="002A26D5" w:rsidRPr="00843DDE">
        <w:rPr>
          <w:rFonts w:hint="eastAsia"/>
          <w:i/>
          <w:color w:val="7030A0"/>
        </w:rPr>
        <w:t>〕</w:t>
      </w:r>
      <w:r w:rsidR="002A26D5" w:rsidRPr="00843DDE">
        <w:rPr>
          <w:rFonts w:hint="eastAsia"/>
          <w:i/>
          <w:color w:val="7030A0"/>
        </w:rPr>
        <w:t>141</w:t>
      </w:r>
      <w:r w:rsidR="002A26D5" w:rsidRPr="00843DDE">
        <w:rPr>
          <w:rFonts w:hint="eastAsia"/>
          <w:i/>
          <w:color w:val="7030A0"/>
        </w:rPr>
        <w:t>号）</w:t>
      </w:r>
      <w:r w:rsidRPr="00843DDE">
        <w:rPr>
          <w:rFonts w:cstheme="minorHAnsi"/>
          <w:i/>
          <w:color w:val="7030A0"/>
        </w:rPr>
        <w:t>。</w:t>
      </w:r>
    </w:p>
    <w:p w14:paraId="5136CF1D" w14:textId="77777777" w:rsidR="00843DDE" w:rsidRPr="00B16732" w:rsidRDefault="00843DDE" w:rsidP="00843DDE">
      <w:pPr>
        <w:jc w:val="center"/>
        <w:rPr>
          <w:rFonts w:cs="Calibri Light"/>
          <w:b/>
          <w:color w:val="1F4E79"/>
          <w:sz w:val="28"/>
          <w:szCs w:val="36"/>
        </w:rPr>
      </w:pPr>
      <w:r w:rsidRPr="00B16732">
        <w:rPr>
          <w:rFonts w:cs="Calibri Light"/>
          <w:b/>
          <w:color w:val="1F4E79"/>
          <w:sz w:val="28"/>
          <w:szCs w:val="36"/>
        </w:rPr>
        <w:t>『残疾人福利性单位声明函』（格式）</w:t>
      </w:r>
    </w:p>
    <w:p w14:paraId="3EB47A5B" w14:textId="2E62400A" w:rsidR="00843DDE" w:rsidRPr="00B16732" w:rsidRDefault="00843DDE" w:rsidP="00843DDE">
      <w:pPr>
        <w:ind w:firstLineChars="200" w:firstLine="480"/>
        <w:jc w:val="both"/>
        <w:rPr>
          <w:rFonts w:cstheme="minorHAnsi"/>
          <w:color w:val="000000"/>
        </w:rPr>
      </w:pPr>
      <w:r w:rsidRPr="00B16732">
        <w:rPr>
          <w:rFonts w:cstheme="minorHAnsi"/>
          <w:color w:val="000000"/>
        </w:rPr>
        <w:t>本单位郑重声明，根据《财政部</w:t>
      </w:r>
      <w:r w:rsidRPr="00B16732">
        <w:rPr>
          <w:rFonts w:cstheme="minorHAnsi"/>
          <w:color w:val="000000"/>
        </w:rPr>
        <w:t xml:space="preserve"> </w:t>
      </w:r>
      <w:r w:rsidRPr="00B16732">
        <w:rPr>
          <w:rFonts w:cstheme="minorHAnsi"/>
          <w:color w:val="000000"/>
        </w:rPr>
        <w:t>民政部</w:t>
      </w:r>
      <w:r w:rsidRPr="00B16732">
        <w:rPr>
          <w:rFonts w:cstheme="minorHAnsi"/>
          <w:color w:val="000000"/>
        </w:rPr>
        <w:t xml:space="preserve"> </w:t>
      </w:r>
      <w:r w:rsidRPr="00B16732">
        <w:rPr>
          <w:rFonts w:cstheme="minorHAnsi"/>
          <w:color w:val="000000"/>
        </w:rPr>
        <w:t>中国残疾人联合会关于促进残疾人就业政府采购政策的通知》（财库〔</w:t>
      </w:r>
      <w:r w:rsidRPr="00B16732">
        <w:rPr>
          <w:rFonts w:cstheme="minorHAnsi"/>
          <w:color w:val="000000"/>
        </w:rPr>
        <w:t>2017</w:t>
      </w:r>
      <w:r w:rsidRPr="00B16732">
        <w:rPr>
          <w:rFonts w:cstheme="minorHAnsi"/>
          <w:color w:val="000000"/>
        </w:rPr>
        <w:t>〕</w:t>
      </w:r>
      <w:r w:rsidRPr="00B16732">
        <w:rPr>
          <w:rFonts w:cstheme="minorHAnsi"/>
          <w:color w:val="000000"/>
        </w:rPr>
        <w:t>141</w:t>
      </w:r>
      <w:r w:rsidRPr="00B16732">
        <w:rPr>
          <w:rFonts w:cstheme="minorHAnsi"/>
          <w:color w:val="000000"/>
        </w:rPr>
        <w:t>号）的规定，本单位为符合条件的残疾人福利性单位，且本单位参加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0F233B">
        <w:rPr>
          <w:rFonts w:cstheme="minorHAnsi" w:hint="eastAsia"/>
          <w:color w:val="C00000"/>
        </w:rPr>
        <w:t>采购包</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rPr>
        <w:t>的采购活动提供本单位制造的货物（由本单位承担工程</w:t>
      </w:r>
      <w:r w:rsidRPr="00B16732">
        <w:rPr>
          <w:rFonts w:cstheme="minorHAnsi"/>
          <w:color w:val="000000"/>
        </w:rPr>
        <w:t>/</w:t>
      </w:r>
      <w:r w:rsidRPr="00B16732">
        <w:rPr>
          <w:rFonts w:cstheme="minorHAnsi"/>
          <w:color w:val="000000"/>
        </w:rPr>
        <w:t>提供服务），或者提供其他残疾人福利性单位制造的货物（不包括使用非残疾人福利性单位注册商标的货物）。</w:t>
      </w:r>
    </w:p>
    <w:p w14:paraId="2CC6C156" w14:textId="77777777" w:rsidR="00843DDE" w:rsidRPr="00B16732" w:rsidRDefault="00843DDE" w:rsidP="00843DDE">
      <w:pPr>
        <w:ind w:firstLineChars="200" w:firstLine="480"/>
        <w:jc w:val="both"/>
        <w:rPr>
          <w:rFonts w:cstheme="minorHAnsi"/>
          <w:color w:val="000000"/>
        </w:rPr>
      </w:pPr>
      <w:r w:rsidRPr="00B16732">
        <w:rPr>
          <w:rFonts w:cstheme="minorHAnsi"/>
          <w:color w:val="000000"/>
        </w:rPr>
        <w:t>本单位对上述声明的真实性负责。如有虚假，将依法承担相应责任。</w:t>
      </w:r>
    </w:p>
    <w:p w14:paraId="5FF3D6A2" w14:textId="77777777" w:rsidR="00843DDE" w:rsidRPr="00B16732" w:rsidRDefault="00843DDE" w:rsidP="00843DDE">
      <w:pPr>
        <w:ind w:firstLineChars="200" w:firstLine="480"/>
        <w:jc w:val="both"/>
        <w:rPr>
          <w:rFonts w:cstheme="minorHAnsi"/>
          <w:color w:val="000000"/>
        </w:rPr>
      </w:pPr>
    </w:p>
    <w:p w14:paraId="287DEF40" w14:textId="77777777" w:rsidR="00843DDE" w:rsidRPr="00B16732" w:rsidRDefault="00843DDE" w:rsidP="00843DDE">
      <w:pPr>
        <w:ind w:firstLineChars="200" w:firstLine="480"/>
        <w:jc w:val="both"/>
        <w:rPr>
          <w:rFonts w:cstheme="minorHAnsi"/>
        </w:rPr>
      </w:pPr>
      <w:r w:rsidRPr="00B16732">
        <w:rPr>
          <w:rFonts w:cstheme="minorHAnsi"/>
          <w:color w:val="000000"/>
        </w:rPr>
        <w:t>供应商：（</w:t>
      </w:r>
      <w:r w:rsidRPr="00B16732">
        <w:rPr>
          <w:rFonts w:cstheme="minorHAnsi"/>
          <w:i/>
          <w:color w:val="7030A0"/>
        </w:rPr>
        <w:t>供应商全称并加盖公章</w:t>
      </w:r>
      <w:r w:rsidRPr="00B16732">
        <w:rPr>
          <w:rFonts w:cstheme="minorHAnsi"/>
          <w:color w:val="000000"/>
        </w:rPr>
        <w:t>）</w:t>
      </w:r>
    </w:p>
    <w:p w14:paraId="20328D65" w14:textId="02504165" w:rsidR="00C044EA" w:rsidRPr="00CF3031" w:rsidRDefault="00843DDE" w:rsidP="00843DDE">
      <w:pPr>
        <w:tabs>
          <w:tab w:val="left" w:pos="5670"/>
        </w:tabs>
        <w:ind w:firstLineChars="200" w:firstLine="480"/>
        <w:jc w:val="both"/>
        <w:rPr>
          <w:rFonts w:cstheme="minorHAnsi"/>
          <w:color w:val="000000"/>
        </w:rPr>
      </w:pPr>
      <w:r w:rsidRPr="00B16732">
        <w:rPr>
          <w:rFonts w:cstheme="minorHAnsi"/>
          <w:color w:val="000000"/>
        </w:rPr>
        <w:t>日　期：　　年　月　日</w:t>
      </w:r>
    </w:p>
    <w:p w14:paraId="4E6717EF" w14:textId="77777777" w:rsidR="00C044EA" w:rsidRPr="00CF3031" w:rsidRDefault="00C044EA" w:rsidP="00A7550A">
      <w:pPr>
        <w:tabs>
          <w:tab w:val="left" w:pos="5670"/>
        </w:tabs>
        <w:jc w:val="both"/>
        <w:rPr>
          <w:rFonts w:cstheme="minorHAnsi"/>
          <w:color w:val="000000"/>
        </w:rPr>
      </w:pPr>
    </w:p>
    <w:p w14:paraId="0E8C8EF5" w14:textId="063ED9C5" w:rsidR="004173E5" w:rsidRPr="0047751D" w:rsidRDefault="00A7550A" w:rsidP="00A7550A">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34351D54" w14:textId="0C87125C" w:rsidR="00A7550A" w:rsidRPr="00843DDE" w:rsidRDefault="00A7550A" w:rsidP="00A7550A">
      <w:pPr>
        <w:ind w:firstLineChars="200" w:firstLine="480"/>
        <w:rPr>
          <w:rFonts w:ascii="黑体" w:eastAsia="黑体" w:hAnsi="黑体" w:cs="Calibri Light"/>
          <w:i/>
          <w:color w:val="1F4E79"/>
          <w:sz w:val="28"/>
          <w:szCs w:val="36"/>
        </w:rPr>
      </w:pPr>
      <w:r w:rsidRPr="00843DDE">
        <w:rPr>
          <w:rFonts w:cstheme="minorHAnsi"/>
          <w:i/>
          <w:color w:val="7030A0"/>
        </w:rPr>
        <w:t>说明：</w:t>
      </w:r>
      <w:r w:rsidR="002A26D5" w:rsidRPr="00843DDE">
        <w:rPr>
          <w:rFonts w:cstheme="minorHAnsi"/>
          <w:i/>
          <w:color w:val="7030A0"/>
        </w:rPr>
        <w:t>供应商在填报前请认真阅读</w:t>
      </w:r>
      <w:r w:rsidR="002A26D5" w:rsidRPr="00843DDE">
        <w:rPr>
          <w:rFonts w:hint="eastAsia"/>
          <w:i/>
          <w:color w:val="7030A0"/>
        </w:rPr>
        <w:t>《关于政府采购支持监狱企业发展有关问题的通知》（财库〔</w:t>
      </w:r>
      <w:r w:rsidR="002A26D5" w:rsidRPr="00843DDE">
        <w:rPr>
          <w:rFonts w:hint="eastAsia"/>
          <w:i/>
          <w:color w:val="7030A0"/>
        </w:rPr>
        <w:t>2014</w:t>
      </w:r>
      <w:r w:rsidR="002A26D5" w:rsidRPr="00843DDE">
        <w:rPr>
          <w:rFonts w:hint="eastAsia"/>
          <w:i/>
          <w:color w:val="7030A0"/>
        </w:rPr>
        <w:t>〕</w:t>
      </w:r>
      <w:r w:rsidR="002A26D5" w:rsidRPr="00843DDE">
        <w:rPr>
          <w:rFonts w:hint="eastAsia"/>
          <w:i/>
          <w:color w:val="7030A0"/>
        </w:rPr>
        <w:t>68</w:t>
      </w:r>
      <w:r w:rsidR="002A26D5" w:rsidRPr="00843DDE">
        <w:rPr>
          <w:rFonts w:hint="eastAsia"/>
          <w:i/>
          <w:color w:val="7030A0"/>
        </w:rPr>
        <w:t>号）。</w:t>
      </w:r>
    </w:p>
    <w:p w14:paraId="685BC729" w14:textId="77777777" w:rsidR="00C044EA" w:rsidRPr="00843DDE" w:rsidRDefault="00C044EA" w:rsidP="004173E5">
      <w:pPr>
        <w:jc w:val="center"/>
        <w:rPr>
          <w:rFonts w:cs="Calibri Light"/>
          <w:b/>
          <w:color w:val="1F4E79"/>
          <w:sz w:val="28"/>
          <w:szCs w:val="36"/>
        </w:rPr>
      </w:pPr>
      <w:r w:rsidRPr="00843DDE">
        <w:rPr>
          <w:rFonts w:cs="Calibri Light"/>
          <w:b/>
          <w:color w:val="1F4E79"/>
          <w:sz w:val="28"/>
          <w:szCs w:val="36"/>
        </w:rPr>
        <w:t>『监狱企业证明函』</w:t>
      </w:r>
    </w:p>
    <w:p w14:paraId="23F46BFA" w14:textId="77777777" w:rsidR="00C044EA" w:rsidRPr="00CF3031" w:rsidRDefault="00C044EA" w:rsidP="00C044EA">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w:t>
      </w:r>
      <w:r w:rsidRPr="00CF3031">
        <w:rPr>
          <w:rFonts w:cstheme="minorHAnsi"/>
          <w:color w:val="000000"/>
        </w:rPr>
        <w:lastRenderedPageBreak/>
        <w:t>直辖市监狱管理局、戒毒管理局，各地（设区的市）监狱、强制隔离戒毒所、戒毒康复所，以及新疆生产建设兵团监狱管理局、戒毒管理局的企业。</w:t>
      </w:r>
    </w:p>
    <w:p w14:paraId="7880822C" w14:textId="225D761A" w:rsidR="001F2A6A" w:rsidRPr="001F2A6A" w:rsidRDefault="00C044EA" w:rsidP="001F2A6A">
      <w:pPr>
        <w:ind w:firstLineChars="200" w:firstLine="480"/>
        <w:jc w:val="both"/>
        <w:rPr>
          <w:rFonts w:ascii="Calibri" w:eastAsia="宋体" w:hAnsi="Calibri" w:cstheme="minorHAnsi"/>
          <w:color w:val="000000"/>
          <w:kern w:val="24"/>
        </w:rPr>
      </w:pPr>
      <w:r w:rsidRPr="00CF3031">
        <w:rPr>
          <w:rFonts w:cstheme="minorHAnsi"/>
          <w:color w:val="000000"/>
        </w:rPr>
        <w:t>监狱企业参加政府采购活动时，应当提供由省级以上监狱管理局、戒毒管理局（含新疆生产建设兵团）出具的属于监狱企业的证明文件。</w:t>
      </w:r>
    </w:p>
    <w:sectPr w:rsidR="001F2A6A" w:rsidRPr="001F2A6A" w:rsidSect="0066267F">
      <w:footerReference w:type="even" r:id="rId50"/>
      <w:footerReference w:type="default" r:id="rId51"/>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A97F3" w14:textId="77777777" w:rsidR="004823DA" w:rsidRDefault="004823DA" w:rsidP="00FE3884">
      <w:r>
        <w:separator/>
      </w:r>
    </w:p>
  </w:endnote>
  <w:endnote w:type="continuationSeparator" w:id="0">
    <w:p w14:paraId="5F065DD8" w14:textId="77777777" w:rsidR="004823DA" w:rsidRDefault="004823DA"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Dialog">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543C19" w:rsidRPr="0066267F" w:rsidRDefault="00543C19" w:rsidP="0066267F">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CAC28"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0F8E2"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9A488"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E2049"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16CF5"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8CC39"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64</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E731A"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863C4" w14:textId="77777777" w:rsidR="00543C19" w:rsidRPr="0066267F" w:rsidRDefault="00543C19" w:rsidP="0066267F">
    <w:pPr>
      <w:pStyle w:val="af2"/>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510A8" w14:textId="77777777" w:rsidR="00543C19" w:rsidRPr="0066267F" w:rsidRDefault="00543C19" w:rsidP="0066267F">
    <w:pPr>
      <w:pStyle w:val="af2"/>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18A90"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p>
  <w:p w14:paraId="3E8E7F95" w14:textId="77777777" w:rsidR="00543C19" w:rsidRDefault="00543C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543C19" w:rsidRDefault="00543C19" w:rsidP="0066267F">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665AE"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p w14:paraId="6B801D70" w14:textId="77777777" w:rsidR="00543C19" w:rsidRDefault="00543C19"/>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E41C8"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8E12B"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BF50D"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73401"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37B8C"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0491A"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5878BE59"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3A95DBF1"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D7CE8"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9A655"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941A5"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92666"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547FF" w14:textId="77777777" w:rsidR="00543C19" w:rsidRPr="0066267F" w:rsidRDefault="00543C19" w:rsidP="0066267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54335">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54335">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54335">
      <w:rPr>
        <w:rFonts w:ascii="宋体" w:eastAsia="宋体" w:hAnsi="宋体"/>
        <w:noProof/>
      </w:rPr>
      <w:t>64</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1AA0E" w14:textId="77777777" w:rsidR="004823DA" w:rsidRDefault="004823DA" w:rsidP="00FE3884">
      <w:r>
        <w:separator/>
      </w:r>
    </w:p>
  </w:footnote>
  <w:footnote w:type="continuationSeparator" w:id="0">
    <w:p w14:paraId="443B46B4" w14:textId="77777777" w:rsidR="004823DA" w:rsidRDefault="004823DA"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55F38BFD" w:rsidR="00543C19" w:rsidRPr="0066267F" w:rsidRDefault="00543C19" w:rsidP="0066267F">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西安市第一医院计算机、打印机、服务器采购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543C19" w:rsidRDefault="00543C19" w:rsidP="0066267F">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46CAE8CE" w:rsidR="00543C19" w:rsidRPr="0066267F" w:rsidRDefault="00543C19" w:rsidP="0066267F">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西安市第一医院计算机、打印机、服务器采购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04E7CB7A" w:rsidR="00543C19" w:rsidRPr="0066267F" w:rsidRDefault="00543C19" w:rsidP="0066267F">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西安市第一医院计算机、打印机、服务器采购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02DFD"/>
    <w:multiLevelType w:val="hybridMultilevel"/>
    <w:tmpl w:val="1B54A922"/>
    <w:lvl w:ilvl="0" w:tplc="3230BEBA">
      <w:start w:val="1"/>
      <w:numFmt w:val="decimal"/>
      <w:lvlText w:val="%1"/>
      <w:lvlJc w:val="center"/>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1424"/>
    <w:rsid w:val="00012137"/>
    <w:rsid w:val="00012844"/>
    <w:rsid w:val="000129E2"/>
    <w:rsid w:val="00012F9B"/>
    <w:rsid w:val="0001350D"/>
    <w:rsid w:val="00013929"/>
    <w:rsid w:val="00014DAF"/>
    <w:rsid w:val="00015802"/>
    <w:rsid w:val="00016042"/>
    <w:rsid w:val="000162A2"/>
    <w:rsid w:val="00017463"/>
    <w:rsid w:val="000216C8"/>
    <w:rsid w:val="00021AF9"/>
    <w:rsid w:val="0002264A"/>
    <w:rsid w:val="00022A4E"/>
    <w:rsid w:val="00022F41"/>
    <w:rsid w:val="00023261"/>
    <w:rsid w:val="000234CF"/>
    <w:rsid w:val="0002357E"/>
    <w:rsid w:val="000235C8"/>
    <w:rsid w:val="000237E4"/>
    <w:rsid w:val="000251DF"/>
    <w:rsid w:val="00025B99"/>
    <w:rsid w:val="0002669B"/>
    <w:rsid w:val="00027B08"/>
    <w:rsid w:val="00027E6B"/>
    <w:rsid w:val="000307EC"/>
    <w:rsid w:val="000308EC"/>
    <w:rsid w:val="0003097B"/>
    <w:rsid w:val="0003251F"/>
    <w:rsid w:val="00032BB4"/>
    <w:rsid w:val="00032CC1"/>
    <w:rsid w:val="00033096"/>
    <w:rsid w:val="00033377"/>
    <w:rsid w:val="00033B5A"/>
    <w:rsid w:val="000351F5"/>
    <w:rsid w:val="00035CCD"/>
    <w:rsid w:val="00036784"/>
    <w:rsid w:val="000368F2"/>
    <w:rsid w:val="00037B29"/>
    <w:rsid w:val="00037F2F"/>
    <w:rsid w:val="00037FD3"/>
    <w:rsid w:val="000403A2"/>
    <w:rsid w:val="00040799"/>
    <w:rsid w:val="00040973"/>
    <w:rsid w:val="00043830"/>
    <w:rsid w:val="000440AF"/>
    <w:rsid w:val="00044F32"/>
    <w:rsid w:val="0004737C"/>
    <w:rsid w:val="00047455"/>
    <w:rsid w:val="00051EF3"/>
    <w:rsid w:val="00052177"/>
    <w:rsid w:val="000543B4"/>
    <w:rsid w:val="00054879"/>
    <w:rsid w:val="000556F1"/>
    <w:rsid w:val="00055F81"/>
    <w:rsid w:val="0005692F"/>
    <w:rsid w:val="00056F31"/>
    <w:rsid w:val="00061066"/>
    <w:rsid w:val="00061A13"/>
    <w:rsid w:val="0006226C"/>
    <w:rsid w:val="00062828"/>
    <w:rsid w:val="00062D84"/>
    <w:rsid w:val="00063EEF"/>
    <w:rsid w:val="00063F3A"/>
    <w:rsid w:val="00064071"/>
    <w:rsid w:val="00064386"/>
    <w:rsid w:val="00067A39"/>
    <w:rsid w:val="00067D44"/>
    <w:rsid w:val="0007053B"/>
    <w:rsid w:val="00070AA6"/>
    <w:rsid w:val="00072084"/>
    <w:rsid w:val="00073A16"/>
    <w:rsid w:val="00074562"/>
    <w:rsid w:val="0007534F"/>
    <w:rsid w:val="000770B7"/>
    <w:rsid w:val="00077B80"/>
    <w:rsid w:val="0008232C"/>
    <w:rsid w:val="00084264"/>
    <w:rsid w:val="00084335"/>
    <w:rsid w:val="000857F2"/>
    <w:rsid w:val="00085999"/>
    <w:rsid w:val="00086D2C"/>
    <w:rsid w:val="00090002"/>
    <w:rsid w:val="000906B5"/>
    <w:rsid w:val="0009114E"/>
    <w:rsid w:val="000911CC"/>
    <w:rsid w:val="00092270"/>
    <w:rsid w:val="00092417"/>
    <w:rsid w:val="00092549"/>
    <w:rsid w:val="00093AD5"/>
    <w:rsid w:val="000951C6"/>
    <w:rsid w:val="000952F2"/>
    <w:rsid w:val="00095A8D"/>
    <w:rsid w:val="00096428"/>
    <w:rsid w:val="00096A52"/>
    <w:rsid w:val="00097CDB"/>
    <w:rsid w:val="000A0237"/>
    <w:rsid w:val="000A0EFD"/>
    <w:rsid w:val="000A159C"/>
    <w:rsid w:val="000A1B38"/>
    <w:rsid w:val="000A1F6A"/>
    <w:rsid w:val="000A2583"/>
    <w:rsid w:val="000A29B8"/>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2CF8"/>
    <w:rsid w:val="000C3ADC"/>
    <w:rsid w:val="000C4C29"/>
    <w:rsid w:val="000C538D"/>
    <w:rsid w:val="000C59A5"/>
    <w:rsid w:val="000C774E"/>
    <w:rsid w:val="000D0AF3"/>
    <w:rsid w:val="000D0DE1"/>
    <w:rsid w:val="000D1277"/>
    <w:rsid w:val="000D12BE"/>
    <w:rsid w:val="000D159C"/>
    <w:rsid w:val="000D4097"/>
    <w:rsid w:val="000D79AF"/>
    <w:rsid w:val="000D7EAE"/>
    <w:rsid w:val="000E1433"/>
    <w:rsid w:val="000E17C6"/>
    <w:rsid w:val="000E1919"/>
    <w:rsid w:val="000E3C31"/>
    <w:rsid w:val="000E3FB5"/>
    <w:rsid w:val="000E49C1"/>
    <w:rsid w:val="000E5C68"/>
    <w:rsid w:val="000E5DED"/>
    <w:rsid w:val="000E6AE7"/>
    <w:rsid w:val="000F0C8A"/>
    <w:rsid w:val="000F1A9A"/>
    <w:rsid w:val="000F2036"/>
    <w:rsid w:val="000F233B"/>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2167"/>
    <w:rsid w:val="00103379"/>
    <w:rsid w:val="00103D6B"/>
    <w:rsid w:val="00104D98"/>
    <w:rsid w:val="00105036"/>
    <w:rsid w:val="001059A0"/>
    <w:rsid w:val="00106530"/>
    <w:rsid w:val="001067F9"/>
    <w:rsid w:val="00107803"/>
    <w:rsid w:val="00107B8A"/>
    <w:rsid w:val="00107BFB"/>
    <w:rsid w:val="001101BD"/>
    <w:rsid w:val="0011093D"/>
    <w:rsid w:val="00111F0F"/>
    <w:rsid w:val="001131D6"/>
    <w:rsid w:val="00113B9B"/>
    <w:rsid w:val="00121CBB"/>
    <w:rsid w:val="00121FC0"/>
    <w:rsid w:val="001221AC"/>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65D3"/>
    <w:rsid w:val="00136BC9"/>
    <w:rsid w:val="00136D4A"/>
    <w:rsid w:val="0013712F"/>
    <w:rsid w:val="00137CD5"/>
    <w:rsid w:val="00137E7B"/>
    <w:rsid w:val="00140177"/>
    <w:rsid w:val="00140C67"/>
    <w:rsid w:val="00142244"/>
    <w:rsid w:val="001454AD"/>
    <w:rsid w:val="001455F6"/>
    <w:rsid w:val="001456C7"/>
    <w:rsid w:val="00145DA0"/>
    <w:rsid w:val="0015061C"/>
    <w:rsid w:val="00151E88"/>
    <w:rsid w:val="00152476"/>
    <w:rsid w:val="001534EC"/>
    <w:rsid w:val="0015361E"/>
    <w:rsid w:val="00156ED5"/>
    <w:rsid w:val="0015782A"/>
    <w:rsid w:val="00160A34"/>
    <w:rsid w:val="00162008"/>
    <w:rsid w:val="00162710"/>
    <w:rsid w:val="00162DB4"/>
    <w:rsid w:val="001630D0"/>
    <w:rsid w:val="00163C62"/>
    <w:rsid w:val="00163F04"/>
    <w:rsid w:val="00164101"/>
    <w:rsid w:val="00164EE1"/>
    <w:rsid w:val="001664B2"/>
    <w:rsid w:val="00166804"/>
    <w:rsid w:val="001668AF"/>
    <w:rsid w:val="00166FD9"/>
    <w:rsid w:val="00167ECE"/>
    <w:rsid w:val="0017054A"/>
    <w:rsid w:val="0017074F"/>
    <w:rsid w:val="0017164E"/>
    <w:rsid w:val="00171A61"/>
    <w:rsid w:val="00173749"/>
    <w:rsid w:val="00173A35"/>
    <w:rsid w:val="0017410F"/>
    <w:rsid w:val="00174285"/>
    <w:rsid w:val="00175756"/>
    <w:rsid w:val="00176CF3"/>
    <w:rsid w:val="00176F0E"/>
    <w:rsid w:val="0018219E"/>
    <w:rsid w:val="00182C33"/>
    <w:rsid w:val="00182EC0"/>
    <w:rsid w:val="0018316D"/>
    <w:rsid w:val="00184A1D"/>
    <w:rsid w:val="00184DE0"/>
    <w:rsid w:val="00184F72"/>
    <w:rsid w:val="00187440"/>
    <w:rsid w:val="00187846"/>
    <w:rsid w:val="00191693"/>
    <w:rsid w:val="00191834"/>
    <w:rsid w:val="001918B8"/>
    <w:rsid w:val="00191A7E"/>
    <w:rsid w:val="00191DD9"/>
    <w:rsid w:val="001925F4"/>
    <w:rsid w:val="00193B5F"/>
    <w:rsid w:val="001947E8"/>
    <w:rsid w:val="00194890"/>
    <w:rsid w:val="0019564E"/>
    <w:rsid w:val="00196A1C"/>
    <w:rsid w:val="00196DD9"/>
    <w:rsid w:val="00197C5C"/>
    <w:rsid w:val="001A0376"/>
    <w:rsid w:val="001A0C97"/>
    <w:rsid w:val="001A127F"/>
    <w:rsid w:val="001A2103"/>
    <w:rsid w:val="001A2EB3"/>
    <w:rsid w:val="001A5309"/>
    <w:rsid w:val="001A5764"/>
    <w:rsid w:val="001A6E99"/>
    <w:rsid w:val="001B0699"/>
    <w:rsid w:val="001B0C7B"/>
    <w:rsid w:val="001B2019"/>
    <w:rsid w:val="001B2868"/>
    <w:rsid w:val="001B3E59"/>
    <w:rsid w:val="001B49FD"/>
    <w:rsid w:val="001B4D30"/>
    <w:rsid w:val="001B5302"/>
    <w:rsid w:val="001B7ABF"/>
    <w:rsid w:val="001C0A0A"/>
    <w:rsid w:val="001C0BA3"/>
    <w:rsid w:val="001C0BBD"/>
    <w:rsid w:val="001C25ED"/>
    <w:rsid w:val="001C4259"/>
    <w:rsid w:val="001C4AFC"/>
    <w:rsid w:val="001C5BE5"/>
    <w:rsid w:val="001C607B"/>
    <w:rsid w:val="001C732E"/>
    <w:rsid w:val="001D04F0"/>
    <w:rsid w:val="001D1423"/>
    <w:rsid w:val="001D1BCB"/>
    <w:rsid w:val="001D22C0"/>
    <w:rsid w:val="001D2CE5"/>
    <w:rsid w:val="001D2E17"/>
    <w:rsid w:val="001D3803"/>
    <w:rsid w:val="001D4171"/>
    <w:rsid w:val="001D4442"/>
    <w:rsid w:val="001D4E3E"/>
    <w:rsid w:val="001D576E"/>
    <w:rsid w:val="001D60B9"/>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4FBE"/>
    <w:rsid w:val="001F622E"/>
    <w:rsid w:val="001F7532"/>
    <w:rsid w:val="001F779A"/>
    <w:rsid w:val="001F7B19"/>
    <w:rsid w:val="001F7B5A"/>
    <w:rsid w:val="00200E55"/>
    <w:rsid w:val="0020104B"/>
    <w:rsid w:val="00201795"/>
    <w:rsid w:val="002017D8"/>
    <w:rsid w:val="002027F6"/>
    <w:rsid w:val="002039B1"/>
    <w:rsid w:val="0020498C"/>
    <w:rsid w:val="002051A7"/>
    <w:rsid w:val="00207790"/>
    <w:rsid w:val="00207933"/>
    <w:rsid w:val="00210476"/>
    <w:rsid w:val="00210CE7"/>
    <w:rsid w:val="00210CFC"/>
    <w:rsid w:val="00210FBE"/>
    <w:rsid w:val="002111A6"/>
    <w:rsid w:val="00212328"/>
    <w:rsid w:val="002125C8"/>
    <w:rsid w:val="00213205"/>
    <w:rsid w:val="002137AF"/>
    <w:rsid w:val="00213F09"/>
    <w:rsid w:val="00216A9F"/>
    <w:rsid w:val="002174B0"/>
    <w:rsid w:val="00220787"/>
    <w:rsid w:val="00220822"/>
    <w:rsid w:val="002209DE"/>
    <w:rsid w:val="00220F3C"/>
    <w:rsid w:val="00221727"/>
    <w:rsid w:val="00223AA8"/>
    <w:rsid w:val="00223E30"/>
    <w:rsid w:val="00223EFE"/>
    <w:rsid w:val="00224257"/>
    <w:rsid w:val="00224D12"/>
    <w:rsid w:val="00225A6E"/>
    <w:rsid w:val="00226069"/>
    <w:rsid w:val="00226842"/>
    <w:rsid w:val="00226A70"/>
    <w:rsid w:val="0022724F"/>
    <w:rsid w:val="0023021B"/>
    <w:rsid w:val="0023070C"/>
    <w:rsid w:val="00230C6A"/>
    <w:rsid w:val="00232797"/>
    <w:rsid w:val="00233D53"/>
    <w:rsid w:val="002345B9"/>
    <w:rsid w:val="00235ECB"/>
    <w:rsid w:val="002362F9"/>
    <w:rsid w:val="0023747C"/>
    <w:rsid w:val="002378CD"/>
    <w:rsid w:val="00237A3F"/>
    <w:rsid w:val="00237A4A"/>
    <w:rsid w:val="00237C8C"/>
    <w:rsid w:val="00240CD3"/>
    <w:rsid w:val="0024210D"/>
    <w:rsid w:val="00243629"/>
    <w:rsid w:val="00244C29"/>
    <w:rsid w:val="00244DB8"/>
    <w:rsid w:val="00244FE4"/>
    <w:rsid w:val="00247B11"/>
    <w:rsid w:val="00250468"/>
    <w:rsid w:val="00250A0D"/>
    <w:rsid w:val="00250B6E"/>
    <w:rsid w:val="002512DB"/>
    <w:rsid w:val="002519B6"/>
    <w:rsid w:val="00252050"/>
    <w:rsid w:val="00253B74"/>
    <w:rsid w:val="00254287"/>
    <w:rsid w:val="00254492"/>
    <w:rsid w:val="002547E0"/>
    <w:rsid w:val="00255DBC"/>
    <w:rsid w:val="00256AC1"/>
    <w:rsid w:val="0025777A"/>
    <w:rsid w:val="00257B25"/>
    <w:rsid w:val="00260306"/>
    <w:rsid w:val="00261898"/>
    <w:rsid w:val="00261C7C"/>
    <w:rsid w:val="002621C5"/>
    <w:rsid w:val="00264014"/>
    <w:rsid w:val="0026501F"/>
    <w:rsid w:val="00266611"/>
    <w:rsid w:val="00267AE5"/>
    <w:rsid w:val="00267C8A"/>
    <w:rsid w:val="00267FDD"/>
    <w:rsid w:val="00271136"/>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91777"/>
    <w:rsid w:val="00292E10"/>
    <w:rsid w:val="0029384E"/>
    <w:rsid w:val="00294428"/>
    <w:rsid w:val="002961E2"/>
    <w:rsid w:val="00296372"/>
    <w:rsid w:val="00296C23"/>
    <w:rsid w:val="00297703"/>
    <w:rsid w:val="00297866"/>
    <w:rsid w:val="002A26D5"/>
    <w:rsid w:val="002A3B25"/>
    <w:rsid w:val="002A4387"/>
    <w:rsid w:val="002A4479"/>
    <w:rsid w:val="002A5B8E"/>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1612"/>
    <w:rsid w:val="002C4511"/>
    <w:rsid w:val="002C45C3"/>
    <w:rsid w:val="002C4DAE"/>
    <w:rsid w:val="002C5BD2"/>
    <w:rsid w:val="002C6442"/>
    <w:rsid w:val="002C6F4A"/>
    <w:rsid w:val="002C7F5A"/>
    <w:rsid w:val="002D038D"/>
    <w:rsid w:val="002D2B5F"/>
    <w:rsid w:val="002D327B"/>
    <w:rsid w:val="002D41DD"/>
    <w:rsid w:val="002D5205"/>
    <w:rsid w:val="002D65D4"/>
    <w:rsid w:val="002D6F29"/>
    <w:rsid w:val="002D7418"/>
    <w:rsid w:val="002E1283"/>
    <w:rsid w:val="002E1660"/>
    <w:rsid w:val="002E379C"/>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9BF"/>
    <w:rsid w:val="002F7AF0"/>
    <w:rsid w:val="002F7D7D"/>
    <w:rsid w:val="00300067"/>
    <w:rsid w:val="00300B27"/>
    <w:rsid w:val="0030123B"/>
    <w:rsid w:val="00301E0D"/>
    <w:rsid w:val="00301FAE"/>
    <w:rsid w:val="003024CF"/>
    <w:rsid w:val="00302E0F"/>
    <w:rsid w:val="00304831"/>
    <w:rsid w:val="003050DB"/>
    <w:rsid w:val="003061B0"/>
    <w:rsid w:val="00306470"/>
    <w:rsid w:val="003073EE"/>
    <w:rsid w:val="00307DE1"/>
    <w:rsid w:val="00311862"/>
    <w:rsid w:val="0031590A"/>
    <w:rsid w:val="00316548"/>
    <w:rsid w:val="00316961"/>
    <w:rsid w:val="00316D60"/>
    <w:rsid w:val="003172BB"/>
    <w:rsid w:val="00317F17"/>
    <w:rsid w:val="0032080F"/>
    <w:rsid w:val="00320FF9"/>
    <w:rsid w:val="003216C3"/>
    <w:rsid w:val="0032203C"/>
    <w:rsid w:val="00322208"/>
    <w:rsid w:val="00322600"/>
    <w:rsid w:val="003231CF"/>
    <w:rsid w:val="00323283"/>
    <w:rsid w:val="003245F8"/>
    <w:rsid w:val="00325D47"/>
    <w:rsid w:val="00325EF1"/>
    <w:rsid w:val="00326169"/>
    <w:rsid w:val="0032696A"/>
    <w:rsid w:val="00327A6B"/>
    <w:rsid w:val="003302D2"/>
    <w:rsid w:val="00330EA4"/>
    <w:rsid w:val="0033167F"/>
    <w:rsid w:val="00331DB9"/>
    <w:rsid w:val="00332A7C"/>
    <w:rsid w:val="0033590C"/>
    <w:rsid w:val="00335C58"/>
    <w:rsid w:val="00337CFC"/>
    <w:rsid w:val="0034052E"/>
    <w:rsid w:val="003406B1"/>
    <w:rsid w:val="00343305"/>
    <w:rsid w:val="003443D3"/>
    <w:rsid w:val="003450CD"/>
    <w:rsid w:val="00345F35"/>
    <w:rsid w:val="00346A88"/>
    <w:rsid w:val="00346D43"/>
    <w:rsid w:val="0035004F"/>
    <w:rsid w:val="003509CA"/>
    <w:rsid w:val="003511FC"/>
    <w:rsid w:val="00351734"/>
    <w:rsid w:val="003519EA"/>
    <w:rsid w:val="00354FCF"/>
    <w:rsid w:val="003551E0"/>
    <w:rsid w:val="003552C3"/>
    <w:rsid w:val="0035572B"/>
    <w:rsid w:val="00355D6E"/>
    <w:rsid w:val="00357EC3"/>
    <w:rsid w:val="00360083"/>
    <w:rsid w:val="00360830"/>
    <w:rsid w:val="0036148F"/>
    <w:rsid w:val="00362A39"/>
    <w:rsid w:val="00364896"/>
    <w:rsid w:val="00366A2C"/>
    <w:rsid w:val="00366F5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CD5"/>
    <w:rsid w:val="003872CB"/>
    <w:rsid w:val="00387AFC"/>
    <w:rsid w:val="00390290"/>
    <w:rsid w:val="00390B03"/>
    <w:rsid w:val="0039216D"/>
    <w:rsid w:val="00392EBD"/>
    <w:rsid w:val="00393459"/>
    <w:rsid w:val="003943D1"/>
    <w:rsid w:val="0039449C"/>
    <w:rsid w:val="00395695"/>
    <w:rsid w:val="003966C3"/>
    <w:rsid w:val="00397EEA"/>
    <w:rsid w:val="003A0002"/>
    <w:rsid w:val="003A0295"/>
    <w:rsid w:val="003A0D83"/>
    <w:rsid w:val="003A192D"/>
    <w:rsid w:val="003A1948"/>
    <w:rsid w:val="003A2A14"/>
    <w:rsid w:val="003A3C6D"/>
    <w:rsid w:val="003A3CCC"/>
    <w:rsid w:val="003B086A"/>
    <w:rsid w:val="003B0D75"/>
    <w:rsid w:val="003B25DE"/>
    <w:rsid w:val="003B2734"/>
    <w:rsid w:val="003B2AF6"/>
    <w:rsid w:val="003B3207"/>
    <w:rsid w:val="003B35A9"/>
    <w:rsid w:val="003B3E6D"/>
    <w:rsid w:val="003C309B"/>
    <w:rsid w:val="003C3325"/>
    <w:rsid w:val="003C52FD"/>
    <w:rsid w:val="003C61F3"/>
    <w:rsid w:val="003C6AB2"/>
    <w:rsid w:val="003C6CC8"/>
    <w:rsid w:val="003C7C29"/>
    <w:rsid w:val="003D0275"/>
    <w:rsid w:val="003D0D2A"/>
    <w:rsid w:val="003D18B9"/>
    <w:rsid w:val="003D2606"/>
    <w:rsid w:val="003D39C7"/>
    <w:rsid w:val="003D3A50"/>
    <w:rsid w:val="003D45F5"/>
    <w:rsid w:val="003D4976"/>
    <w:rsid w:val="003D5A2E"/>
    <w:rsid w:val="003D6B60"/>
    <w:rsid w:val="003E010E"/>
    <w:rsid w:val="003E0471"/>
    <w:rsid w:val="003E0A2C"/>
    <w:rsid w:val="003E1503"/>
    <w:rsid w:val="003E1D81"/>
    <w:rsid w:val="003E2F34"/>
    <w:rsid w:val="003E5BF5"/>
    <w:rsid w:val="003E5CDB"/>
    <w:rsid w:val="003E5CFF"/>
    <w:rsid w:val="003E7874"/>
    <w:rsid w:val="003E7DCF"/>
    <w:rsid w:val="003F0E1D"/>
    <w:rsid w:val="003F1C2D"/>
    <w:rsid w:val="003F3882"/>
    <w:rsid w:val="003F3F0B"/>
    <w:rsid w:val="003F60A3"/>
    <w:rsid w:val="003F7983"/>
    <w:rsid w:val="003F7C8E"/>
    <w:rsid w:val="004001BE"/>
    <w:rsid w:val="0040124D"/>
    <w:rsid w:val="004017C8"/>
    <w:rsid w:val="0040181A"/>
    <w:rsid w:val="00401D26"/>
    <w:rsid w:val="004024C2"/>
    <w:rsid w:val="00404A7B"/>
    <w:rsid w:val="0040526F"/>
    <w:rsid w:val="00405285"/>
    <w:rsid w:val="004068A7"/>
    <w:rsid w:val="00406C11"/>
    <w:rsid w:val="00407BBB"/>
    <w:rsid w:val="004106B2"/>
    <w:rsid w:val="004115B0"/>
    <w:rsid w:val="00411C65"/>
    <w:rsid w:val="00412CBC"/>
    <w:rsid w:val="00413E5F"/>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10E"/>
    <w:rsid w:val="0043432D"/>
    <w:rsid w:val="00437842"/>
    <w:rsid w:val="0044122A"/>
    <w:rsid w:val="00441977"/>
    <w:rsid w:val="00441D7B"/>
    <w:rsid w:val="00442041"/>
    <w:rsid w:val="004429BF"/>
    <w:rsid w:val="00444250"/>
    <w:rsid w:val="00444298"/>
    <w:rsid w:val="004456C5"/>
    <w:rsid w:val="004474B0"/>
    <w:rsid w:val="00452481"/>
    <w:rsid w:val="00454335"/>
    <w:rsid w:val="00454666"/>
    <w:rsid w:val="004547F6"/>
    <w:rsid w:val="004549DF"/>
    <w:rsid w:val="004550C5"/>
    <w:rsid w:val="004550FE"/>
    <w:rsid w:val="00455F40"/>
    <w:rsid w:val="004574A4"/>
    <w:rsid w:val="0045788A"/>
    <w:rsid w:val="00460822"/>
    <w:rsid w:val="00460F96"/>
    <w:rsid w:val="00463236"/>
    <w:rsid w:val="00463834"/>
    <w:rsid w:val="004657D3"/>
    <w:rsid w:val="0046690A"/>
    <w:rsid w:val="0046782F"/>
    <w:rsid w:val="00471E1E"/>
    <w:rsid w:val="0047278F"/>
    <w:rsid w:val="00473CE1"/>
    <w:rsid w:val="00474667"/>
    <w:rsid w:val="0047566E"/>
    <w:rsid w:val="0047590B"/>
    <w:rsid w:val="0047799A"/>
    <w:rsid w:val="004823DA"/>
    <w:rsid w:val="00483C1A"/>
    <w:rsid w:val="004846F1"/>
    <w:rsid w:val="00487FE6"/>
    <w:rsid w:val="00490F98"/>
    <w:rsid w:val="00491349"/>
    <w:rsid w:val="00492F9F"/>
    <w:rsid w:val="00493684"/>
    <w:rsid w:val="00493DFE"/>
    <w:rsid w:val="00493E48"/>
    <w:rsid w:val="004966D8"/>
    <w:rsid w:val="00496ACE"/>
    <w:rsid w:val="00497530"/>
    <w:rsid w:val="004A00BF"/>
    <w:rsid w:val="004A00FD"/>
    <w:rsid w:val="004A0307"/>
    <w:rsid w:val="004A4399"/>
    <w:rsid w:val="004A570C"/>
    <w:rsid w:val="004A5A7A"/>
    <w:rsid w:val="004A5CFF"/>
    <w:rsid w:val="004A61D7"/>
    <w:rsid w:val="004A699E"/>
    <w:rsid w:val="004A6B5A"/>
    <w:rsid w:val="004A7113"/>
    <w:rsid w:val="004A73D4"/>
    <w:rsid w:val="004B1026"/>
    <w:rsid w:val="004B13F6"/>
    <w:rsid w:val="004B1760"/>
    <w:rsid w:val="004B48B0"/>
    <w:rsid w:val="004B532B"/>
    <w:rsid w:val="004B5992"/>
    <w:rsid w:val="004B6259"/>
    <w:rsid w:val="004B6DC3"/>
    <w:rsid w:val="004B6EF4"/>
    <w:rsid w:val="004C093C"/>
    <w:rsid w:val="004C0B7A"/>
    <w:rsid w:val="004C0CA0"/>
    <w:rsid w:val="004C17D4"/>
    <w:rsid w:val="004C48B9"/>
    <w:rsid w:val="004C5B48"/>
    <w:rsid w:val="004C6493"/>
    <w:rsid w:val="004C7371"/>
    <w:rsid w:val="004D0D88"/>
    <w:rsid w:val="004D11A6"/>
    <w:rsid w:val="004D2147"/>
    <w:rsid w:val="004D2BAF"/>
    <w:rsid w:val="004D2D8E"/>
    <w:rsid w:val="004D2F54"/>
    <w:rsid w:val="004D3590"/>
    <w:rsid w:val="004D4879"/>
    <w:rsid w:val="004D6A1A"/>
    <w:rsid w:val="004D7112"/>
    <w:rsid w:val="004D733F"/>
    <w:rsid w:val="004D7397"/>
    <w:rsid w:val="004D7C23"/>
    <w:rsid w:val="004D7DD5"/>
    <w:rsid w:val="004D7EF5"/>
    <w:rsid w:val="004D7F2C"/>
    <w:rsid w:val="004E07B6"/>
    <w:rsid w:val="004E0B6D"/>
    <w:rsid w:val="004E4F56"/>
    <w:rsid w:val="004E5196"/>
    <w:rsid w:val="004E63AF"/>
    <w:rsid w:val="004E6B27"/>
    <w:rsid w:val="004E7520"/>
    <w:rsid w:val="004F01A5"/>
    <w:rsid w:val="004F04DD"/>
    <w:rsid w:val="004F08ED"/>
    <w:rsid w:val="004F0C8B"/>
    <w:rsid w:val="004F2B93"/>
    <w:rsid w:val="004F2CC5"/>
    <w:rsid w:val="004F3096"/>
    <w:rsid w:val="004F3159"/>
    <w:rsid w:val="004F32CF"/>
    <w:rsid w:val="004F411F"/>
    <w:rsid w:val="004F60D3"/>
    <w:rsid w:val="004F6E7E"/>
    <w:rsid w:val="004F7234"/>
    <w:rsid w:val="004F7D8F"/>
    <w:rsid w:val="00500AE6"/>
    <w:rsid w:val="00500B15"/>
    <w:rsid w:val="0050182A"/>
    <w:rsid w:val="00501CED"/>
    <w:rsid w:val="00501F56"/>
    <w:rsid w:val="0050264E"/>
    <w:rsid w:val="00502DAF"/>
    <w:rsid w:val="00502DB5"/>
    <w:rsid w:val="0050431E"/>
    <w:rsid w:val="005053C1"/>
    <w:rsid w:val="00505E9B"/>
    <w:rsid w:val="00506113"/>
    <w:rsid w:val="00506ECC"/>
    <w:rsid w:val="00510062"/>
    <w:rsid w:val="00510D3F"/>
    <w:rsid w:val="00511E18"/>
    <w:rsid w:val="00512B77"/>
    <w:rsid w:val="00512C56"/>
    <w:rsid w:val="00513510"/>
    <w:rsid w:val="0051502C"/>
    <w:rsid w:val="00515ADE"/>
    <w:rsid w:val="00515E63"/>
    <w:rsid w:val="00516B50"/>
    <w:rsid w:val="005176F4"/>
    <w:rsid w:val="005203BA"/>
    <w:rsid w:val="00521222"/>
    <w:rsid w:val="005220F8"/>
    <w:rsid w:val="00522932"/>
    <w:rsid w:val="0052539A"/>
    <w:rsid w:val="005309DD"/>
    <w:rsid w:val="005330CB"/>
    <w:rsid w:val="0053320F"/>
    <w:rsid w:val="005340C0"/>
    <w:rsid w:val="00534E45"/>
    <w:rsid w:val="00534E48"/>
    <w:rsid w:val="00535F18"/>
    <w:rsid w:val="00537136"/>
    <w:rsid w:val="005406CD"/>
    <w:rsid w:val="005412C1"/>
    <w:rsid w:val="00541FEC"/>
    <w:rsid w:val="00542742"/>
    <w:rsid w:val="0054287D"/>
    <w:rsid w:val="00542A4A"/>
    <w:rsid w:val="00543027"/>
    <w:rsid w:val="0054390D"/>
    <w:rsid w:val="00543C19"/>
    <w:rsid w:val="00544037"/>
    <w:rsid w:val="00544FDF"/>
    <w:rsid w:val="0054537C"/>
    <w:rsid w:val="00545E64"/>
    <w:rsid w:val="00547AD0"/>
    <w:rsid w:val="0055098B"/>
    <w:rsid w:val="005509F0"/>
    <w:rsid w:val="00550A0A"/>
    <w:rsid w:val="00551012"/>
    <w:rsid w:val="00552043"/>
    <w:rsid w:val="0055242C"/>
    <w:rsid w:val="00553778"/>
    <w:rsid w:val="00553AC5"/>
    <w:rsid w:val="00554646"/>
    <w:rsid w:val="00554791"/>
    <w:rsid w:val="005555A0"/>
    <w:rsid w:val="005576E1"/>
    <w:rsid w:val="00557982"/>
    <w:rsid w:val="00557D72"/>
    <w:rsid w:val="0056006F"/>
    <w:rsid w:val="0056050F"/>
    <w:rsid w:val="00560BBE"/>
    <w:rsid w:val="0056216F"/>
    <w:rsid w:val="005627E9"/>
    <w:rsid w:val="0056358D"/>
    <w:rsid w:val="0056377F"/>
    <w:rsid w:val="005642D3"/>
    <w:rsid w:val="005668B8"/>
    <w:rsid w:val="00566CB3"/>
    <w:rsid w:val="005676F6"/>
    <w:rsid w:val="005715AF"/>
    <w:rsid w:val="005722F7"/>
    <w:rsid w:val="00572506"/>
    <w:rsid w:val="00573AC9"/>
    <w:rsid w:val="00575980"/>
    <w:rsid w:val="0057772D"/>
    <w:rsid w:val="00577DC0"/>
    <w:rsid w:val="005801CF"/>
    <w:rsid w:val="005812BF"/>
    <w:rsid w:val="00581303"/>
    <w:rsid w:val="00581B70"/>
    <w:rsid w:val="00581DBA"/>
    <w:rsid w:val="00581F60"/>
    <w:rsid w:val="005829C2"/>
    <w:rsid w:val="00582A46"/>
    <w:rsid w:val="0058322B"/>
    <w:rsid w:val="00583A5C"/>
    <w:rsid w:val="0058471F"/>
    <w:rsid w:val="0058487A"/>
    <w:rsid w:val="00584CA1"/>
    <w:rsid w:val="0058509C"/>
    <w:rsid w:val="00585E3F"/>
    <w:rsid w:val="005866B9"/>
    <w:rsid w:val="005906A4"/>
    <w:rsid w:val="00592CFD"/>
    <w:rsid w:val="00593C8A"/>
    <w:rsid w:val="00594467"/>
    <w:rsid w:val="00594CC3"/>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0E6"/>
    <w:rsid w:val="005A7B9D"/>
    <w:rsid w:val="005B0579"/>
    <w:rsid w:val="005B1620"/>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272"/>
    <w:rsid w:val="005C3D94"/>
    <w:rsid w:val="005C50A4"/>
    <w:rsid w:val="005C50D1"/>
    <w:rsid w:val="005C6C4F"/>
    <w:rsid w:val="005D000E"/>
    <w:rsid w:val="005D035F"/>
    <w:rsid w:val="005D2A79"/>
    <w:rsid w:val="005D3C04"/>
    <w:rsid w:val="005D5E30"/>
    <w:rsid w:val="005D62E5"/>
    <w:rsid w:val="005D6C3D"/>
    <w:rsid w:val="005D7216"/>
    <w:rsid w:val="005D744D"/>
    <w:rsid w:val="005E032C"/>
    <w:rsid w:val="005E0A86"/>
    <w:rsid w:val="005E12F7"/>
    <w:rsid w:val="005E37E1"/>
    <w:rsid w:val="005E51CD"/>
    <w:rsid w:val="005E548A"/>
    <w:rsid w:val="005E5BCC"/>
    <w:rsid w:val="005E5CCE"/>
    <w:rsid w:val="005E6CCC"/>
    <w:rsid w:val="005F044A"/>
    <w:rsid w:val="005F1247"/>
    <w:rsid w:val="005F19BB"/>
    <w:rsid w:val="005F3A90"/>
    <w:rsid w:val="005F3B5B"/>
    <w:rsid w:val="005F6909"/>
    <w:rsid w:val="005F6AC5"/>
    <w:rsid w:val="005F6C88"/>
    <w:rsid w:val="0060005D"/>
    <w:rsid w:val="006022C0"/>
    <w:rsid w:val="00602E42"/>
    <w:rsid w:val="00603657"/>
    <w:rsid w:val="00603BB4"/>
    <w:rsid w:val="00604448"/>
    <w:rsid w:val="0060479B"/>
    <w:rsid w:val="00605BF3"/>
    <w:rsid w:val="00606A55"/>
    <w:rsid w:val="00611427"/>
    <w:rsid w:val="00611AC2"/>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20C"/>
    <w:rsid w:val="00637FE9"/>
    <w:rsid w:val="0064101A"/>
    <w:rsid w:val="006429E6"/>
    <w:rsid w:val="00642CB1"/>
    <w:rsid w:val="00642DD8"/>
    <w:rsid w:val="006431A9"/>
    <w:rsid w:val="0064508B"/>
    <w:rsid w:val="006456E6"/>
    <w:rsid w:val="006460E3"/>
    <w:rsid w:val="006466DF"/>
    <w:rsid w:val="00646CF2"/>
    <w:rsid w:val="00647100"/>
    <w:rsid w:val="006518D0"/>
    <w:rsid w:val="00651A0E"/>
    <w:rsid w:val="00652156"/>
    <w:rsid w:val="00652393"/>
    <w:rsid w:val="006530C9"/>
    <w:rsid w:val="006535E4"/>
    <w:rsid w:val="00656003"/>
    <w:rsid w:val="00657150"/>
    <w:rsid w:val="006571DD"/>
    <w:rsid w:val="0065774D"/>
    <w:rsid w:val="0065792C"/>
    <w:rsid w:val="00661AA7"/>
    <w:rsid w:val="0066267F"/>
    <w:rsid w:val="00662E32"/>
    <w:rsid w:val="00664343"/>
    <w:rsid w:val="0066634E"/>
    <w:rsid w:val="0066668A"/>
    <w:rsid w:val="00667CAB"/>
    <w:rsid w:val="00670BE1"/>
    <w:rsid w:val="00674641"/>
    <w:rsid w:val="00675065"/>
    <w:rsid w:val="00675563"/>
    <w:rsid w:val="00675DAD"/>
    <w:rsid w:val="00677CF0"/>
    <w:rsid w:val="00680252"/>
    <w:rsid w:val="00682389"/>
    <w:rsid w:val="00682AC7"/>
    <w:rsid w:val="00682FD8"/>
    <w:rsid w:val="006834DA"/>
    <w:rsid w:val="00683A85"/>
    <w:rsid w:val="0068482C"/>
    <w:rsid w:val="00685346"/>
    <w:rsid w:val="00685B24"/>
    <w:rsid w:val="0068677F"/>
    <w:rsid w:val="006870E8"/>
    <w:rsid w:val="006879AE"/>
    <w:rsid w:val="00690BC5"/>
    <w:rsid w:val="00690C8E"/>
    <w:rsid w:val="00691341"/>
    <w:rsid w:val="0069149E"/>
    <w:rsid w:val="006918CB"/>
    <w:rsid w:val="00691D24"/>
    <w:rsid w:val="00691FEA"/>
    <w:rsid w:val="006933DD"/>
    <w:rsid w:val="0069471D"/>
    <w:rsid w:val="0069553A"/>
    <w:rsid w:val="00695670"/>
    <w:rsid w:val="00695B4C"/>
    <w:rsid w:val="00695E20"/>
    <w:rsid w:val="00697CAC"/>
    <w:rsid w:val="006A2505"/>
    <w:rsid w:val="006A2D90"/>
    <w:rsid w:val="006A3BA0"/>
    <w:rsid w:val="006A43D6"/>
    <w:rsid w:val="006A4EC6"/>
    <w:rsid w:val="006A6250"/>
    <w:rsid w:val="006A6B87"/>
    <w:rsid w:val="006A6DF3"/>
    <w:rsid w:val="006A7769"/>
    <w:rsid w:val="006B20D5"/>
    <w:rsid w:val="006B34F6"/>
    <w:rsid w:val="006B4952"/>
    <w:rsid w:val="006B59AB"/>
    <w:rsid w:val="006B5EA1"/>
    <w:rsid w:val="006B62C2"/>
    <w:rsid w:val="006B6316"/>
    <w:rsid w:val="006B6C2F"/>
    <w:rsid w:val="006B6D7B"/>
    <w:rsid w:val="006B7F10"/>
    <w:rsid w:val="006C042B"/>
    <w:rsid w:val="006C2543"/>
    <w:rsid w:val="006C2A45"/>
    <w:rsid w:val="006C3450"/>
    <w:rsid w:val="006C4042"/>
    <w:rsid w:val="006C56D9"/>
    <w:rsid w:val="006C5AB4"/>
    <w:rsid w:val="006C6530"/>
    <w:rsid w:val="006C6C85"/>
    <w:rsid w:val="006C700A"/>
    <w:rsid w:val="006C7B02"/>
    <w:rsid w:val="006C7C59"/>
    <w:rsid w:val="006D0312"/>
    <w:rsid w:val="006D05B4"/>
    <w:rsid w:val="006D06D5"/>
    <w:rsid w:val="006D214E"/>
    <w:rsid w:val="006D2DEA"/>
    <w:rsid w:val="006D2E9C"/>
    <w:rsid w:val="006D30BC"/>
    <w:rsid w:val="006D32F5"/>
    <w:rsid w:val="006D37A7"/>
    <w:rsid w:val="006D631F"/>
    <w:rsid w:val="006D68F0"/>
    <w:rsid w:val="006E1A0E"/>
    <w:rsid w:val="006E1ECB"/>
    <w:rsid w:val="006E2DF5"/>
    <w:rsid w:val="006E2F77"/>
    <w:rsid w:val="006E6241"/>
    <w:rsid w:val="006E6E8B"/>
    <w:rsid w:val="006E7C76"/>
    <w:rsid w:val="006F024F"/>
    <w:rsid w:val="006F04CD"/>
    <w:rsid w:val="006F07C9"/>
    <w:rsid w:val="006F0A6B"/>
    <w:rsid w:val="006F0F75"/>
    <w:rsid w:val="006F3496"/>
    <w:rsid w:val="006F388E"/>
    <w:rsid w:val="006F4633"/>
    <w:rsid w:val="006F5AC8"/>
    <w:rsid w:val="006F5F50"/>
    <w:rsid w:val="006F71FE"/>
    <w:rsid w:val="006F721C"/>
    <w:rsid w:val="006F7A75"/>
    <w:rsid w:val="007019E2"/>
    <w:rsid w:val="00703F7A"/>
    <w:rsid w:val="00704218"/>
    <w:rsid w:val="007044A4"/>
    <w:rsid w:val="0070472C"/>
    <w:rsid w:val="00706102"/>
    <w:rsid w:val="00706B38"/>
    <w:rsid w:val="00711356"/>
    <w:rsid w:val="007121CF"/>
    <w:rsid w:val="00713D33"/>
    <w:rsid w:val="00716375"/>
    <w:rsid w:val="007170E9"/>
    <w:rsid w:val="00717B21"/>
    <w:rsid w:val="00720F3C"/>
    <w:rsid w:val="00721876"/>
    <w:rsid w:val="00722880"/>
    <w:rsid w:val="00723928"/>
    <w:rsid w:val="007240F9"/>
    <w:rsid w:val="00724153"/>
    <w:rsid w:val="00724763"/>
    <w:rsid w:val="007303C2"/>
    <w:rsid w:val="0073139F"/>
    <w:rsid w:val="00732226"/>
    <w:rsid w:val="007324E2"/>
    <w:rsid w:val="007326D4"/>
    <w:rsid w:val="00733D26"/>
    <w:rsid w:val="00733E96"/>
    <w:rsid w:val="00733F1D"/>
    <w:rsid w:val="00734BE2"/>
    <w:rsid w:val="00734DBA"/>
    <w:rsid w:val="007356B2"/>
    <w:rsid w:val="0073652C"/>
    <w:rsid w:val="007405AB"/>
    <w:rsid w:val="00740862"/>
    <w:rsid w:val="00740ED2"/>
    <w:rsid w:val="0074169B"/>
    <w:rsid w:val="00742326"/>
    <w:rsid w:val="007426D7"/>
    <w:rsid w:val="00743F8B"/>
    <w:rsid w:val="0074622A"/>
    <w:rsid w:val="00747EE2"/>
    <w:rsid w:val="00755065"/>
    <w:rsid w:val="007552A7"/>
    <w:rsid w:val="0075624C"/>
    <w:rsid w:val="007566E2"/>
    <w:rsid w:val="00757FC1"/>
    <w:rsid w:val="00760265"/>
    <w:rsid w:val="00763522"/>
    <w:rsid w:val="00763B46"/>
    <w:rsid w:val="00764A11"/>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835FC"/>
    <w:rsid w:val="00786C7E"/>
    <w:rsid w:val="00786E59"/>
    <w:rsid w:val="0079003B"/>
    <w:rsid w:val="00791F35"/>
    <w:rsid w:val="0079398D"/>
    <w:rsid w:val="007971BB"/>
    <w:rsid w:val="0079753A"/>
    <w:rsid w:val="00797959"/>
    <w:rsid w:val="007A0298"/>
    <w:rsid w:val="007A07F3"/>
    <w:rsid w:val="007A0EED"/>
    <w:rsid w:val="007A1F61"/>
    <w:rsid w:val="007A2D00"/>
    <w:rsid w:val="007A3344"/>
    <w:rsid w:val="007A3396"/>
    <w:rsid w:val="007A3433"/>
    <w:rsid w:val="007A4657"/>
    <w:rsid w:val="007A494D"/>
    <w:rsid w:val="007A5B38"/>
    <w:rsid w:val="007A5FCD"/>
    <w:rsid w:val="007A66A6"/>
    <w:rsid w:val="007A6F8A"/>
    <w:rsid w:val="007A77C7"/>
    <w:rsid w:val="007A7AC5"/>
    <w:rsid w:val="007B0FCA"/>
    <w:rsid w:val="007B1707"/>
    <w:rsid w:val="007B1F48"/>
    <w:rsid w:val="007B2234"/>
    <w:rsid w:val="007B29C8"/>
    <w:rsid w:val="007B2CDB"/>
    <w:rsid w:val="007B3AF9"/>
    <w:rsid w:val="007B4190"/>
    <w:rsid w:val="007B4ECF"/>
    <w:rsid w:val="007B5A22"/>
    <w:rsid w:val="007B6747"/>
    <w:rsid w:val="007B7795"/>
    <w:rsid w:val="007C0285"/>
    <w:rsid w:val="007C1E2E"/>
    <w:rsid w:val="007C2A5B"/>
    <w:rsid w:val="007C2F2F"/>
    <w:rsid w:val="007C32E6"/>
    <w:rsid w:val="007C4071"/>
    <w:rsid w:val="007C551E"/>
    <w:rsid w:val="007C6103"/>
    <w:rsid w:val="007C650C"/>
    <w:rsid w:val="007C7079"/>
    <w:rsid w:val="007C7414"/>
    <w:rsid w:val="007C745E"/>
    <w:rsid w:val="007C7E4A"/>
    <w:rsid w:val="007D1827"/>
    <w:rsid w:val="007D20D8"/>
    <w:rsid w:val="007D249E"/>
    <w:rsid w:val="007D2D49"/>
    <w:rsid w:val="007D2EE8"/>
    <w:rsid w:val="007D307F"/>
    <w:rsid w:val="007D39B9"/>
    <w:rsid w:val="007D4745"/>
    <w:rsid w:val="007D5763"/>
    <w:rsid w:val="007D596E"/>
    <w:rsid w:val="007D6288"/>
    <w:rsid w:val="007D7193"/>
    <w:rsid w:val="007D7958"/>
    <w:rsid w:val="007D7D00"/>
    <w:rsid w:val="007E1576"/>
    <w:rsid w:val="007E160C"/>
    <w:rsid w:val="007E1F6F"/>
    <w:rsid w:val="007E2BD2"/>
    <w:rsid w:val="007E5F41"/>
    <w:rsid w:val="007E6311"/>
    <w:rsid w:val="007E6CF2"/>
    <w:rsid w:val="007F0BE0"/>
    <w:rsid w:val="007F1EB4"/>
    <w:rsid w:val="007F5493"/>
    <w:rsid w:val="007F575C"/>
    <w:rsid w:val="007F5B53"/>
    <w:rsid w:val="007F60D5"/>
    <w:rsid w:val="007F6DC7"/>
    <w:rsid w:val="0080075E"/>
    <w:rsid w:val="008016E2"/>
    <w:rsid w:val="00802948"/>
    <w:rsid w:val="00802AAC"/>
    <w:rsid w:val="00806FED"/>
    <w:rsid w:val="008103CB"/>
    <w:rsid w:val="00811115"/>
    <w:rsid w:val="0081218D"/>
    <w:rsid w:val="008122DE"/>
    <w:rsid w:val="008134C7"/>
    <w:rsid w:val="008139EB"/>
    <w:rsid w:val="00813D5F"/>
    <w:rsid w:val="008143D7"/>
    <w:rsid w:val="00814CAE"/>
    <w:rsid w:val="008150A6"/>
    <w:rsid w:val="008151E2"/>
    <w:rsid w:val="00816091"/>
    <w:rsid w:val="00816182"/>
    <w:rsid w:val="00816710"/>
    <w:rsid w:val="00817ADF"/>
    <w:rsid w:val="00820427"/>
    <w:rsid w:val="0082111F"/>
    <w:rsid w:val="008216A5"/>
    <w:rsid w:val="00821BA2"/>
    <w:rsid w:val="00822824"/>
    <w:rsid w:val="008228B9"/>
    <w:rsid w:val="00822FF6"/>
    <w:rsid w:val="00823154"/>
    <w:rsid w:val="00824639"/>
    <w:rsid w:val="00826479"/>
    <w:rsid w:val="0082672E"/>
    <w:rsid w:val="00826C95"/>
    <w:rsid w:val="00826CD6"/>
    <w:rsid w:val="00827256"/>
    <w:rsid w:val="008272AE"/>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A87"/>
    <w:rsid w:val="00843C41"/>
    <w:rsid w:val="00843DDE"/>
    <w:rsid w:val="00844E83"/>
    <w:rsid w:val="0084500E"/>
    <w:rsid w:val="0084501F"/>
    <w:rsid w:val="00845138"/>
    <w:rsid w:val="008455FB"/>
    <w:rsid w:val="0084584F"/>
    <w:rsid w:val="008479F5"/>
    <w:rsid w:val="00847DB4"/>
    <w:rsid w:val="00850308"/>
    <w:rsid w:val="00850403"/>
    <w:rsid w:val="00850BC8"/>
    <w:rsid w:val="00850E33"/>
    <w:rsid w:val="0085172A"/>
    <w:rsid w:val="0085569C"/>
    <w:rsid w:val="00856715"/>
    <w:rsid w:val="0085674D"/>
    <w:rsid w:val="00856DC0"/>
    <w:rsid w:val="0085769A"/>
    <w:rsid w:val="00857CD1"/>
    <w:rsid w:val="008607CA"/>
    <w:rsid w:val="00861CE7"/>
    <w:rsid w:val="00862E46"/>
    <w:rsid w:val="0086319C"/>
    <w:rsid w:val="0086383C"/>
    <w:rsid w:val="00864D01"/>
    <w:rsid w:val="00864FAB"/>
    <w:rsid w:val="00865BFC"/>
    <w:rsid w:val="00870585"/>
    <w:rsid w:val="00870785"/>
    <w:rsid w:val="0087254B"/>
    <w:rsid w:val="0087394A"/>
    <w:rsid w:val="00873EAC"/>
    <w:rsid w:val="00874D32"/>
    <w:rsid w:val="00880D1C"/>
    <w:rsid w:val="00880EB6"/>
    <w:rsid w:val="00881B84"/>
    <w:rsid w:val="00882317"/>
    <w:rsid w:val="00882D57"/>
    <w:rsid w:val="00885CC3"/>
    <w:rsid w:val="00886362"/>
    <w:rsid w:val="008876A3"/>
    <w:rsid w:val="00887DFB"/>
    <w:rsid w:val="008901D8"/>
    <w:rsid w:val="00891F76"/>
    <w:rsid w:val="0089283A"/>
    <w:rsid w:val="00892ADC"/>
    <w:rsid w:val="008931DF"/>
    <w:rsid w:val="00893813"/>
    <w:rsid w:val="008957F7"/>
    <w:rsid w:val="0089658C"/>
    <w:rsid w:val="00897000"/>
    <w:rsid w:val="008A06A4"/>
    <w:rsid w:val="008A0739"/>
    <w:rsid w:val="008A2458"/>
    <w:rsid w:val="008A3682"/>
    <w:rsid w:val="008A36E4"/>
    <w:rsid w:val="008A437C"/>
    <w:rsid w:val="008A4BA6"/>
    <w:rsid w:val="008A5D30"/>
    <w:rsid w:val="008A66B8"/>
    <w:rsid w:val="008A7EED"/>
    <w:rsid w:val="008A7F9C"/>
    <w:rsid w:val="008B0953"/>
    <w:rsid w:val="008B25E6"/>
    <w:rsid w:val="008B2B1D"/>
    <w:rsid w:val="008B3358"/>
    <w:rsid w:val="008B358E"/>
    <w:rsid w:val="008B3C27"/>
    <w:rsid w:val="008B4516"/>
    <w:rsid w:val="008B5009"/>
    <w:rsid w:val="008B5D80"/>
    <w:rsid w:val="008B6C0C"/>
    <w:rsid w:val="008B7C8C"/>
    <w:rsid w:val="008B7E45"/>
    <w:rsid w:val="008C0552"/>
    <w:rsid w:val="008C1237"/>
    <w:rsid w:val="008C1D9E"/>
    <w:rsid w:val="008C2981"/>
    <w:rsid w:val="008C46FC"/>
    <w:rsid w:val="008C64FB"/>
    <w:rsid w:val="008C7048"/>
    <w:rsid w:val="008C771B"/>
    <w:rsid w:val="008C77A4"/>
    <w:rsid w:val="008D0DB7"/>
    <w:rsid w:val="008D2DAF"/>
    <w:rsid w:val="008D3581"/>
    <w:rsid w:val="008D4EEC"/>
    <w:rsid w:val="008D5B0C"/>
    <w:rsid w:val="008D5BFC"/>
    <w:rsid w:val="008E00A3"/>
    <w:rsid w:val="008E098D"/>
    <w:rsid w:val="008E1C91"/>
    <w:rsid w:val="008E2EFF"/>
    <w:rsid w:val="008E3B9E"/>
    <w:rsid w:val="008E4AFF"/>
    <w:rsid w:val="008E4E0F"/>
    <w:rsid w:val="008E5935"/>
    <w:rsid w:val="008E5FFC"/>
    <w:rsid w:val="008E6BE2"/>
    <w:rsid w:val="008E725C"/>
    <w:rsid w:val="008E738E"/>
    <w:rsid w:val="008F0A84"/>
    <w:rsid w:val="008F0CC3"/>
    <w:rsid w:val="008F175B"/>
    <w:rsid w:val="008F44C7"/>
    <w:rsid w:val="008F46A2"/>
    <w:rsid w:val="008F5035"/>
    <w:rsid w:val="008F5056"/>
    <w:rsid w:val="008F5A80"/>
    <w:rsid w:val="008F6954"/>
    <w:rsid w:val="008F6E3D"/>
    <w:rsid w:val="008F721D"/>
    <w:rsid w:val="008F7E0B"/>
    <w:rsid w:val="008F7ED2"/>
    <w:rsid w:val="00900C2F"/>
    <w:rsid w:val="00902C93"/>
    <w:rsid w:val="0090408F"/>
    <w:rsid w:val="009066DC"/>
    <w:rsid w:val="00906F8A"/>
    <w:rsid w:val="009104E4"/>
    <w:rsid w:val="00910A37"/>
    <w:rsid w:val="00911C4C"/>
    <w:rsid w:val="00913EA0"/>
    <w:rsid w:val="00914B35"/>
    <w:rsid w:val="00915570"/>
    <w:rsid w:val="0091611D"/>
    <w:rsid w:val="00916267"/>
    <w:rsid w:val="00917373"/>
    <w:rsid w:val="009173A3"/>
    <w:rsid w:val="00917B62"/>
    <w:rsid w:val="0092016A"/>
    <w:rsid w:val="0092091C"/>
    <w:rsid w:val="00920CEB"/>
    <w:rsid w:val="00921082"/>
    <w:rsid w:val="0092123C"/>
    <w:rsid w:val="0092264D"/>
    <w:rsid w:val="00922A4F"/>
    <w:rsid w:val="00922DE7"/>
    <w:rsid w:val="00922EFB"/>
    <w:rsid w:val="00923A6C"/>
    <w:rsid w:val="00923B78"/>
    <w:rsid w:val="009249C8"/>
    <w:rsid w:val="00925816"/>
    <w:rsid w:val="0093115A"/>
    <w:rsid w:val="009315C4"/>
    <w:rsid w:val="00931671"/>
    <w:rsid w:val="00933F00"/>
    <w:rsid w:val="00935257"/>
    <w:rsid w:val="00935401"/>
    <w:rsid w:val="00935BE0"/>
    <w:rsid w:val="00936A9D"/>
    <w:rsid w:val="0094003A"/>
    <w:rsid w:val="0094004A"/>
    <w:rsid w:val="00940404"/>
    <w:rsid w:val="009414BA"/>
    <w:rsid w:val="00941868"/>
    <w:rsid w:val="00942FCD"/>
    <w:rsid w:val="0094317B"/>
    <w:rsid w:val="0094338B"/>
    <w:rsid w:val="009453D0"/>
    <w:rsid w:val="0094638E"/>
    <w:rsid w:val="00946455"/>
    <w:rsid w:val="00946A82"/>
    <w:rsid w:val="009501EB"/>
    <w:rsid w:val="0095071A"/>
    <w:rsid w:val="00951071"/>
    <w:rsid w:val="00951470"/>
    <w:rsid w:val="0095158B"/>
    <w:rsid w:val="0095333C"/>
    <w:rsid w:val="00953610"/>
    <w:rsid w:val="009537EE"/>
    <w:rsid w:val="00953960"/>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42A2"/>
    <w:rsid w:val="009764C0"/>
    <w:rsid w:val="009817A0"/>
    <w:rsid w:val="00982089"/>
    <w:rsid w:val="0098281C"/>
    <w:rsid w:val="009833A0"/>
    <w:rsid w:val="00983C0B"/>
    <w:rsid w:val="0098423D"/>
    <w:rsid w:val="00984871"/>
    <w:rsid w:val="009850E9"/>
    <w:rsid w:val="00985DFA"/>
    <w:rsid w:val="00985FC3"/>
    <w:rsid w:val="00986315"/>
    <w:rsid w:val="00986617"/>
    <w:rsid w:val="00986D21"/>
    <w:rsid w:val="009911E3"/>
    <w:rsid w:val="00991869"/>
    <w:rsid w:val="00992201"/>
    <w:rsid w:val="00993332"/>
    <w:rsid w:val="00993C0B"/>
    <w:rsid w:val="00993E24"/>
    <w:rsid w:val="00994416"/>
    <w:rsid w:val="0099454D"/>
    <w:rsid w:val="00994575"/>
    <w:rsid w:val="00994B4C"/>
    <w:rsid w:val="00994E42"/>
    <w:rsid w:val="00994E6A"/>
    <w:rsid w:val="00995178"/>
    <w:rsid w:val="009960E6"/>
    <w:rsid w:val="00997850"/>
    <w:rsid w:val="009A0911"/>
    <w:rsid w:val="009A1519"/>
    <w:rsid w:val="009A1A57"/>
    <w:rsid w:val="009A1C33"/>
    <w:rsid w:val="009A1F84"/>
    <w:rsid w:val="009A2439"/>
    <w:rsid w:val="009A2BF5"/>
    <w:rsid w:val="009A2BFF"/>
    <w:rsid w:val="009A5BD6"/>
    <w:rsid w:val="009A61F5"/>
    <w:rsid w:val="009A6D30"/>
    <w:rsid w:val="009B039A"/>
    <w:rsid w:val="009B206F"/>
    <w:rsid w:val="009B2527"/>
    <w:rsid w:val="009B32A8"/>
    <w:rsid w:val="009B3C34"/>
    <w:rsid w:val="009B5F6F"/>
    <w:rsid w:val="009B7A7F"/>
    <w:rsid w:val="009B7A90"/>
    <w:rsid w:val="009B7BA4"/>
    <w:rsid w:val="009B7EA5"/>
    <w:rsid w:val="009B7F07"/>
    <w:rsid w:val="009C1007"/>
    <w:rsid w:val="009C17C2"/>
    <w:rsid w:val="009C1F6E"/>
    <w:rsid w:val="009C2514"/>
    <w:rsid w:val="009C29E2"/>
    <w:rsid w:val="009C3C03"/>
    <w:rsid w:val="009C3C6C"/>
    <w:rsid w:val="009C3EBA"/>
    <w:rsid w:val="009C4C61"/>
    <w:rsid w:val="009C5377"/>
    <w:rsid w:val="009C58A2"/>
    <w:rsid w:val="009C7BA0"/>
    <w:rsid w:val="009C7C48"/>
    <w:rsid w:val="009D1B51"/>
    <w:rsid w:val="009D2435"/>
    <w:rsid w:val="009D2F3C"/>
    <w:rsid w:val="009D3369"/>
    <w:rsid w:val="009D41EB"/>
    <w:rsid w:val="009D426B"/>
    <w:rsid w:val="009D5121"/>
    <w:rsid w:val="009D52BF"/>
    <w:rsid w:val="009D5349"/>
    <w:rsid w:val="009D551D"/>
    <w:rsid w:val="009D6255"/>
    <w:rsid w:val="009D63B3"/>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5C0"/>
    <w:rsid w:val="00A109CC"/>
    <w:rsid w:val="00A13EDB"/>
    <w:rsid w:val="00A14C4D"/>
    <w:rsid w:val="00A14C72"/>
    <w:rsid w:val="00A15845"/>
    <w:rsid w:val="00A16B48"/>
    <w:rsid w:val="00A17341"/>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4FCF"/>
    <w:rsid w:val="00A451FE"/>
    <w:rsid w:val="00A4553A"/>
    <w:rsid w:val="00A45C6F"/>
    <w:rsid w:val="00A46DCC"/>
    <w:rsid w:val="00A47B0A"/>
    <w:rsid w:val="00A5014E"/>
    <w:rsid w:val="00A528A8"/>
    <w:rsid w:val="00A53E88"/>
    <w:rsid w:val="00A55DD6"/>
    <w:rsid w:val="00A561A2"/>
    <w:rsid w:val="00A562E3"/>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94A"/>
    <w:rsid w:val="00A74D3C"/>
    <w:rsid w:val="00A7550A"/>
    <w:rsid w:val="00A75DB1"/>
    <w:rsid w:val="00A760CB"/>
    <w:rsid w:val="00A761C2"/>
    <w:rsid w:val="00A76BBD"/>
    <w:rsid w:val="00A76D29"/>
    <w:rsid w:val="00A81335"/>
    <w:rsid w:val="00A816A1"/>
    <w:rsid w:val="00A816E2"/>
    <w:rsid w:val="00A81ADF"/>
    <w:rsid w:val="00A82026"/>
    <w:rsid w:val="00A82952"/>
    <w:rsid w:val="00A82ABC"/>
    <w:rsid w:val="00A83745"/>
    <w:rsid w:val="00A83B44"/>
    <w:rsid w:val="00A845DF"/>
    <w:rsid w:val="00A85093"/>
    <w:rsid w:val="00A86383"/>
    <w:rsid w:val="00A86960"/>
    <w:rsid w:val="00A869B7"/>
    <w:rsid w:val="00A86B01"/>
    <w:rsid w:val="00A91267"/>
    <w:rsid w:val="00A9185C"/>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642C"/>
    <w:rsid w:val="00AA725C"/>
    <w:rsid w:val="00AB02D5"/>
    <w:rsid w:val="00AB18DF"/>
    <w:rsid w:val="00AB3274"/>
    <w:rsid w:val="00AB3E05"/>
    <w:rsid w:val="00AB6831"/>
    <w:rsid w:val="00AB68E1"/>
    <w:rsid w:val="00AB7A0E"/>
    <w:rsid w:val="00AC0409"/>
    <w:rsid w:val="00AC0C60"/>
    <w:rsid w:val="00AC178D"/>
    <w:rsid w:val="00AC1897"/>
    <w:rsid w:val="00AC1A52"/>
    <w:rsid w:val="00AC2E63"/>
    <w:rsid w:val="00AC2EA5"/>
    <w:rsid w:val="00AC3A70"/>
    <w:rsid w:val="00AC4404"/>
    <w:rsid w:val="00AC63F8"/>
    <w:rsid w:val="00AC7144"/>
    <w:rsid w:val="00AC75AF"/>
    <w:rsid w:val="00AC7AD3"/>
    <w:rsid w:val="00AD00DB"/>
    <w:rsid w:val="00AD340C"/>
    <w:rsid w:val="00AD3849"/>
    <w:rsid w:val="00AD3D18"/>
    <w:rsid w:val="00AD4A61"/>
    <w:rsid w:val="00AD4D41"/>
    <w:rsid w:val="00AD4DD2"/>
    <w:rsid w:val="00AD6114"/>
    <w:rsid w:val="00AD74EC"/>
    <w:rsid w:val="00AE01B3"/>
    <w:rsid w:val="00AE0C96"/>
    <w:rsid w:val="00AE0CFD"/>
    <w:rsid w:val="00AE12DF"/>
    <w:rsid w:val="00AE16D0"/>
    <w:rsid w:val="00AE1978"/>
    <w:rsid w:val="00AE1DA8"/>
    <w:rsid w:val="00AE4D94"/>
    <w:rsid w:val="00AE5612"/>
    <w:rsid w:val="00AE6664"/>
    <w:rsid w:val="00AE6A4B"/>
    <w:rsid w:val="00AE6EED"/>
    <w:rsid w:val="00AE74AC"/>
    <w:rsid w:val="00AE7F1F"/>
    <w:rsid w:val="00AF11E6"/>
    <w:rsid w:val="00AF2614"/>
    <w:rsid w:val="00AF4155"/>
    <w:rsid w:val="00AF78B2"/>
    <w:rsid w:val="00AF7E3E"/>
    <w:rsid w:val="00B005A5"/>
    <w:rsid w:val="00B01853"/>
    <w:rsid w:val="00B0186D"/>
    <w:rsid w:val="00B0228E"/>
    <w:rsid w:val="00B02758"/>
    <w:rsid w:val="00B02B5A"/>
    <w:rsid w:val="00B0302F"/>
    <w:rsid w:val="00B036CF"/>
    <w:rsid w:val="00B03790"/>
    <w:rsid w:val="00B03C45"/>
    <w:rsid w:val="00B03CDC"/>
    <w:rsid w:val="00B04B8A"/>
    <w:rsid w:val="00B04BFB"/>
    <w:rsid w:val="00B104AA"/>
    <w:rsid w:val="00B10972"/>
    <w:rsid w:val="00B11872"/>
    <w:rsid w:val="00B11877"/>
    <w:rsid w:val="00B13758"/>
    <w:rsid w:val="00B13979"/>
    <w:rsid w:val="00B15E4F"/>
    <w:rsid w:val="00B2012B"/>
    <w:rsid w:val="00B204EF"/>
    <w:rsid w:val="00B20B29"/>
    <w:rsid w:val="00B20CB9"/>
    <w:rsid w:val="00B20D52"/>
    <w:rsid w:val="00B2167C"/>
    <w:rsid w:val="00B22598"/>
    <w:rsid w:val="00B24691"/>
    <w:rsid w:val="00B246D3"/>
    <w:rsid w:val="00B25171"/>
    <w:rsid w:val="00B25264"/>
    <w:rsid w:val="00B256EC"/>
    <w:rsid w:val="00B262C9"/>
    <w:rsid w:val="00B26A2C"/>
    <w:rsid w:val="00B26BDA"/>
    <w:rsid w:val="00B2753F"/>
    <w:rsid w:val="00B27C83"/>
    <w:rsid w:val="00B30526"/>
    <w:rsid w:val="00B31155"/>
    <w:rsid w:val="00B3125B"/>
    <w:rsid w:val="00B31B0D"/>
    <w:rsid w:val="00B32F9A"/>
    <w:rsid w:val="00B32FCD"/>
    <w:rsid w:val="00B3318C"/>
    <w:rsid w:val="00B34577"/>
    <w:rsid w:val="00B34E07"/>
    <w:rsid w:val="00B34ED0"/>
    <w:rsid w:val="00B35897"/>
    <w:rsid w:val="00B36628"/>
    <w:rsid w:val="00B367EB"/>
    <w:rsid w:val="00B41FF2"/>
    <w:rsid w:val="00B4240C"/>
    <w:rsid w:val="00B4289E"/>
    <w:rsid w:val="00B42E13"/>
    <w:rsid w:val="00B4334F"/>
    <w:rsid w:val="00B43464"/>
    <w:rsid w:val="00B45223"/>
    <w:rsid w:val="00B45C7D"/>
    <w:rsid w:val="00B461F3"/>
    <w:rsid w:val="00B46548"/>
    <w:rsid w:val="00B47DA1"/>
    <w:rsid w:val="00B47EFD"/>
    <w:rsid w:val="00B50065"/>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916"/>
    <w:rsid w:val="00B65E8E"/>
    <w:rsid w:val="00B6622F"/>
    <w:rsid w:val="00B6752F"/>
    <w:rsid w:val="00B67926"/>
    <w:rsid w:val="00B679FA"/>
    <w:rsid w:val="00B71DDB"/>
    <w:rsid w:val="00B72B4C"/>
    <w:rsid w:val="00B74829"/>
    <w:rsid w:val="00B75DE1"/>
    <w:rsid w:val="00B762FE"/>
    <w:rsid w:val="00B76EAC"/>
    <w:rsid w:val="00B80DF9"/>
    <w:rsid w:val="00B81B80"/>
    <w:rsid w:val="00B81D7F"/>
    <w:rsid w:val="00B81ECA"/>
    <w:rsid w:val="00B830E9"/>
    <w:rsid w:val="00B838D7"/>
    <w:rsid w:val="00B83BDC"/>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6411"/>
    <w:rsid w:val="00B975ED"/>
    <w:rsid w:val="00B979E2"/>
    <w:rsid w:val="00B97D1F"/>
    <w:rsid w:val="00B97E9D"/>
    <w:rsid w:val="00BA1740"/>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04F3"/>
    <w:rsid w:val="00BD15BE"/>
    <w:rsid w:val="00BD17C5"/>
    <w:rsid w:val="00BD23DC"/>
    <w:rsid w:val="00BD2E19"/>
    <w:rsid w:val="00BD3BF3"/>
    <w:rsid w:val="00BD5316"/>
    <w:rsid w:val="00BD6613"/>
    <w:rsid w:val="00BD6745"/>
    <w:rsid w:val="00BD6F16"/>
    <w:rsid w:val="00BD7A29"/>
    <w:rsid w:val="00BE073C"/>
    <w:rsid w:val="00BE1373"/>
    <w:rsid w:val="00BE1F49"/>
    <w:rsid w:val="00BE32FA"/>
    <w:rsid w:val="00BE41BE"/>
    <w:rsid w:val="00BE4EBB"/>
    <w:rsid w:val="00BE6F8C"/>
    <w:rsid w:val="00BE735F"/>
    <w:rsid w:val="00BE74B5"/>
    <w:rsid w:val="00BF0B0F"/>
    <w:rsid w:val="00BF150A"/>
    <w:rsid w:val="00BF30A5"/>
    <w:rsid w:val="00BF3210"/>
    <w:rsid w:val="00BF3B09"/>
    <w:rsid w:val="00BF42DD"/>
    <w:rsid w:val="00BF449C"/>
    <w:rsid w:val="00BF4A06"/>
    <w:rsid w:val="00BF4B27"/>
    <w:rsid w:val="00BF6721"/>
    <w:rsid w:val="00BF796B"/>
    <w:rsid w:val="00C02DA8"/>
    <w:rsid w:val="00C03270"/>
    <w:rsid w:val="00C03937"/>
    <w:rsid w:val="00C03D8E"/>
    <w:rsid w:val="00C044EA"/>
    <w:rsid w:val="00C048FB"/>
    <w:rsid w:val="00C04CFA"/>
    <w:rsid w:val="00C05F28"/>
    <w:rsid w:val="00C074A8"/>
    <w:rsid w:val="00C076EF"/>
    <w:rsid w:val="00C1262A"/>
    <w:rsid w:val="00C127C5"/>
    <w:rsid w:val="00C1444A"/>
    <w:rsid w:val="00C144BA"/>
    <w:rsid w:val="00C15E59"/>
    <w:rsid w:val="00C15E84"/>
    <w:rsid w:val="00C166F1"/>
    <w:rsid w:val="00C16C84"/>
    <w:rsid w:val="00C17537"/>
    <w:rsid w:val="00C20D1A"/>
    <w:rsid w:val="00C21DB4"/>
    <w:rsid w:val="00C224CD"/>
    <w:rsid w:val="00C25539"/>
    <w:rsid w:val="00C25B4A"/>
    <w:rsid w:val="00C25C2B"/>
    <w:rsid w:val="00C2744F"/>
    <w:rsid w:val="00C2764C"/>
    <w:rsid w:val="00C33D5F"/>
    <w:rsid w:val="00C34648"/>
    <w:rsid w:val="00C34717"/>
    <w:rsid w:val="00C34D95"/>
    <w:rsid w:val="00C34F84"/>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4D1B"/>
    <w:rsid w:val="00C56B9D"/>
    <w:rsid w:val="00C56D79"/>
    <w:rsid w:val="00C60706"/>
    <w:rsid w:val="00C61A1B"/>
    <w:rsid w:val="00C6464D"/>
    <w:rsid w:val="00C64F51"/>
    <w:rsid w:val="00C64FE6"/>
    <w:rsid w:val="00C66FED"/>
    <w:rsid w:val="00C67BE9"/>
    <w:rsid w:val="00C70E74"/>
    <w:rsid w:val="00C71217"/>
    <w:rsid w:val="00C72672"/>
    <w:rsid w:val="00C72DBC"/>
    <w:rsid w:val="00C74041"/>
    <w:rsid w:val="00C75F5C"/>
    <w:rsid w:val="00C769D2"/>
    <w:rsid w:val="00C76B39"/>
    <w:rsid w:val="00C76F57"/>
    <w:rsid w:val="00C77891"/>
    <w:rsid w:val="00C8081E"/>
    <w:rsid w:val="00C8194B"/>
    <w:rsid w:val="00C831A1"/>
    <w:rsid w:val="00C84ACF"/>
    <w:rsid w:val="00C8510F"/>
    <w:rsid w:val="00C856C4"/>
    <w:rsid w:val="00C8634C"/>
    <w:rsid w:val="00C86B88"/>
    <w:rsid w:val="00C86F92"/>
    <w:rsid w:val="00C87FD1"/>
    <w:rsid w:val="00C90072"/>
    <w:rsid w:val="00C909E8"/>
    <w:rsid w:val="00C91B57"/>
    <w:rsid w:val="00C92EEA"/>
    <w:rsid w:val="00C9533B"/>
    <w:rsid w:val="00C95A92"/>
    <w:rsid w:val="00CA14A2"/>
    <w:rsid w:val="00CA5311"/>
    <w:rsid w:val="00CA597B"/>
    <w:rsid w:val="00CA6E89"/>
    <w:rsid w:val="00CB0748"/>
    <w:rsid w:val="00CB18BD"/>
    <w:rsid w:val="00CB1B09"/>
    <w:rsid w:val="00CB232C"/>
    <w:rsid w:val="00CB26DB"/>
    <w:rsid w:val="00CB2D79"/>
    <w:rsid w:val="00CB2E90"/>
    <w:rsid w:val="00CB31D0"/>
    <w:rsid w:val="00CB3AE6"/>
    <w:rsid w:val="00CB4405"/>
    <w:rsid w:val="00CB4EF4"/>
    <w:rsid w:val="00CB51F6"/>
    <w:rsid w:val="00CB5BD0"/>
    <w:rsid w:val="00CB63F6"/>
    <w:rsid w:val="00CB6CF9"/>
    <w:rsid w:val="00CC042F"/>
    <w:rsid w:val="00CC0CB4"/>
    <w:rsid w:val="00CC11D6"/>
    <w:rsid w:val="00CC1A2E"/>
    <w:rsid w:val="00CC237A"/>
    <w:rsid w:val="00CC5447"/>
    <w:rsid w:val="00CC5D7B"/>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F63"/>
    <w:rsid w:val="00D10173"/>
    <w:rsid w:val="00D105D9"/>
    <w:rsid w:val="00D11197"/>
    <w:rsid w:val="00D11FB0"/>
    <w:rsid w:val="00D129B0"/>
    <w:rsid w:val="00D1422B"/>
    <w:rsid w:val="00D163CD"/>
    <w:rsid w:val="00D16736"/>
    <w:rsid w:val="00D1756F"/>
    <w:rsid w:val="00D17950"/>
    <w:rsid w:val="00D20BC2"/>
    <w:rsid w:val="00D2100C"/>
    <w:rsid w:val="00D21893"/>
    <w:rsid w:val="00D22054"/>
    <w:rsid w:val="00D230E9"/>
    <w:rsid w:val="00D23183"/>
    <w:rsid w:val="00D23A71"/>
    <w:rsid w:val="00D23DB6"/>
    <w:rsid w:val="00D242FC"/>
    <w:rsid w:val="00D24B07"/>
    <w:rsid w:val="00D24F90"/>
    <w:rsid w:val="00D262D9"/>
    <w:rsid w:val="00D26400"/>
    <w:rsid w:val="00D264F9"/>
    <w:rsid w:val="00D26E9A"/>
    <w:rsid w:val="00D270C3"/>
    <w:rsid w:val="00D27651"/>
    <w:rsid w:val="00D305E8"/>
    <w:rsid w:val="00D31768"/>
    <w:rsid w:val="00D330DB"/>
    <w:rsid w:val="00D33C2D"/>
    <w:rsid w:val="00D344FD"/>
    <w:rsid w:val="00D35E6A"/>
    <w:rsid w:val="00D361F7"/>
    <w:rsid w:val="00D36681"/>
    <w:rsid w:val="00D367A3"/>
    <w:rsid w:val="00D36F7E"/>
    <w:rsid w:val="00D379C7"/>
    <w:rsid w:val="00D37A4D"/>
    <w:rsid w:val="00D37BDA"/>
    <w:rsid w:val="00D41D8D"/>
    <w:rsid w:val="00D42370"/>
    <w:rsid w:val="00D42755"/>
    <w:rsid w:val="00D43711"/>
    <w:rsid w:val="00D46FE0"/>
    <w:rsid w:val="00D50FB1"/>
    <w:rsid w:val="00D51C08"/>
    <w:rsid w:val="00D51F3E"/>
    <w:rsid w:val="00D55644"/>
    <w:rsid w:val="00D55D74"/>
    <w:rsid w:val="00D568D6"/>
    <w:rsid w:val="00D6016F"/>
    <w:rsid w:val="00D613B2"/>
    <w:rsid w:val="00D61D4F"/>
    <w:rsid w:val="00D6235D"/>
    <w:rsid w:val="00D62526"/>
    <w:rsid w:val="00D62CEA"/>
    <w:rsid w:val="00D62F93"/>
    <w:rsid w:val="00D65B3B"/>
    <w:rsid w:val="00D66284"/>
    <w:rsid w:val="00D6639E"/>
    <w:rsid w:val="00D6655A"/>
    <w:rsid w:val="00D66E7E"/>
    <w:rsid w:val="00D70734"/>
    <w:rsid w:val="00D73BEF"/>
    <w:rsid w:val="00D75375"/>
    <w:rsid w:val="00D75DD7"/>
    <w:rsid w:val="00D75F4C"/>
    <w:rsid w:val="00D76D45"/>
    <w:rsid w:val="00D7704E"/>
    <w:rsid w:val="00D80DD2"/>
    <w:rsid w:val="00D8461E"/>
    <w:rsid w:val="00D848AF"/>
    <w:rsid w:val="00D84D41"/>
    <w:rsid w:val="00D85867"/>
    <w:rsid w:val="00D90438"/>
    <w:rsid w:val="00D90F7C"/>
    <w:rsid w:val="00D91BBB"/>
    <w:rsid w:val="00D930EE"/>
    <w:rsid w:val="00D93BBB"/>
    <w:rsid w:val="00D9483F"/>
    <w:rsid w:val="00D957E5"/>
    <w:rsid w:val="00D9612C"/>
    <w:rsid w:val="00D963A4"/>
    <w:rsid w:val="00D96B41"/>
    <w:rsid w:val="00DA02CE"/>
    <w:rsid w:val="00DA0A9B"/>
    <w:rsid w:val="00DA0DFD"/>
    <w:rsid w:val="00DA1F4C"/>
    <w:rsid w:val="00DA26D1"/>
    <w:rsid w:val="00DA4697"/>
    <w:rsid w:val="00DA7EC9"/>
    <w:rsid w:val="00DB18FC"/>
    <w:rsid w:val="00DB1DFA"/>
    <w:rsid w:val="00DB240D"/>
    <w:rsid w:val="00DB2769"/>
    <w:rsid w:val="00DB4762"/>
    <w:rsid w:val="00DB51D0"/>
    <w:rsid w:val="00DB5C1A"/>
    <w:rsid w:val="00DB630A"/>
    <w:rsid w:val="00DB6473"/>
    <w:rsid w:val="00DC1FC6"/>
    <w:rsid w:val="00DC3ED2"/>
    <w:rsid w:val="00DC43DC"/>
    <w:rsid w:val="00DC4AE1"/>
    <w:rsid w:val="00DC585C"/>
    <w:rsid w:val="00DC5939"/>
    <w:rsid w:val="00DC6B38"/>
    <w:rsid w:val="00DC7182"/>
    <w:rsid w:val="00DC767D"/>
    <w:rsid w:val="00DC7A15"/>
    <w:rsid w:val="00DD0CDD"/>
    <w:rsid w:val="00DD1B5D"/>
    <w:rsid w:val="00DD26EA"/>
    <w:rsid w:val="00DD2A54"/>
    <w:rsid w:val="00DD2FC8"/>
    <w:rsid w:val="00DD35BB"/>
    <w:rsid w:val="00DD5EDD"/>
    <w:rsid w:val="00DD6B34"/>
    <w:rsid w:val="00DD7198"/>
    <w:rsid w:val="00DE1598"/>
    <w:rsid w:val="00DE35B0"/>
    <w:rsid w:val="00DE3B48"/>
    <w:rsid w:val="00DE6FC2"/>
    <w:rsid w:val="00DE766D"/>
    <w:rsid w:val="00DF06D5"/>
    <w:rsid w:val="00DF06E1"/>
    <w:rsid w:val="00DF0FF1"/>
    <w:rsid w:val="00DF1557"/>
    <w:rsid w:val="00DF253B"/>
    <w:rsid w:val="00DF414D"/>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7564"/>
    <w:rsid w:val="00E07EB9"/>
    <w:rsid w:val="00E10A87"/>
    <w:rsid w:val="00E114BC"/>
    <w:rsid w:val="00E11D50"/>
    <w:rsid w:val="00E13609"/>
    <w:rsid w:val="00E138AE"/>
    <w:rsid w:val="00E14B3C"/>
    <w:rsid w:val="00E16067"/>
    <w:rsid w:val="00E20560"/>
    <w:rsid w:val="00E212E3"/>
    <w:rsid w:val="00E213CE"/>
    <w:rsid w:val="00E21EB3"/>
    <w:rsid w:val="00E223EE"/>
    <w:rsid w:val="00E22505"/>
    <w:rsid w:val="00E227F4"/>
    <w:rsid w:val="00E2297E"/>
    <w:rsid w:val="00E23903"/>
    <w:rsid w:val="00E2465F"/>
    <w:rsid w:val="00E2575E"/>
    <w:rsid w:val="00E25E0D"/>
    <w:rsid w:val="00E2723D"/>
    <w:rsid w:val="00E27DAA"/>
    <w:rsid w:val="00E27FDC"/>
    <w:rsid w:val="00E303C9"/>
    <w:rsid w:val="00E30627"/>
    <w:rsid w:val="00E30E7D"/>
    <w:rsid w:val="00E31BA9"/>
    <w:rsid w:val="00E332F8"/>
    <w:rsid w:val="00E33659"/>
    <w:rsid w:val="00E403F9"/>
    <w:rsid w:val="00E40872"/>
    <w:rsid w:val="00E40BC4"/>
    <w:rsid w:val="00E41594"/>
    <w:rsid w:val="00E4296F"/>
    <w:rsid w:val="00E44D88"/>
    <w:rsid w:val="00E46034"/>
    <w:rsid w:val="00E46A08"/>
    <w:rsid w:val="00E47BE1"/>
    <w:rsid w:val="00E518FB"/>
    <w:rsid w:val="00E51911"/>
    <w:rsid w:val="00E523EA"/>
    <w:rsid w:val="00E562E1"/>
    <w:rsid w:val="00E56FE8"/>
    <w:rsid w:val="00E57388"/>
    <w:rsid w:val="00E57C5E"/>
    <w:rsid w:val="00E57FE6"/>
    <w:rsid w:val="00E6057C"/>
    <w:rsid w:val="00E607A7"/>
    <w:rsid w:val="00E60C5E"/>
    <w:rsid w:val="00E612B4"/>
    <w:rsid w:val="00E637C3"/>
    <w:rsid w:val="00E63BD1"/>
    <w:rsid w:val="00E63F36"/>
    <w:rsid w:val="00E6435C"/>
    <w:rsid w:val="00E6467D"/>
    <w:rsid w:val="00E6581A"/>
    <w:rsid w:val="00E65AC4"/>
    <w:rsid w:val="00E66BCF"/>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F"/>
    <w:rsid w:val="00E87864"/>
    <w:rsid w:val="00E902CC"/>
    <w:rsid w:val="00E90EE7"/>
    <w:rsid w:val="00E90F5E"/>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56E0"/>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300"/>
    <w:rsid w:val="00EE08BA"/>
    <w:rsid w:val="00EE1F49"/>
    <w:rsid w:val="00EE1F87"/>
    <w:rsid w:val="00EE3720"/>
    <w:rsid w:val="00EE3F92"/>
    <w:rsid w:val="00EE4E4F"/>
    <w:rsid w:val="00EE68DF"/>
    <w:rsid w:val="00EE7118"/>
    <w:rsid w:val="00EE7634"/>
    <w:rsid w:val="00EF08C2"/>
    <w:rsid w:val="00EF1AA0"/>
    <w:rsid w:val="00EF271D"/>
    <w:rsid w:val="00EF405A"/>
    <w:rsid w:val="00EF4228"/>
    <w:rsid w:val="00EF473E"/>
    <w:rsid w:val="00EF4DC8"/>
    <w:rsid w:val="00EF59D7"/>
    <w:rsid w:val="00EF659E"/>
    <w:rsid w:val="00EF6A13"/>
    <w:rsid w:val="00F01751"/>
    <w:rsid w:val="00F02CF2"/>
    <w:rsid w:val="00F03621"/>
    <w:rsid w:val="00F0385A"/>
    <w:rsid w:val="00F04ADF"/>
    <w:rsid w:val="00F078C6"/>
    <w:rsid w:val="00F1070F"/>
    <w:rsid w:val="00F109BB"/>
    <w:rsid w:val="00F13BB5"/>
    <w:rsid w:val="00F14992"/>
    <w:rsid w:val="00F16434"/>
    <w:rsid w:val="00F16A50"/>
    <w:rsid w:val="00F21456"/>
    <w:rsid w:val="00F21D20"/>
    <w:rsid w:val="00F22674"/>
    <w:rsid w:val="00F22B78"/>
    <w:rsid w:val="00F244F9"/>
    <w:rsid w:val="00F25220"/>
    <w:rsid w:val="00F25309"/>
    <w:rsid w:val="00F25320"/>
    <w:rsid w:val="00F26726"/>
    <w:rsid w:val="00F26FA6"/>
    <w:rsid w:val="00F2789B"/>
    <w:rsid w:val="00F27FAB"/>
    <w:rsid w:val="00F304CF"/>
    <w:rsid w:val="00F306D7"/>
    <w:rsid w:val="00F308B7"/>
    <w:rsid w:val="00F31501"/>
    <w:rsid w:val="00F3188A"/>
    <w:rsid w:val="00F31BE1"/>
    <w:rsid w:val="00F31CAB"/>
    <w:rsid w:val="00F31ECE"/>
    <w:rsid w:val="00F31FF7"/>
    <w:rsid w:val="00F32A46"/>
    <w:rsid w:val="00F32CCE"/>
    <w:rsid w:val="00F349A1"/>
    <w:rsid w:val="00F37170"/>
    <w:rsid w:val="00F3783E"/>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BB0"/>
    <w:rsid w:val="00F61702"/>
    <w:rsid w:val="00F62E71"/>
    <w:rsid w:val="00F6306C"/>
    <w:rsid w:val="00F630C8"/>
    <w:rsid w:val="00F64C12"/>
    <w:rsid w:val="00F6552D"/>
    <w:rsid w:val="00F6573B"/>
    <w:rsid w:val="00F667F5"/>
    <w:rsid w:val="00F66C1D"/>
    <w:rsid w:val="00F67278"/>
    <w:rsid w:val="00F67ABE"/>
    <w:rsid w:val="00F710E9"/>
    <w:rsid w:val="00F733F0"/>
    <w:rsid w:val="00F7541C"/>
    <w:rsid w:val="00F75E36"/>
    <w:rsid w:val="00F75F28"/>
    <w:rsid w:val="00F76A72"/>
    <w:rsid w:val="00F77340"/>
    <w:rsid w:val="00F8042D"/>
    <w:rsid w:val="00F82C52"/>
    <w:rsid w:val="00F85256"/>
    <w:rsid w:val="00F8751C"/>
    <w:rsid w:val="00F87572"/>
    <w:rsid w:val="00F87CA2"/>
    <w:rsid w:val="00F87FF7"/>
    <w:rsid w:val="00F911A7"/>
    <w:rsid w:val="00F91976"/>
    <w:rsid w:val="00F91D51"/>
    <w:rsid w:val="00F92C8D"/>
    <w:rsid w:val="00F92D86"/>
    <w:rsid w:val="00F931AD"/>
    <w:rsid w:val="00F95FE5"/>
    <w:rsid w:val="00F9641E"/>
    <w:rsid w:val="00F96E61"/>
    <w:rsid w:val="00F9741A"/>
    <w:rsid w:val="00FA00A2"/>
    <w:rsid w:val="00FA1393"/>
    <w:rsid w:val="00FA18B4"/>
    <w:rsid w:val="00FA1F53"/>
    <w:rsid w:val="00FA2095"/>
    <w:rsid w:val="00FA244D"/>
    <w:rsid w:val="00FA3739"/>
    <w:rsid w:val="00FA7224"/>
    <w:rsid w:val="00FB1215"/>
    <w:rsid w:val="00FB2935"/>
    <w:rsid w:val="00FB3D8E"/>
    <w:rsid w:val="00FB4CB0"/>
    <w:rsid w:val="00FB608E"/>
    <w:rsid w:val="00FB6392"/>
    <w:rsid w:val="00FB6B49"/>
    <w:rsid w:val="00FB6F34"/>
    <w:rsid w:val="00FC0A59"/>
    <w:rsid w:val="00FC149A"/>
    <w:rsid w:val="00FC1A96"/>
    <w:rsid w:val="00FC3953"/>
    <w:rsid w:val="00FC39BA"/>
    <w:rsid w:val="00FC3DAC"/>
    <w:rsid w:val="00FC5864"/>
    <w:rsid w:val="00FC5E63"/>
    <w:rsid w:val="00FD1428"/>
    <w:rsid w:val="00FD20C5"/>
    <w:rsid w:val="00FD2761"/>
    <w:rsid w:val="00FD2AA0"/>
    <w:rsid w:val="00FD37B5"/>
    <w:rsid w:val="00FD4568"/>
    <w:rsid w:val="00FD5B5E"/>
    <w:rsid w:val="00FD613E"/>
    <w:rsid w:val="00FD6F4D"/>
    <w:rsid w:val="00FD728F"/>
    <w:rsid w:val="00FE0559"/>
    <w:rsid w:val="00FE05A0"/>
    <w:rsid w:val="00FE12FC"/>
    <w:rsid w:val="00FE1F37"/>
    <w:rsid w:val="00FE3884"/>
    <w:rsid w:val="00FE3FCF"/>
    <w:rsid w:val="00FE7494"/>
    <w:rsid w:val="00FF025A"/>
    <w:rsid w:val="00FF2B59"/>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1CC27C5D-5570-422B-88B6-07E9C772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257"/>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styleId="afff0">
    <w:name w:val="Body Text"/>
    <w:basedOn w:val="a"/>
    <w:link w:val="Charb"/>
    <w:uiPriority w:val="99"/>
    <w:unhideWhenUsed/>
    <w:qFormat/>
    <w:rsid w:val="0066267F"/>
    <w:pPr>
      <w:widowControl w:val="0"/>
      <w:spacing w:after="120"/>
      <w:jc w:val="both"/>
    </w:pPr>
    <w:rPr>
      <w:rFonts w:ascii="Calibri" w:eastAsia="宋体" w:hAnsi="Calibri"/>
      <w:kern w:val="2"/>
      <w:sz w:val="21"/>
    </w:rPr>
  </w:style>
  <w:style w:type="character" w:customStyle="1" w:styleId="Charb">
    <w:name w:val="正文文本 Char"/>
    <w:basedOn w:val="a0"/>
    <w:link w:val="afff0"/>
    <w:uiPriority w:val="99"/>
    <w:rsid w:val="0066267F"/>
    <w:rPr>
      <w:rFonts w:ascii="Calibri" w:eastAsia="宋体" w:hAnsi="Calibri"/>
      <w:kern w:val="2"/>
      <w:sz w:val="21"/>
      <w:szCs w:val="24"/>
    </w:rPr>
  </w:style>
  <w:style w:type="character" w:customStyle="1" w:styleId="font51">
    <w:name w:val="font51"/>
    <w:basedOn w:val="a0"/>
    <w:qFormat/>
    <w:rsid w:val="0066267F"/>
    <w:rPr>
      <w:rFonts w:ascii="宋体" w:eastAsia="宋体" w:hAnsi="宋体" w:cs="宋体" w:hint="eastAsia"/>
      <w:color w:val="000000"/>
      <w:sz w:val="20"/>
      <w:szCs w:val="20"/>
      <w:u w:val="none"/>
    </w:rPr>
  </w:style>
  <w:style w:type="character" w:customStyle="1" w:styleId="font81">
    <w:name w:val="font81"/>
    <w:basedOn w:val="a0"/>
    <w:qFormat/>
    <w:rsid w:val="0066267F"/>
    <w:rPr>
      <w:rFonts w:ascii="Times New Roman" w:hAnsi="Times New Roman" w:cs="Times New Roman" w:hint="default"/>
      <w:color w:val="000000"/>
      <w:sz w:val="20"/>
      <w:szCs w:val="20"/>
      <w:u w:val="none"/>
    </w:rPr>
  </w:style>
  <w:style w:type="character" w:customStyle="1" w:styleId="font91">
    <w:name w:val="font91"/>
    <w:basedOn w:val="a0"/>
    <w:qFormat/>
    <w:rsid w:val="0066267F"/>
    <w:rPr>
      <w:rFonts w:ascii="Dialog" w:eastAsia="Dialog" w:hAnsi="Dialog" w:cs="Dialog"/>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9139">
      <w:bodyDiv w:val="1"/>
      <w:marLeft w:val="0"/>
      <w:marRight w:val="0"/>
      <w:marTop w:val="0"/>
      <w:marBottom w:val="0"/>
      <w:divBdr>
        <w:top w:val="none" w:sz="0" w:space="0" w:color="auto"/>
        <w:left w:val="none" w:sz="0" w:space="0" w:color="auto"/>
        <w:bottom w:val="none" w:sz="0" w:space="0" w:color="auto"/>
        <w:right w:val="none" w:sz="0" w:space="0" w:color="auto"/>
      </w:divBdr>
    </w:div>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838420798">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 Id="rId51" Type="http://schemas.openxmlformats.org/officeDocument/2006/relationships/footer" Target="footer2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44EFA519D4C9FA390E1330E3F5185"/>
        <w:category>
          <w:name w:val="常规"/>
          <w:gallery w:val="placeholder"/>
        </w:category>
        <w:types>
          <w:type w:val="bbPlcHdr"/>
        </w:types>
        <w:behaviors>
          <w:behavior w:val="content"/>
        </w:behaviors>
        <w:guid w:val="{4B73F3D8-85DA-41FE-950F-026FA1B13AF8}"/>
      </w:docPartPr>
      <w:docPartBody>
        <w:p w:rsidR="00626103" w:rsidRDefault="00626103" w:rsidP="00626103">
          <w:pPr>
            <w:pStyle w:val="9E144EFA519D4C9FA390E1330E3F5185"/>
          </w:pPr>
          <w:r w:rsidRPr="001A702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Dialog">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04A8B"/>
    <w:rsid w:val="0002599D"/>
    <w:rsid w:val="00040171"/>
    <w:rsid w:val="00170E29"/>
    <w:rsid w:val="001A29E5"/>
    <w:rsid w:val="001A5BEC"/>
    <w:rsid w:val="001E1C14"/>
    <w:rsid w:val="001F70E2"/>
    <w:rsid w:val="00225795"/>
    <w:rsid w:val="002C21BD"/>
    <w:rsid w:val="002E0625"/>
    <w:rsid w:val="002F5050"/>
    <w:rsid w:val="003326D5"/>
    <w:rsid w:val="003F427F"/>
    <w:rsid w:val="004409A8"/>
    <w:rsid w:val="00444D8E"/>
    <w:rsid w:val="004517D3"/>
    <w:rsid w:val="00467FBE"/>
    <w:rsid w:val="004E4A57"/>
    <w:rsid w:val="00522508"/>
    <w:rsid w:val="005232E9"/>
    <w:rsid w:val="00550820"/>
    <w:rsid w:val="00580B99"/>
    <w:rsid w:val="00586666"/>
    <w:rsid w:val="005B1CC5"/>
    <w:rsid w:val="005E51DE"/>
    <w:rsid w:val="00601BBA"/>
    <w:rsid w:val="00626103"/>
    <w:rsid w:val="0063056F"/>
    <w:rsid w:val="006306F3"/>
    <w:rsid w:val="00643492"/>
    <w:rsid w:val="00676D6C"/>
    <w:rsid w:val="00680069"/>
    <w:rsid w:val="00680ACA"/>
    <w:rsid w:val="006B3448"/>
    <w:rsid w:val="006D107E"/>
    <w:rsid w:val="006D613E"/>
    <w:rsid w:val="00703F31"/>
    <w:rsid w:val="00715A03"/>
    <w:rsid w:val="0072520E"/>
    <w:rsid w:val="00761BA7"/>
    <w:rsid w:val="00796911"/>
    <w:rsid w:val="007F4424"/>
    <w:rsid w:val="008008BA"/>
    <w:rsid w:val="00802A54"/>
    <w:rsid w:val="00846888"/>
    <w:rsid w:val="008C7611"/>
    <w:rsid w:val="008D73E0"/>
    <w:rsid w:val="008F0D22"/>
    <w:rsid w:val="0091562D"/>
    <w:rsid w:val="009306EF"/>
    <w:rsid w:val="009449F5"/>
    <w:rsid w:val="00946FAF"/>
    <w:rsid w:val="009A1BF6"/>
    <w:rsid w:val="009D4D5D"/>
    <w:rsid w:val="009F2A1D"/>
    <w:rsid w:val="00A121B5"/>
    <w:rsid w:val="00A534B8"/>
    <w:rsid w:val="00A66DD6"/>
    <w:rsid w:val="00AD148E"/>
    <w:rsid w:val="00AE2DDF"/>
    <w:rsid w:val="00AE6416"/>
    <w:rsid w:val="00B267A4"/>
    <w:rsid w:val="00B472E5"/>
    <w:rsid w:val="00BD3519"/>
    <w:rsid w:val="00C4720A"/>
    <w:rsid w:val="00CB7FB7"/>
    <w:rsid w:val="00CF08BA"/>
    <w:rsid w:val="00D86AEA"/>
    <w:rsid w:val="00D938D8"/>
    <w:rsid w:val="00DD1067"/>
    <w:rsid w:val="00DD62C2"/>
    <w:rsid w:val="00E00E4D"/>
    <w:rsid w:val="00E456B8"/>
    <w:rsid w:val="00E85430"/>
    <w:rsid w:val="00EB15B0"/>
    <w:rsid w:val="00EE2D6B"/>
    <w:rsid w:val="00FB5D45"/>
    <w:rsid w:val="00FD380C"/>
    <w:rsid w:val="00FD57B5"/>
    <w:rsid w:val="00FE4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A1DA8-8445-4343-AA1D-6A91C2F4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102</TotalTime>
  <Pages>1</Pages>
  <Words>6842</Words>
  <Characters>39002</Characters>
  <Application>Microsoft Office Word</Application>
  <DocSecurity>0</DocSecurity>
  <Lines>325</Lines>
  <Paragraphs>91</Paragraphs>
  <ScaleCrop>false</ScaleCrop>
  <Company>Lenovo</Company>
  <LinksUpToDate>false</LinksUpToDate>
  <CharactersWithSpaces>45753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16</cp:revision>
  <cp:lastPrinted>2025-10-15T01:59:00Z</cp:lastPrinted>
  <dcterms:created xsi:type="dcterms:W3CDTF">2025-09-26T07:39:00Z</dcterms:created>
  <dcterms:modified xsi:type="dcterms:W3CDTF">2025-10-16T01:51:00Z</dcterms:modified>
</cp:coreProperties>
</file>