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329B3">
      <w:pPr>
        <w:pStyle w:val="4"/>
        <w:jc w:val="center"/>
        <w:outlineLvl w:val="0"/>
      </w:pPr>
      <w:r>
        <w:rPr>
          <w:rFonts w:ascii="仿宋_GB2312" w:hAnsi="仿宋_GB2312" w:eastAsia="仿宋_GB2312" w:cs="仿宋_GB2312"/>
          <w:b/>
          <w:sz w:val="48"/>
        </w:rPr>
        <w:t>政府采购项目采购需求</w:t>
      </w:r>
    </w:p>
    <w:p w14:paraId="5BC41BC9">
      <w:pPr>
        <w:pStyle w:val="4"/>
        <w:spacing w:before="3000"/>
        <w:jc w:val="center"/>
        <w:outlineLvl w:val="2"/>
        <w:rPr>
          <w:rFonts w:ascii="仿宋_GB2312" w:hAnsi="仿宋_GB2312" w:eastAsia="仿宋_GB2312" w:cs="仿宋_GB2312"/>
          <w:b/>
          <w:sz w:val="28"/>
        </w:rPr>
      </w:pPr>
    </w:p>
    <w:p w14:paraId="3F887A1F">
      <w:pPr>
        <w:pStyle w:val="4"/>
        <w:spacing w:before="3000"/>
        <w:jc w:val="center"/>
        <w:outlineLvl w:val="2"/>
      </w:pPr>
      <w:bookmarkStart w:id="0" w:name="_GoBack"/>
      <w:bookmarkEnd w:id="0"/>
      <w:r>
        <w:rPr>
          <w:rFonts w:ascii="仿宋_GB2312" w:hAnsi="仿宋_GB2312" w:eastAsia="仿宋_GB2312" w:cs="仿宋_GB2312"/>
          <w:b/>
          <w:sz w:val="28"/>
        </w:rPr>
        <w:t>采购单位：汉中市南郑区农业农村局</w:t>
      </w:r>
    </w:p>
    <w:p w14:paraId="30F41610">
      <w:pPr>
        <w:pStyle w:val="4"/>
        <w:jc w:val="center"/>
        <w:outlineLvl w:val="2"/>
        <w:rPr>
          <w:rFonts w:ascii="仿宋_GB2312" w:hAnsi="仿宋_GB2312" w:eastAsia="仿宋_GB2312" w:cs="仿宋_GB2312"/>
          <w:b/>
          <w:sz w:val="28"/>
        </w:rPr>
      </w:pPr>
      <w:r>
        <w:rPr>
          <w:rFonts w:ascii="仿宋_GB2312" w:hAnsi="仿宋_GB2312" w:eastAsia="仿宋_GB2312" w:cs="仿宋_GB2312"/>
          <w:b/>
          <w:sz w:val="28"/>
        </w:rPr>
        <w:t>所属年度：2025年</w:t>
      </w:r>
    </w:p>
    <w:p w14:paraId="2FCF95A6">
      <w:pPr>
        <w:pStyle w:val="4"/>
        <w:jc w:val="center"/>
        <w:outlineLvl w:val="2"/>
        <w:rPr>
          <w:rFonts w:ascii="仿宋_GB2312" w:hAnsi="仿宋_GB2312" w:eastAsia="仿宋_GB2312" w:cs="仿宋_GB2312"/>
          <w:b/>
          <w:sz w:val="28"/>
        </w:rPr>
      </w:pPr>
      <w:r>
        <w:rPr>
          <w:rFonts w:ascii="仿宋_GB2312" w:hAnsi="仿宋_GB2312" w:eastAsia="仿宋_GB2312" w:cs="仿宋_GB2312"/>
          <w:b/>
          <w:sz w:val="28"/>
        </w:rPr>
        <w:t>编制单位：汉中市南郑区农业农村局</w:t>
      </w:r>
    </w:p>
    <w:p w14:paraId="4C4638D1">
      <w:pPr>
        <w:pStyle w:val="4"/>
        <w:jc w:val="center"/>
        <w:outlineLvl w:val="2"/>
      </w:pPr>
      <w:r>
        <w:rPr>
          <w:rFonts w:ascii="仿宋_GB2312" w:hAnsi="仿宋_GB2312" w:eastAsia="仿宋_GB2312" w:cs="仿宋_GB2312"/>
          <w:b/>
          <w:sz w:val="28"/>
        </w:rPr>
        <w:t>编制时间：2025年10月31日</w:t>
      </w:r>
    </w:p>
    <w:p w14:paraId="691853BF">
      <w:pPr>
        <w:jc w:val="center"/>
        <w:rPr>
          <w:rFonts w:ascii="仿宋_GB2312" w:hAnsi="仿宋_GB2312" w:eastAsia="仿宋_GB2312" w:cs="仿宋_GB2312"/>
          <w:b/>
          <w:sz w:val="28"/>
        </w:rPr>
      </w:pPr>
      <w:r>
        <w:rPr>
          <w:rFonts w:ascii="仿宋_GB2312" w:hAnsi="仿宋_GB2312" w:eastAsia="仿宋_GB2312" w:cs="仿宋_GB2312"/>
          <w:b/>
          <w:sz w:val="28"/>
        </w:rPr>
        <w:br w:type="page"/>
      </w:r>
    </w:p>
    <w:p w14:paraId="4FE75784">
      <w:pPr>
        <w:pStyle w:val="4"/>
        <w:outlineLvl w:val="2"/>
      </w:pPr>
      <w:r>
        <w:rPr>
          <w:rFonts w:ascii="仿宋_GB2312" w:hAnsi="仿宋_GB2312" w:eastAsia="仿宋_GB2312" w:cs="仿宋_GB2312"/>
          <w:b/>
          <w:sz w:val="28"/>
        </w:rPr>
        <w:t>一、项目总体情况</w:t>
      </w:r>
    </w:p>
    <w:p w14:paraId="3AC1F249">
      <w:pPr>
        <w:pStyle w:val="4"/>
      </w:pPr>
      <w:r>
        <w:rPr>
          <w:rFonts w:ascii="仿宋_GB2312" w:hAnsi="仿宋_GB2312" w:eastAsia="仿宋_GB2312" w:cs="仿宋_GB2312"/>
        </w:rPr>
        <w:t xml:space="preserve"> （一）项目名称： 2025年南郑区人居环境整治项目</w:t>
      </w:r>
    </w:p>
    <w:p w14:paraId="3E92C5DB">
      <w:pPr>
        <w:pStyle w:val="4"/>
      </w:pPr>
      <w:r>
        <w:rPr>
          <w:rFonts w:ascii="仿宋_GB2312" w:hAnsi="仿宋_GB2312" w:eastAsia="仿宋_GB2312" w:cs="仿宋_GB2312"/>
        </w:rPr>
        <w:t xml:space="preserve"> （二）项目所属年度： 2025年</w:t>
      </w:r>
    </w:p>
    <w:p w14:paraId="4599002B">
      <w:pPr>
        <w:pStyle w:val="4"/>
      </w:pPr>
      <w:r>
        <w:rPr>
          <w:rFonts w:ascii="仿宋_GB2312" w:hAnsi="仿宋_GB2312" w:eastAsia="仿宋_GB2312" w:cs="仿宋_GB2312"/>
        </w:rPr>
        <w:t xml:space="preserve"> （三）项目所属分类： 工程</w:t>
      </w:r>
    </w:p>
    <w:p w14:paraId="140CD767">
      <w:pPr>
        <w:pStyle w:val="4"/>
      </w:pPr>
      <w:r>
        <w:rPr>
          <w:rFonts w:ascii="仿宋_GB2312" w:hAnsi="仿宋_GB2312" w:eastAsia="仿宋_GB2312" w:cs="仿宋_GB2312"/>
        </w:rPr>
        <w:t xml:space="preserve"> （四）预算金额（元）：5,800,000.00元 ，大写（人民币）：伍佰捌拾万元整</w:t>
      </w:r>
    </w:p>
    <w:p w14:paraId="7D3CFEB5">
      <w:pPr>
        <w:pStyle w:val="4"/>
        <w:ind w:firstLine="1200"/>
      </w:pPr>
      <w:r>
        <w:rPr>
          <w:rFonts w:ascii="仿宋_GB2312" w:hAnsi="仿宋_GB2312" w:eastAsia="仿宋_GB2312" w:cs="仿宋_GB2312"/>
        </w:rPr>
        <w:t xml:space="preserve"> （五）项目概况：</w:t>
      </w:r>
    </w:p>
    <w:p w14:paraId="17575F42">
      <w:pPr>
        <w:pStyle w:val="4"/>
        <w:ind w:left="480"/>
      </w:pPr>
      <w:r>
        <w:rPr>
          <w:rFonts w:ascii="仿宋_GB2312" w:hAnsi="仿宋_GB2312" w:eastAsia="仿宋_GB2312" w:cs="仿宋_GB2312"/>
        </w:rPr>
        <w:t>在红庙镇红寺坝村、罗帐岭村，中所营康家营社区、新集镇新集社区、黄官镇潮水村实施农村人居环境改造提升建设工程，新建必要基础设施，购置必要环卫清洁物品，维护改造相关污水处理排放、环境美化等相关配套工程。；主要功能或目标:在红寺坝村:铺设污水管网690m、新建化粪池40座、新建垃圾分类亭4座、购置垃圾桶30个、垃圾转运箱30个、破损路面修复528m、检查井78座等:罗帐岭村:铺装人行道645m购置垃圾箱5个、渠道清淤235m、排水管铺设 1223m、混凝土检查井51座、沟道治理871m、挡土墙100m等:康家营社区:污水沟渠治理1000米;村组内破损路面硬化修补2800平方米;新集社区:铺设2、34组污水管网525米，新建检查井35口、巷道治理2处、河沿街治理500米(安装道牙、铺设人行道、弱电入地管网)、改造公厕2处:潮水村:垃圾分类点2处，购买垃圾箱8个，维修路面2.6公里，治理沟渠400米.</w:t>
      </w:r>
    </w:p>
    <w:p w14:paraId="3E3443F5">
      <w:pPr>
        <w:pStyle w:val="4"/>
      </w:pPr>
      <w:r>
        <w:rPr>
          <w:rFonts w:ascii="仿宋_GB2312" w:hAnsi="仿宋_GB2312" w:eastAsia="仿宋_GB2312" w:cs="仿宋_GB2312"/>
        </w:rPr>
        <w:t xml:space="preserve"> （六）本项目是否有为采购项目提供整体设计、规范编制或者项目管理、监理、检测等服务的供应商：是</w:t>
      </w:r>
      <w:r>
        <w:rPr>
          <w:rFonts w:ascii="仿宋_GB2312" w:hAnsi="仿宋_GB2312" w:eastAsia="仿宋_GB2312" w:cs="仿宋_GB2312"/>
          <w:color w:val="000000"/>
        </w:rPr>
        <w:t>，供应商名称：</w:t>
      </w:r>
      <w:r>
        <w:rPr>
          <w:rFonts w:ascii="仿宋_GB2312" w:hAnsi="仿宋_GB2312" w:eastAsia="仿宋_GB2312" w:cs="仿宋_GB2312"/>
        </w:rPr>
        <w:t>中凡国际工程设计有限公司</w:t>
      </w:r>
    </w:p>
    <w:p w14:paraId="0C484DEF">
      <w:pPr>
        <w:pStyle w:val="4"/>
        <w:outlineLvl w:val="2"/>
      </w:pPr>
      <w:r>
        <w:rPr>
          <w:rFonts w:ascii="仿宋_GB2312" w:hAnsi="仿宋_GB2312" w:eastAsia="仿宋_GB2312" w:cs="仿宋_GB2312"/>
          <w:b/>
          <w:sz w:val="28"/>
        </w:rPr>
        <w:t>二、项目需求调查情况</w:t>
      </w:r>
    </w:p>
    <w:p w14:paraId="37597930">
      <w:pPr>
        <w:pStyle w:val="4"/>
      </w:pPr>
      <w:r>
        <w:rPr>
          <w:rFonts w:ascii="仿宋_GB2312" w:hAnsi="仿宋_GB2312" w:eastAsia="仿宋_GB2312" w:cs="仿宋_GB2312"/>
        </w:rPr>
        <w:t>依据《政府采购需求管理办法》的规定，本项目不需要需求调查，具体情况如下：</w:t>
      </w:r>
    </w:p>
    <w:p w14:paraId="5420CE4C">
      <w:pPr>
        <w:pStyle w:val="4"/>
      </w:pPr>
      <w:r>
        <w:rPr>
          <w:rFonts w:ascii="仿宋_GB2312" w:hAnsi="仿宋_GB2312" w:eastAsia="仿宋_GB2312" w:cs="仿宋_GB2312"/>
        </w:rPr>
        <w:t>（一）需求调查方式</w:t>
      </w:r>
    </w:p>
    <w:p w14:paraId="5C419215">
      <w:pPr>
        <w:pStyle w:val="4"/>
        <w:ind w:firstLine="840"/>
      </w:pPr>
      <w:r>
        <w:rPr>
          <w:rFonts w:ascii="仿宋_GB2312" w:hAnsi="仿宋_GB2312" w:eastAsia="仿宋_GB2312" w:cs="仿宋_GB2312"/>
        </w:rPr>
        <w:t>（二）需求调查对象</w:t>
      </w:r>
    </w:p>
    <w:p w14:paraId="73F2F592">
      <w:pPr>
        <w:pStyle w:val="4"/>
        <w:ind w:firstLine="840"/>
      </w:pPr>
      <w:r>
        <w:rPr>
          <w:rFonts w:ascii="仿宋_GB2312" w:hAnsi="仿宋_GB2312" w:eastAsia="仿宋_GB2312" w:cs="仿宋_GB2312"/>
        </w:rPr>
        <w:t>（三）需求调查结果</w:t>
      </w:r>
    </w:p>
    <w:p w14:paraId="3B4AD650">
      <w:pPr>
        <w:pStyle w:val="4"/>
        <w:ind w:firstLine="840"/>
      </w:pPr>
      <w:r>
        <w:rPr>
          <w:rFonts w:ascii="仿宋_GB2312" w:hAnsi="仿宋_GB2312" w:eastAsia="仿宋_GB2312" w:cs="仿宋_GB2312"/>
        </w:rPr>
        <w:t>1.相关产业发展情况</w:t>
      </w:r>
    </w:p>
    <w:p w14:paraId="3005B275">
      <w:pPr>
        <w:pStyle w:val="4"/>
        <w:ind w:firstLine="840"/>
      </w:pPr>
      <w:r>
        <w:rPr>
          <w:rFonts w:ascii="仿宋_GB2312" w:hAnsi="仿宋_GB2312" w:eastAsia="仿宋_GB2312" w:cs="仿宋_GB2312"/>
        </w:rPr>
        <w:t>2.市场供给情况</w:t>
      </w:r>
    </w:p>
    <w:p w14:paraId="77137E5D">
      <w:pPr>
        <w:pStyle w:val="4"/>
        <w:ind w:firstLine="840"/>
      </w:pPr>
      <w:r>
        <w:rPr>
          <w:rFonts w:ascii="仿宋_GB2312" w:hAnsi="仿宋_GB2312" w:eastAsia="仿宋_GB2312" w:cs="仿宋_GB2312"/>
        </w:rPr>
        <w:t>3.同类采购项目历史成交信息情况</w:t>
      </w:r>
    </w:p>
    <w:p w14:paraId="4F6EB915">
      <w:pPr>
        <w:pStyle w:val="4"/>
        <w:ind w:firstLine="840"/>
      </w:pPr>
      <w:r>
        <w:rPr>
          <w:rFonts w:ascii="仿宋_GB2312" w:hAnsi="仿宋_GB2312" w:eastAsia="仿宋_GB2312" w:cs="仿宋_GB2312"/>
        </w:rPr>
        <w:t>4.可能涉及的运行维护、升级更新、备品备件、耗材等后续采购情况</w:t>
      </w:r>
    </w:p>
    <w:p w14:paraId="61DE6627">
      <w:pPr>
        <w:pStyle w:val="4"/>
        <w:ind w:firstLine="840"/>
      </w:pPr>
      <w:r>
        <w:rPr>
          <w:rFonts w:ascii="仿宋_GB2312" w:hAnsi="仿宋_GB2312" w:eastAsia="仿宋_GB2312" w:cs="仿宋_GB2312"/>
        </w:rPr>
        <w:t>5.其他相关情况</w:t>
      </w:r>
    </w:p>
    <w:p w14:paraId="181989B0">
      <w:pPr>
        <w:pStyle w:val="4"/>
        <w:ind w:firstLine="840"/>
        <w:outlineLvl w:val="2"/>
      </w:pPr>
      <w:r>
        <w:rPr>
          <w:rFonts w:ascii="仿宋_GB2312" w:hAnsi="仿宋_GB2312" w:eastAsia="仿宋_GB2312" w:cs="仿宋_GB2312"/>
          <w:b/>
          <w:sz w:val="28"/>
        </w:rPr>
        <w:t>三、项目采购实施计划</w:t>
      </w:r>
    </w:p>
    <w:p w14:paraId="4A294F22">
      <w:pPr>
        <w:pStyle w:val="4"/>
      </w:pPr>
      <w:r>
        <w:rPr>
          <w:rFonts w:ascii="仿宋_GB2312" w:hAnsi="仿宋_GB2312" w:eastAsia="仿宋_GB2312" w:cs="仿宋_GB2312"/>
        </w:rPr>
        <w:t>（一）采购组织形式：部门集中采购</w:t>
      </w:r>
    </w:p>
    <w:p w14:paraId="7ECC62B8">
      <w:pPr>
        <w:pStyle w:val="4"/>
      </w:pPr>
      <w:r>
        <w:rPr>
          <w:rFonts w:ascii="仿宋_GB2312" w:hAnsi="仿宋_GB2312" w:eastAsia="仿宋_GB2312" w:cs="仿宋_GB2312"/>
        </w:rPr>
        <w:t>（二）采购方式：公开招标</w:t>
      </w:r>
    </w:p>
    <w:p w14:paraId="71012515">
      <w:pPr>
        <w:pStyle w:val="4"/>
      </w:pPr>
      <w:r>
        <w:rPr>
          <w:rFonts w:ascii="仿宋_GB2312" w:hAnsi="仿宋_GB2312" w:eastAsia="仿宋_GB2312" w:cs="仿宋_GB2312"/>
        </w:rPr>
        <w:t>（三）本项目是否单位自行组织采购：否</w:t>
      </w:r>
    </w:p>
    <w:p w14:paraId="69BC6FE6">
      <w:pPr>
        <w:pStyle w:val="4"/>
      </w:pPr>
      <w:r>
        <w:rPr>
          <w:rFonts w:ascii="仿宋_GB2312" w:hAnsi="仿宋_GB2312" w:eastAsia="仿宋_GB2312" w:cs="仿宋_GB2312"/>
        </w:rPr>
        <w:t>（四）采购包划分：分包采购</w:t>
      </w:r>
    </w:p>
    <w:p w14:paraId="19F03759">
      <w:pPr>
        <w:pStyle w:val="4"/>
      </w:pPr>
      <w:r>
        <w:rPr>
          <w:rFonts w:ascii="仿宋_GB2312" w:hAnsi="仿宋_GB2312" w:eastAsia="仿宋_GB2312" w:cs="仿宋_GB2312"/>
        </w:rPr>
        <w:t>（五）执行政府采购促进中小企业发展的相关政策</w:t>
      </w:r>
    </w:p>
    <w:p w14:paraId="32B43ED2">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24E01AD4">
      <w:pPr>
        <w:pStyle w:val="4"/>
        <w:ind w:firstLine="840"/>
      </w:pPr>
      <w:r>
        <w:rPr>
          <w:rFonts w:ascii="仿宋_GB2312" w:hAnsi="仿宋_GB2312" w:eastAsia="仿宋_GB2312" w:cs="仿宋_GB2312"/>
          <w:i/>
        </w:rPr>
        <w:t>注：监狱企业和残疾人福利单位视同小微企业。</w:t>
      </w:r>
    </w:p>
    <w:p w14:paraId="12D121AD">
      <w:pPr>
        <w:pStyle w:val="4"/>
      </w:pPr>
      <w:r>
        <w:rPr>
          <w:rFonts w:ascii="仿宋_GB2312" w:hAnsi="仿宋_GB2312" w:eastAsia="仿宋_GB2312" w:cs="仿宋_GB2312"/>
        </w:rPr>
        <w:t>（六）是否采购环境标识产品：否</w:t>
      </w:r>
    </w:p>
    <w:p w14:paraId="64921807">
      <w:pPr>
        <w:pStyle w:val="4"/>
      </w:pPr>
      <w:r>
        <w:rPr>
          <w:rFonts w:ascii="仿宋_GB2312" w:hAnsi="仿宋_GB2312" w:eastAsia="仿宋_GB2312" w:cs="仿宋_GB2312"/>
        </w:rPr>
        <w:t>（七）是否采购节能产品：否</w:t>
      </w:r>
    </w:p>
    <w:p w14:paraId="009F3C51">
      <w:pPr>
        <w:pStyle w:val="4"/>
      </w:pPr>
      <w:r>
        <w:rPr>
          <w:rFonts w:ascii="仿宋_GB2312" w:hAnsi="仿宋_GB2312" w:eastAsia="仿宋_GB2312" w:cs="仿宋_GB2312"/>
        </w:rPr>
        <w:t>（八）项目的采购标的是否包含进口产品：否</w:t>
      </w:r>
    </w:p>
    <w:p w14:paraId="4FDE7077">
      <w:pPr>
        <w:pStyle w:val="4"/>
      </w:pPr>
      <w:r>
        <w:rPr>
          <w:rFonts w:ascii="仿宋_GB2312" w:hAnsi="仿宋_GB2312" w:eastAsia="仿宋_GB2312" w:cs="仿宋_GB2312"/>
        </w:rPr>
        <w:t>（九）采购标的是否属于政府购买服务：否</w:t>
      </w:r>
    </w:p>
    <w:p w14:paraId="21EEF08C">
      <w:pPr>
        <w:pStyle w:val="4"/>
      </w:pPr>
      <w:r>
        <w:rPr>
          <w:rFonts w:ascii="仿宋_GB2312" w:hAnsi="仿宋_GB2312" w:eastAsia="仿宋_GB2312" w:cs="仿宋_GB2312"/>
        </w:rPr>
        <w:t>（十）是否属于政务信息系统项目：否</w:t>
      </w:r>
    </w:p>
    <w:p w14:paraId="39E2267D">
      <w:pPr>
        <w:pStyle w:val="4"/>
      </w:pPr>
      <w:r>
        <w:rPr>
          <w:rFonts w:ascii="仿宋_GB2312" w:hAnsi="仿宋_GB2312" w:eastAsia="仿宋_GB2312" w:cs="仿宋_GB2312"/>
        </w:rPr>
        <w:t>（十一）是否属于高校、科研院所的科研仪器设备采购：否</w:t>
      </w:r>
    </w:p>
    <w:p w14:paraId="09C378EC">
      <w:pPr>
        <w:pStyle w:val="4"/>
      </w:pPr>
      <w:r>
        <w:rPr>
          <w:rFonts w:ascii="仿宋_GB2312" w:hAnsi="仿宋_GB2312" w:eastAsia="仿宋_GB2312" w:cs="仿宋_GB2312"/>
        </w:rPr>
        <w:t>（十二）是否属于一签多年项目：否</w:t>
      </w:r>
    </w:p>
    <w:p w14:paraId="66B8D713">
      <w:pPr>
        <w:pStyle w:val="4"/>
        <w:ind w:firstLine="1275"/>
        <w:outlineLvl w:val="2"/>
      </w:pPr>
      <w:r>
        <w:rPr>
          <w:rFonts w:ascii="仿宋_GB2312" w:hAnsi="仿宋_GB2312" w:eastAsia="仿宋_GB2312" w:cs="仿宋_GB2312"/>
          <w:b/>
          <w:sz w:val="28"/>
        </w:rPr>
        <w:t>四、项目需求及分包情况、采购标的</w:t>
      </w:r>
    </w:p>
    <w:p w14:paraId="02C056BE">
      <w:pPr>
        <w:pStyle w:val="4"/>
        <w:outlineLvl w:val="4"/>
      </w:pPr>
      <w:r>
        <w:rPr>
          <w:rFonts w:ascii="仿宋_GB2312" w:hAnsi="仿宋_GB2312" w:eastAsia="仿宋_GB2312" w:cs="仿宋_GB2312"/>
          <w:b/>
          <w:sz w:val="20"/>
        </w:rPr>
        <w:t>（一）分包名称：2025年南郑区红庙镇红寺坝村人居环境提升项目</w:t>
      </w:r>
    </w:p>
    <w:p w14:paraId="650B6F88">
      <w:pPr>
        <w:pStyle w:val="4"/>
      </w:pPr>
      <w:r>
        <w:rPr>
          <w:rFonts w:ascii="仿宋_GB2312" w:hAnsi="仿宋_GB2312" w:eastAsia="仿宋_GB2312" w:cs="仿宋_GB2312"/>
        </w:rPr>
        <w:t>1、执行政府采购促进中小企业发展的相关政策</w:t>
      </w:r>
    </w:p>
    <w:p w14:paraId="374FC2F1">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3D1DD06D">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197B5422">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0248031C">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4145D578">
      <w:pPr>
        <w:pStyle w:val="4"/>
      </w:pPr>
      <w:r>
        <w:rPr>
          <w:rFonts w:ascii="仿宋_GB2312" w:hAnsi="仿宋_GB2312" w:eastAsia="仿宋_GB2312" w:cs="仿宋_GB2312"/>
        </w:rPr>
        <w:t>2、预算金额（元）：1,200,000.00 ，大写（人民币）： 壹佰贰拾万元整</w:t>
      </w:r>
    </w:p>
    <w:p w14:paraId="7B2E74E5">
      <w:pPr>
        <w:pStyle w:val="4"/>
        <w:ind w:firstLine="780"/>
      </w:pPr>
      <w:r>
        <w:rPr>
          <w:rFonts w:ascii="仿宋_GB2312" w:hAnsi="仿宋_GB2312" w:eastAsia="仿宋_GB2312" w:cs="仿宋_GB2312"/>
        </w:rPr>
        <w:t xml:space="preserve"> 最高限价（元）： 1,195,713.11 ，大写（人民币）： 壹佰壹拾玖万伍仟柒佰壹拾叁元壹角壹分</w:t>
      </w:r>
    </w:p>
    <w:p w14:paraId="091BDC21">
      <w:pPr>
        <w:pStyle w:val="4"/>
      </w:pPr>
      <w:r>
        <w:rPr>
          <w:rFonts w:ascii="仿宋_GB2312" w:hAnsi="仿宋_GB2312" w:eastAsia="仿宋_GB2312" w:cs="仿宋_GB2312"/>
        </w:rPr>
        <w:t>3、评审方法：综合评分法</w:t>
      </w:r>
    </w:p>
    <w:p w14:paraId="4EDABBD3">
      <w:pPr>
        <w:pStyle w:val="4"/>
      </w:pPr>
      <w:r>
        <w:rPr>
          <w:rFonts w:ascii="仿宋_GB2312" w:hAnsi="仿宋_GB2312" w:eastAsia="仿宋_GB2312" w:cs="仿宋_GB2312"/>
        </w:rPr>
        <w:t>4、是否支持联合体投标：否</w:t>
      </w:r>
    </w:p>
    <w:p w14:paraId="27465252">
      <w:pPr>
        <w:pStyle w:val="4"/>
      </w:pPr>
      <w:r>
        <w:rPr>
          <w:rFonts w:ascii="仿宋_GB2312" w:hAnsi="仿宋_GB2312" w:eastAsia="仿宋_GB2312" w:cs="仿宋_GB2312"/>
        </w:rPr>
        <w:t>5、是否允许合同分包选项：否</w:t>
      </w:r>
    </w:p>
    <w:p w14:paraId="4BC5534D">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5C443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1D2B8BAE">
            <w:pPr>
              <w:pStyle w:val="4"/>
            </w:pPr>
            <w:r>
              <w:rPr>
                <w:rFonts w:ascii="仿宋_GB2312" w:hAnsi="仿宋_GB2312" w:eastAsia="仿宋_GB2312" w:cs="仿宋_GB2312"/>
              </w:rPr>
              <w:t>1</w:t>
            </w:r>
          </w:p>
        </w:tc>
        <w:tc>
          <w:tcPr>
            <w:tcW w:w="1993" w:type="dxa"/>
          </w:tcPr>
          <w:p w14:paraId="466A7EBD">
            <w:pPr>
              <w:pStyle w:val="4"/>
              <w:jc w:val="center"/>
            </w:pPr>
            <w:r>
              <w:rPr>
                <w:rFonts w:ascii="仿宋_GB2312" w:hAnsi="仿宋_GB2312" w:eastAsia="仿宋_GB2312" w:cs="仿宋_GB2312"/>
                <w:b/>
                <w:color w:val="000000"/>
              </w:rPr>
              <w:t>采购品目</w:t>
            </w:r>
          </w:p>
        </w:tc>
        <w:tc>
          <w:tcPr>
            <w:tcW w:w="1661" w:type="dxa"/>
          </w:tcPr>
          <w:p w14:paraId="5EC83791">
            <w:pPr>
              <w:pStyle w:val="4"/>
            </w:pPr>
            <w:r>
              <w:rPr>
                <w:rFonts w:ascii="仿宋_GB2312" w:hAnsi="仿宋_GB2312" w:eastAsia="仿宋_GB2312" w:cs="仿宋_GB2312"/>
              </w:rPr>
              <w:t>其他建筑工程</w:t>
            </w:r>
          </w:p>
        </w:tc>
        <w:tc>
          <w:tcPr>
            <w:tcW w:w="1993" w:type="dxa"/>
          </w:tcPr>
          <w:p w14:paraId="1609F49D">
            <w:pPr>
              <w:pStyle w:val="4"/>
              <w:jc w:val="center"/>
            </w:pPr>
            <w:r>
              <w:rPr>
                <w:rFonts w:ascii="仿宋_GB2312" w:hAnsi="仿宋_GB2312" w:eastAsia="仿宋_GB2312" w:cs="仿宋_GB2312"/>
                <w:b/>
                <w:color w:val="000000"/>
              </w:rPr>
              <w:t>标的名称</w:t>
            </w:r>
          </w:p>
        </w:tc>
        <w:tc>
          <w:tcPr>
            <w:tcW w:w="1661" w:type="dxa"/>
          </w:tcPr>
          <w:p w14:paraId="7D379097">
            <w:pPr>
              <w:pStyle w:val="4"/>
            </w:pPr>
            <w:r>
              <w:rPr>
                <w:rFonts w:ascii="仿宋_GB2312" w:hAnsi="仿宋_GB2312" w:eastAsia="仿宋_GB2312" w:cs="仿宋_GB2312"/>
              </w:rPr>
              <w:t>2025年南郑区红庙镇红寺坝村人居环境提升项目</w:t>
            </w:r>
          </w:p>
        </w:tc>
      </w:tr>
      <w:tr w14:paraId="44A3A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883803E"/>
        </w:tc>
        <w:tc>
          <w:tcPr>
            <w:tcW w:w="1993" w:type="dxa"/>
          </w:tcPr>
          <w:p w14:paraId="24DCD65C">
            <w:pPr>
              <w:pStyle w:val="4"/>
              <w:jc w:val="center"/>
            </w:pPr>
            <w:r>
              <w:rPr>
                <w:rFonts w:ascii="仿宋_GB2312" w:hAnsi="仿宋_GB2312" w:eastAsia="仿宋_GB2312" w:cs="仿宋_GB2312"/>
                <w:b/>
                <w:color w:val="000000"/>
              </w:rPr>
              <w:t>数量</w:t>
            </w:r>
          </w:p>
        </w:tc>
        <w:tc>
          <w:tcPr>
            <w:tcW w:w="1661" w:type="dxa"/>
          </w:tcPr>
          <w:p w14:paraId="2D04B6BC">
            <w:pPr>
              <w:pStyle w:val="4"/>
              <w:jc w:val="right"/>
            </w:pPr>
            <w:r>
              <w:rPr>
                <w:rFonts w:ascii="仿宋_GB2312" w:hAnsi="仿宋_GB2312" w:eastAsia="仿宋_GB2312" w:cs="仿宋_GB2312"/>
              </w:rPr>
              <w:t>1.00</w:t>
            </w:r>
          </w:p>
        </w:tc>
        <w:tc>
          <w:tcPr>
            <w:tcW w:w="1993" w:type="dxa"/>
          </w:tcPr>
          <w:p w14:paraId="6FE8C5CD">
            <w:pPr>
              <w:pStyle w:val="4"/>
              <w:jc w:val="center"/>
            </w:pPr>
            <w:r>
              <w:rPr>
                <w:rFonts w:ascii="仿宋_GB2312" w:hAnsi="仿宋_GB2312" w:eastAsia="仿宋_GB2312" w:cs="仿宋_GB2312"/>
                <w:b/>
                <w:color w:val="000000"/>
              </w:rPr>
              <w:t>单位</w:t>
            </w:r>
          </w:p>
        </w:tc>
        <w:tc>
          <w:tcPr>
            <w:tcW w:w="1661" w:type="dxa"/>
          </w:tcPr>
          <w:p w14:paraId="0E9C5762">
            <w:pPr>
              <w:pStyle w:val="4"/>
            </w:pPr>
            <w:r>
              <w:rPr>
                <w:rFonts w:ascii="仿宋_GB2312" w:hAnsi="仿宋_GB2312" w:eastAsia="仿宋_GB2312" w:cs="仿宋_GB2312"/>
              </w:rPr>
              <w:t>项</w:t>
            </w:r>
          </w:p>
        </w:tc>
      </w:tr>
      <w:tr w14:paraId="719F4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210EB27"/>
        </w:tc>
        <w:tc>
          <w:tcPr>
            <w:tcW w:w="1993" w:type="dxa"/>
          </w:tcPr>
          <w:p w14:paraId="1234E625">
            <w:pPr>
              <w:pStyle w:val="4"/>
              <w:jc w:val="center"/>
            </w:pPr>
            <w:r>
              <w:rPr>
                <w:rFonts w:ascii="仿宋_GB2312" w:hAnsi="仿宋_GB2312" w:eastAsia="仿宋_GB2312" w:cs="仿宋_GB2312"/>
                <w:b/>
                <w:color w:val="000000"/>
              </w:rPr>
              <w:t>合计金额（元）</w:t>
            </w:r>
          </w:p>
        </w:tc>
        <w:tc>
          <w:tcPr>
            <w:tcW w:w="1661" w:type="dxa"/>
          </w:tcPr>
          <w:p w14:paraId="162CBAE4">
            <w:pPr>
              <w:pStyle w:val="4"/>
              <w:jc w:val="right"/>
            </w:pPr>
            <w:r>
              <w:rPr>
                <w:rFonts w:ascii="仿宋_GB2312" w:hAnsi="仿宋_GB2312" w:eastAsia="仿宋_GB2312" w:cs="仿宋_GB2312"/>
              </w:rPr>
              <w:t>1,200,000.00</w:t>
            </w:r>
          </w:p>
        </w:tc>
        <w:tc>
          <w:tcPr>
            <w:tcW w:w="1993" w:type="dxa"/>
          </w:tcPr>
          <w:p w14:paraId="011E8397">
            <w:pPr>
              <w:pStyle w:val="4"/>
              <w:jc w:val="center"/>
            </w:pPr>
            <w:r>
              <w:rPr>
                <w:rFonts w:ascii="仿宋_GB2312" w:hAnsi="仿宋_GB2312" w:eastAsia="仿宋_GB2312" w:cs="仿宋_GB2312"/>
                <w:b/>
                <w:color w:val="000000"/>
              </w:rPr>
              <w:t>单价（元）</w:t>
            </w:r>
          </w:p>
        </w:tc>
        <w:tc>
          <w:tcPr>
            <w:tcW w:w="1661" w:type="dxa"/>
          </w:tcPr>
          <w:p w14:paraId="2BA0681B">
            <w:pPr>
              <w:pStyle w:val="4"/>
              <w:jc w:val="right"/>
            </w:pPr>
            <w:r>
              <w:rPr>
                <w:rFonts w:ascii="仿宋_GB2312" w:hAnsi="仿宋_GB2312" w:eastAsia="仿宋_GB2312" w:cs="仿宋_GB2312"/>
              </w:rPr>
              <w:t>1,200,000.00</w:t>
            </w:r>
          </w:p>
        </w:tc>
      </w:tr>
      <w:tr w14:paraId="5038F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86F4AC4"/>
        </w:tc>
        <w:tc>
          <w:tcPr>
            <w:tcW w:w="1993" w:type="dxa"/>
          </w:tcPr>
          <w:p w14:paraId="76314AA2">
            <w:pPr>
              <w:pStyle w:val="4"/>
              <w:jc w:val="center"/>
            </w:pPr>
            <w:r>
              <w:rPr>
                <w:rFonts w:ascii="仿宋_GB2312" w:hAnsi="仿宋_GB2312" w:eastAsia="仿宋_GB2312" w:cs="仿宋_GB2312"/>
                <w:b/>
                <w:color w:val="000000"/>
              </w:rPr>
              <w:t>是否采购节能产品</w:t>
            </w:r>
          </w:p>
        </w:tc>
        <w:tc>
          <w:tcPr>
            <w:tcW w:w="1661" w:type="dxa"/>
          </w:tcPr>
          <w:p w14:paraId="3BB0A6E8">
            <w:pPr>
              <w:pStyle w:val="4"/>
            </w:pPr>
            <w:r>
              <w:rPr>
                <w:rFonts w:ascii="仿宋_GB2312" w:hAnsi="仿宋_GB2312" w:eastAsia="仿宋_GB2312" w:cs="仿宋_GB2312"/>
              </w:rPr>
              <w:t>否</w:t>
            </w:r>
          </w:p>
        </w:tc>
        <w:tc>
          <w:tcPr>
            <w:tcW w:w="1993" w:type="dxa"/>
          </w:tcPr>
          <w:p w14:paraId="4F1837FB">
            <w:pPr>
              <w:pStyle w:val="4"/>
              <w:jc w:val="center"/>
            </w:pPr>
            <w:r>
              <w:rPr>
                <w:rFonts w:ascii="仿宋_GB2312" w:hAnsi="仿宋_GB2312" w:eastAsia="仿宋_GB2312" w:cs="仿宋_GB2312"/>
                <w:b/>
                <w:color w:val="000000"/>
              </w:rPr>
              <w:t>未采购节能产品原因</w:t>
            </w:r>
          </w:p>
        </w:tc>
        <w:tc>
          <w:tcPr>
            <w:tcW w:w="1661" w:type="dxa"/>
          </w:tcPr>
          <w:p w14:paraId="4041D3B9">
            <w:pPr>
              <w:pStyle w:val="4"/>
            </w:pPr>
            <w:r>
              <w:rPr>
                <w:rFonts w:ascii="仿宋_GB2312" w:hAnsi="仿宋_GB2312" w:eastAsia="仿宋_GB2312" w:cs="仿宋_GB2312"/>
              </w:rPr>
              <w:t>建筑工程，不涉及此类</w:t>
            </w:r>
          </w:p>
        </w:tc>
      </w:tr>
      <w:tr w14:paraId="2895D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0BF2831"/>
        </w:tc>
        <w:tc>
          <w:tcPr>
            <w:tcW w:w="1993" w:type="dxa"/>
          </w:tcPr>
          <w:p w14:paraId="176A0125">
            <w:pPr>
              <w:pStyle w:val="4"/>
              <w:jc w:val="center"/>
            </w:pPr>
            <w:r>
              <w:rPr>
                <w:rFonts w:ascii="仿宋_GB2312" w:hAnsi="仿宋_GB2312" w:eastAsia="仿宋_GB2312" w:cs="仿宋_GB2312"/>
                <w:b/>
                <w:color w:val="000000"/>
              </w:rPr>
              <w:t>是否采购环保产品</w:t>
            </w:r>
          </w:p>
        </w:tc>
        <w:tc>
          <w:tcPr>
            <w:tcW w:w="1661" w:type="dxa"/>
          </w:tcPr>
          <w:p w14:paraId="63C3E12D">
            <w:pPr>
              <w:pStyle w:val="4"/>
            </w:pPr>
            <w:r>
              <w:rPr>
                <w:rFonts w:ascii="仿宋_GB2312" w:hAnsi="仿宋_GB2312" w:eastAsia="仿宋_GB2312" w:cs="仿宋_GB2312"/>
              </w:rPr>
              <w:t>否</w:t>
            </w:r>
          </w:p>
        </w:tc>
        <w:tc>
          <w:tcPr>
            <w:tcW w:w="1993" w:type="dxa"/>
          </w:tcPr>
          <w:p w14:paraId="6A86BBDB">
            <w:pPr>
              <w:pStyle w:val="4"/>
              <w:jc w:val="center"/>
            </w:pPr>
            <w:r>
              <w:rPr>
                <w:rFonts w:ascii="仿宋_GB2312" w:hAnsi="仿宋_GB2312" w:eastAsia="仿宋_GB2312" w:cs="仿宋_GB2312"/>
                <w:b/>
                <w:color w:val="000000"/>
              </w:rPr>
              <w:t>未采购环保产品原因</w:t>
            </w:r>
          </w:p>
        </w:tc>
        <w:tc>
          <w:tcPr>
            <w:tcW w:w="1661" w:type="dxa"/>
          </w:tcPr>
          <w:p w14:paraId="561AB1B3">
            <w:pPr>
              <w:pStyle w:val="4"/>
            </w:pPr>
            <w:r>
              <w:rPr>
                <w:rFonts w:ascii="仿宋_GB2312" w:hAnsi="仿宋_GB2312" w:eastAsia="仿宋_GB2312" w:cs="仿宋_GB2312"/>
              </w:rPr>
              <w:t>建筑工程，不涉及此类</w:t>
            </w:r>
          </w:p>
        </w:tc>
      </w:tr>
      <w:tr w14:paraId="32068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B808E11"/>
        </w:tc>
        <w:tc>
          <w:tcPr>
            <w:tcW w:w="1993" w:type="dxa"/>
          </w:tcPr>
          <w:p w14:paraId="6FD48718">
            <w:pPr>
              <w:pStyle w:val="4"/>
              <w:jc w:val="center"/>
            </w:pPr>
            <w:r>
              <w:rPr>
                <w:rFonts w:ascii="仿宋_GB2312" w:hAnsi="仿宋_GB2312" w:eastAsia="仿宋_GB2312" w:cs="仿宋_GB2312"/>
                <w:b/>
                <w:color w:val="000000"/>
              </w:rPr>
              <w:t>是否采购进口产品</w:t>
            </w:r>
          </w:p>
        </w:tc>
        <w:tc>
          <w:tcPr>
            <w:tcW w:w="1661" w:type="dxa"/>
          </w:tcPr>
          <w:p w14:paraId="65CCE7F2">
            <w:pPr>
              <w:pStyle w:val="4"/>
            </w:pPr>
            <w:r>
              <w:rPr>
                <w:rFonts w:ascii="仿宋_GB2312" w:hAnsi="仿宋_GB2312" w:eastAsia="仿宋_GB2312" w:cs="仿宋_GB2312"/>
              </w:rPr>
              <w:t>否</w:t>
            </w:r>
          </w:p>
        </w:tc>
        <w:tc>
          <w:tcPr>
            <w:tcW w:w="1993" w:type="dxa"/>
          </w:tcPr>
          <w:p w14:paraId="2E64DD09">
            <w:pPr>
              <w:pStyle w:val="4"/>
              <w:jc w:val="center"/>
            </w:pPr>
            <w:r>
              <w:rPr>
                <w:rFonts w:ascii="仿宋_GB2312" w:hAnsi="仿宋_GB2312" w:eastAsia="仿宋_GB2312" w:cs="仿宋_GB2312"/>
                <w:b/>
                <w:color w:val="000000"/>
              </w:rPr>
              <w:t>标的物所属行业</w:t>
            </w:r>
          </w:p>
        </w:tc>
        <w:tc>
          <w:tcPr>
            <w:tcW w:w="1661" w:type="dxa"/>
          </w:tcPr>
          <w:p w14:paraId="66861D40">
            <w:pPr>
              <w:pStyle w:val="4"/>
            </w:pPr>
            <w:r>
              <w:rPr>
                <w:rFonts w:ascii="仿宋_GB2312" w:hAnsi="仿宋_GB2312" w:eastAsia="仿宋_GB2312" w:cs="仿宋_GB2312"/>
              </w:rPr>
              <w:t>建筑业</w:t>
            </w:r>
          </w:p>
        </w:tc>
      </w:tr>
    </w:tbl>
    <w:p w14:paraId="30238DCA">
      <w:pPr>
        <w:pStyle w:val="4"/>
      </w:pPr>
      <w:r>
        <w:rPr>
          <w:rFonts w:ascii="仿宋_GB2312" w:hAnsi="仿宋_GB2312" w:eastAsia="仿宋_GB2312" w:cs="仿宋_GB2312"/>
        </w:rPr>
        <w:t>标的名称：2025年南郑区红庙镇红寺坝村人居环境提升项目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2AAD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A1926C">
            <w:pPr>
              <w:pStyle w:val="4"/>
            </w:pPr>
            <w:r>
              <w:rPr>
                <w:rFonts w:ascii="仿宋_GB2312" w:hAnsi="仿宋_GB2312" w:eastAsia="仿宋_GB2312" w:cs="仿宋_GB2312"/>
              </w:rPr>
              <w:t xml:space="preserve"> 参数性质</w:t>
            </w:r>
          </w:p>
        </w:tc>
        <w:tc>
          <w:tcPr>
            <w:tcW w:w="2769" w:type="dxa"/>
          </w:tcPr>
          <w:p w14:paraId="1FBB6C00">
            <w:pPr>
              <w:pStyle w:val="4"/>
            </w:pPr>
            <w:r>
              <w:rPr>
                <w:rFonts w:ascii="仿宋_GB2312" w:hAnsi="仿宋_GB2312" w:eastAsia="仿宋_GB2312" w:cs="仿宋_GB2312"/>
              </w:rPr>
              <w:t xml:space="preserve"> 序号</w:t>
            </w:r>
          </w:p>
        </w:tc>
        <w:tc>
          <w:tcPr>
            <w:tcW w:w="2769" w:type="dxa"/>
          </w:tcPr>
          <w:p w14:paraId="15FAF69D">
            <w:pPr>
              <w:pStyle w:val="4"/>
            </w:pPr>
            <w:r>
              <w:rPr>
                <w:rFonts w:ascii="仿宋_GB2312" w:hAnsi="仿宋_GB2312" w:eastAsia="仿宋_GB2312" w:cs="仿宋_GB2312"/>
              </w:rPr>
              <w:t xml:space="preserve"> 技术参数与性能指标</w:t>
            </w:r>
          </w:p>
        </w:tc>
      </w:tr>
      <w:tr w14:paraId="60FE1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28A705"/>
        </w:tc>
        <w:tc>
          <w:tcPr>
            <w:tcW w:w="2769" w:type="dxa"/>
          </w:tcPr>
          <w:p w14:paraId="7D189718">
            <w:pPr>
              <w:pStyle w:val="4"/>
            </w:pPr>
            <w:r>
              <w:rPr>
                <w:rFonts w:ascii="仿宋_GB2312" w:hAnsi="仿宋_GB2312" w:eastAsia="仿宋_GB2312" w:cs="仿宋_GB2312"/>
              </w:rPr>
              <w:t>1</w:t>
            </w:r>
          </w:p>
        </w:tc>
        <w:tc>
          <w:tcPr>
            <w:tcW w:w="2769" w:type="dxa"/>
          </w:tcPr>
          <w:p w14:paraId="45F5C536">
            <w:pPr>
              <w:pStyle w:val="4"/>
              <w:ind w:firstLine="560"/>
              <w:jc w:val="both"/>
            </w:pPr>
            <w:r>
              <w:rPr>
                <w:rFonts w:ascii="仿宋_GB2312" w:hAnsi="仿宋_GB2312" w:eastAsia="仿宋_GB2312" w:cs="仿宋_GB2312"/>
                <w:sz w:val="28"/>
              </w:rPr>
              <w:t>本工程为2025 年南郑区红庙镇红寺坝村人居环境提升项目，建设地址为南郑区红庙镇红寺坝村，其工程内容为三堆六乱整治500m、拆除残垣断臂3处、铺设污水管网690m、新建化类池40座、新建垃圾分类亭4座、成品垃圾桶16个、垃圾转运箱20个、破损路面修复528m、场地平整77m'、休闲石凳2组、细叶结缕草77m'、检查井78座等。</w:t>
            </w:r>
          </w:p>
        </w:tc>
      </w:tr>
    </w:tbl>
    <w:p w14:paraId="04ED8C8A">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3DEC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A38E6C">
            <w:pPr>
              <w:pStyle w:val="4"/>
            </w:pPr>
            <w:r>
              <w:rPr>
                <w:rFonts w:ascii="仿宋_GB2312" w:hAnsi="仿宋_GB2312" w:eastAsia="仿宋_GB2312" w:cs="仿宋_GB2312"/>
              </w:rPr>
              <w:t>序号</w:t>
            </w:r>
          </w:p>
        </w:tc>
        <w:tc>
          <w:tcPr>
            <w:tcW w:w="2769" w:type="dxa"/>
          </w:tcPr>
          <w:p w14:paraId="3F40F36E">
            <w:pPr>
              <w:pStyle w:val="4"/>
            </w:pPr>
            <w:r>
              <w:rPr>
                <w:rFonts w:ascii="仿宋_GB2312" w:hAnsi="仿宋_GB2312" w:eastAsia="仿宋_GB2312" w:cs="仿宋_GB2312"/>
              </w:rPr>
              <w:t>资格要求名称</w:t>
            </w:r>
          </w:p>
        </w:tc>
        <w:tc>
          <w:tcPr>
            <w:tcW w:w="2769" w:type="dxa"/>
          </w:tcPr>
          <w:p w14:paraId="439F31EB">
            <w:pPr>
              <w:pStyle w:val="4"/>
            </w:pPr>
            <w:r>
              <w:rPr>
                <w:rFonts w:ascii="仿宋_GB2312" w:hAnsi="仿宋_GB2312" w:eastAsia="仿宋_GB2312" w:cs="仿宋_GB2312"/>
              </w:rPr>
              <w:t>资格要求详细说明</w:t>
            </w:r>
          </w:p>
        </w:tc>
      </w:tr>
      <w:tr w14:paraId="16784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05F1FB">
            <w:pPr>
              <w:pStyle w:val="4"/>
            </w:pPr>
            <w:r>
              <w:rPr>
                <w:rFonts w:ascii="仿宋_GB2312" w:hAnsi="仿宋_GB2312" w:eastAsia="仿宋_GB2312" w:cs="仿宋_GB2312"/>
              </w:rPr>
              <w:t>1</w:t>
            </w:r>
          </w:p>
        </w:tc>
        <w:tc>
          <w:tcPr>
            <w:tcW w:w="2769" w:type="dxa"/>
          </w:tcPr>
          <w:p w14:paraId="75B4A3E7">
            <w:pPr>
              <w:pStyle w:val="4"/>
            </w:pPr>
            <w:r>
              <w:rPr>
                <w:rFonts w:ascii="仿宋_GB2312" w:hAnsi="仿宋_GB2312" w:eastAsia="仿宋_GB2312" w:cs="仿宋_GB2312"/>
              </w:rPr>
              <w:t>供应商应具备《中华人民共和国政府采购法》第二十二条规定的条件</w:t>
            </w:r>
          </w:p>
        </w:tc>
        <w:tc>
          <w:tcPr>
            <w:tcW w:w="2769" w:type="dxa"/>
          </w:tcPr>
          <w:p w14:paraId="2E84898C">
            <w:pPr>
              <w:pStyle w:val="4"/>
            </w:pPr>
            <w:r>
              <w:rPr>
                <w:rFonts w:ascii="仿宋_GB2312" w:hAnsi="仿宋_GB2312" w:eastAsia="仿宋_GB2312" w:cs="仿宋_GB2312"/>
              </w:rPr>
              <w:t>供应商需在项目电子化交易系统中按要求填写《投标函》完成承诺并进行电子签章。</w:t>
            </w:r>
          </w:p>
        </w:tc>
      </w:tr>
      <w:tr w14:paraId="2A0EE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6AEC22">
            <w:pPr>
              <w:pStyle w:val="4"/>
            </w:pPr>
            <w:r>
              <w:rPr>
                <w:rFonts w:ascii="仿宋_GB2312" w:hAnsi="仿宋_GB2312" w:eastAsia="仿宋_GB2312" w:cs="仿宋_GB2312"/>
              </w:rPr>
              <w:t>2</w:t>
            </w:r>
          </w:p>
        </w:tc>
        <w:tc>
          <w:tcPr>
            <w:tcW w:w="2769" w:type="dxa"/>
          </w:tcPr>
          <w:p w14:paraId="2852FBD8">
            <w:pPr>
              <w:pStyle w:val="4"/>
            </w:pPr>
            <w:r>
              <w:rPr>
                <w:rFonts w:ascii="仿宋_GB2312" w:hAnsi="仿宋_GB2312" w:eastAsia="仿宋_GB2312" w:cs="仿宋_GB2312"/>
              </w:rPr>
              <w:t>供应商应提供健全的财务会计制度的证明材料；</w:t>
            </w:r>
          </w:p>
        </w:tc>
        <w:tc>
          <w:tcPr>
            <w:tcW w:w="2769" w:type="dxa"/>
          </w:tcPr>
          <w:p w14:paraId="6D70B5A3">
            <w:pPr>
              <w:pStyle w:val="4"/>
            </w:pPr>
            <w:r>
              <w:rPr>
                <w:rFonts w:ascii="仿宋_GB2312" w:hAnsi="仿宋_GB2312" w:eastAsia="仿宋_GB2312" w:cs="仿宋_GB2312"/>
              </w:rPr>
              <w:t>供应商需在项目电子化交易系统中按要求上传相应证明文件并进行电子签章。</w:t>
            </w:r>
          </w:p>
        </w:tc>
      </w:tr>
    </w:tbl>
    <w:p w14:paraId="2DADD364">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7EDA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40BC84">
            <w:pPr>
              <w:pStyle w:val="4"/>
            </w:pPr>
            <w:r>
              <w:rPr>
                <w:rFonts w:ascii="仿宋_GB2312" w:hAnsi="仿宋_GB2312" w:eastAsia="仿宋_GB2312" w:cs="仿宋_GB2312"/>
              </w:rPr>
              <w:t>序号</w:t>
            </w:r>
          </w:p>
        </w:tc>
        <w:tc>
          <w:tcPr>
            <w:tcW w:w="2769" w:type="dxa"/>
          </w:tcPr>
          <w:p w14:paraId="035A5D68">
            <w:pPr>
              <w:pStyle w:val="4"/>
            </w:pPr>
            <w:r>
              <w:rPr>
                <w:rFonts w:ascii="仿宋_GB2312" w:hAnsi="仿宋_GB2312" w:eastAsia="仿宋_GB2312" w:cs="仿宋_GB2312"/>
              </w:rPr>
              <w:t>资格要求名称</w:t>
            </w:r>
          </w:p>
        </w:tc>
        <w:tc>
          <w:tcPr>
            <w:tcW w:w="2769" w:type="dxa"/>
          </w:tcPr>
          <w:p w14:paraId="65F93EC8">
            <w:pPr>
              <w:pStyle w:val="4"/>
            </w:pPr>
            <w:r>
              <w:rPr>
                <w:rFonts w:ascii="仿宋_GB2312" w:hAnsi="仿宋_GB2312" w:eastAsia="仿宋_GB2312" w:cs="仿宋_GB2312"/>
              </w:rPr>
              <w:t>资格要求详细说明</w:t>
            </w:r>
          </w:p>
        </w:tc>
      </w:tr>
      <w:tr w14:paraId="205F8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A42564">
            <w:pPr>
              <w:pStyle w:val="4"/>
            </w:pPr>
            <w:r>
              <w:rPr>
                <w:rFonts w:ascii="仿宋_GB2312" w:hAnsi="仿宋_GB2312" w:eastAsia="仿宋_GB2312" w:cs="仿宋_GB2312"/>
              </w:rPr>
              <w:t>1</w:t>
            </w:r>
          </w:p>
        </w:tc>
        <w:tc>
          <w:tcPr>
            <w:tcW w:w="2769" w:type="dxa"/>
          </w:tcPr>
          <w:p w14:paraId="4EE6BADC">
            <w:pPr>
              <w:pStyle w:val="4"/>
            </w:pPr>
            <w:r>
              <w:rPr>
                <w:rFonts w:ascii="仿宋_GB2312" w:hAnsi="仿宋_GB2312" w:eastAsia="仿宋_GB2312" w:cs="仿宋_GB2312"/>
              </w:rPr>
              <w:t>营业执照:供应商应具有独立承担民事责任的能力的企业法人、事业法人、其他组织或者自然人,企业法人应提供营业执照等证明交件;事业法人应提供事业单位法人证、组织机构代码证等证明文件(或统一社会信用代码的事业单位法人证)等证明文件;其他组织应提供合法证明文件;自然人提供身份证明文件。</w:t>
            </w:r>
          </w:p>
        </w:tc>
        <w:tc>
          <w:tcPr>
            <w:tcW w:w="2769" w:type="dxa"/>
          </w:tcPr>
          <w:p w14:paraId="0B8975FF">
            <w:pPr>
              <w:pStyle w:val="4"/>
            </w:pPr>
            <w:r>
              <w:rPr>
                <w:rFonts w:ascii="仿宋_GB2312" w:hAnsi="仿宋_GB2312" w:eastAsia="仿宋_GB2312" w:cs="仿宋_GB2312"/>
              </w:rPr>
              <w:t>营业执照:供应商应具有独立承担民事责任的能力的企业法人、事业法人、其他组织或者自然人,企业法人应提供营业执照等证明文件;事业法人应提供事业单位法人证、组织机构代码证等证明文件(或统一社会信用代码的事业单位法人证)等证明交件;其他组织应提供合法证明文件;自然人提供身份证明文件。</w:t>
            </w:r>
          </w:p>
        </w:tc>
      </w:tr>
      <w:tr w14:paraId="55124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51EC4C">
            <w:pPr>
              <w:pStyle w:val="4"/>
            </w:pPr>
            <w:r>
              <w:rPr>
                <w:rFonts w:ascii="仿宋_GB2312" w:hAnsi="仿宋_GB2312" w:eastAsia="仿宋_GB2312" w:cs="仿宋_GB2312"/>
              </w:rPr>
              <w:t>2</w:t>
            </w:r>
          </w:p>
        </w:tc>
        <w:tc>
          <w:tcPr>
            <w:tcW w:w="2769" w:type="dxa"/>
          </w:tcPr>
          <w:p w14:paraId="40E38910">
            <w:pPr>
              <w:pStyle w:val="4"/>
            </w:pPr>
            <w:r>
              <w:rPr>
                <w:rFonts w:ascii="仿宋_GB2312" w:hAnsi="仿宋_GB2312" w:eastAsia="仿宋_GB2312" w:cs="仿宋_GB2312"/>
              </w:rPr>
              <w:t>法定代表人授权委托书:法定代表人授权委托书(附法定代表人身份证复印件)及被授权委托人身份证(法定代表人参加投标只须提供法定代表人身份证)。</w:t>
            </w:r>
          </w:p>
        </w:tc>
        <w:tc>
          <w:tcPr>
            <w:tcW w:w="2769" w:type="dxa"/>
          </w:tcPr>
          <w:p w14:paraId="3E228AD8">
            <w:pPr>
              <w:pStyle w:val="4"/>
            </w:pPr>
            <w:r>
              <w:rPr>
                <w:rFonts w:ascii="仿宋_GB2312" w:hAnsi="仿宋_GB2312" w:eastAsia="仿宋_GB2312" w:cs="仿宋_GB2312"/>
              </w:rPr>
              <w:t>法定代表人授权委托书:法定代表人授权委托书(附法定代表人身份证复印件)及被授权委托人身份证(法定代表人参加投标只须提供法定代表人身份证)。</w:t>
            </w:r>
          </w:p>
        </w:tc>
      </w:tr>
      <w:tr w14:paraId="53443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C7FDF3">
            <w:pPr>
              <w:pStyle w:val="4"/>
            </w:pPr>
            <w:r>
              <w:rPr>
                <w:rFonts w:ascii="仿宋_GB2312" w:hAnsi="仿宋_GB2312" w:eastAsia="仿宋_GB2312" w:cs="仿宋_GB2312"/>
              </w:rPr>
              <w:t>3</w:t>
            </w:r>
          </w:p>
        </w:tc>
        <w:tc>
          <w:tcPr>
            <w:tcW w:w="2769" w:type="dxa"/>
          </w:tcPr>
          <w:p w14:paraId="61995ABE">
            <w:pPr>
              <w:pStyle w:val="4"/>
            </w:pPr>
            <w:r>
              <w:rPr>
                <w:rFonts w:ascii="仿宋_GB2312" w:hAnsi="仿宋_GB2312" w:eastAsia="仿宋_GB2312" w:cs="仿宋_GB2312"/>
              </w:rPr>
              <w:t>《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tc>
        <w:tc>
          <w:tcPr>
            <w:tcW w:w="2769" w:type="dxa"/>
          </w:tcPr>
          <w:p w14:paraId="438BE715">
            <w:pPr>
              <w:pStyle w:val="4"/>
            </w:pPr>
            <w:r>
              <w:rPr>
                <w:rFonts w:ascii="仿宋_GB2312" w:hAnsi="仿宋_GB2312" w:eastAsia="仿宋_GB2312" w:cs="仿宋_GB2312"/>
              </w:rPr>
              <w:t>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tc>
      </w:tr>
      <w:tr w14:paraId="68456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F6CBCA">
            <w:pPr>
              <w:pStyle w:val="4"/>
            </w:pPr>
            <w:r>
              <w:rPr>
                <w:rFonts w:ascii="仿宋_GB2312" w:hAnsi="仿宋_GB2312" w:eastAsia="仿宋_GB2312" w:cs="仿宋_GB2312"/>
              </w:rPr>
              <w:t>4</w:t>
            </w:r>
          </w:p>
        </w:tc>
        <w:tc>
          <w:tcPr>
            <w:tcW w:w="2769" w:type="dxa"/>
          </w:tcPr>
          <w:p w14:paraId="3B69029F">
            <w:pPr>
              <w:pStyle w:val="4"/>
            </w:pPr>
            <w:r>
              <w:rPr>
                <w:rFonts w:ascii="仿宋_GB2312" w:hAnsi="仿宋_GB2312" w:eastAsia="仿宋_GB2312" w:cs="仿宋_GB2312"/>
              </w:rPr>
              <w:t>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tc>
        <w:tc>
          <w:tcPr>
            <w:tcW w:w="2769" w:type="dxa"/>
          </w:tcPr>
          <w:p w14:paraId="774B4992">
            <w:pPr>
              <w:pStyle w:val="4"/>
            </w:pPr>
            <w:r>
              <w:rPr>
                <w:rFonts w:ascii="仿宋_GB2312" w:hAnsi="仿宋_GB2312" w:eastAsia="仿宋_GB2312" w:cs="仿宋_GB2312"/>
              </w:rPr>
              <w:t>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tc>
      </w:tr>
    </w:tbl>
    <w:p w14:paraId="7C6A7D9D">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717A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5435F40">
            <w:pPr>
              <w:pStyle w:val="4"/>
            </w:pPr>
            <w:r>
              <w:rPr>
                <w:rFonts w:ascii="仿宋_GB2312" w:hAnsi="仿宋_GB2312" w:eastAsia="仿宋_GB2312" w:cs="仿宋_GB2312"/>
              </w:rPr>
              <w:t>评审项编号</w:t>
            </w:r>
          </w:p>
        </w:tc>
        <w:tc>
          <w:tcPr>
            <w:tcW w:w="1384" w:type="dxa"/>
          </w:tcPr>
          <w:p w14:paraId="0C58F5EE">
            <w:pPr>
              <w:pStyle w:val="4"/>
            </w:pPr>
            <w:r>
              <w:rPr>
                <w:rFonts w:ascii="仿宋_GB2312" w:hAnsi="仿宋_GB2312" w:eastAsia="仿宋_GB2312" w:cs="仿宋_GB2312"/>
              </w:rPr>
              <w:t>一级评审项</w:t>
            </w:r>
          </w:p>
        </w:tc>
        <w:tc>
          <w:tcPr>
            <w:tcW w:w="1384" w:type="dxa"/>
          </w:tcPr>
          <w:p w14:paraId="71D7C08D">
            <w:pPr>
              <w:pStyle w:val="4"/>
            </w:pPr>
            <w:r>
              <w:rPr>
                <w:rFonts w:ascii="仿宋_GB2312" w:hAnsi="仿宋_GB2312" w:eastAsia="仿宋_GB2312" w:cs="仿宋_GB2312"/>
              </w:rPr>
              <w:t>二级评审项</w:t>
            </w:r>
          </w:p>
        </w:tc>
        <w:tc>
          <w:tcPr>
            <w:tcW w:w="1384" w:type="dxa"/>
          </w:tcPr>
          <w:p w14:paraId="08F14420">
            <w:pPr>
              <w:pStyle w:val="4"/>
            </w:pPr>
            <w:r>
              <w:rPr>
                <w:rFonts w:ascii="仿宋_GB2312" w:hAnsi="仿宋_GB2312" w:eastAsia="仿宋_GB2312" w:cs="仿宋_GB2312"/>
              </w:rPr>
              <w:t>详细要求</w:t>
            </w:r>
          </w:p>
        </w:tc>
        <w:tc>
          <w:tcPr>
            <w:tcW w:w="1384" w:type="dxa"/>
          </w:tcPr>
          <w:p w14:paraId="49B0B8CE">
            <w:pPr>
              <w:pStyle w:val="4"/>
            </w:pPr>
            <w:r>
              <w:rPr>
                <w:rFonts w:ascii="仿宋_GB2312" w:hAnsi="仿宋_GB2312" w:eastAsia="仿宋_GB2312" w:cs="仿宋_GB2312"/>
              </w:rPr>
              <w:t>分值</w:t>
            </w:r>
          </w:p>
        </w:tc>
        <w:tc>
          <w:tcPr>
            <w:tcW w:w="1384" w:type="dxa"/>
          </w:tcPr>
          <w:p w14:paraId="2A26CB95">
            <w:pPr>
              <w:pStyle w:val="4"/>
            </w:pPr>
            <w:r>
              <w:rPr>
                <w:rFonts w:ascii="仿宋_GB2312" w:hAnsi="仿宋_GB2312" w:eastAsia="仿宋_GB2312" w:cs="仿宋_GB2312"/>
              </w:rPr>
              <w:t>客观评审项</w:t>
            </w:r>
          </w:p>
        </w:tc>
      </w:tr>
      <w:tr w14:paraId="2E236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40C819E">
            <w:pPr>
              <w:pStyle w:val="4"/>
            </w:pPr>
            <w:r>
              <w:rPr>
                <w:rFonts w:ascii="仿宋_GB2312" w:hAnsi="仿宋_GB2312" w:eastAsia="仿宋_GB2312" w:cs="仿宋_GB2312"/>
              </w:rPr>
              <w:t>1</w:t>
            </w:r>
          </w:p>
        </w:tc>
        <w:tc>
          <w:tcPr>
            <w:tcW w:w="1384" w:type="dxa"/>
          </w:tcPr>
          <w:p w14:paraId="4CCEA319">
            <w:pPr>
              <w:pStyle w:val="4"/>
            </w:pPr>
            <w:r>
              <w:rPr>
                <w:rFonts w:ascii="仿宋_GB2312" w:hAnsi="仿宋_GB2312" w:eastAsia="仿宋_GB2312" w:cs="仿宋_GB2312"/>
              </w:rPr>
              <w:t>详细评审</w:t>
            </w:r>
          </w:p>
        </w:tc>
        <w:tc>
          <w:tcPr>
            <w:tcW w:w="1384" w:type="dxa"/>
          </w:tcPr>
          <w:p w14:paraId="1F9311F2">
            <w:pPr>
              <w:pStyle w:val="4"/>
            </w:pPr>
            <w:r>
              <w:rPr>
                <w:rFonts w:ascii="仿宋_GB2312" w:hAnsi="仿宋_GB2312" w:eastAsia="仿宋_GB2312" w:cs="仿宋_GB2312"/>
              </w:rPr>
              <w:t>总体施工方案</w:t>
            </w:r>
          </w:p>
        </w:tc>
        <w:tc>
          <w:tcPr>
            <w:tcW w:w="1384" w:type="dxa"/>
          </w:tcPr>
          <w:p w14:paraId="1FC3F886">
            <w:pPr>
              <w:pStyle w:val="4"/>
            </w:pPr>
            <w:r>
              <w:rPr>
                <w:rFonts w:ascii="仿宋_GB2312" w:hAnsi="仿宋_GB2312" w:eastAsia="仿宋_GB2312" w:cs="仿宋_GB2312"/>
              </w:rPr>
              <w:t>根据供应商响应文件中针对本项目总体施工方案进行评价。 方案科学合理、可行 、全面计10分； 方案基本合理可行计6 分。 方案欠缺、无实质性内容计3分。 未提供不计分。</w:t>
            </w:r>
          </w:p>
        </w:tc>
        <w:tc>
          <w:tcPr>
            <w:tcW w:w="1384" w:type="dxa"/>
          </w:tcPr>
          <w:p w14:paraId="19588D8D">
            <w:pPr>
              <w:pStyle w:val="4"/>
              <w:jc w:val="right"/>
            </w:pPr>
            <w:r>
              <w:rPr>
                <w:rFonts w:ascii="仿宋_GB2312" w:hAnsi="仿宋_GB2312" w:eastAsia="仿宋_GB2312" w:cs="仿宋_GB2312"/>
              </w:rPr>
              <w:t>10.0000</w:t>
            </w:r>
          </w:p>
        </w:tc>
        <w:tc>
          <w:tcPr>
            <w:tcW w:w="1384" w:type="dxa"/>
          </w:tcPr>
          <w:p w14:paraId="58CCAE46">
            <w:pPr>
              <w:pStyle w:val="4"/>
            </w:pPr>
            <w:r>
              <w:rPr>
                <w:rFonts w:ascii="仿宋_GB2312" w:hAnsi="仿宋_GB2312" w:eastAsia="仿宋_GB2312" w:cs="仿宋_GB2312"/>
              </w:rPr>
              <w:t>否</w:t>
            </w:r>
          </w:p>
        </w:tc>
      </w:tr>
      <w:tr w14:paraId="1A0CD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64F22DC">
            <w:pPr>
              <w:pStyle w:val="4"/>
            </w:pPr>
            <w:r>
              <w:rPr>
                <w:rFonts w:ascii="仿宋_GB2312" w:hAnsi="仿宋_GB2312" w:eastAsia="仿宋_GB2312" w:cs="仿宋_GB2312"/>
              </w:rPr>
              <w:t>2</w:t>
            </w:r>
          </w:p>
        </w:tc>
        <w:tc>
          <w:tcPr>
            <w:tcW w:w="1384" w:type="dxa"/>
          </w:tcPr>
          <w:p w14:paraId="72646BC4">
            <w:pPr>
              <w:pStyle w:val="4"/>
            </w:pPr>
            <w:r>
              <w:rPr>
                <w:rFonts w:ascii="仿宋_GB2312" w:hAnsi="仿宋_GB2312" w:eastAsia="仿宋_GB2312" w:cs="仿宋_GB2312"/>
              </w:rPr>
              <w:t>详细评审</w:t>
            </w:r>
          </w:p>
        </w:tc>
        <w:tc>
          <w:tcPr>
            <w:tcW w:w="1384" w:type="dxa"/>
          </w:tcPr>
          <w:p w14:paraId="298996DD">
            <w:pPr>
              <w:pStyle w:val="4"/>
            </w:pPr>
            <w:r>
              <w:rPr>
                <w:rFonts w:ascii="仿宋_GB2312" w:hAnsi="仿宋_GB2312" w:eastAsia="仿宋_GB2312" w:cs="仿宋_GB2312"/>
              </w:rPr>
              <w:t>工程质量管理体系及保证措施</w:t>
            </w:r>
          </w:p>
        </w:tc>
        <w:tc>
          <w:tcPr>
            <w:tcW w:w="1384" w:type="dxa"/>
          </w:tcPr>
          <w:p w14:paraId="748B5887">
            <w:pPr>
              <w:pStyle w:val="4"/>
            </w:pPr>
            <w:r>
              <w:rPr>
                <w:rFonts w:ascii="仿宋_GB2312" w:hAnsi="仿宋_GB2312" w:eastAsia="仿宋_GB2312" w:cs="仿宋_GB2312"/>
              </w:rPr>
              <w:t>根据供应商响应文件中针对本项目工程质量管理体系及保证措施编制进行评价。 工程质量管理体系及保证措施编制科学合理、 可行 、全面计10分； 工程质量管理体系及保证措施编制基本合理可行计6 分， 工程质量管理体系及保证措施编制欠缺、无实质性内容计3分。 未提供不计分。</w:t>
            </w:r>
          </w:p>
        </w:tc>
        <w:tc>
          <w:tcPr>
            <w:tcW w:w="1384" w:type="dxa"/>
          </w:tcPr>
          <w:p w14:paraId="1CC6500E">
            <w:pPr>
              <w:pStyle w:val="4"/>
              <w:jc w:val="right"/>
            </w:pPr>
            <w:r>
              <w:rPr>
                <w:rFonts w:ascii="仿宋_GB2312" w:hAnsi="仿宋_GB2312" w:eastAsia="仿宋_GB2312" w:cs="仿宋_GB2312"/>
              </w:rPr>
              <w:t>10.0000</w:t>
            </w:r>
          </w:p>
        </w:tc>
        <w:tc>
          <w:tcPr>
            <w:tcW w:w="1384" w:type="dxa"/>
          </w:tcPr>
          <w:p w14:paraId="6AB937EB">
            <w:pPr>
              <w:pStyle w:val="4"/>
            </w:pPr>
            <w:r>
              <w:rPr>
                <w:rFonts w:ascii="仿宋_GB2312" w:hAnsi="仿宋_GB2312" w:eastAsia="仿宋_GB2312" w:cs="仿宋_GB2312"/>
              </w:rPr>
              <w:t>否</w:t>
            </w:r>
          </w:p>
        </w:tc>
      </w:tr>
      <w:tr w14:paraId="53E32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72CA204">
            <w:pPr>
              <w:pStyle w:val="4"/>
            </w:pPr>
            <w:r>
              <w:rPr>
                <w:rFonts w:ascii="仿宋_GB2312" w:hAnsi="仿宋_GB2312" w:eastAsia="仿宋_GB2312" w:cs="仿宋_GB2312"/>
              </w:rPr>
              <w:t>3</w:t>
            </w:r>
          </w:p>
        </w:tc>
        <w:tc>
          <w:tcPr>
            <w:tcW w:w="1384" w:type="dxa"/>
          </w:tcPr>
          <w:p w14:paraId="24C086A6">
            <w:pPr>
              <w:pStyle w:val="4"/>
            </w:pPr>
            <w:r>
              <w:rPr>
                <w:rFonts w:ascii="仿宋_GB2312" w:hAnsi="仿宋_GB2312" w:eastAsia="仿宋_GB2312" w:cs="仿宋_GB2312"/>
              </w:rPr>
              <w:t>详细评审</w:t>
            </w:r>
          </w:p>
        </w:tc>
        <w:tc>
          <w:tcPr>
            <w:tcW w:w="1384" w:type="dxa"/>
          </w:tcPr>
          <w:p w14:paraId="1AD84230">
            <w:pPr>
              <w:pStyle w:val="4"/>
            </w:pPr>
            <w:r>
              <w:rPr>
                <w:rFonts w:ascii="仿宋_GB2312" w:hAnsi="仿宋_GB2312" w:eastAsia="仿宋_GB2312" w:cs="仿宋_GB2312"/>
              </w:rPr>
              <w:t>工期保证措施</w:t>
            </w:r>
          </w:p>
        </w:tc>
        <w:tc>
          <w:tcPr>
            <w:tcW w:w="1384" w:type="dxa"/>
          </w:tcPr>
          <w:p w14:paraId="55DED56F">
            <w:pPr>
              <w:pStyle w:val="4"/>
            </w:pPr>
            <w:r>
              <w:rPr>
                <w:rFonts w:ascii="仿宋_GB2312" w:hAnsi="仿宋_GB2312" w:eastAsia="仿宋_GB2312" w:cs="仿宋_GB2312"/>
              </w:rPr>
              <w:t>根据供应商响应文件中针对本项目工期保证措施编制进行评价。 工期保证措施编制科学合理、 可行 、全面计10分； 工期保证措施编制基本合理可行计6 分， 工期保证措施编制欠缺、无实质性内容计3分。未提供不计分。</w:t>
            </w:r>
          </w:p>
        </w:tc>
        <w:tc>
          <w:tcPr>
            <w:tcW w:w="1384" w:type="dxa"/>
          </w:tcPr>
          <w:p w14:paraId="26C3A595">
            <w:pPr>
              <w:pStyle w:val="4"/>
              <w:jc w:val="right"/>
            </w:pPr>
            <w:r>
              <w:rPr>
                <w:rFonts w:ascii="仿宋_GB2312" w:hAnsi="仿宋_GB2312" w:eastAsia="仿宋_GB2312" w:cs="仿宋_GB2312"/>
              </w:rPr>
              <w:t>10.0000</w:t>
            </w:r>
          </w:p>
        </w:tc>
        <w:tc>
          <w:tcPr>
            <w:tcW w:w="1384" w:type="dxa"/>
          </w:tcPr>
          <w:p w14:paraId="3842626E">
            <w:pPr>
              <w:pStyle w:val="4"/>
            </w:pPr>
            <w:r>
              <w:rPr>
                <w:rFonts w:ascii="仿宋_GB2312" w:hAnsi="仿宋_GB2312" w:eastAsia="仿宋_GB2312" w:cs="仿宋_GB2312"/>
              </w:rPr>
              <w:t>否</w:t>
            </w:r>
          </w:p>
        </w:tc>
      </w:tr>
      <w:tr w14:paraId="53C4A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374F787">
            <w:pPr>
              <w:pStyle w:val="4"/>
            </w:pPr>
            <w:r>
              <w:rPr>
                <w:rFonts w:ascii="仿宋_GB2312" w:hAnsi="仿宋_GB2312" w:eastAsia="仿宋_GB2312" w:cs="仿宋_GB2312"/>
              </w:rPr>
              <w:t>4</w:t>
            </w:r>
          </w:p>
        </w:tc>
        <w:tc>
          <w:tcPr>
            <w:tcW w:w="1384" w:type="dxa"/>
          </w:tcPr>
          <w:p w14:paraId="0C981889">
            <w:pPr>
              <w:pStyle w:val="4"/>
            </w:pPr>
            <w:r>
              <w:rPr>
                <w:rFonts w:ascii="仿宋_GB2312" w:hAnsi="仿宋_GB2312" w:eastAsia="仿宋_GB2312" w:cs="仿宋_GB2312"/>
              </w:rPr>
              <w:t>详细评审</w:t>
            </w:r>
          </w:p>
        </w:tc>
        <w:tc>
          <w:tcPr>
            <w:tcW w:w="1384" w:type="dxa"/>
          </w:tcPr>
          <w:p w14:paraId="3AA9A231">
            <w:pPr>
              <w:pStyle w:val="4"/>
            </w:pPr>
            <w:r>
              <w:rPr>
                <w:rFonts w:ascii="仿宋_GB2312" w:hAnsi="仿宋_GB2312" w:eastAsia="仿宋_GB2312" w:cs="仿宋_GB2312"/>
              </w:rPr>
              <w:t>安全生产管理体系及保证措施</w:t>
            </w:r>
          </w:p>
        </w:tc>
        <w:tc>
          <w:tcPr>
            <w:tcW w:w="1384" w:type="dxa"/>
          </w:tcPr>
          <w:p w14:paraId="538F8796">
            <w:pPr>
              <w:pStyle w:val="4"/>
            </w:pPr>
            <w:r>
              <w:rPr>
                <w:rFonts w:ascii="仿宋_GB2312" w:hAnsi="仿宋_GB2312" w:eastAsia="仿宋_GB2312" w:cs="仿宋_GB2312"/>
              </w:rPr>
              <w:t>根据供应商响应文件中针对本项目安全生产管理体系及保证措施编制进行评价。 安全生产管理体系及保证措施编制科学合理、 可行 、全面计10分； 安全生产管理体系及保证措施编制基本合理可行计6 分， 安全生产管理体系及保证措施编制欠缺、无实质性内容计3分。 未提供不计分。</w:t>
            </w:r>
          </w:p>
        </w:tc>
        <w:tc>
          <w:tcPr>
            <w:tcW w:w="1384" w:type="dxa"/>
          </w:tcPr>
          <w:p w14:paraId="3FD5C420">
            <w:pPr>
              <w:pStyle w:val="4"/>
              <w:jc w:val="right"/>
            </w:pPr>
            <w:r>
              <w:rPr>
                <w:rFonts w:ascii="仿宋_GB2312" w:hAnsi="仿宋_GB2312" w:eastAsia="仿宋_GB2312" w:cs="仿宋_GB2312"/>
              </w:rPr>
              <w:t>10.0000</w:t>
            </w:r>
          </w:p>
        </w:tc>
        <w:tc>
          <w:tcPr>
            <w:tcW w:w="1384" w:type="dxa"/>
          </w:tcPr>
          <w:p w14:paraId="54B75815">
            <w:pPr>
              <w:pStyle w:val="4"/>
            </w:pPr>
            <w:r>
              <w:rPr>
                <w:rFonts w:ascii="仿宋_GB2312" w:hAnsi="仿宋_GB2312" w:eastAsia="仿宋_GB2312" w:cs="仿宋_GB2312"/>
              </w:rPr>
              <w:t>否</w:t>
            </w:r>
          </w:p>
        </w:tc>
      </w:tr>
      <w:tr w14:paraId="0774B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B9019B6">
            <w:pPr>
              <w:pStyle w:val="4"/>
            </w:pPr>
            <w:r>
              <w:rPr>
                <w:rFonts w:ascii="仿宋_GB2312" w:hAnsi="仿宋_GB2312" w:eastAsia="仿宋_GB2312" w:cs="仿宋_GB2312"/>
              </w:rPr>
              <w:t>5</w:t>
            </w:r>
          </w:p>
        </w:tc>
        <w:tc>
          <w:tcPr>
            <w:tcW w:w="1384" w:type="dxa"/>
          </w:tcPr>
          <w:p w14:paraId="653E6F79">
            <w:pPr>
              <w:pStyle w:val="4"/>
            </w:pPr>
            <w:r>
              <w:rPr>
                <w:rFonts w:ascii="仿宋_GB2312" w:hAnsi="仿宋_GB2312" w:eastAsia="仿宋_GB2312" w:cs="仿宋_GB2312"/>
              </w:rPr>
              <w:t>详细评审</w:t>
            </w:r>
          </w:p>
        </w:tc>
        <w:tc>
          <w:tcPr>
            <w:tcW w:w="1384" w:type="dxa"/>
          </w:tcPr>
          <w:p w14:paraId="4A0E122B">
            <w:pPr>
              <w:pStyle w:val="4"/>
            </w:pPr>
            <w:r>
              <w:rPr>
                <w:rFonts w:ascii="仿宋_GB2312" w:hAnsi="仿宋_GB2312" w:eastAsia="仿宋_GB2312" w:cs="仿宋_GB2312"/>
              </w:rPr>
              <w:t>文明施工措施</w:t>
            </w:r>
          </w:p>
        </w:tc>
        <w:tc>
          <w:tcPr>
            <w:tcW w:w="1384" w:type="dxa"/>
          </w:tcPr>
          <w:p w14:paraId="01763113">
            <w:pPr>
              <w:pStyle w:val="4"/>
            </w:pPr>
            <w:r>
              <w:rPr>
                <w:rFonts w:ascii="仿宋_GB2312" w:hAnsi="仿宋_GB2312" w:eastAsia="仿宋_GB2312" w:cs="仿宋_GB2312"/>
              </w:rPr>
              <w:t>根据供应商响应文件中针对本项目文明施工措施编制进行评价。 文明施工措施编制科学合理、 可行 、全面计8分； 文明施工措施编制基本合理可行计5分， 文明施工措施编制欠缺、无实质性内容计2分。未提供不计分。</w:t>
            </w:r>
          </w:p>
        </w:tc>
        <w:tc>
          <w:tcPr>
            <w:tcW w:w="1384" w:type="dxa"/>
          </w:tcPr>
          <w:p w14:paraId="57100346">
            <w:pPr>
              <w:pStyle w:val="4"/>
              <w:jc w:val="right"/>
            </w:pPr>
            <w:r>
              <w:rPr>
                <w:rFonts w:ascii="仿宋_GB2312" w:hAnsi="仿宋_GB2312" w:eastAsia="仿宋_GB2312" w:cs="仿宋_GB2312"/>
              </w:rPr>
              <w:t>8.0000</w:t>
            </w:r>
          </w:p>
        </w:tc>
        <w:tc>
          <w:tcPr>
            <w:tcW w:w="1384" w:type="dxa"/>
          </w:tcPr>
          <w:p w14:paraId="5EC4ABB8">
            <w:pPr>
              <w:pStyle w:val="4"/>
            </w:pPr>
            <w:r>
              <w:rPr>
                <w:rFonts w:ascii="仿宋_GB2312" w:hAnsi="仿宋_GB2312" w:eastAsia="仿宋_GB2312" w:cs="仿宋_GB2312"/>
              </w:rPr>
              <w:t>否</w:t>
            </w:r>
          </w:p>
        </w:tc>
      </w:tr>
      <w:tr w14:paraId="36D2B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C1BC540">
            <w:pPr>
              <w:pStyle w:val="4"/>
            </w:pPr>
            <w:r>
              <w:rPr>
                <w:rFonts w:ascii="仿宋_GB2312" w:hAnsi="仿宋_GB2312" w:eastAsia="仿宋_GB2312" w:cs="仿宋_GB2312"/>
              </w:rPr>
              <w:t>6</w:t>
            </w:r>
          </w:p>
        </w:tc>
        <w:tc>
          <w:tcPr>
            <w:tcW w:w="1384" w:type="dxa"/>
          </w:tcPr>
          <w:p w14:paraId="349F26B2">
            <w:pPr>
              <w:pStyle w:val="4"/>
            </w:pPr>
            <w:r>
              <w:rPr>
                <w:rFonts w:ascii="仿宋_GB2312" w:hAnsi="仿宋_GB2312" w:eastAsia="仿宋_GB2312" w:cs="仿宋_GB2312"/>
              </w:rPr>
              <w:t>详细评审</w:t>
            </w:r>
          </w:p>
        </w:tc>
        <w:tc>
          <w:tcPr>
            <w:tcW w:w="1384" w:type="dxa"/>
          </w:tcPr>
          <w:p w14:paraId="725B2932">
            <w:pPr>
              <w:pStyle w:val="4"/>
            </w:pPr>
            <w:r>
              <w:rPr>
                <w:rFonts w:ascii="仿宋_GB2312" w:hAnsi="仿宋_GB2312" w:eastAsia="仿宋_GB2312" w:cs="仿宋_GB2312"/>
              </w:rPr>
              <w:t>施工环保体系及保证措施</w:t>
            </w:r>
          </w:p>
        </w:tc>
        <w:tc>
          <w:tcPr>
            <w:tcW w:w="1384" w:type="dxa"/>
          </w:tcPr>
          <w:p w14:paraId="186CFCAB">
            <w:pPr>
              <w:pStyle w:val="4"/>
            </w:pPr>
            <w:r>
              <w:rPr>
                <w:rFonts w:ascii="仿宋_GB2312" w:hAnsi="仿宋_GB2312" w:eastAsia="仿宋_GB2312" w:cs="仿宋_GB2312"/>
              </w:rPr>
              <w:t>根据供应商响应文件中针对本项目施工环保体系及保证措施编制进行评价。 本项目施工环保体系及保证措施编制科学合理、 可行 、全面计6分； 本项目施工环保体系及保证措施编制基本合理可行计4 分， 本项目施工环保体系及保证措施编制欠缺、无实质性内容计2分。 未提供不计分。</w:t>
            </w:r>
          </w:p>
        </w:tc>
        <w:tc>
          <w:tcPr>
            <w:tcW w:w="1384" w:type="dxa"/>
          </w:tcPr>
          <w:p w14:paraId="7692534C">
            <w:pPr>
              <w:pStyle w:val="4"/>
              <w:jc w:val="right"/>
            </w:pPr>
            <w:r>
              <w:rPr>
                <w:rFonts w:ascii="仿宋_GB2312" w:hAnsi="仿宋_GB2312" w:eastAsia="仿宋_GB2312" w:cs="仿宋_GB2312"/>
              </w:rPr>
              <w:t>6.0000</w:t>
            </w:r>
          </w:p>
        </w:tc>
        <w:tc>
          <w:tcPr>
            <w:tcW w:w="1384" w:type="dxa"/>
          </w:tcPr>
          <w:p w14:paraId="046B134B">
            <w:pPr>
              <w:pStyle w:val="4"/>
            </w:pPr>
            <w:r>
              <w:rPr>
                <w:rFonts w:ascii="仿宋_GB2312" w:hAnsi="仿宋_GB2312" w:eastAsia="仿宋_GB2312" w:cs="仿宋_GB2312"/>
              </w:rPr>
              <w:t>否</w:t>
            </w:r>
          </w:p>
        </w:tc>
      </w:tr>
      <w:tr w14:paraId="1D534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C5266DF">
            <w:pPr>
              <w:pStyle w:val="4"/>
            </w:pPr>
            <w:r>
              <w:rPr>
                <w:rFonts w:ascii="仿宋_GB2312" w:hAnsi="仿宋_GB2312" w:eastAsia="仿宋_GB2312" w:cs="仿宋_GB2312"/>
              </w:rPr>
              <w:t>7</w:t>
            </w:r>
          </w:p>
        </w:tc>
        <w:tc>
          <w:tcPr>
            <w:tcW w:w="1384" w:type="dxa"/>
          </w:tcPr>
          <w:p w14:paraId="1963B7FD">
            <w:pPr>
              <w:pStyle w:val="4"/>
            </w:pPr>
            <w:r>
              <w:rPr>
                <w:rFonts w:ascii="仿宋_GB2312" w:hAnsi="仿宋_GB2312" w:eastAsia="仿宋_GB2312" w:cs="仿宋_GB2312"/>
              </w:rPr>
              <w:t>详细评审</w:t>
            </w:r>
          </w:p>
        </w:tc>
        <w:tc>
          <w:tcPr>
            <w:tcW w:w="1384" w:type="dxa"/>
          </w:tcPr>
          <w:p w14:paraId="7E01BDC2">
            <w:pPr>
              <w:pStyle w:val="4"/>
            </w:pPr>
            <w:r>
              <w:rPr>
                <w:rFonts w:ascii="仿宋_GB2312" w:hAnsi="仿宋_GB2312" w:eastAsia="仿宋_GB2312" w:cs="仿宋_GB2312"/>
              </w:rPr>
              <w:t>项目资源配置计 划</w:t>
            </w:r>
          </w:p>
        </w:tc>
        <w:tc>
          <w:tcPr>
            <w:tcW w:w="1384" w:type="dxa"/>
          </w:tcPr>
          <w:p w14:paraId="071FCA42">
            <w:pPr>
              <w:pStyle w:val="4"/>
            </w:pPr>
            <w:r>
              <w:rPr>
                <w:rFonts w:ascii="仿宋_GB2312" w:hAnsi="仿宋_GB2312" w:eastAsia="仿宋_GB2312" w:cs="仿宋_GB2312"/>
              </w:rPr>
              <w:t>根据供应商响应文件中针对本项目的资源配置计划编制进行评价。 本项目的资源配置计划编制科学合理、 可行 、全面计6分； 本项目的资源配置计划编制基本合理可行计4 分， 本项目的资源配置计划编制欠缺、无实质性内容计2分。 未提供不计分。</w:t>
            </w:r>
          </w:p>
        </w:tc>
        <w:tc>
          <w:tcPr>
            <w:tcW w:w="1384" w:type="dxa"/>
          </w:tcPr>
          <w:p w14:paraId="3E176DC2">
            <w:pPr>
              <w:pStyle w:val="4"/>
              <w:jc w:val="right"/>
            </w:pPr>
            <w:r>
              <w:rPr>
                <w:rFonts w:ascii="仿宋_GB2312" w:hAnsi="仿宋_GB2312" w:eastAsia="仿宋_GB2312" w:cs="仿宋_GB2312"/>
              </w:rPr>
              <w:t>6.0000</w:t>
            </w:r>
          </w:p>
        </w:tc>
        <w:tc>
          <w:tcPr>
            <w:tcW w:w="1384" w:type="dxa"/>
          </w:tcPr>
          <w:p w14:paraId="3045EE11">
            <w:pPr>
              <w:pStyle w:val="4"/>
            </w:pPr>
            <w:r>
              <w:rPr>
                <w:rFonts w:ascii="仿宋_GB2312" w:hAnsi="仿宋_GB2312" w:eastAsia="仿宋_GB2312" w:cs="仿宋_GB2312"/>
              </w:rPr>
              <w:t>否</w:t>
            </w:r>
          </w:p>
        </w:tc>
      </w:tr>
      <w:tr w14:paraId="26C0F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91A2AF9">
            <w:pPr>
              <w:pStyle w:val="4"/>
            </w:pPr>
            <w:r>
              <w:rPr>
                <w:rFonts w:ascii="仿宋_GB2312" w:hAnsi="仿宋_GB2312" w:eastAsia="仿宋_GB2312" w:cs="仿宋_GB2312"/>
              </w:rPr>
              <w:t>8</w:t>
            </w:r>
          </w:p>
        </w:tc>
        <w:tc>
          <w:tcPr>
            <w:tcW w:w="1384" w:type="dxa"/>
          </w:tcPr>
          <w:p w14:paraId="19B2AFC3">
            <w:pPr>
              <w:pStyle w:val="4"/>
            </w:pPr>
            <w:r>
              <w:rPr>
                <w:rFonts w:ascii="仿宋_GB2312" w:hAnsi="仿宋_GB2312" w:eastAsia="仿宋_GB2312" w:cs="仿宋_GB2312"/>
              </w:rPr>
              <w:t>详细评审</w:t>
            </w:r>
          </w:p>
        </w:tc>
        <w:tc>
          <w:tcPr>
            <w:tcW w:w="1384" w:type="dxa"/>
          </w:tcPr>
          <w:p w14:paraId="2D9D325F">
            <w:pPr>
              <w:pStyle w:val="4"/>
            </w:pPr>
            <w:r>
              <w:rPr>
                <w:rFonts w:ascii="仿宋_GB2312" w:hAnsi="仿宋_GB2312" w:eastAsia="仿宋_GB2312" w:cs="仿宋_GB2312"/>
              </w:rPr>
              <w:t>业绩要求</w:t>
            </w:r>
          </w:p>
        </w:tc>
        <w:tc>
          <w:tcPr>
            <w:tcW w:w="1384" w:type="dxa"/>
          </w:tcPr>
          <w:p w14:paraId="24BEB517">
            <w:pPr>
              <w:pStyle w:val="4"/>
            </w:pPr>
            <w:r>
              <w:rPr>
                <w:rFonts w:ascii="仿宋_GB2312" w:hAnsi="仿宋_GB2312" w:eastAsia="仿宋_GB2312" w:cs="仿宋_GB2312"/>
              </w:rPr>
              <w:t>投标人提供自2022年1月至今完成过类似类似业绩，提供一个得2.5分，最高可得5分； 评审依据：提供加盖公章的中标通知书、合同协议书，时间以加签订的合同协议书为准。 此项未提供不得分。</w:t>
            </w:r>
          </w:p>
        </w:tc>
        <w:tc>
          <w:tcPr>
            <w:tcW w:w="1384" w:type="dxa"/>
          </w:tcPr>
          <w:p w14:paraId="451B0952">
            <w:pPr>
              <w:pStyle w:val="4"/>
              <w:jc w:val="right"/>
            </w:pPr>
            <w:r>
              <w:rPr>
                <w:rFonts w:ascii="仿宋_GB2312" w:hAnsi="仿宋_GB2312" w:eastAsia="仿宋_GB2312" w:cs="仿宋_GB2312"/>
              </w:rPr>
              <w:t>5.0000</w:t>
            </w:r>
          </w:p>
        </w:tc>
        <w:tc>
          <w:tcPr>
            <w:tcW w:w="1384" w:type="dxa"/>
          </w:tcPr>
          <w:p w14:paraId="7EF3DD5A">
            <w:pPr>
              <w:pStyle w:val="4"/>
            </w:pPr>
            <w:r>
              <w:rPr>
                <w:rFonts w:ascii="仿宋_GB2312" w:hAnsi="仿宋_GB2312" w:eastAsia="仿宋_GB2312" w:cs="仿宋_GB2312"/>
              </w:rPr>
              <w:t>是</w:t>
            </w:r>
          </w:p>
        </w:tc>
      </w:tr>
      <w:tr w14:paraId="1E483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6CE7CFF">
            <w:pPr>
              <w:pStyle w:val="4"/>
            </w:pPr>
            <w:r>
              <w:rPr>
                <w:rFonts w:ascii="仿宋_GB2312" w:hAnsi="仿宋_GB2312" w:eastAsia="仿宋_GB2312" w:cs="仿宋_GB2312"/>
              </w:rPr>
              <w:t>9</w:t>
            </w:r>
          </w:p>
        </w:tc>
        <w:tc>
          <w:tcPr>
            <w:tcW w:w="1384" w:type="dxa"/>
          </w:tcPr>
          <w:p w14:paraId="2F4E0565">
            <w:pPr>
              <w:pStyle w:val="4"/>
            </w:pPr>
            <w:r>
              <w:rPr>
                <w:rFonts w:ascii="仿宋_GB2312" w:hAnsi="仿宋_GB2312" w:eastAsia="仿宋_GB2312" w:cs="仿宋_GB2312"/>
              </w:rPr>
              <w:t>详细评审</w:t>
            </w:r>
          </w:p>
        </w:tc>
        <w:tc>
          <w:tcPr>
            <w:tcW w:w="1384" w:type="dxa"/>
          </w:tcPr>
          <w:p w14:paraId="65CFE2DA">
            <w:pPr>
              <w:pStyle w:val="4"/>
            </w:pPr>
            <w:r>
              <w:rPr>
                <w:rFonts w:ascii="仿宋_GB2312" w:hAnsi="仿宋_GB2312" w:eastAsia="仿宋_GB2312" w:cs="仿宋_GB2312"/>
              </w:rPr>
              <w:t>项目拟派人员安排</w:t>
            </w:r>
          </w:p>
        </w:tc>
        <w:tc>
          <w:tcPr>
            <w:tcW w:w="1384" w:type="dxa"/>
          </w:tcPr>
          <w:p w14:paraId="0B697269">
            <w:pPr>
              <w:pStyle w:val="4"/>
            </w:pPr>
            <w:r>
              <w:rPr>
                <w:rFonts w:ascii="仿宋_GB2312" w:hAnsi="仿宋_GB2312" w:eastAsia="仿宋_GB2312" w:cs="仿宋_GB2312"/>
              </w:rPr>
              <w:t>①人员配置满足本项目需求计5分，； ②人员配置基本满足本项目需求计3分； 此项未提供不得分。</w:t>
            </w:r>
          </w:p>
        </w:tc>
        <w:tc>
          <w:tcPr>
            <w:tcW w:w="1384" w:type="dxa"/>
          </w:tcPr>
          <w:p w14:paraId="4BAD3762">
            <w:pPr>
              <w:pStyle w:val="4"/>
              <w:jc w:val="right"/>
            </w:pPr>
            <w:r>
              <w:rPr>
                <w:rFonts w:ascii="仿宋_GB2312" w:hAnsi="仿宋_GB2312" w:eastAsia="仿宋_GB2312" w:cs="仿宋_GB2312"/>
              </w:rPr>
              <w:t>5.0000</w:t>
            </w:r>
          </w:p>
        </w:tc>
        <w:tc>
          <w:tcPr>
            <w:tcW w:w="1384" w:type="dxa"/>
          </w:tcPr>
          <w:p w14:paraId="4C19EC6B">
            <w:pPr>
              <w:pStyle w:val="4"/>
            </w:pPr>
            <w:r>
              <w:rPr>
                <w:rFonts w:ascii="仿宋_GB2312" w:hAnsi="仿宋_GB2312" w:eastAsia="仿宋_GB2312" w:cs="仿宋_GB2312"/>
              </w:rPr>
              <w:t>否</w:t>
            </w:r>
          </w:p>
        </w:tc>
      </w:tr>
      <w:tr w14:paraId="50918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F6124B0">
            <w:pPr>
              <w:pStyle w:val="4"/>
            </w:pPr>
            <w:r>
              <w:rPr>
                <w:rFonts w:ascii="仿宋_GB2312" w:hAnsi="仿宋_GB2312" w:eastAsia="仿宋_GB2312" w:cs="仿宋_GB2312"/>
              </w:rPr>
              <w:t>10</w:t>
            </w:r>
          </w:p>
        </w:tc>
        <w:tc>
          <w:tcPr>
            <w:tcW w:w="1384" w:type="dxa"/>
          </w:tcPr>
          <w:p w14:paraId="3E698B79">
            <w:pPr>
              <w:pStyle w:val="4"/>
            </w:pPr>
            <w:r>
              <w:rPr>
                <w:rFonts w:ascii="仿宋_GB2312" w:hAnsi="仿宋_GB2312" w:eastAsia="仿宋_GB2312" w:cs="仿宋_GB2312"/>
              </w:rPr>
              <w:t>详细评审</w:t>
            </w:r>
          </w:p>
        </w:tc>
        <w:tc>
          <w:tcPr>
            <w:tcW w:w="1384" w:type="dxa"/>
          </w:tcPr>
          <w:p w14:paraId="290294BD">
            <w:pPr>
              <w:pStyle w:val="4"/>
            </w:pPr>
            <w:r>
              <w:rPr>
                <w:rFonts w:ascii="仿宋_GB2312" w:hAnsi="仿宋_GB2312" w:eastAsia="仿宋_GB2312" w:cs="仿宋_GB2312"/>
              </w:rPr>
              <w:t>价格分</w:t>
            </w:r>
          </w:p>
        </w:tc>
        <w:tc>
          <w:tcPr>
            <w:tcW w:w="1384" w:type="dxa"/>
          </w:tcPr>
          <w:p w14:paraId="1ED82B6D">
            <w:pPr>
              <w:pStyle w:val="4"/>
            </w:pPr>
            <w:r>
              <w:rPr>
                <w:rFonts w:ascii="仿宋_GB2312" w:hAnsi="仿宋_GB2312" w:eastAsia="仿宋_GB2312" w:cs="仿宋_GB2312"/>
              </w:rPr>
              <w:t>经资格审查、符合性审查合格的磋商文件，其投标报价为有效投标报价。 1、上限为采购预算价，即报价大于上限价视为无效标； 2、以满足本次磋商文件要求的最低报价为评审基准价，其价格为满分； 3、不享有政策优惠条件的投标投标人报价得分=（评审基准价/报价）×30。 4.本项目为专门面向中小企业项目，专门面向中小企业采购的项目，不再执行价格评审优惠的扶持政策。 5.为保证项目质量，投标人报价若低于招标采购预算的 80%，须对报价合理性及成本构成做书面说明（如报价成本分析），如未能提供有效证明，将被视为低于成本报价而报价无效。（投标报价评审只评投标总价）。</w:t>
            </w:r>
          </w:p>
        </w:tc>
        <w:tc>
          <w:tcPr>
            <w:tcW w:w="1384" w:type="dxa"/>
          </w:tcPr>
          <w:p w14:paraId="64769397">
            <w:pPr>
              <w:pStyle w:val="4"/>
              <w:jc w:val="right"/>
            </w:pPr>
            <w:r>
              <w:rPr>
                <w:rFonts w:ascii="仿宋_GB2312" w:hAnsi="仿宋_GB2312" w:eastAsia="仿宋_GB2312" w:cs="仿宋_GB2312"/>
              </w:rPr>
              <w:t>30.0000</w:t>
            </w:r>
          </w:p>
        </w:tc>
        <w:tc>
          <w:tcPr>
            <w:tcW w:w="1384" w:type="dxa"/>
          </w:tcPr>
          <w:p w14:paraId="7F3DB31F">
            <w:pPr>
              <w:pStyle w:val="4"/>
            </w:pPr>
            <w:r>
              <w:rPr>
                <w:rFonts w:ascii="仿宋_GB2312" w:hAnsi="仿宋_GB2312" w:eastAsia="仿宋_GB2312" w:cs="仿宋_GB2312"/>
              </w:rPr>
              <w:t>是</w:t>
            </w:r>
          </w:p>
        </w:tc>
      </w:tr>
    </w:tbl>
    <w:p w14:paraId="14F2BAE0">
      <w:pPr>
        <w:pStyle w:val="4"/>
      </w:pPr>
      <w:r>
        <w:rPr>
          <w:rFonts w:ascii="仿宋_GB2312" w:hAnsi="仿宋_GB2312" w:eastAsia="仿宋_GB2312" w:cs="仿宋_GB2312"/>
        </w:rPr>
        <w:t>10、合同管理安排</w:t>
      </w:r>
    </w:p>
    <w:p w14:paraId="59D34C4B">
      <w:pPr>
        <w:pStyle w:val="4"/>
        <w:ind w:firstLine="840"/>
      </w:pPr>
      <w:r>
        <w:rPr>
          <w:rFonts w:ascii="仿宋_GB2312" w:hAnsi="仿宋_GB2312" w:eastAsia="仿宋_GB2312" w:cs="仿宋_GB2312"/>
        </w:rPr>
        <w:t>1）合同类型：建设工程合同</w:t>
      </w:r>
    </w:p>
    <w:p w14:paraId="06244A59">
      <w:pPr>
        <w:pStyle w:val="4"/>
        <w:ind w:firstLine="840"/>
      </w:pPr>
      <w:r>
        <w:rPr>
          <w:rFonts w:ascii="仿宋_GB2312" w:hAnsi="仿宋_GB2312" w:eastAsia="仿宋_GB2312" w:cs="仿宋_GB2312"/>
        </w:rPr>
        <w:t>2）合同履行期限： 60日历天</w:t>
      </w:r>
    </w:p>
    <w:p w14:paraId="1294C15F">
      <w:pPr>
        <w:pStyle w:val="4"/>
        <w:ind w:firstLine="840"/>
      </w:pPr>
      <w:r>
        <w:rPr>
          <w:rFonts w:ascii="仿宋_GB2312" w:hAnsi="仿宋_GB2312" w:eastAsia="仿宋_GB2312" w:cs="仿宋_GB2312"/>
        </w:rPr>
        <w:t>3）合同履约地点：甲方指定地点</w:t>
      </w:r>
    </w:p>
    <w:p w14:paraId="64B69CA8">
      <w:pPr>
        <w:pStyle w:val="4"/>
        <w:ind w:firstLine="840"/>
      </w:pPr>
      <w:r>
        <w:rPr>
          <w:rFonts w:ascii="仿宋_GB2312" w:hAnsi="仿宋_GB2312" w:eastAsia="仿宋_GB2312" w:cs="仿宋_GB2312"/>
        </w:rPr>
        <w:t>4）支付方式：分期付款</w:t>
      </w:r>
    </w:p>
    <w:p w14:paraId="7BA887F2">
      <w:pPr>
        <w:pStyle w:val="4"/>
        <w:ind w:firstLine="840"/>
      </w:pPr>
      <w:r>
        <w:rPr>
          <w:rFonts w:ascii="仿宋_GB2312" w:hAnsi="仿宋_GB2312" w:eastAsia="仿宋_GB2312" w:cs="仿宋_GB2312"/>
        </w:rPr>
        <w:t>5）履约保证金及缴纳形式：</w:t>
      </w:r>
    </w:p>
    <w:p w14:paraId="0DAF51F0">
      <w:pPr>
        <w:pStyle w:val="4"/>
      </w:pPr>
      <w:r>
        <w:rPr>
          <w:rFonts w:ascii="仿宋_GB2312" w:hAnsi="仿宋_GB2312" w:eastAsia="仿宋_GB2312" w:cs="仿宋_GB2312"/>
        </w:rPr>
        <w:t>中标/成交供应商是否需要缴纳履约保证金：否</w:t>
      </w:r>
    </w:p>
    <w:p w14:paraId="70771ABA">
      <w:pPr>
        <w:pStyle w:val="4"/>
        <w:ind w:firstLine="840"/>
      </w:pPr>
      <w:r>
        <w:rPr>
          <w:rFonts w:ascii="仿宋_GB2312" w:hAnsi="仿宋_GB2312" w:eastAsia="仿宋_GB2312" w:cs="仿宋_GB2312"/>
        </w:rPr>
        <w:t>6）质量保证金及缴纳形式：</w:t>
      </w:r>
    </w:p>
    <w:p w14:paraId="3DF2E5C3">
      <w:pPr>
        <w:pStyle w:val="4"/>
      </w:pPr>
      <w:r>
        <w:rPr>
          <w:rFonts w:ascii="仿宋_GB2312" w:hAnsi="仿宋_GB2312" w:eastAsia="仿宋_GB2312" w:cs="仿宋_GB2312"/>
        </w:rPr>
        <w:t>中标/成交供应商是否需要缴纳质量保证金：否</w:t>
      </w:r>
    </w:p>
    <w:p w14:paraId="7BEF5398">
      <w:pPr>
        <w:pStyle w:val="4"/>
        <w:ind w:firstLine="840"/>
      </w:pPr>
      <w:r>
        <w:rPr>
          <w:rFonts w:ascii="仿宋_GB2312" w:hAnsi="仿宋_GB2312" w:eastAsia="仿宋_GB2312" w:cs="仿宋_GB2312"/>
        </w:rPr>
        <w:t>7）合同支付约定：</w:t>
      </w:r>
    </w:p>
    <w:p w14:paraId="3F4E85CB">
      <w:pPr>
        <w:pStyle w:val="4"/>
      </w:pPr>
      <w:r>
        <w:rPr>
          <w:rFonts w:ascii="仿宋_GB2312" w:hAnsi="仿宋_GB2312" w:eastAsia="仿宋_GB2312" w:cs="仿宋_GB2312"/>
        </w:rPr>
        <w:t>1、 付款条件说明： 甲方向乙方支付合同总价款的30%作出预付款。预付款的支付旨在为乙方提供前期施工资金，确保工程顺利开工。乙方应按照合同约定的用途使用预付款，不得挪作他用 ，达到付款条件起 7 日内，支付合同总金额的 30.00%。</w:t>
      </w:r>
    </w:p>
    <w:p w14:paraId="1F66CE48">
      <w:pPr>
        <w:pStyle w:val="4"/>
        <w:ind w:firstLine="1200"/>
      </w:pPr>
      <w:r>
        <w:rPr>
          <w:rFonts w:ascii="仿宋_GB2312" w:hAnsi="仿宋_GB2312" w:eastAsia="仿宋_GB2312" w:cs="仿宋_GB2312"/>
        </w:rPr>
        <w:t>2、 付款条件说明： 工程进度款：乙方每月应向甲方提交工程进度报告，经甲方审核后，按照完成工程量支付工程进度款。甲方在审核工程进度报告时，应严格按照合同约定的质量标准和进度要求进行，对不符合要求的部分有权拒绝支付进度款 ，达到付款条件起 7 日内，支付合同总金额的 30.00%。</w:t>
      </w:r>
    </w:p>
    <w:p w14:paraId="478AEBB1">
      <w:pPr>
        <w:pStyle w:val="4"/>
        <w:ind w:firstLine="1200"/>
      </w:pPr>
      <w:r>
        <w:rPr>
          <w:rFonts w:ascii="仿宋_GB2312" w:hAnsi="仿宋_GB2312" w:eastAsia="仿宋_GB2312" w:cs="仿宋_GB2312"/>
        </w:rPr>
        <w:t>3、 付款条件说明： 竣工验收款：竣工验收款的支付应在工程竣工验收合格后及时支付，支付前乙方应提交完整的竣工资料和结算报告。甲方在收到结算报告后的规定时间内进行审核，审核通过后支付竣工验收款 ，达到付款条件起 30 日内，支付合同总金额的 40.00%。</w:t>
      </w:r>
    </w:p>
    <w:p w14:paraId="7B33F0D4">
      <w:pPr>
        <w:pStyle w:val="4"/>
        <w:ind w:firstLine="840"/>
      </w:pPr>
      <w:r>
        <w:rPr>
          <w:rFonts w:ascii="仿宋_GB2312" w:hAnsi="仿宋_GB2312" w:eastAsia="仿宋_GB2312" w:cs="仿宋_GB2312"/>
        </w:rPr>
        <w:t>8）验收交付标准和方法：(一)主材到现场后，由乙方及时通知甲方对其进行验收，确认材料的产地、规格、数量。 (二)乙方工程完工后，进行自检，合格后准备验收文件，并书面通知甲方，向甲方提交完整的竣工资料。竣工资料包括实施图纸、材料验收报告、隐蔽工程验收记录、工程质量检验报告、竣工图等。 (三)甲方确认乙方的自检内容及乙方提供的完整的竣工资料，并经实际验收合格方可确认，验收合格作为工程的最终认可。 (四)验收依据： 4-1、国家相关标准、规范及有关技术文件。 4-2、合同、招标文件、投标响应文件及承诺。</w:t>
      </w:r>
    </w:p>
    <w:p w14:paraId="0CAE2C81">
      <w:pPr>
        <w:pStyle w:val="4"/>
        <w:ind w:firstLine="840"/>
      </w:pPr>
      <w:r>
        <w:rPr>
          <w:rFonts w:ascii="仿宋_GB2312" w:hAnsi="仿宋_GB2312" w:eastAsia="仿宋_GB2312" w:cs="仿宋_GB2312"/>
        </w:rPr>
        <w:t>9）质量保修范围和保修期：1年</w:t>
      </w:r>
    </w:p>
    <w:p w14:paraId="44E38249">
      <w:pPr>
        <w:pStyle w:val="4"/>
        <w:ind w:firstLine="840"/>
      </w:pPr>
      <w:r>
        <w:rPr>
          <w:rFonts w:ascii="仿宋_GB2312" w:hAnsi="仿宋_GB2312" w:eastAsia="仿宋_GB2312" w:cs="仿宋_GB2312"/>
        </w:rPr>
        <w:t>10）知识产权归属和处理方式：甲乙双方自行约定</w:t>
      </w:r>
    </w:p>
    <w:p w14:paraId="6B803EFC">
      <w:pPr>
        <w:pStyle w:val="4"/>
        <w:ind w:firstLine="840"/>
      </w:pPr>
      <w:r>
        <w:rPr>
          <w:rFonts w:ascii="仿宋_GB2312" w:hAnsi="仿宋_GB2312" w:eastAsia="仿宋_GB2312" w:cs="仿宋_GB2312"/>
        </w:rPr>
        <w:t>11）成本补偿和风险分担约定：甲乙双方自行约定</w:t>
      </w:r>
    </w:p>
    <w:p w14:paraId="58F53ADA">
      <w:pPr>
        <w:pStyle w:val="4"/>
        <w:ind w:firstLine="840"/>
      </w:pPr>
      <w:r>
        <w:rPr>
          <w:rFonts w:ascii="仿宋_GB2312" w:hAnsi="仿宋_GB2312" w:eastAsia="仿宋_GB2312" w:cs="仿宋_GB2312"/>
        </w:rPr>
        <w:t>12）违约责任与解决争议的方法：合同执行过程中如发生争议，双方应及时协商解决，协商不成，双方均可向项目所在地或甲方所在地人民法院起诉。</w:t>
      </w:r>
    </w:p>
    <w:p w14:paraId="12175E86">
      <w:pPr>
        <w:pStyle w:val="4"/>
        <w:ind w:firstLine="840"/>
      </w:pPr>
      <w:r>
        <w:rPr>
          <w:rFonts w:ascii="仿宋_GB2312" w:hAnsi="仿宋_GB2312" w:eastAsia="仿宋_GB2312" w:cs="仿宋_GB2312"/>
        </w:rPr>
        <w:t>13）合同其他条款：无</w:t>
      </w:r>
    </w:p>
    <w:p w14:paraId="29DF4F74">
      <w:pPr>
        <w:pStyle w:val="4"/>
      </w:pPr>
      <w:r>
        <w:rPr>
          <w:rFonts w:ascii="仿宋_GB2312" w:hAnsi="仿宋_GB2312" w:eastAsia="仿宋_GB2312" w:cs="仿宋_GB2312"/>
        </w:rPr>
        <w:t>11、履约验收方案</w:t>
      </w:r>
    </w:p>
    <w:p w14:paraId="68FA9B3D">
      <w:pPr>
        <w:pStyle w:val="4"/>
        <w:ind w:firstLine="840"/>
      </w:pPr>
      <w:r>
        <w:rPr>
          <w:rFonts w:ascii="仿宋_GB2312" w:hAnsi="仿宋_GB2312" w:eastAsia="仿宋_GB2312" w:cs="仿宋_GB2312"/>
        </w:rPr>
        <w:t>1）验收组织方式：自行验收</w:t>
      </w:r>
    </w:p>
    <w:p w14:paraId="6BBDFB68">
      <w:pPr>
        <w:pStyle w:val="4"/>
        <w:ind w:firstLine="840"/>
      </w:pPr>
      <w:r>
        <w:rPr>
          <w:rFonts w:ascii="仿宋_GB2312" w:hAnsi="仿宋_GB2312" w:eastAsia="仿宋_GB2312" w:cs="仿宋_GB2312"/>
        </w:rPr>
        <w:t>2）是否邀请本项目的其他供应商：是</w:t>
      </w:r>
    </w:p>
    <w:p w14:paraId="6C1CDAD9">
      <w:pPr>
        <w:pStyle w:val="4"/>
        <w:ind w:firstLine="840"/>
      </w:pPr>
      <w:r>
        <w:rPr>
          <w:rFonts w:ascii="仿宋_GB2312" w:hAnsi="仿宋_GB2312" w:eastAsia="仿宋_GB2312" w:cs="仿宋_GB2312"/>
        </w:rPr>
        <w:t>3）是否邀请专家：否</w:t>
      </w:r>
    </w:p>
    <w:p w14:paraId="7F2DCC79">
      <w:pPr>
        <w:pStyle w:val="4"/>
        <w:ind w:firstLine="840"/>
      </w:pPr>
      <w:r>
        <w:rPr>
          <w:rFonts w:ascii="仿宋_GB2312" w:hAnsi="仿宋_GB2312" w:eastAsia="仿宋_GB2312" w:cs="仿宋_GB2312"/>
        </w:rPr>
        <w:t>4）是否邀请服务对象：是</w:t>
      </w:r>
    </w:p>
    <w:p w14:paraId="0430B9CF">
      <w:pPr>
        <w:pStyle w:val="4"/>
        <w:ind w:firstLine="840"/>
      </w:pPr>
      <w:r>
        <w:rPr>
          <w:rFonts w:ascii="仿宋_GB2312" w:hAnsi="仿宋_GB2312" w:eastAsia="仿宋_GB2312" w:cs="仿宋_GB2312"/>
        </w:rPr>
        <w:t>5）是否邀请第三方检测机构：是</w:t>
      </w:r>
    </w:p>
    <w:p w14:paraId="22C99E07">
      <w:pPr>
        <w:pStyle w:val="4"/>
        <w:ind w:firstLine="840"/>
      </w:pPr>
      <w:r>
        <w:rPr>
          <w:rFonts w:ascii="仿宋_GB2312" w:hAnsi="仿宋_GB2312" w:eastAsia="仿宋_GB2312" w:cs="仿宋_GB2312"/>
        </w:rPr>
        <w:t>6）履约验收程序：一次性验收</w:t>
      </w:r>
    </w:p>
    <w:p w14:paraId="7E0B5FF2">
      <w:pPr>
        <w:pStyle w:val="4"/>
        <w:ind w:firstLine="840"/>
      </w:pPr>
      <w:r>
        <w:rPr>
          <w:rFonts w:ascii="仿宋_GB2312" w:hAnsi="仿宋_GB2312" w:eastAsia="仿宋_GB2312" w:cs="仿宋_GB2312"/>
        </w:rPr>
        <w:t>7）履约验收时间：</w:t>
      </w:r>
    </w:p>
    <w:p w14:paraId="4AD93BA6">
      <w:pPr>
        <w:pStyle w:val="4"/>
      </w:pPr>
      <w:r>
        <w:rPr>
          <w:rFonts w:ascii="仿宋_GB2312" w:hAnsi="仿宋_GB2312" w:eastAsia="仿宋_GB2312" w:cs="仿宋_GB2312"/>
        </w:rPr>
        <w:t>供应商提出验收申请之日起15日内组织验收</w:t>
      </w:r>
    </w:p>
    <w:p w14:paraId="0508B965">
      <w:pPr>
        <w:pStyle w:val="4"/>
        <w:ind w:firstLine="840"/>
      </w:pPr>
      <w:r>
        <w:rPr>
          <w:rFonts w:ascii="仿宋_GB2312" w:hAnsi="仿宋_GB2312" w:eastAsia="仿宋_GB2312" w:cs="仿宋_GB2312"/>
        </w:rPr>
        <w:t>8）验收组织的其他事项：无</w:t>
      </w:r>
    </w:p>
    <w:p w14:paraId="507FD3AE">
      <w:pPr>
        <w:pStyle w:val="4"/>
        <w:ind w:firstLine="840"/>
      </w:pPr>
      <w:r>
        <w:rPr>
          <w:rFonts w:ascii="仿宋_GB2312" w:hAnsi="仿宋_GB2312" w:eastAsia="仿宋_GB2312" w:cs="仿宋_GB2312"/>
        </w:rPr>
        <w:t>9）技术履约验收内容：施工图纸及工程量清单包括的所有范围</w:t>
      </w:r>
    </w:p>
    <w:p w14:paraId="00DA6CF3">
      <w:pPr>
        <w:pStyle w:val="4"/>
        <w:ind w:firstLine="840"/>
      </w:pPr>
      <w:r>
        <w:rPr>
          <w:rFonts w:ascii="仿宋_GB2312" w:hAnsi="仿宋_GB2312" w:eastAsia="仿宋_GB2312" w:cs="仿宋_GB2312"/>
        </w:rPr>
        <w:t>10）商务履约验收内容：质量保修承诺</w:t>
      </w:r>
    </w:p>
    <w:p w14:paraId="11E8A202">
      <w:pPr>
        <w:pStyle w:val="4"/>
        <w:ind w:firstLine="840"/>
      </w:pPr>
      <w:r>
        <w:rPr>
          <w:rFonts w:ascii="仿宋_GB2312" w:hAnsi="仿宋_GB2312" w:eastAsia="仿宋_GB2312" w:cs="仿宋_GB2312"/>
        </w:rPr>
        <w:t>11）履约验收标准：1、国家相关标准、规范及有关技术文件。 2、合同、招标文件、投标响应文件及承诺。</w:t>
      </w:r>
    </w:p>
    <w:p w14:paraId="700F4B73">
      <w:pPr>
        <w:pStyle w:val="4"/>
        <w:ind w:firstLine="840"/>
      </w:pPr>
      <w:r>
        <w:rPr>
          <w:rFonts w:ascii="仿宋_GB2312" w:hAnsi="仿宋_GB2312" w:eastAsia="仿宋_GB2312" w:cs="仿宋_GB2312"/>
        </w:rPr>
        <w:t>12）履约验收其他事项：无</w:t>
      </w:r>
    </w:p>
    <w:p w14:paraId="00FB81A8">
      <w:pPr>
        <w:pStyle w:val="4"/>
        <w:outlineLvl w:val="4"/>
      </w:pPr>
      <w:r>
        <w:rPr>
          <w:rFonts w:ascii="仿宋_GB2312" w:hAnsi="仿宋_GB2312" w:eastAsia="仿宋_GB2312" w:cs="仿宋_GB2312"/>
          <w:b/>
          <w:sz w:val="20"/>
        </w:rPr>
        <w:t>（二）分包名称：2025年南郑区中所营街道办康家营社区人居环境治 理项目</w:t>
      </w:r>
    </w:p>
    <w:p w14:paraId="59DA057C">
      <w:pPr>
        <w:pStyle w:val="4"/>
      </w:pPr>
      <w:r>
        <w:rPr>
          <w:rFonts w:ascii="仿宋_GB2312" w:hAnsi="仿宋_GB2312" w:eastAsia="仿宋_GB2312" w:cs="仿宋_GB2312"/>
        </w:rPr>
        <w:t>1、执行政府采购促进中小企业发展的相关政策</w:t>
      </w:r>
    </w:p>
    <w:p w14:paraId="249B4465">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675BFCFC">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0CA8E24D">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0B74C0BE">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51FD6990">
      <w:pPr>
        <w:pStyle w:val="4"/>
      </w:pPr>
      <w:r>
        <w:rPr>
          <w:rFonts w:ascii="仿宋_GB2312" w:hAnsi="仿宋_GB2312" w:eastAsia="仿宋_GB2312" w:cs="仿宋_GB2312"/>
        </w:rPr>
        <w:t>2、预算金额（元）：1,200,000.00 ，大写（人民币）： 壹佰贰拾万元整</w:t>
      </w:r>
    </w:p>
    <w:p w14:paraId="52FD2CE3">
      <w:pPr>
        <w:pStyle w:val="4"/>
        <w:ind w:firstLine="780"/>
      </w:pPr>
      <w:r>
        <w:rPr>
          <w:rFonts w:ascii="仿宋_GB2312" w:hAnsi="仿宋_GB2312" w:eastAsia="仿宋_GB2312" w:cs="仿宋_GB2312"/>
        </w:rPr>
        <w:t xml:space="preserve"> 最高限价（元）： 1,194,705.00 ，大写（人民币）： 壹佰壹拾玖万肆仟柒佰零伍元整</w:t>
      </w:r>
    </w:p>
    <w:p w14:paraId="1DBBA266">
      <w:pPr>
        <w:pStyle w:val="4"/>
      </w:pPr>
      <w:r>
        <w:rPr>
          <w:rFonts w:ascii="仿宋_GB2312" w:hAnsi="仿宋_GB2312" w:eastAsia="仿宋_GB2312" w:cs="仿宋_GB2312"/>
        </w:rPr>
        <w:t>3、评审方法：综合评分法</w:t>
      </w:r>
    </w:p>
    <w:p w14:paraId="6603F357">
      <w:pPr>
        <w:pStyle w:val="4"/>
      </w:pPr>
      <w:r>
        <w:rPr>
          <w:rFonts w:ascii="仿宋_GB2312" w:hAnsi="仿宋_GB2312" w:eastAsia="仿宋_GB2312" w:cs="仿宋_GB2312"/>
        </w:rPr>
        <w:t>4、是否支持联合体投标：否</w:t>
      </w:r>
    </w:p>
    <w:p w14:paraId="689124E8">
      <w:pPr>
        <w:pStyle w:val="4"/>
      </w:pPr>
      <w:r>
        <w:rPr>
          <w:rFonts w:ascii="仿宋_GB2312" w:hAnsi="仿宋_GB2312" w:eastAsia="仿宋_GB2312" w:cs="仿宋_GB2312"/>
        </w:rPr>
        <w:t>5、是否允许合同分包选项：否</w:t>
      </w:r>
    </w:p>
    <w:p w14:paraId="270D7E01">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770AB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1486672C">
            <w:pPr>
              <w:pStyle w:val="4"/>
            </w:pPr>
            <w:r>
              <w:rPr>
                <w:rFonts w:ascii="仿宋_GB2312" w:hAnsi="仿宋_GB2312" w:eastAsia="仿宋_GB2312" w:cs="仿宋_GB2312"/>
              </w:rPr>
              <w:t>1</w:t>
            </w:r>
          </w:p>
        </w:tc>
        <w:tc>
          <w:tcPr>
            <w:tcW w:w="1993" w:type="dxa"/>
          </w:tcPr>
          <w:p w14:paraId="48B3C7F0">
            <w:pPr>
              <w:pStyle w:val="4"/>
              <w:jc w:val="center"/>
            </w:pPr>
            <w:r>
              <w:rPr>
                <w:rFonts w:ascii="仿宋_GB2312" w:hAnsi="仿宋_GB2312" w:eastAsia="仿宋_GB2312" w:cs="仿宋_GB2312"/>
                <w:b/>
                <w:color w:val="000000"/>
              </w:rPr>
              <w:t>采购品目</w:t>
            </w:r>
          </w:p>
        </w:tc>
        <w:tc>
          <w:tcPr>
            <w:tcW w:w="1661" w:type="dxa"/>
          </w:tcPr>
          <w:p w14:paraId="2F86DC27">
            <w:pPr>
              <w:pStyle w:val="4"/>
            </w:pPr>
            <w:r>
              <w:rPr>
                <w:rFonts w:ascii="仿宋_GB2312" w:hAnsi="仿宋_GB2312" w:eastAsia="仿宋_GB2312" w:cs="仿宋_GB2312"/>
              </w:rPr>
              <w:t>其他建筑工程</w:t>
            </w:r>
          </w:p>
        </w:tc>
        <w:tc>
          <w:tcPr>
            <w:tcW w:w="1993" w:type="dxa"/>
          </w:tcPr>
          <w:p w14:paraId="7D1F03F9">
            <w:pPr>
              <w:pStyle w:val="4"/>
              <w:jc w:val="center"/>
            </w:pPr>
            <w:r>
              <w:rPr>
                <w:rFonts w:ascii="仿宋_GB2312" w:hAnsi="仿宋_GB2312" w:eastAsia="仿宋_GB2312" w:cs="仿宋_GB2312"/>
                <w:b/>
                <w:color w:val="000000"/>
              </w:rPr>
              <w:t>标的名称</w:t>
            </w:r>
          </w:p>
        </w:tc>
        <w:tc>
          <w:tcPr>
            <w:tcW w:w="1661" w:type="dxa"/>
          </w:tcPr>
          <w:p w14:paraId="1D032A06">
            <w:pPr>
              <w:pStyle w:val="4"/>
            </w:pPr>
            <w:r>
              <w:rPr>
                <w:rFonts w:ascii="仿宋_GB2312" w:hAnsi="仿宋_GB2312" w:eastAsia="仿宋_GB2312" w:cs="仿宋_GB2312"/>
              </w:rPr>
              <w:t>2025年南郑区中所营街道办康家营社区人居环境治理项目</w:t>
            </w:r>
          </w:p>
        </w:tc>
      </w:tr>
      <w:tr w14:paraId="4B3F7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579D150"/>
        </w:tc>
        <w:tc>
          <w:tcPr>
            <w:tcW w:w="1993" w:type="dxa"/>
          </w:tcPr>
          <w:p w14:paraId="7DC9BF72">
            <w:pPr>
              <w:pStyle w:val="4"/>
              <w:jc w:val="center"/>
            </w:pPr>
            <w:r>
              <w:rPr>
                <w:rFonts w:ascii="仿宋_GB2312" w:hAnsi="仿宋_GB2312" w:eastAsia="仿宋_GB2312" w:cs="仿宋_GB2312"/>
                <w:b/>
                <w:color w:val="000000"/>
              </w:rPr>
              <w:t>数量</w:t>
            </w:r>
          </w:p>
        </w:tc>
        <w:tc>
          <w:tcPr>
            <w:tcW w:w="1661" w:type="dxa"/>
          </w:tcPr>
          <w:p w14:paraId="429616F2">
            <w:pPr>
              <w:pStyle w:val="4"/>
              <w:jc w:val="right"/>
            </w:pPr>
            <w:r>
              <w:rPr>
                <w:rFonts w:ascii="仿宋_GB2312" w:hAnsi="仿宋_GB2312" w:eastAsia="仿宋_GB2312" w:cs="仿宋_GB2312"/>
              </w:rPr>
              <w:t>1.00</w:t>
            </w:r>
          </w:p>
        </w:tc>
        <w:tc>
          <w:tcPr>
            <w:tcW w:w="1993" w:type="dxa"/>
          </w:tcPr>
          <w:p w14:paraId="08C7520D">
            <w:pPr>
              <w:pStyle w:val="4"/>
              <w:jc w:val="center"/>
            </w:pPr>
            <w:r>
              <w:rPr>
                <w:rFonts w:ascii="仿宋_GB2312" w:hAnsi="仿宋_GB2312" w:eastAsia="仿宋_GB2312" w:cs="仿宋_GB2312"/>
                <w:b/>
                <w:color w:val="000000"/>
              </w:rPr>
              <w:t>单位</w:t>
            </w:r>
          </w:p>
        </w:tc>
        <w:tc>
          <w:tcPr>
            <w:tcW w:w="1661" w:type="dxa"/>
          </w:tcPr>
          <w:p w14:paraId="75EC1D83">
            <w:pPr>
              <w:pStyle w:val="4"/>
            </w:pPr>
            <w:r>
              <w:rPr>
                <w:rFonts w:ascii="仿宋_GB2312" w:hAnsi="仿宋_GB2312" w:eastAsia="仿宋_GB2312" w:cs="仿宋_GB2312"/>
              </w:rPr>
              <w:t>项</w:t>
            </w:r>
          </w:p>
        </w:tc>
      </w:tr>
      <w:tr w14:paraId="66091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45E909D"/>
        </w:tc>
        <w:tc>
          <w:tcPr>
            <w:tcW w:w="1993" w:type="dxa"/>
          </w:tcPr>
          <w:p w14:paraId="546FB39F">
            <w:pPr>
              <w:pStyle w:val="4"/>
              <w:jc w:val="center"/>
            </w:pPr>
            <w:r>
              <w:rPr>
                <w:rFonts w:ascii="仿宋_GB2312" w:hAnsi="仿宋_GB2312" w:eastAsia="仿宋_GB2312" w:cs="仿宋_GB2312"/>
                <w:b/>
                <w:color w:val="000000"/>
              </w:rPr>
              <w:t>合计金额（元）</w:t>
            </w:r>
          </w:p>
        </w:tc>
        <w:tc>
          <w:tcPr>
            <w:tcW w:w="1661" w:type="dxa"/>
          </w:tcPr>
          <w:p w14:paraId="66621313">
            <w:pPr>
              <w:pStyle w:val="4"/>
              <w:jc w:val="right"/>
            </w:pPr>
            <w:r>
              <w:rPr>
                <w:rFonts w:ascii="仿宋_GB2312" w:hAnsi="仿宋_GB2312" w:eastAsia="仿宋_GB2312" w:cs="仿宋_GB2312"/>
              </w:rPr>
              <w:t>1,200,000.00</w:t>
            </w:r>
          </w:p>
        </w:tc>
        <w:tc>
          <w:tcPr>
            <w:tcW w:w="1993" w:type="dxa"/>
          </w:tcPr>
          <w:p w14:paraId="04482377">
            <w:pPr>
              <w:pStyle w:val="4"/>
              <w:jc w:val="center"/>
            </w:pPr>
            <w:r>
              <w:rPr>
                <w:rFonts w:ascii="仿宋_GB2312" w:hAnsi="仿宋_GB2312" w:eastAsia="仿宋_GB2312" w:cs="仿宋_GB2312"/>
                <w:b/>
                <w:color w:val="000000"/>
              </w:rPr>
              <w:t>单价（元）</w:t>
            </w:r>
          </w:p>
        </w:tc>
        <w:tc>
          <w:tcPr>
            <w:tcW w:w="1661" w:type="dxa"/>
          </w:tcPr>
          <w:p w14:paraId="5C3EA77A">
            <w:pPr>
              <w:pStyle w:val="4"/>
              <w:jc w:val="right"/>
            </w:pPr>
            <w:r>
              <w:rPr>
                <w:rFonts w:ascii="仿宋_GB2312" w:hAnsi="仿宋_GB2312" w:eastAsia="仿宋_GB2312" w:cs="仿宋_GB2312"/>
              </w:rPr>
              <w:t>1,200,000.00</w:t>
            </w:r>
          </w:p>
        </w:tc>
      </w:tr>
      <w:tr w14:paraId="25002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ADDA52D"/>
        </w:tc>
        <w:tc>
          <w:tcPr>
            <w:tcW w:w="1993" w:type="dxa"/>
          </w:tcPr>
          <w:p w14:paraId="7A205F77">
            <w:pPr>
              <w:pStyle w:val="4"/>
              <w:jc w:val="center"/>
            </w:pPr>
            <w:r>
              <w:rPr>
                <w:rFonts w:ascii="仿宋_GB2312" w:hAnsi="仿宋_GB2312" w:eastAsia="仿宋_GB2312" w:cs="仿宋_GB2312"/>
                <w:b/>
                <w:color w:val="000000"/>
              </w:rPr>
              <w:t>是否采购节能产品</w:t>
            </w:r>
          </w:p>
        </w:tc>
        <w:tc>
          <w:tcPr>
            <w:tcW w:w="1661" w:type="dxa"/>
          </w:tcPr>
          <w:p w14:paraId="014FB2EC">
            <w:pPr>
              <w:pStyle w:val="4"/>
            </w:pPr>
            <w:r>
              <w:rPr>
                <w:rFonts w:ascii="仿宋_GB2312" w:hAnsi="仿宋_GB2312" w:eastAsia="仿宋_GB2312" w:cs="仿宋_GB2312"/>
              </w:rPr>
              <w:t>否</w:t>
            </w:r>
          </w:p>
        </w:tc>
        <w:tc>
          <w:tcPr>
            <w:tcW w:w="1993" w:type="dxa"/>
          </w:tcPr>
          <w:p w14:paraId="2B3B6BA3">
            <w:pPr>
              <w:pStyle w:val="4"/>
              <w:jc w:val="center"/>
            </w:pPr>
            <w:r>
              <w:rPr>
                <w:rFonts w:ascii="仿宋_GB2312" w:hAnsi="仿宋_GB2312" w:eastAsia="仿宋_GB2312" w:cs="仿宋_GB2312"/>
                <w:b/>
                <w:color w:val="000000"/>
              </w:rPr>
              <w:t>未采购节能产品原因</w:t>
            </w:r>
          </w:p>
        </w:tc>
        <w:tc>
          <w:tcPr>
            <w:tcW w:w="1661" w:type="dxa"/>
          </w:tcPr>
          <w:p w14:paraId="3642F0CA">
            <w:pPr>
              <w:pStyle w:val="4"/>
            </w:pPr>
            <w:r>
              <w:rPr>
                <w:rFonts w:ascii="仿宋_GB2312" w:hAnsi="仿宋_GB2312" w:eastAsia="仿宋_GB2312" w:cs="仿宋_GB2312"/>
              </w:rPr>
              <w:t>建筑工程，不涉及此类</w:t>
            </w:r>
          </w:p>
        </w:tc>
      </w:tr>
      <w:tr w14:paraId="3D44F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7279B2F"/>
        </w:tc>
        <w:tc>
          <w:tcPr>
            <w:tcW w:w="1993" w:type="dxa"/>
          </w:tcPr>
          <w:p w14:paraId="12BDB4E1">
            <w:pPr>
              <w:pStyle w:val="4"/>
              <w:jc w:val="center"/>
            </w:pPr>
            <w:r>
              <w:rPr>
                <w:rFonts w:ascii="仿宋_GB2312" w:hAnsi="仿宋_GB2312" w:eastAsia="仿宋_GB2312" w:cs="仿宋_GB2312"/>
                <w:b/>
                <w:color w:val="000000"/>
              </w:rPr>
              <w:t>是否采购环保产品</w:t>
            </w:r>
          </w:p>
        </w:tc>
        <w:tc>
          <w:tcPr>
            <w:tcW w:w="1661" w:type="dxa"/>
          </w:tcPr>
          <w:p w14:paraId="6044BA5A">
            <w:pPr>
              <w:pStyle w:val="4"/>
            </w:pPr>
            <w:r>
              <w:rPr>
                <w:rFonts w:ascii="仿宋_GB2312" w:hAnsi="仿宋_GB2312" w:eastAsia="仿宋_GB2312" w:cs="仿宋_GB2312"/>
              </w:rPr>
              <w:t>否</w:t>
            </w:r>
          </w:p>
        </w:tc>
        <w:tc>
          <w:tcPr>
            <w:tcW w:w="1993" w:type="dxa"/>
          </w:tcPr>
          <w:p w14:paraId="03390FBB">
            <w:pPr>
              <w:pStyle w:val="4"/>
              <w:jc w:val="center"/>
            </w:pPr>
            <w:r>
              <w:rPr>
                <w:rFonts w:ascii="仿宋_GB2312" w:hAnsi="仿宋_GB2312" w:eastAsia="仿宋_GB2312" w:cs="仿宋_GB2312"/>
                <w:b/>
                <w:color w:val="000000"/>
              </w:rPr>
              <w:t>未采购环保产品原因</w:t>
            </w:r>
          </w:p>
        </w:tc>
        <w:tc>
          <w:tcPr>
            <w:tcW w:w="1661" w:type="dxa"/>
          </w:tcPr>
          <w:p w14:paraId="7036E150">
            <w:pPr>
              <w:pStyle w:val="4"/>
            </w:pPr>
            <w:r>
              <w:rPr>
                <w:rFonts w:ascii="仿宋_GB2312" w:hAnsi="仿宋_GB2312" w:eastAsia="仿宋_GB2312" w:cs="仿宋_GB2312"/>
              </w:rPr>
              <w:t>建筑工程，不涉及此类</w:t>
            </w:r>
          </w:p>
        </w:tc>
      </w:tr>
      <w:tr w14:paraId="4C4B7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CA1961A"/>
        </w:tc>
        <w:tc>
          <w:tcPr>
            <w:tcW w:w="1993" w:type="dxa"/>
          </w:tcPr>
          <w:p w14:paraId="4C2BA902">
            <w:pPr>
              <w:pStyle w:val="4"/>
              <w:jc w:val="center"/>
            </w:pPr>
            <w:r>
              <w:rPr>
                <w:rFonts w:ascii="仿宋_GB2312" w:hAnsi="仿宋_GB2312" w:eastAsia="仿宋_GB2312" w:cs="仿宋_GB2312"/>
                <w:b/>
                <w:color w:val="000000"/>
              </w:rPr>
              <w:t>是否采购进口产品</w:t>
            </w:r>
          </w:p>
        </w:tc>
        <w:tc>
          <w:tcPr>
            <w:tcW w:w="1661" w:type="dxa"/>
          </w:tcPr>
          <w:p w14:paraId="790E1E7C">
            <w:pPr>
              <w:pStyle w:val="4"/>
            </w:pPr>
            <w:r>
              <w:rPr>
                <w:rFonts w:ascii="仿宋_GB2312" w:hAnsi="仿宋_GB2312" w:eastAsia="仿宋_GB2312" w:cs="仿宋_GB2312"/>
              </w:rPr>
              <w:t>否</w:t>
            </w:r>
          </w:p>
        </w:tc>
        <w:tc>
          <w:tcPr>
            <w:tcW w:w="1993" w:type="dxa"/>
          </w:tcPr>
          <w:p w14:paraId="13EE34BD">
            <w:pPr>
              <w:pStyle w:val="4"/>
              <w:jc w:val="center"/>
            </w:pPr>
            <w:r>
              <w:rPr>
                <w:rFonts w:ascii="仿宋_GB2312" w:hAnsi="仿宋_GB2312" w:eastAsia="仿宋_GB2312" w:cs="仿宋_GB2312"/>
                <w:b/>
                <w:color w:val="000000"/>
              </w:rPr>
              <w:t>标的物所属行业</w:t>
            </w:r>
          </w:p>
        </w:tc>
        <w:tc>
          <w:tcPr>
            <w:tcW w:w="1661" w:type="dxa"/>
          </w:tcPr>
          <w:p w14:paraId="242B4DE2">
            <w:pPr>
              <w:pStyle w:val="4"/>
            </w:pPr>
            <w:r>
              <w:rPr>
                <w:rFonts w:ascii="仿宋_GB2312" w:hAnsi="仿宋_GB2312" w:eastAsia="仿宋_GB2312" w:cs="仿宋_GB2312"/>
              </w:rPr>
              <w:t>建筑业</w:t>
            </w:r>
          </w:p>
        </w:tc>
      </w:tr>
    </w:tbl>
    <w:p w14:paraId="372718D2">
      <w:pPr>
        <w:pStyle w:val="4"/>
      </w:pPr>
      <w:r>
        <w:rPr>
          <w:rFonts w:ascii="仿宋_GB2312" w:hAnsi="仿宋_GB2312" w:eastAsia="仿宋_GB2312" w:cs="仿宋_GB2312"/>
        </w:rPr>
        <w:t>标的名称：2025年南郑区中所营街道办康家营社区人居环境治理项目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C628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3DFE0A">
            <w:pPr>
              <w:pStyle w:val="4"/>
            </w:pPr>
            <w:r>
              <w:rPr>
                <w:rFonts w:ascii="仿宋_GB2312" w:hAnsi="仿宋_GB2312" w:eastAsia="仿宋_GB2312" w:cs="仿宋_GB2312"/>
              </w:rPr>
              <w:t xml:space="preserve"> 参数性质</w:t>
            </w:r>
          </w:p>
        </w:tc>
        <w:tc>
          <w:tcPr>
            <w:tcW w:w="2769" w:type="dxa"/>
          </w:tcPr>
          <w:p w14:paraId="58901588">
            <w:pPr>
              <w:pStyle w:val="4"/>
            </w:pPr>
            <w:r>
              <w:rPr>
                <w:rFonts w:ascii="仿宋_GB2312" w:hAnsi="仿宋_GB2312" w:eastAsia="仿宋_GB2312" w:cs="仿宋_GB2312"/>
              </w:rPr>
              <w:t xml:space="preserve"> 序号</w:t>
            </w:r>
          </w:p>
        </w:tc>
        <w:tc>
          <w:tcPr>
            <w:tcW w:w="2769" w:type="dxa"/>
          </w:tcPr>
          <w:p w14:paraId="6C41EAE8">
            <w:pPr>
              <w:pStyle w:val="4"/>
            </w:pPr>
            <w:r>
              <w:rPr>
                <w:rFonts w:ascii="仿宋_GB2312" w:hAnsi="仿宋_GB2312" w:eastAsia="仿宋_GB2312" w:cs="仿宋_GB2312"/>
              </w:rPr>
              <w:t xml:space="preserve"> 技术参数与性能指标</w:t>
            </w:r>
          </w:p>
        </w:tc>
      </w:tr>
      <w:tr w14:paraId="3DCBD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E67E8E"/>
        </w:tc>
        <w:tc>
          <w:tcPr>
            <w:tcW w:w="2769" w:type="dxa"/>
          </w:tcPr>
          <w:p w14:paraId="13B449F3">
            <w:pPr>
              <w:pStyle w:val="4"/>
            </w:pPr>
            <w:r>
              <w:rPr>
                <w:rFonts w:ascii="仿宋_GB2312" w:hAnsi="仿宋_GB2312" w:eastAsia="仿宋_GB2312" w:cs="仿宋_GB2312"/>
              </w:rPr>
              <w:t>1</w:t>
            </w:r>
          </w:p>
        </w:tc>
        <w:tc>
          <w:tcPr>
            <w:tcW w:w="2769" w:type="dxa"/>
          </w:tcPr>
          <w:p w14:paraId="7118B8CE">
            <w:pPr>
              <w:pStyle w:val="4"/>
            </w:pPr>
            <w:r>
              <w:rPr>
                <w:rFonts w:ascii="仿宋_GB2312" w:hAnsi="仿宋_GB2312" w:eastAsia="仿宋_GB2312" w:cs="仿宋_GB2312"/>
                <w:sz w:val="28"/>
              </w:rPr>
              <w:t>本项目位于南郑区康家营社区。项目主要设计内容为对康家营社区巷道硬化，新建排水沟、排水管、污水管、箱涵等排水设施；对社区内排水沟修复加盖钢筋混凝土盖板；对局部道路新建路沿石；清理社区内垃圾等。</w:t>
            </w:r>
          </w:p>
        </w:tc>
      </w:tr>
    </w:tbl>
    <w:p w14:paraId="2CA80D9E">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A544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8B1E03">
            <w:pPr>
              <w:pStyle w:val="4"/>
            </w:pPr>
            <w:r>
              <w:rPr>
                <w:rFonts w:ascii="仿宋_GB2312" w:hAnsi="仿宋_GB2312" w:eastAsia="仿宋_GB2312" w:cs="仿宋_GB2312"/>
              </w:rPr>
              <w:t>序号</w:t>
            </w:r>
          </w:p>
        </w:tc>
        <w:tc>
          <w:tcPr>
            <w:tcW w:w="2769" w:type="dxa"/>
          </w:tcPr>
          <w:p w14:paraId="09DBC676">
            <w:pPr>
              <w:pStyle w:val="4"/>
            </w:pPr>
            <w:r>
              <w:rPr>
                <w:rFonts w:ascii="仿宋_GB2312" w:hAnsi="仿宋_GB2312" w:eastAsia="仿宋_GB2312" w:cs="仿宋_GB2312"/>
              </w:rPr>
              <w:t>资格要求名称</w:t>
            </w:r>
          </w:p>
        </w:tc>
        <w:tc>
          <w:tcPr>
            <w:tcW w:w="2769" w:type="dxa"/>
          </w:tcPr>
          <w:p w14:paraId="6FAB363F">
            <w:pPr>
              <w:pStyle w:val="4"/>
            </w:pPr>
            <w:r>
              <w:rPr>
                <w:rFonts w:ascii="仿宋_GB2312" w:hAnsi="仿宋_GB2312" w:eastAsia="仿宋_GB2312" w:cs="仿宋_GB2312"/>
              </w:rPr>
              <w:t>资格要求详细说明</w:t>
            </w:r>
          </w:p>
        </w:tc>
      </w:tr>
      <w:tr w14:paraId="6E206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61941F">
            <w:pPr>
              <w:pStyle w:val="4"/>
            </w:pPr>
            <w:r>
              <w:rPr>
                <w:rFonts w:ascii="仿宋_GB2312" w:hAnsi="仿宋_GB2312" w:eastAsia="仿宋_GB2312" w:cs="仿宋_GB2312"/>
              </w:rPr>
              <w:t>1</w:t>
            </w:r>
          </w:p>
        </w:tc>
        <w:tc>
          <w:tcPr>
            <w:tcW w:w="2769" w:type="dxa"/>
          </w:tcPr>
          <w:p w14:paraId="00FF96DE">
            <w:pPr>
              <w:pStyle w:val="4"/>
            </w:pPr>
            <w:r>
              <w:rPr>
                <w:rFonts w:ascii="仿宋_GB2312" w:hAnsi="仿宋_GB2312" w:eastAsia="仿宋_GB2312" w:cs="仿宋_GB2312"/>
              </w:rPr>
              <w:t>供应商应具备《中华人民共和国政府采购法》第二十二条规定的条件</w:t>
            </w:r>
          </w:p>
        </w:tc>
        <w:tc>
          <w:tcPr>
            <w:tcW w:w="2769" w:type="dxa"/>
          </w:tcPr>
          <w:p w14:paraId="6E6B843A">
            <w:pPr>
              <w:pStyle w:val="4"/>
            </w:pPr>
            <w:r>
              <w:rPr>
                <w:rFonts w:ascii="仿宋_GB2312" w:hAnsi="仿宋_GB2312" w:eastAsia="仿宋_GB2312" w:cs="仿宋_GB2312"/>
              </w:rPr>
              <w:t>供应商需在项目电子化交易系统中按要求填写《投标函》完成承诺并进行电子签章。</w:t>
            </w:r>
          </w:p>
        </w:tc>
      </w:tr>
      <w:tr w14:paraId="52AB4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283F1C">
            <w:pPr>
              <w:pStyle w:val="4"/>
            </w:pPr>
            <w:r>
              <w:rPr>
                <w:rFonts w:ascii="仿宋_GB2312" w:hAnsi="仿宋_GB2312" w:eastAsia="仿宋_GB2312" w:cs="仿宋_GB2312"/>
              </w:rPr>
              <w:t>2</w:t>
            </w:r>
          </w:p>
        </w:tc>
        <w:tc>
          <w:tcPr>
            <w:tcW w:w="2769" w:type="dxa"/>
          </w:tcPr>
          <w:p w14:paraId="1CAE0960">
            <w:pPr>
              <w:pStyle w:val="4"/>
            </w:pPr>
            <w:r>
              <w:rPr>
                <w:rFonts w:ascii="仿宋_GB2312" w:hAnsi="仿宋_GB2312" w:eastAsia="仿宋_GB2312" w:cs="仿宋_GB2312"/>
              </w:rPr>
              <w:t>供应商应提供健全的财务会计制度的证明材料；</w:t>
            </w:r>
          </w:p>
        </w:tc>
        <w:tc>
          <w:tcPr>
            <w:tcW w:w="2769" w:type="dxa"/>
          </w:tcPr>
          <w:p w14:paraId="778E9786">
            <w:pPr>
              <w:pStyle w:val="4"/>
            </w:pPr>
            <w:r>
              <w:rPr>
                <w:rFonts w:ascii="仿宋_GB2312" w:hAnsi="仿宋_GB2312" w:eastAsia="仿宋_GB2312" w:cs="仿宋_GB2312"/>
              </w:rPr>
              <w:t>供应商需在项目电子化交易系统中按要求上传相应证明文件并进行电子签章。</w:t>
            </w:r>
          </w:p>
        </w:tc>
      </w:tr>
    </w:tbl>
    <w:p w14:paraId="547F073B">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872C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11C6CF">
            <w:pPr>
              <w:pStyle w:val="4"/>
            </w:pPr>
            <w:r>
              <w:rPr>
                <w:rFonts w:ascii="仿宋_GB2312" w:hAnsi="仿宋_GB2312" w:eastAsia="仿宋_GB2312" w:cs="仿宋_GB2312"/>
              </w:rPr>
              <w:t>序号</w:t>
            </w:r>
          </w:p>
        </w:tc>
        <w:tc>
          <w:tcPr>
            <w:tcW w:w="2769" w:type="dxa"/>
          </w:tcPr>
          <w:p w14:paraId="17484E2D">
            <w:pPr>
              <w:pStyle w:val="4"/>
            </w:pPr>
            <w:r>
              <w:rPr>
                <w:rFonts w:ascii="仿宋_GB2312" w:hAnsi="仿宋_GB2312" w:eastAsia="仿宋_GB2312" w:cs="仿宋_GB2312"/>
              </w:rPr>
              <w:t>资格要求名称</w:t>
            </w:r>
          </w:p>
        </w:tc>
        <w:tc>
          <w:tcPr>
            <w:tcW w:w="2769" w:type="dxa"/>
          </w:tcPr>
          <w:p w14:paraId="1A978021">
            <w:pPr>
              <w:pStyle w:val="4"/>
            </w:pPr>
            <w:r>
              <w:rPr>
                <w:rFonts w:ascii="仿宋_GB2312" w:hAnsi="仿宋_GB2312" w:eastAsia="仿宋_GB2312" w:cs="仿宋_GB2312"/>
              </w:rPr>
              <w:t>资格要求详细说明</w:t>
            </w:r>
          </w:p>
        </w:tc>
      </w:tr>
      <w:tr w14:paraId="19ACC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F22EF3">
            <w:pPr>
              <w:pStyle w:val="4"/>
            </w:pPr>
            <w:r>
              <w:rPr>
                <w:rFonts w:ascii="仿宋_GB2312" w:hAnsi="仿宋_GB2312" w:eastAsia="仿宋_GB2312" w:cs="仿宋_GB2312"/>
              </w:rPr>
              <w:t>1</w:t>
            </w:r>
          </w:p>
        </w:tc>
        <w:tc>
          <w:tcPr>
            <w:tcW w:w="2769" w:type="dxa"/>
          </w:tcPr>
          <w:p w14:paraId="405EA521">
            <w:pPr>
              <w:pStyle w:val="4"/>
            </w:pPr>
            <w:r>
              <w:rPr>
                <w:rFonts w:ascii="仿宋_GB2312" w:hAnsi="仿宋_GB2312" w:eastAsia="仿宋_GB2312" w:cs="仿宋_GB2312"/>
              </w:rPr>
              <w:t>营业执照:供应商应具有独立承担民事责任的能力的企业法人、事业法人、其他组织或者自然人,企业法人应提供营业执照等证明交件;事业法人应提供事业单位法人证、组织机构代码证等证明文件(或统一社会信用代码的事业单位法人证)等证明文件;其他组织应提供合法证明文件;自然人提供身份证明文件。</w:t>
            </w:r>
          </w:p>
        </w:tc>
        <w:tc>
          <w:tcPr>
            <w:tcW w:w="2769" w:type="dxa"/>
          </w:tcPr>
          <w:p w14:paraId="7346F6DB">
            <w:pPr>
              <w:pStyle w:val="4"/>
            </w:pPr>
            <w:r>
              <w:rPr>
                <w:rFonts w:ascii="仿宋_GB2312" w:hAnsi="仿宋_GB2312" w:eastAsia="仿宋_GB2312" w:cs="仿宋_GB2312"/>
              </w:rPr>
              <w:t>营业执照:供应商应具有独立承担民事责任的能力的企业法人、事业法人、其他组织或者自然人,企业法人应提供营业执照等证明文件;事业法人应提供事业单位法人证、组织机构代码证等证明文件(或统一社会信用代码的事业单位法人证)等证明交件;其他组织应提供合法证明文件;自然人提供身份证明文件。</w:t>
            </w:r>
          </w:p>
        </w:tc>
      </w:tr>
      <w:tr w14:paraId="0877E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CC99E9">
            <w:pPr>
              <w:pStyle w:val="4"/>
            </w:pPr>
            <w:r>
              <w:rPr>
                <w:rFonts w:ascii="仿宋_GB2312" w:hAnsi="仿宋_GB2312" w:eastAsia="仿宋_GB2312" w:cs="仿宋_GB2312"/>
              </w:rPr>
              <w:t>2</w:t>
            </w:r>
          </w:p>
        </w:tc>
        <w:tc>
          <w:tcPr>
            <w:tcW w:w="2769" w:type="dxa"/>
          </w:tcPr>
          <w:p w14:paraId="565A6E3E">
            <w:pPr>
              <w:pStyle w:val="4"/>
            </w:pPr>
            <w:r>
              <w:rPr>
                <w:rFonts w:ascii="仿宋_GB2312" w:hAnsi="仿宋_GB2312" w:eastAsia="仿宋_GB2312" w:cs="仿宋_GB2312"/>
              </w:rPr>
              <w:t>法定代表人授权委托书:法定代表人授权委托书(附法定代表人身份证复印件)及被授权委托人身份证(法定代表人参加投标只须提供法定代表人身份证)。</w:t>
            </w:r>
          </w:p>
        </w:tc>
        <w:tc>
          <w:tcPr>
            <w:tcW w:w="2769" w:type="dxa"/>
          </w:tcPr>
          <w:p w14:paraId="4AA18BE6">
            <w:pPr>
              <w:pStyle w:val="4"/>
            </w:pPr>
            <w:r>
              <w:rPr>
                <w:rFonts w:ascii="仿宋_GB2312" w:hAnsi="仿宋_GB2312" w:eastAsia="仿宋_GB2312" w:cs="仿宋_GB2312"/>
              </w:rPr>
              <w:t>法定代表人授权委托书:法定代表人授权委托书(附法定代表人身份证复印件)及被授权委托人身份证(法定代表人参加投标只须提供法定代表人身份证)。</w:t>
            </w:r>
          </w:p>
        </w:tc>
      </w:tr>
      <w:tr w14:paraId="0F4F4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EA91F8">
            <w:pPr>
              <w:pStyle w:val="4"/>
            </w:pPr>
            <w:r>
              <w:rPr>
                <w:rFonts w:ascii="仿宋_GB2312" w:hAnsi="仿宋_GB2312" w:eastAsia="仿宋_GB2312" w:cs="仿宋_GB2312"/>
              </w:rPr>
              <w:t>3</w:t>
            </w:r>
          </w:p>
        </w:tc>
        <w:tc>
          <w:tcPr>
            <w:tcW w:w="2769" w:type="dxa"/>
          </w:tcPr>
          <w:p w14:paraId="5731607B">
            <w:pPr>
              <w:pStyle w:val="4"/>
            </w:pPr>
            <w:r>
              <w:rPr>
                <w:rFonts w:ascii="仿宋_GB2312" w:hAnsi="仿宋_GB2312" w:eastAsia="仿宋_GB2312" w:cs="仿宋_GB2312"/>
              </w:rPr>
              <w:t>《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tc>
        <w:tc>
          <w:tcPr>
            <w:tcW w:w="2769" w:type="dxa"/>
          </w:tcPr>
          <w:p w14:paraId="286D19F4">
            <w:pPr>
              <w:pStyle w:val="4"/>
            </w:pPr>
            <w:r>
              <w:rPr>
                <w:rFonts w:ascii="仿宋_GB2312" w:hAnsi="仿宋_GB2312" w:eastAsia="仿宋_GB2312" w:cs="仿宋_GB2312"/>
              </w:rPr>
              <w:t>《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tc>
      </w:tr>
      <w:tr w14:paraId="7E397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35856F">
            <w:pPr>
              <w:pStyle w:val="4"/>
            </w:pPr>
            <w:r>
              <w:rPr>
                <w:rFonts w:ascii="仿宋_GB2312" w:hAnsi="仿宋_GB2312" w:eastAsia="仿宋_GB2312" w:cs="仿宋_GB2312"/>
              </w:rPr>
              <w:t>4</w:t>
            </w:r>
          </w:p>
        </w:tc>
        <w:tc>
          <w:tcPr>
            <w:tcW w:w="2769" w:type="dxa"/>
          </w:tcPr>
          <w:p w14:paraId="240CC672">
            <w:pPr>
              <w:pStyle w:val="4"/>
            </w:pPr>
            <w:r>
              <w:rPr>
                <w:rFonts w:ascii="仿宋_GB2312" w:hAnsi="仿宋_GB2312" w:eastAsia="仿宋_GB2312" w:cs="仿宋_GB2312"/>
              </w:rPr>
              <w:t>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tc>
        <w:tc>
          <w:tcPr>
            <w:tcW w:w="2769" w:type="dxa"/>
          </w:tcPr>
          <w:p w14:paraId="6626FEE6">
            <w:pPr>
              <w:pStyle w:val="4"/>
            </w:pPr>
            <w:r>
              <w:rPr>
                <w:rFonts w:ascii="仿宋_GB2312" w:hAnsi="仿宋_GB2312" w:eastAsia="仿宋_GB2312" w:cs="仿宋_GB2312"/>
              </w:rPr>
              <w:t>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tc>
      </w:tr>
    </w:tbl>
    <w:p w14:paraId="31B45DA0">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7F23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EC45A56">
            <w:pPr>
              <w:pStyle w:val="4"/>
            </w:pPr>
            <w:r>
              <w:rPr>
                <w:rFonts w:ascii="仿宋_GB2312" w:hAnsi="仿宋_GB2312" w:eastAsia="仿宋_GB2312" w:cs="仿宋_GB2312"/>
              </w:rPr>
              <w:t>评审项编号</w:t>
            </w:r>
          </w:p>
        </w:tc>
        <w:tc>
          <w:tcPr>
            <w:tcW w:w="1384" w:type="dxa"/>
          </w:tcPr>
          <w:p w14:paraId="0C8F1004">
            <w:pPr>
              <w:pStyle w:val="4"/>
            </w:pPr>
            <w:r>
              <w:rPr>
                <w:rFonts w:ascii="仿宋_GB2312" w:hAnsi="仿宋_GB2312" w:eastAsia="仿宋_GB2312" w:cs="仿宋_GB2312"/>
              </w:rPr>
              <w:t>一级评审项</w:t>
            </w:r>
          </w:p>
        </w:tc>
        <w:tc>
          <w:tcPr>
            <w:tcW w:w="1384" w:type="dxa"/>
          </w:tcPr>
          <w:p w14:paraId="327319A7">
            <w:pPr>
              <w:pStyle w:val="4"/>
            </w:pPr>
            <w:r>
              <w:rPr>
                <w:rFonts w:ascii="仿宋_GB2312" w:hAnsi="仿宋_GB2312" w:eastAsia="仿宋_GB2312" w:cs="仿宋_GB2312"/>
              </w:rPr>
              <w:t>二级评审项</w:t>
            </w:r>
          </w:p>
        </w:tc>
        <w:tc>
          <w:tcPr>
            <w:tcW w:w="1384" w:type="dxa"/>
          </w:tcPr>
          <w:p w14:paraId="08F2418D">
            <w:pPr>
              <w:pStyle w:val="4"/>
            </w:pPr>
            <w:r>
              <w:rPr>
                <w:rFonts w:ascii="仿宋_GB2312" w:hAnsi="仿宋_GB2312" w:eastAsia="仿宋_GB2312" w:cs="仿宋_GB2312"/>
              </w:rPr>
              <w:t>详细要求</w:t>
            </w:r>
          </w:p>
        </w:tc>
        <w:tc>
          <w:tcPr>
            <w:tcW w:w="1384" w:type="dxa"/>
          </w:tcPr>
          <w:p w14:paraId="0A743299">
            <w:pPr>
              <w:pStyle w:val="4"/>
            </w:pPr>
            <w:r>
              <w:rPr>
                <w:rFonts w:ascii="仿宋_GB2312" w:hAnsi="仿宋_GB2312" w:eastAsia="仿宋_GB2312" w:cs="仿宋_GB2312"/>
              </w:rPr>
              <w:t>分值</w:t>
            </w:r>
          </w:p>
        </w:tc>
        <w:tc>
          <w:tcPr>
            <w:tcW w:w="1384" w:type="dxa"/>
          </w:tcPr>
          <w:p w14:paraId="2DABE087">
            <w:pPr>
              <w:pStyle w:val="4"/>
            </w:pPr>
            <w:r>
              <w:rPr>
                <w:rFonts w:ascii="仿宋_GB2312" w:hAnsi="仿宋_GB2312" w:eastAsia="仿宋_GB2312" w:cs="仿宋_GB2312"/>
              </w:rPr>
              <w:t>客观评审项</w:t>
            </w:r>
          </w:p>
        </w:tc>
      </w:tr>
      <w:tr w14:paraId="5A5ED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B8C3A8D">
            <w:pPr>
              <w:pStyle w:val="4"/>
            </w:pPr>
            <w:r>
              <w:rPr>
                <w:rFonts w:ascii="仿宋_GB2312" w:hAnsi="仿宋_GB2312" w:eastAsia="仿宋_GB2312" w:cs="仿宋_GB2312"/>
              </w:rPr>
              <w:t>1</w:t>
            </w:r>
          </w:p>
        </w:tc>
        <w:tc>
          <w:tcPr>
            <w:tcW w:w="1384" w:type="dxa"/>
          </w:tcPr>
          <w:p w14:paraId="54B3DC3F">
            <w:pPr>
              <w:pStyle w:val="4"/>
            </w:pPr>
            <w:r>
              <w:rPr>
                <w:rFonts w:ascii="仿宋_GB2312" w:hAnsi="仿宋_GB2312" w:eastAsia="仿宋_GB2312" w:cs="仿宋_GB2312"/>
              </w:rPr>
              <w:t>详细评审</w:t>
            </w:r>
          </w:p>
        </w:tc>
        <w:tc>
          <w:tcPr>
            <w:tcW w:w="1384" w:type="dxa"/>
          </w:tcPr>
          <w:p w14:paraId="162DC2B9">
            <w:pPr>
              <w:pStyle w:val="4"/>
            </w:pPr>
            <w:r>
              <w:rPr>
                <w:rFonts w:ascii="仿宋_GB2312" w:hAnsi="仿宋_GB2312" w:eastAsia="仿宋_GB2312" w:cs="仿宋_GB2312"/>
              </w:rPr>
              <w:t>总体施工方案</w:t>
            </w:r>
          </w:p>
        </w:tc>
        <w:tc>
          <w:tcPr>
            <w:tcW w:w="1384" w:type="dxa"/>
          </w:tcPr>
          <w:p w14:paraId="0390350B">
            <w:pPr>
              <w:pStyle w:val="4"/>
            </w:pPr>
            <w:r>
              <w:rPr>
                <w:rFonts w:ascii="仿宋_GB2312" w:hAnsi="仿宋_GB2312" w:eastAsia="仿宋_GB2312" w:cs="仿宋_GB2312"/>
              </w:rPr>
              <w:t>根据供应商响应文件中针对本项目总体施工方案进行评价。 方案科学合理、可行 、全面计10分； 方案基本合理可行计6 分。 方案欠缺、无实质性内容计3分。 未提供不计分。</w:t>
            </w:r>
          </w:p>
        </w:tc>
        <w:tc>
          <w:tcPr>
            <w:tcW w:w="1384" w:type="dxa"/>
          </w:tcPr>
          <w:p w14:paraId="7D98F204">
            <w:pPr>
              <w:pStyle w:val="4"/>
              <w:jc w:val="right"/>
            </w:pPr>
            <w:r>
              <w:rPr>
                <w:rFonts w:ascii="仿宋_GB2312" w:hAnsi="仿宋_GB2312" w:eastAsia="仿宋_GB2312" w:cs="仿宋_GB2312"/>
              </w:rPr>
              <w:t>10.0000</w:t>
            </w:r>
          </w:p>
        </w:tc>
        <w:tc>
          <w:tcPr>
            <w:tcW w:w="1384" w:type="dxa"/>
          </w:tcPr>
          <w:p w14:paraId="36B1611C">
            <w:pPr>
              <w:pStyle w:val="4"/>
            </w:pPr>
            <w:r>
              <w:rPr>
                <w:rFonts w:ascii="仿宋_GB2312" w:hAnsi="仿宋_GB2312" w:eastAsia="仿宋_GB2312" w:cs="仿宋_GB2312"/>
              </w:rPr>
              <w:t>否</w:t>
            </w:r>
          </w:p>
        </w:tc>
      </w:tr>
      <w:tr w14:paraId="3C69A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D6F5A9">
            <w:pPr>
              <w:pStyle w:val="4"/>
            </w:pPr>
            <w:r>
              <w:rPr>
                <w:rFonts w:ascii="仿宋_GB2312" w:hAnsi="仿宋_GB2312" w:eastAsia="仿宋_GB2312" w:cs="仿宋_GB2312"/>
              </w:rPr>
              <w:t>2</w:t>
            </w:r>
          </w:p>
        </w:tc>
        <w:tc>
          <w:tcPr>
            <w:tcW w:w="1384" w:type="dxa"/>
          </w:tcPr>
          <w:p w14:paraId="2E08D5CC">
            <w:pPr>
              <w:pStyle w:val="4"/>
            </w:pPr>
            <w:r>
              <w:rPr>
                <w:rFonts w:ascii="仿宋_GB2312" w:hAnsi="仿宋_GB2312" w:eastAsia="仿宋_GB2312" w:cs="仿宋_GB2312"/>
              </w:rPr>
              <w:t>详细评审</w:t>
            </w:r>
          </w:p>
        </w:tc>
        <w:tc>
          <w:tcPr>
            <w:tcW w:w="1384" w:type="dxa"/>
          </w:tcPr>
          <w:p w14:paraId="7E66B426">
            <w:pPr>
              <w:pStyle w:val="4"/>
            </w:pPr>
            <w:r>
              <w:rPr>
                <w:rFonts w:ascii="仿宋_GB2312" w:hAnsi="仿宋_GB2312" w:eastAsia="仿宋_GB2312" w:cs="仿宋_GB2312"/>
              </w:rPr>
              <w:t>工程质量管理体系及保证措施</w:t>
            </w:r>
          </w:p>
        </w:tc>
        <w:tc>
          <w:tcPr>
            <w:tcW w:w="1384" w:type="dxa"/>
          </w:tcPr>
          <w:p w14:paraId="083B841A">
            <w:pPr>
              <w:pStyle w:val="4"/>
            </w:pPr>
            <w:r>
              <w:rPr>
                <w:rFonts w:ascii="仿宋_GB2312" w:hAnsi="仿宋_GB2312" w:eastAsia="仿宋_GB2312" w:cs="仿宋_GB2312"/>
              </w:rPr>
              <w:t>根据供应商响应文件中针对本项目工程质量管理体系及保证措施编制进行评价。 工程质量管理体系及保证措施编制科学合理、 可行 、全面计10分； 工程质量管理体系及保证措施编制基本合理可行计6 分， 工程质量管理体系及保证措施编制欠缺、无实质性内容计3分。 未提供不计分。</w:t>
            </w:r>
          </w:p>
        </w:tc>
        <w:tc>
          <w:tcPr>
            <w:tcW w:w="1384" w:type="dxa"/>
          </w:tcPr>
          <w:p w14:paraId="586C5B41">
            <w:pPr>
              <w:pStyle w:val="4"/>
              <w:jc w:val="right"/>
            </w:pPr>
            <w:r>
              <w:rPr>
                <w:rFonts w:ascii="仿宋_GB2312" w:hAnsi="仿宋_GB2312" w:eastAsia="仿宋_GB2312" w:cs="仿宋_GB2312"/>
              </w:rPr>
              <w:t>10.0000</w:t>
            </w:r>
          </w:p>
        </w:tc>
        <w:tc>
          <w:tcPr>
            <w:tcW w:w="1384" w:type="dxa"/>
          </w:tcPr>
          <w:p w14:paraId="409DE3B2">
            <w:pPr>
              <w:pStyle w:val="4"/>
            </w:pPr>
            <w:r>
              <w:rPr>
                <w:rFonts w:ascii="仿宋_GB2312" w:hAnsi="仿宋_GB2312" w:eastAsia="仿宋_GB2312" w:cs="仿宋_GB2312"/>
              </w:rPr>
              <w:t>否</w:t>
            </w:r>
          </w:p>
        </w:tc>
      </w:tr>
      <w:tr w14:paraId="1E39B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71961B0">
            <w:pPr>
              <w:pStyle w:val="4"/>
            </w:pPr>
            <w:r>
              <w:rPr>
                <w:rFonts w:ascii="仿宋_GB2312" w:hAnsi="仿宋_GB2312" w:eastAsia="仿宋_GB2312" w:cs="仿宋_GB2312"/>
              </w:rPr>
              <w:t>3</w:t>
            </w:r>
          </w:p>
        </w:tc>
        <w:tc>
          <w:tcPr>
            <w:tcW w:w="1384" w:type="dxa"/>
          </w:tcPr>
          <w:p w14:paraId="1D19A54A">
            <w:pPr>
              <w:pStyle w:val="4"/>
            </w:pPr>
            <w:r>
              <w:rPr>
                <w:rFonts w:ascii="仿宋_GB2312" w:hAnsi="仿宋_GB2312" w:eastAsia="仿宋_GB2312" w:cs="仿宋_GB2312"/>
              </w:rPr>
              <w:t>详细评审</w:t>
            </w:r>
          </w:p>
        </w:tc>
        <w:tc>
          <w:tcPr>
            <w:tcW w:w="1384" w:type="dxa"/>
          </w:tcPr>
          <w:p w14:paraId="5D29823F">
            <w:pPr>
              <w:pStyle w:val="4"/>
            </w:pPr>
            <w:r>
              <w:rPr>
                <w:rFonts w:ascii="仿宋_GB2312" w:hAnsi="仿宋_GB2312" w:eastAsia="仿宋_GB2312" w:cs="仿宋_GB2312"/>
              </w:rPr>
              <w:t>工期保证措施</w:t>
            </w:r>
          </w:p>
        </w:tc>
        <w:tc>
          <w:tcPr>
            <w:tcW w:w="1384" w:type="dxa"/>
          </w:tcPr>
          <w:p w14:paraId="7C73D017">
            <w:pPr>
              <w:pStyle w:val="4"/>
            </w:pPr>
            <w:r>
              <w:rPr>
                <w:rFonts w:ascii="仿宋_GB2312" w:hAnsi="仿宋_GB2312" w:eastAsia="仿宋_GB2312" w:cs="仿宋_GB2312"/>
              </w:rPr>
              <w:t>根据供应商响应文件中针对本项目工期保证措施编制进行评价。 工期保证措施编制科学合理、 可行 、全面计10分； 工期保证措施编制基本合理可行计6 分， 工期保证措施编制欠缺、无实质性内容计3分。未提供不计分。</w:t>
            </w:r>
          </w:p>
        </w:tc>
        <w:tc>
          <w:tcPr>
            <w:tcW w:w="1384" w:type="dxa"/>
          </w:tcPr>
          <w:p w14:paraId="6F127E59">
            <w:pPr>
              <w:pStyle w:val="4"/>
              <w:jc w:val="right"/>
            </w:pPr>
            <w:r>
              <w:rPr>
                <w:rFonts w:ascii="仿宋_GB2312" w:hAnsi="仿宋_GB2312" w:eastAsia="仿宋_GB2312" w:cs="仿宋_GB2312"/>
              </w:rPr>
              <w:t>10.0000</w:t>
            </w:r>
          </w:p>
        </w:tc>
        <w:tc>
          <w:tcPr>
            <w:tcW w:w="1384" w:type="dxa"/>
          </w:tcPr>
          <w:p w14:paraId="0644CECE">
            <w:pPr>
              <w:pStyle w:val="4"/>
            </w:pPr>
            <w:r>
              <w:rPr>
                <w:rFonts w:ascii="仿宋_GB2312" w:hAnsi="仿宋_GB2312" w:eastAsia="仿宋_GB2312" w:cs="仿宋_GB2312"/>
              </w:rPr>
              <w:t>否</w:t>
            </w:r>
          </w:p>
        </w:tc>
      </w:tr>
      <w:tr w14:paraId="4CDF3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E678C4C">
            <w:pPr>
              <w:pStyle w:val="4"/>
            </w:pPr>
            <w:r>
              <w:rPr>
                <w:rFonts w:ascii="仿宋_GB2312" w:hAnsi="仿宋_GB2312" w:eastAsia="仿宋_GB2312" w:cs="仿宋_GB2312"/>
              </w:rPr>
              <w:t>4</w:t>
            </w:r>
          </w:p>
        </w:tc>
        <w:tc>
          <w:tcPr>
            <w:tcW w:w="1384" w:type="dxa"/>
          </w:tcPr>
          <w:p w14:paraId="40993EFA">
            <w:pPr>
              <w:pStyle w:val="4"/>
            </w:pPr>
            <w:r>
              <w:rPr>
                <w:rFonts w:ascii="仿宋_GB2312" w:hAnsi="仿宋_GB2312" w:eastAsia="仿宋_GB2312" w:cs="仿宋_GB2312"/>
              </w:rPr>
              <w:t>详细评审</w:t>
            </w:r>
          </w:p>
        </w:tc>
        <w:tc>
          <w:tcPr>
            <w:tcW w:w="1384" w:type="dxa"/>
          </w:tcPr>
          <w:p w14:paraId="2A93D9FC">
            <w:pPr>
              <w:pStyle w:val="4"/>
            </w:pPr>
            <w:r>
              <w:rPr>
                <w:rFonts w:ascii="仿宋_GB2312" w:hAnsi="仿宋_GB2312" w:eastAsia="仿宋_GB2312" w:cs="仿宋_GB2312"/>
              </w:rPr>
              <w:t>安全生产管理体系及保证措施</w:t>
            </w:r>
          </w:p>
        </w:tc>
        <w:tc>
          <w:tcPr>
            <w:tcW w:w="1384" w:type="dxa"/>
          </w:tcPr>
          <w:p w14:paraId="5018F016">
            <w:pPr>
              <w:pStyle w:val="4"/>
            </w:pPr>
            <w:r>
              <w:rPr>
                <w:rFonts w:ascii="仿宋_GB2312" w:hAnsi="仿宋_GB2312" w:eastAsia="仿宋_GB2312" w:cs="仿宋_GB2312"/>
              </w:rPr>
              <w:t>根据供应商响应文件中针对本项目安全生产管理体系及保证措施编制进行评价。 安全生产管理体系及保证措施编制科学合理、 可行 、全面计10分； 安全生产管理体系及保证措施编制基本合理可行计6 分， 安全生产管理体系及保证措施编制欠缺、无实质性内容计3分。 未提供不计分。</w:t>
            </w:r>
          </w:p>
        </w:tc>
        <w:tc>
          <w:tcPr>
            <w:tcW w:w="1384" w:type="dxa"/>
          </w:tcPr>
          <w:p w14:paraId="11495B02">
            <w:pPr>
              <w:pStyle w:val="4"/>
              <w:jc w:val="right"/>
            </w:pPr>
            <w:r>
              <w:rPr>
                <w:rFonts w:ascii="仿宋_GB2312" w:hAnsi="仿宋_GB2312" w:eastAsia="仿宋_GB2312" w:cs="仿宋_GB2312"/>
              </w:rPr>
              <w:t>10.0000</w:t>
            </w:r>
          </w:p>
        </w:tc>
        <w:tc>
          <w:tcPr>
            <w:tcW w:w="1384" w:type="dxa"/>
          </w:tcPr>
          <w:p w14:paraId="47434891">
            <w:pPr>
              <w:pStyle w:val="4"/>
            </w:pPr>
            <w:r>
              <w:rPr>
                <w:rFonts w:ascii="仿宋_GB2312" w:hAnsi="仿宋_GB2312" w:eastAsia="仿宋_GB2312" w:cs="仿宋_GB2312"/>
              </w:rPr>
              <w:t>否</w:t>
            </w:r>
          </w:p>
        </w:tc>
      </w:tr>
      <w:tr w14:paraId="0328B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7665289">
            <w:pPr>
              <w:pStyle w:val="4"/>
            </w:pPr>
            <w:r>
              <w:rPr>
                <w:rFonts w:ascii="仿宋_GB2312" w:hAnsi="仿宋_GB2312" w:eastAsia="仿宋_GB2312" w:cs="仿宋_GB2312"/>
              </w:rPr>
              <w:t>5</w:t>
            </w:r>
          </w:p>
        </w:tc>
        <w:tc>
          <w:tcPr>
            <w:tcW w:w="1384" w:type="dxa"/>
          </w:tcPr>
          <w:p w14:paraId="221C0F1D">
            <w:pPr>
              <w:pStyle w:val="4"/>
            </w:pPr>
            <w:r>
              <w:rPr>
                <w:rFonts w:ascii="仿宋_GB2312" w:hAnsi="仿宋_GB2312" w:eastAsia="仿宋_GB2312" w:cs="仿宋_GB2312"/>
              </w:rPr>
              <w:t>详细评审</w:t>
            </w:r>
          </w:p>
        </w:tc>
        <w:tc>
          <w:tcPr>
            <w:tcW w:w="1384" w:type="dxa"/>
          </w:tcPr>
          <w:p w14:paraId="5BCCDFDD">
            <w:pPr>
              <w:pStyle w:val="4"/>
            </w:pPr>
            <w:r>
              <w:rPr>
                <w:rFonts w:ascii="仿宋_GB2312" w:hAnsi="仿宋_GB2312" w:eastAsia="仿宋_GB2312" w:cs="仿宋_GB2312"/>
              </w:rPr>
              <w:t>文明施工措施</w:t>
            </w:r>
          </w:p>
        </w:tc>
        <w:tc>
          <w:tcPr>
            <w:tcW w:w="1384" w:type="dxa"/>
          </w:tcPr>
          <w:p w14:paraId="458BDF4F">
            <w:pPr>
              <w:pStyle w:val="4"/>
            </w:pPr>
            <w:r>
              <w:rPr>
                <w:rFonts w:ascii="仿宋_GB2312" w:hAnsi="仿宋_GB2312" w:eastAsia="仿宋_GB2312" w:cs="仿宋_GB2312"/>
              </w:rPr>
              <w:t>根据供应商响应文件中针对本项目文明施工措施编制进行评价。 文明施工措施编制科学合理、 可行 、全面计8分； 文明施工措施编制基本合理可行计5分， 文明施工措施编制欠缺、无实质性内容计2分。未提供不计分。</w:t>
            </w:r>
          </w:p>
        </w:tc>
        <w:tc>
          <w:tcPr>
            <w:tcW w:w="1384" w:type="dxa"/>
          </w:tcPr>
          <w:p w14:paraId="2313C508">
            <w:pPr>
              <w:pStyle w:val="4"/>
              <w:jc w:val="right"/>
            </w:pPr>
            <w:r>
              <w:rPr>
                <w:rFonts w:ascii="仿宋_GB2312" w:hAnsi="仿宋_GB2312" w:eastAsia="仿宋_GB2312" w:cs="仿宋_GB2312"/>
              </w:rPr>
              <w:t>8.0000</w:t>
            </w:r>
          </w:p>
        </w:tc>
        <w:tc>
          <w:tcPr>
            <w:tcW w:w="1384" w:type="dxa"/>
          </w:tcPr>
          <w:p w14:paraId="1F1E56EE">
            <w:pPr>
              <w:pStyle w:val="4"/>
            </w:pPr>
            <w:r>
              <w:rPr>
                <w:rFonts w:ascii="仿宋_GB2312" w:hAnsi="仿宋_GB2312" w:eastAsia="仿宋_GB2312" w:cs="仿宋_GB2312"/>
              </w:rPr>
              <w:t>否</w:t>
            </w:r>
          </w:p>
        </w:tc>
      </w:tr>
      <w:tr w14:paraId="0A6C6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89F26A3">
            <w:pPr>
              <w:pStyle w:val="4"/>
            </w:pPr>
            <w:r>
              <w:rPr>
                <w:rFonts w:ascii="仿宋_GB2312" w:hAnsi="仿宋_GB2312" w:eastAsia="仿宋_GB2312" w:cs="仿宋_GB2312"/>
              </w:rPr>
              <w:t>6</w:t>
            </w:r>
          </w:p>
        </w:tc>
        <w:tc>
          <w:tcPr>
            <w:tcW w:w="1384" w:type="dxa"/>
          </w:tcPr>
          <w:p w14:paraId="65F73DA1">
            <w:pPr>
              <w:pStyle w:val="4"/>
            </w:pPr>
            <w:r>
              <w:rPr>
                <w:rFonts w:ascii="仿宋_GB2312" w:hAnsi="仿宋_GB2312" w:eastAsia="仿宋_GB2312" w:cs="仿宋_GB2312"/>
              </w:rPr>
              <w:t>详细评审</w:t>
            </w:r>
          </w:p>
        </w:tc>
        <w:tc>
          <w:tcPr>
            <w:tcW w:w="1384" w:type="dxa"/>
          </w:tcPr>
          <w:p w14:paraId="1AE83072">
            <w:pPr>
              <w:pStyle w:val="4"/>
            </w:pPr>
            <w:r>
              <w:rPr>
                <w:rFonts w:ascii="仿宋_GB2312" w:hAnsi="仿宋_GB2312" w:eastAsia="仿宋_GB2312" w:cs="仿宋_GB2312"/>
              </w:rPr>
              <w:t>施工环保体系及保证措施</w:t>
            </w:r>
          </w:p>
        </w:tc>
        <w:tc>
          <w:tcPr>
            <w:tcW w:w="1384" w:type="dxa"/>
          </w:tcPr>
          <w:p w14:paraId="3CCEADFE">
            <w:pPr>
              <w:pStyle w:val="4"/>
            </w:pPr>
            <w:r>
              <w:rPr>
                <w:rFonts w:ascii="仿宋_GB2312" w:hAnsi="仿宋_GB2312" w:eastAsia="仿宋_GB2312" w:cs="仿宋_GB2312"/>
              </w:rPr>
              <w:t>根据供应商响应文件中针对本项目施工环保体系及保证措施编制进行评价。 本项目施工环保体系及保证措施编制科学合理、 可行 、全面计6分； 本项目施工环保体系及保证措施编制基本合理可行计4 分， 本项目施工环保体系及保证措施编制欠缺、无实质性内容计2分。 未提供不计分。</w:t>
            </w:r>
          </w:p>
        </w:tc>
        <w:tc>
          <w:tcPr>
            <w:tcW w:w="1384" w:type="dxa"/>
          </w:tcPr>
          <w:p w14:paraId="66215D9C">
            <w:pPr>
              <w:pStyle w:val="4"/>
              <w:jc w:val="right"/>
            </w:pPr>
            <w:r>
              <w:rPr>
                <w:rFonts w:ascii="仿宋_GB2312" w:hAnsi="仿宋_GB2312" w:eastAsia="仿宋_GB2312" w:cs="仿宋_GB2312"/>
              </w:rPr>
              <w:t>6.0000</w:t>
            </w:r>
          </w:p>
        </w:tc>
        <w:tc>
          <w:tcPr>
            <w:tcW w:w="1384" w:type="dxa"/>
          </w:tcPr>
          <w:p w14:paraId="11A6D8B9">
            <w:pPr>
              <w:pStyle w:val="4"/>
            </w:pPr>
            <w:r>
              <w:rPr>
                <w:rFonts w:ascii="仿宋_GB2312" w:hAnsi="仿宋_GB2312" w:eastAsia="仿宋_GB2312" w:cs="仿宋_GB2312"/>
              </w:rPr>
              <w:t>否</w:t>
            </w:r>
          </w:p>
        </w:tc>
      </w:tr>
      <w:tr w14:paraId="786A5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21D453D">
            <w:pPr>
              <w:pStyle w:val="4"/>
            </w:pPr>
            <w:r>
              <w:rPr>
                <w:rFonts w:ascii="仿宋_GB2312" w:hAnsi="仿宋_GB2312" w:eastAsia="仿宋_GB2312" w:cs="仿宋_GB2312"/>
              </w:rPr>
              <w:t>7</w:t>
            </w:r>
          </w:p>
        </w:tc>
        <w:tc>
          <w:tcPr>
            <w:tcW w:w="1384" w:type="dxa"/>
          </w:tcPr>
          <w:p w14:paraId="0586E9AE">
            <w:pPr>
              <w:pStyle w:val="4"/>
            </w:pPr>
            <w:r>
              <w:rPr>
                <w:rFonts w:ascii="仿宋_GB2312" w:hAnsi="仿宋_GB2312" w:eastAsia="仿宋_GB2312" w:cs="仿宋_GB2312"/>
              </w:rPr>
              <w:t>详细评审</w:t>
            </w:r>
          </w:p>
        </w:tc>
        <w:tc>
          <w:tcPr>
            <w:tcW w:w="1384" w:type="dxa"/>
          </w:tcPr>
          <w:p w14:paraId="17EC85C7">
            <w:pPr>
              <w:pStyle w:val="4"/>
            </w:pPr>
            <w:r>
              <w:rPr>
                <w:rFonts w:ascii="仿宋_GB2312" w:hAnsi="仿宋_GB2312" w:eastAsia="仿宋_GB2312" w:cs="仿宋_GB2312"/>
              </w:rPr>
              <w:t>项目资源配置计 划</w:t>
            </w:r>
          </w:p>
        </w:tc>
        <w:tc>
          <w:tcPr>
            <w:tcW w:w="1384" w:type="dxa"/>
          </w:tcPr>
          <w:p w14:paraId="2271952B">
            <w:pPr>
              <w:pStyle w:val="4"/>
            </w:pPr>
            <w:r>
              <w:rPr>
                <w:rFonts w:ascii="仿宋_GB2312" w:hAnsi="仿宋_GB2312" w:eastAsia="仿宋_GB2312" w:cs="仿宋_GB2312"/>
              </w:rPr>
              <w:t>根据供应商响应文件中针对本项目的资源配置计划编制进行评价。 本项目的资源配置计划编制科学合理、 可行 、全面计6分； 本项目的资源配置计划编制基本合理可行计4 分， 本项目的资源配置计划编制欠缺、无实质性内容计2分。 未提供不计分。</w:t>
            </w:r>
          </w:p>
        </w:tc>
        <w:tc>
          <w:tcPr>
            <w:tcW w:w="1384" w:type="dxa"/>
          </w:tcPr>
          <w:p w14:paraId="6C2AA9AF">
            <w:pPr>
              <w:pStyle w:val="4"/>
              <w:jc w:val="right"/>
            </w:pPr>
            <w:r>
              <w:rPr>
                <w:rFonts w:ascii="仿宋_GB2312" w:hAnsi="仿宋_GB2312" w:eastAsia="仿宋_GB2312" w:cs="仿宋_GB2312"/>
              </w:rPr>
              <w:t>6.0000</w:t>
            </w:r>
          </w:p>
        </w:tc>
        <w:tc>
          <w:tcPr>
            <w:tcW w:w="1384" w:type="dxa"/>
          </w:tcPr>
          <w:p w14:paraId="587D7ED3">
            <w:pPr>
              <w:pStyle w:val="4"/>
            </w:pPr>
            <w:r>
              <w:rPr>
                <w:rFonts w:ascii="仿宋_GB2312" w:hAnsi="仿宋_GB2312" w:eastAsia="仿宋_GB2312" w:cs="仿宋_GB2312"/>
              </w:rPr>
              <w:t>否</w:t>
            </w:r>
          </w:p>
        </w:tc>
      </w:tr>
      <w:tr w14:paraId="6CF51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F6AFF97">
            <w:pPr>
              <w:pStyle w:val="4"/>
            </w:pPr>
            <w:r>
              <w:rPr>
                <w:rFonts w:ascii="仿宋_GB2312" w:hAnsi="仿宋_GB2312" w:eastAsia="仿宋_GB2312" w:cs="仿宋_GB2312"/>
              </w:rPr>
              <w:t>8</w:t>
            </w:r>
          </w:p>
        </w:tc>
        <w:tc>
          <w:tcPr>
            <w:tcW w:w="1384" w:type="dxa"/>
          </w:tcPr>
          <w:p w14:paraId="0B41D3D2">
            <w:pPr>
              <w:pStyle w:val="4"/>
            </w:pPr>
            <w:r>
              <w:rPr>
                <w:rFonts w:ascii="仿宋_GB2312" w:hAnsi="仿宋_GB2312" w:eastAsia="仿宋_GB2312" w:cs="仿宋_GB2312"/>
              </w:rPr>
              <w:t>详细评审</w:t>
            </w:r>
          </w:p>
        </w:tc>
        <w:tc>
          <w:tcPr>
            <w:tcW w:w="1384" w:type="dxa"/>
          </w:tcPr>
          <w:p w14:paraId="578FF16B">
            <w:pPr>
              <w:pStyle w:val="4"/>
            </w:pPr>
            <w:r>
              <w:rPr>
                <w:rFonts w:ascii="仿宋_GB2312" w:hAnsi="仿宋_GB2312" w:eastAsia="仿宋_GB2312" w:cs="仿宋_GB2312"/>
              </w:rPr>
              <w:t>业绩要求</w:t>
            </w:r>
          </w:p>
        </w:tc>
        <w:tc>
          <w:tcPr>
            <w:tcW w:w="1384" w:type="dxa"/>
          </w:tcPr>
          <w:p w14:paraId="3ED4DF4A">
            <w:pPr>
              <w:pStyle w:val="4"/>
            </w:pPr>
            <w:r>
              <w:rPr>
                <w:rFonts w:ascii="仿宋_GB2312" w:hAnsi="仿宋_GB2312" w:eastAsia="仿宋_GB2312" w:cs="仿宋_GB2312"/>
              </w:rPr>
              <w:t>投标人提供自2022年1月至今完成过类似类似业绩，提供一个得2.5分，最高可得5分； 评审依据：提供加盖公章的中标通知书、合同协议书，时间以加签订的合同协议书为准。 此项未提供不得分。</w:t>
            </w:r>
          </w:p>
        </w:tc>
        <w:tc>
          <w:tcPr>
            <w:tcW w:w="1384" w:type="dxa"/>
          </w:tcPr>
          <w:p w14:paraId="6B01F542">
            <w:pPr>
              <w:pStyle w:val="4"/>
              <w:jc w:val="right"/>
            </w:pPr>
            <w:r>
              <w:rPr>
                <w:rFonts w:ascii="仿宋_GB2312" w:hAnsi="仿宋_GB2312" w:eastAsia="仿宋_GB2312" w:cs="仿宋_GB2312"/>
              </w:rPr>
              <w:t>5.0000</w:t>
            </w:r>
          </w:p>
        </w:tc>
        <w:tc>
          <w:tcPr>
            <w:tcW w:w="1384" w:type="dxa"/>
          </w:tcPr>
          <w:p w14:paraId="18A1C3FD">
            <w:pPr>
              <w:pStyle w:val="4"/>
            </w:pPr>
            <w:r>
              <w:rPr>
                <w:rFonts w:ascii="仿宋_GB2312" w:hAnsi="仿宋_GB2312" w:eastAsia="仿宋_GB2312" w:cs="仿宋_GB2312"/>
              </w:rPr>
              <w:t>是</w:t>
            </w:r>
          </w:p>
        </w:tc>
      </w:tr>
      <w:tr w14:paraId="4EFED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F6D19B5">
            <w:pPr>
              <w:pStyle w:val="4"/>
            </w:pPr>
            <w:r>
              <w:rPr>
                <w:rFonts w:ascii="仿宋_GB2312" w:hAnsi="仿宋_GB2312" w:eastAsia="仿宋_GB2312" w:cs="仿宋_GB2312"/>
              </w:rPr>
              <w:t>9</w:t>
            </w:r>
          </w:p>
        </w:tc>
        <w:tc>
          <w:tcPr>
            <w:tcW w:w="1384" w:type="dxa"/>
          </w:tcPr>
          <w:p w14:paraId="3630A540">
            <w:pPr>
              <w:pStyle w:val="4"/>
            </w:pPr>
            <w:r>
              <w:rPr>
                <w:rFonts w:ascii="仿宋_GB2312" w:hAnsi="仿宋_GB2312" w:eastAsia="仿宋_GB2312" w:cs="仿宋_GB2312"/>
              </w:rPr>
              <w:t>详细评审</w:t>
            </w:r>
          </w:p>
        </w:tc>
        <w:tc>
          <w:tcPr>
            <w:tcW w:w="1384" w:type="dxa"/>
          </w:tcPr>
          <w:p w14:paraId="3098F6D3">
            <w:pPr>
              <w:pStyle w:val="4"/>
            </w:pPr>
            <w:r>
              <w:rPr>
                <w:rFonts w:ascii="仿宋_GB2312" w:hAnsi="仿宋_GB2312" w:eastAsia="仿宋_GB2312" w:cs="仿宋_GB2312"/>
              </w:rPr>
              <w:t>项目拟派人员安排</w:t>
            </w:r>
          </w:p>
        </w:tc>
        <w:tc>
          <w:tcPr>
            <w:tcW w:w="1384" w:type="dxa"/>
          </w:tcPr>
          <w:p w14:paraId="3CBBBE4D">
            <w:pPr>
              <w:pStyle w:val="4"/>
            </w:pPr>
            <w:r>
              <w:rPr>
                <w:rFonts w:ascii="仿宋_GB2312" w:hAnsi="仿宋_GB2312" w:eastAsia="仿宋_GB2312" w:cs="仿宋_GB2312"/>
              </w:rPr>
              <w:t>①人员配置满足本项目需求计5分，； ②人员配置基本满足本项目需求计3分； 此项未提供不得分。</w:t>
            </w:r>
          </w:p>
        </w:tc>
        <w:tc>
          <w:tcPr>
            <w:tcW w:w="1384" w:type="dxa"/>
          </w:tcPr>
          <w:p w14:paraId="722E2EE0">
            <w:pPr>
              <w:pStyle w:val="4"/>
              <w:jc w:val="right"/>
            </w:pPr>
            <w:r>
              <w:rPr>
                <w:rFonts w:ascii="仿宋_GB2312" w:hAnsi="仿宋_GB2312" w:eastAsia="仿宋_GB2312" w:cs="仿宋_GB2312"/>
              </w:rPr>
              <w:t>5.0000</w:t>
            </w:r>
          </w:p>
        </w:tc>
        <w:tc>
          <w:tcPr>
            <w:tcW w:w="1384" w:type="dxa"/>
          </w:tcPr>
          <w:p w14:paraId="374C12C0">
            <w:pPr>
              <w:pStyle w:val="4"/>
            </w:pPr>
            <w:r>
              <w:rPr>
                <w:rFonts w:ascii="仿宋_GB2312" w:hAnsi="仿宋_GB2312" w:eastAsia="仿宋_GB2312" w:cs="仿宋_GB2312"/>
              </w:rPr>
              <w:t>否</w:t>
            </w:r>
          </w:p>
        </w:tc>
      </w:tr>
      <w:tr w14:paraId="38990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F5C1BA6">
            <w:pPr>
              <w:pStyle w:val="4"/>
            </w:pPr>
            <w:r>
              <w:rPr>
                <w:rFonts w:ascii="仿宋_GB2312" w:hAnsi="仿宋_GB2312" w:eastAsia="仿宋_GB2312" w:cs="仿宋_GB2312"/>
              </w:rPr>
              <w:t>10</w:t>
            </w:r>
          </w:p>
        </w:tc>
        <w:tc>
          <w:tcPr>
            <w:tcW w:w="1384" w:type="dxa"/>
          </w:tcPr>
          <w:p w14:paraId="0DC08D79">
            <w:pPr>
              <w:pStyle w:val="4"/>
            </w:pPr>
            <w:r>
              <w:rPr>
                <w:rFonts w:ascii="仿宋_GB2312" w:hAnsi="仿宋_GB2312" w:eastAsia="仿宋_GB2312" w:cs="仿宋_GB2312"/>
              </w:rPr>
              <w:t>详细评审</w:t>
            </w:r>
          </w:p>
        </w:tc>
        <w:tc>
          <w:tcPr>
            <w:tcW w:w="1384" w:type="dxa"/>
          </w:tcPr>
          <w:p w14:paraId="0ADE9F7D">
            <w:pPr>
              <w:pStyle w:val="4"/>
            </w:pPr>
            <w:r>
              <w:rPr>
                <w:rFonts w:ascii="仿宋_GB2312" w:hAnsi="仿宋_GB2312" w:eastAsia="仿宋_GB2312" w:cs="仿宋_GB2312"/>
              </w:rPr>
              <w:t>价格分</w:t>
            </w:r>
          </w:p>
        </w:tc>
        <w:tc>
          <w:tcPr>
            <w:tcW w:w="1384" w:type="dxa"/>
          </w:tcPr>
          <w:p w14:paraId="7B2C4459">
            <w:pPr>
              <w:pStyle w:val="4"/>
            </w:pPr>
            <w:r>
              <w:rPr>
                <w:rFonts w:ascii="仿宋_GB2312" w:hAnsi="仿宋_GB2312" w:eastAsia="仿宋_GB2312" w:cs="仿宋_GB2312"/>
              </w:rPr>
              <w:t>经资格审查、符合性审查合格的磋商文件，其投标报价为有效投标报价。 1、上限为采购预算价，即报价大于上限价视为无效标； 2、以满足本次磋商文件要求的最低报价为评审基准价，其价格为满分； 3、不享有政策优惠条件的投标投标人报价得分=（评审基准价/报价）×30。 4.本项目为专门面向中小企业项目，专门面向中小企业采购的项目，不再执行价格评审优惠的扶持政策。 5.为保证项目质量，投标人报价若低于招标采购预算的 80%，须对报价合理性及成本构成做书面说明（如报价成本分析），如未能提供有效证明，将被视为低于成本报价而报价无效。（投标报价评审只评投标总价）。</w:t>
            </w:r>
          </w:p>
        </w:tc>
        <w:tc>
          <w:tcPr>
            <w:tcW w:w="1384" w:type="dxa"/>
          </w:tcPr>
          <w:p w14:paraId="763528B0">
            <w:pPr>
              <w:pStyle w:val="4"/>
              <w:jc w:val="right"/>
            </w:pPr>
            <w:r>
              <w:rPr>
                <w:rFonts w:ascii="仿宋_GB2312" w:hAnsi="仿宋_GB2312" w:eastAsia="仿宋_GB2312" w:cs="仿宋_GB2312"/>
              </w:rPr>
              <w:t>30.0000</w:t>
            </w:r>
          </w:p>
        </w:tc>
        <w:tc>
          <w:tcPr>
            <w:tcW w:w="1384" w:type="dxa"/>
          </w:tcPr>
          <w:p w14:paraId="01416C1E">
            <w:pPr>
              <w:pStyle w:val="4"/>
            </w:pPr>
            <w:r>
              <w:rPr>
                <w:rFonts w:ascii="仿宋_GB2312" w:hAnsi="仿宋_GB2312" w:eastAsia="仿宋_GB2312" w:cs="仿宋_GB2312"/>
              </w:rPr>
              <w:t>是</w:t>
            </w:r>
          </w:p>
        </w:tc>
      </w:tr>
    </w:tbl>
    <w:p w14:paraId="0087EE74">
      <w:pPr>
        <w:pStyle w:val="4"/>
      </w:pPr>
      <w:r>
        <w:rPr>
          <w:rFonts w:ascii="仿宋_GB2312" w:hAnsi="仿宋_GB2312" w:eastAsia="仿宋_GB2312" w:cs="仿宋_GB2312"/>
        </w:rPr>
        <w:t>10、合同管理安排</w:t>
      </w:r>
    </w:p>
    <w:p w14:paraId="3D59759E">
      <w:pPr>
        <w:pStyle w:val="4"/>
        <w:ind w:firstLine="840"/>
      </w:pPr>
      <w:r>
        <w:rPr>
          <w:rFonts w:ascii="仿宋_GB2312" w:hAnsi="仿宋_GB2312" w:eastAsia="仿宋_GB2312" w:cs="仿宋_GB2312"/>
        </w:rPr>
        <w:t>1）合同类型：建设工程合同</w:t>
      </w:r>
    </w:p>
    <w:p w14:paraId="28C6F191">
      <w:pPr>
        <w:pStyle w:val="4"/>
        <w:ind w:firstLine="840"/>
      </w:pPr>
      <w:r>
        <w:rPr>
          <w:rFonts w:ascii="仿宋_GB2312" w:hAnsi="仿宋_GB2312" w:eastAsia="仿宋_GB2312" w:cs="仿宋_GB2312"/>
        </w:rPr>
        <w:t>2）合同履行期限： 60日历天</w:t>
      </w:r>
    </w:p>
    <w:p w14:paraId="15FCBFDD">
      <w:pPr>
        <w:pStyle w:val="4"/>
        <w:ind w:firstLine="840"/>
      </w:pPr>
      <w:r>
        <w:rPr>
          <w:rFonts w:ascii="仿宋_GB2312" w:hAnsi="仿宋_GB2312" w:eastAsia="仿宋_GB2312" w:cs="仿宋_GB2312"/>
        </w:rPr>
        <w:t>3）合同履约地点：甲方指定地点</w:t>
      </w:r>
    </w:p>
    <w:p w14:paraId="57D559D0">
      <w:pPr>
        <w:pStyle w:val="4"/>
        <w:ind w:firstLine="840"/>
      </w:pPr>
      <w:r>
        <w:rPr>
          <w:rFonts w:ascii="仿宋_GB2312" w:hAnsi="仿宋_GB2312" w:eastAsia="仿宋_GB2312" w:cs="仿宋_GB2312"/>
        </w:rPr>
        <w:t>4）支付方式：分期付款</w:t>
      </w:r>
    </w:p>
    <w:p w14:paraId="2284B1D9">
      <w:pPr>
        <w:pStyle w:val="4"/>
        <w:ind w:firstLine="840"/>
      </w:pPr>
      <w:r>
        <w:rPr>
          <w:rFonts w:ascii="仿宋_GB2312" w:hAnsi="仿宋_GB2312" w:eastAsia="仿宋_GB2312" w:cs="仿宋_GB2312"/>
        </w:rPr>
        <w:t>5）履约保证金及缴纳形式：</w:t>
      </w:r>
    </w:p>
    <w:p w14:paraId="50549ECE">
      <w:pPr>
        <w:pStyle w:val="4"/>
      </w:pPr>
      <w:r>
        <w:rPr>
          <w:rFonts w:ascii="仿宋_GB2312" w:hAnsi="仿宋_GB2312" w:eastAsia="仿宋_GB2312" w:cs="仿宋_GB2312"/>
        </w:rPr>
        <w:t>中标/成交供应商是否需要缴纳履约保证金：否</w:t>
      </w:r>
    </w:p>
    <w:p w14:paraId="7249BC87">
      <w:pPr>
        <w:pStyle w:val="4"/>
        <w:ind w:firstLine="840"/>
      </w:pPr>
      <w:r>
        <w:rPr>
          <w:rFonts w:ascii="仿宋_GB2312" w:hAnsi="仿宋_GB2312" w:eastAsia="仿宋_GB2312" w:cs="仿宋_GB2312"/>
        </w:rPr>
        <w:t>6）质量保证金及缴纳形式：</w:t>
      </w:r>
    </w:p>
    <w:p w14:paraId="0489CB03">
      <w:pPr>
        <w:pStyle w:val="4"/>
      </w:pPr>
      <w:r>
        <w:rPr>
          <w:rFonts w:ascii="仿宋_GB2312" w:hAnsi="仿宋_GB2312" w:eastAsia="仿宋_GB2312" w:cs="仿宋_GB2312"/>
        </w:rPr>
        <w:t>中标/成交供应商是否需要缴纳质量保证金：否</w:t>
      </w:r>
    </w:p>
    <w:p w14:paraId="6142FB3B">
      <w:pPr>
        <w:pStyle w:val="4"/>
        <w:ind w:firstLine="840"/>
      </w:pPr>
      <w:r>
        <w:rPr>
          <w:rFonts w:ascii="仿宋_GB2312" w:hAnsi="仿宋_GB2312" w:eastAsia="仿宋_GB2312" w:cs="仿宋_GB2312"/>
        </w:rPr>
        <w:t>7）合同支付约定：</w:t>
      </w:r>
    </w:p>
    <w:p w14:paraId="15B37A11">
      <w:pPr>
        <w:pStyle w:val="4"/>
      </w:pPr>
      <w:r>
        <w:rPr>
          <w:rFonts w:ascii="仿宋_GB2312" w:hAnsi="仿宋_GB2312" w:eastAsia="仿宋_GB2312" w:cs="仿宋_GB2312"/>
        </w:rPr>
        <w:t>1、 付款条件说明： 甲方向乙方支付合同总价款的30%作出预付款。预付款的支付旨在为乙方提供前期施工资金，确保工程顺利开工。乙方应按照合同约定的用途使用预付款，不得挪作他用 ，达到付款条件起 7 日内，支付合同总金额的 30.00%。</w:t>
      </w:r>
    </w:p>
    <w:p w14:paraId="1566BEE2">
      <w:pPr>
        <w:pStyle w:val="4"/>
        <w:ind w:firstLine="1200"/>
      </w:pPr>
      <w:r>
        <w:rPr>
          <w:rFonts w:ascii="仿宋_GB2312" w:hAnsi="仿宋_GB2312" w:eastAsia="仿宋_GB2312" w:cs="仿宋_GB2312"/>
        </w:rPr>
        <w:t>2、 付款条件说明： 工程进度款：乙方每月应向甲方提交工程进度报告，经甲方审核后，按照完成工程量支付工程进度款。甲方在审核工程进度报告时，应严格按照合同约定的质量标准和进度要求进行，对不符合要求的部分有权拒绝支付进度款  ，达到付款条件起 7 日内，支付合同总金额的 30.00%。</w:t>
      </w:r>
    </w:p>
    <w:p w14:paraId="51E14B1B">
      <w:pPr>
        <w:pStyle w:val="4"/>
        <w:ind w:firstLine="1200"/>
      </w:pPr>
      <w:r>
        <w:rPr>
          <w:rFonts w:ascii="仿宋_GB2312" w:hAnsi="仿宋_GB2312" w:eastAsia="仿宋_GB2312" w:cs="仿宋_GB2312"/>
        </w:rPr>
        <w:t>3、 付款条件说明： 竣工验收款：竣工验收款的支付应在工程竣工验收合格后及时支付，支付前乙方应提交完整的竣工资料和结算报告。甲方在收到结算报告后的规定时间内进行审核，审核通过后支付竣工验收款 ，达到付款条件起 30 日内，支付合同总金额的 40.00%。</w:t>
      </w:r>
    </w:p>
    <w:p w14:paraId="7F95B448">
      <w:pPr>
        <w:pStyle w:val="4"/>
        <w:ind w:firstLine="840"/>
      </w:pPr>
      <w:r>
        <w:rPr>
          <w:rFonts w:ascii="仿宋_GB2312" w:hAnsi="仿宋_GB2312" w:eastAsia="仿宋_GB2312" w:cs="仿宋_GB2312"/>
        </w:rPr>
        <w:t>8）验收交付标准和方法：(一)主材到现场后，由乙方及时通知甲方对其进行验收，确认材料的产地、规格、数量。 (二)乙方工程完工后，进行自检，合格后准备验收文件，并书面通知甲方，向甲方提交完整的竣工资料。竣工资料包括实施图纸、材料验收报告、隐蔽工程验收记录、工程质量检验报告、竣工图等。 (三)甲方确认乙方的自检内容及乙方提供的完整的竣工资料，并经实际验收合格方可确认，验收合格作为工程的最终认可。 (四)验收依据： 4-1、国家相关标准、规范及有关技术文件。 4-2、合同、招标文件、投标响应文件及承诺。</w:t>
      </w:r>
    </w:p>
    <w:p w14:paraId="3B149FC4">
      <w:pPr>
        <w:pStyle w:val="4"/>
        <w:ind w:firstLine="840"/>
      </w:pPr>
      <w:r>
        <w:rPr>
          <w:rFonts w:ascii="仿宋_GB2312" w:hAnsi="仿宋_GB2312" w:eastAsia="仿宋_GB2312" w:cs="仿宋_GB2312"/>
        </w:rPr>
        <w:t>9）质量保修范围和保修期：1年</w:t>
      </w:r>
    </w:p>
    <w:p w14:paraId="0C66C66C">
      <w:pPr>
        <w:pStyle w:val="4"/>
        <w:ind w:firstLine="840"/>
      </w:pPr>
      <w:r>
        <w:rPr>
          <w:rFonts w:ascii="仿宋_GB2312" w:hAnsi="仿宋_GB2312" w:eastAsia="仿宋_GB2312" w:cs="仿宋_GB2312"/>
        </w:rPr>
        <w:t>10）知识产权归属和处理方式：甲乙双方自行约定</w:t>
      </w:r>
    </w:p>
    <w:p w14:paraId="2F65AF42">
      <w:pPr>
        <w:pStyle w:val="4"/>
        <w:ind w:firstLine="840"/>
      </w:pPr>
      <w:r>
        <w:rPr>
          <w:rFonts w:ascii="仿宋_GB2312" w:hAnsi="仿宋_GB2312" w:eastAsia="仿宋_GB2312" w:cs="仿宋_GB2312"/>
        </w:rPr>
        <w:t>11）成本补偿和风险分担约定：甲乙双方自行约定</w:t>
      </w:r>
    </w:p>
    <w:p w14:paraId="33485B63">
      <w:pPr>
        <w:pStyle w:val="4"/>
        <w:ind w:firstLine="840"/>
      </w:pPr>
      <w:r>
        <w:rPr>
          <w:rFonts w:ascii="仿宋_GB2312" w:hAnsi="仿宋_GB2312" w:eastAsia="仿宋_GB2312" w:cs="仿宋_GB2312"/>
        </w:rPr>
        <w:t>12）违约责任与解决争议的方法：合同执行过程中如发生争议，双方应及时协商解决，协商不成，双方均可向项目所在地或甲方所在地人民法院起诉</w:t>
      </w:r>
    </w:p>
    <w:p w14:paraId="1231A1A9">
      <w:pPr>
        <w:pStyle w:val="4"/>
        <w:ind w:firstLine="840"/>
      </w:pPr>
      <w:r>
        <w:rPr>
          <w:rFonts w:ascii="仿宋_GB2312" w:hAnsi="仿宋_GB2312" w:eastAsia="仿宋_GB2312" w:cs="仿宋_GB2312"/>
        </w:rPr>
        <w:t>13）合同其他条款：无</w:t>
      </w:r>
    </w:p>
    <w:p w14:paraId="6B9AE2FF">
      <w:pPr>
        <w:pStyle w:val="4"/>
      </w:pPr>
      <w:r>
        <w:rPr>
          <w:rFonts w:ascii="仿宋_GB2312" w:hAnsi="仿宋_GB2312" w:eastAsia="仿宋_GB2312" w:cs="仿宋_GB2312"/>
        </w:rPr>
        <w:t>11、履约验收方案</w:t>
      </w:r>
    </w:p>
    <w:p w14:paraId="6779B694">
      <w:pPr>
        <w:pStyle w:val="4"/>
        <w:ind w:firstLine="840"/>
      </w:pPr>
      <w:r>
        <w:rPr>
          <w:rFonts w:ascii="仿宋_GB2312" w:hAnsi="仿宋_GB2312" w:eastAsia="仿宋_GB2312" w:cs="仿宋_GB2312"/>
        </w:rPr>
        <w:t>1）验收组织方式：自行验收</w:t>
      </w:r>
    </w:p>
    <w:p w14:paraId="270E234E">
      <w:pPr>
        <w:pStyle w:val="4"/>
        <w:ind w:firstLine="840"/>
      </w:pPr>
      <w:r>
        <w:rPr>
          <w:rFonts w:ascii="仿宋_GB2312" w:hAnsi="仿宋_GB2312" w:eastAsia="仿宋_GB2312" w:cs="仿宋_GB2312"/>
        </w:rPr>
        <w:t>2）是否邀请本项目的其他供应商：是</w:t>
      </w:r>
    </w:p>
    <w:p w14:paraId="094F6BEB">
      <w:pPr>
        <w:pStyle w:val="4"/>
        <w:ind w:firstLine="840"/>
      </w:pPr>
      <w:r>
        <w:rPr>
          <w:rFonts w:ascii="仿宋_GB2312" w:hAnsi="仿宋_GB2312" w:eastAsia="仿宋_GB2312" w:cs="仿宋_GB2312"/>
        </w:rPr>
        <w:t>3）是否邀请专家：否</w:t>
      </w:r>
    </w:p>
    <w:p w14:paraId="1E290877">
      <w:pPr>
        <w:pStyle w:val="4"/>
        <w:ind w:firstLine="840"/>
      </w:pPr>
      <w:r>
        <w:rPr>
          <w:rFonts w:ascii="仿宋_GB2312" w:hAnsi="仿宋_GB2312" w:eastAsia="仿宋_GB2312" w:cs="仿宋_GB2312"/>
        </w:rPr>
        <w:t>4）是否邀请服务对象：是</w:t>
      </w:r>
    </w:p>
    <w:p w14:paraId="763B8A92">
      <w:pPr>
        <w:pStyle w:val="4"/>
        <w:ind w:firstLine="840"/>
      </w:pPr>
      <w:r>
        <w:rPr>
          <w:rFonts w:ascii="仿宋_GB2312" w:hAnsi="仿宋_GB2312" w:eastAsia="仿宋_GB2312" w:cs="仿宋_GB2312"/>
        </w:rPr>
        <w:t>5）是否邀请第三方检测机构：否</w:t>
      </w:r>
    </w:p>
    <w:p w14:paraId="40FBE20A">
      <w:pPr>
        <w:pStyle w:val="4"/>
        <w:ind w:firstLine="840"/>
      </w:pPr>
      <w:r>
        <w:rPr>
          <w:rFonts w:ascii="仿宋_GB2312" w:hAnsi="仿宋_GB2312" w:eastAsia="仿宋_GB2312" w:cs="仿宋_GB2312"/>
        </w:rPr>
        <w:t>6）履约验收程序：一次性验收</w:t>
      </w:r>
    </w:p>
    <w:p w14:paraId="08574585">
      <w:pPr>
        <w:pStyle w:val="4"/>
        <w:ind w:firstLine="840"/>
      </w:pPr>
      <w:r>
        <w:rPr>
          <w:rFonts w:ascii="仿宋_GB2312" w:hAnsi="仿宋_GB2312" w:eastAsia="仿宋_GB2312" w:cs="仿宋_GB2312"/>
        </w:rPr>
        <w:t>7）履约验收时间：</w:t>
      </w:r>
    </w:p>
    <w:p w14:paraId="448D235F">
      <w:pPr>
        <w:pStyle w:val="4"/>
      </w:pPr>
      <w:r>
        <w:rPr>
          <w:rFonts w:ascii="仿宋_GB2312" w:hAnsi="仿宋_GB2312" w:eastAsia="仿宋_GB2312" w:cs="仿宋_GB2312"/>
        </w:rPr>
        <w:t>供应商提出验收申请之日起15日内组织验收</w:t>
      </w:r>
    </w:p>
    <w:p w14:paraId="66E4B7A4">
      <w:pPr>
        <w:pStyle w:val="4"/>
        <w:ind w:firstLine="840"/>
      </w:pPr>
      <w:r>
        <w:rPr>
          <w:rFonts w:ascii="仿宋_GB2312" w:hAnsi="仿宋_GB2312" w:eastAsia="仿宋_GB2312" w:cs="仿宋_GB2312"/>
        </w:rPr>
        <w:t>8）验收组织的其他事项：无</w:t>
      </w:r>
    </w:p>
    <w:p w14:paraId="379A8310">
      <w:pPr>
        <w:pStyle w:val="4"/>
        <w:ind w:firstLine="840"/>
      </w:pPr>
      <w:r>
        <w:rPr>
          <w:rFonts w:ascii="仿宋_GB2312" w:hAnsi="仿宋_GB2312" w:eastAsia="仿宋_GB2312" w:cs="仿宋_GB2312"/>
        </w:rPr>
        <w:t>9）技术履约验收内容：施工图纸及工程量清单包括的所有范围</w:t>
      </w:r>
    </w:p>
    <w:p w14:paraId="6CF32E62">
      <w:pPr>
        <w:pStyle w:val="4"/>
        <w:ind w:firstLine="840"/>
      </w:pPr>
      <w:r>
        <w:rPr>
          <w:rFonts w:ascii="仿宋_GB2312" w:hAnsi="仿宋_GB2312" w:eastAsia="仿宋_GB2312" w:cs="仿宋_GB2312"/>
        </w:rPr>
        <w:t>10）商务履约验收内容：质量保修承诺</w:t>
      </w:r>
    </w:p>
    <w:p w14:paraId="2924125F">
      <w:pPr>
        <w:pStyle w:val="4"/>
        <w:ind w:firstLine="840"/>
      </w:pPr>
      <w:r>
        <w:rPr>
          <w:rFonts w:ascii="仿宋_GB2312" w:hAnsi="仿宋_GB2312" w:eastAsia="仿宋_GB2312" w:cs="仿宋_GB2312"/>
        </w:rPr>
        <w:t>11）履约验收标准：1、国家相关标准、规范及有关技术文件。 2、合同、招标文件、投标响应文件及承诺。</w:t>
      </w:r>
    </w:p>
    <w:p w14:paraId="08924D60">
      <w:pPr>
        <w:pStyle w:val="4"/>
        <w:ind w:firstLine="840"/>
      </w:pPr>
      <w:r>
        <w:rPr>
          <w:rFonts w:ascii="仿宋_GB2312" w:hAnsi="仿宋_GB2312" w:eastAsia="仿宋_GB2312" w:cs="仿宋_GB2312"/>
        </w:rPr>
        <w:t>12）履约验收其他事项：无</w:t>
      </w:r>
    </w:p>
    <w:p w14:paraId="4B3E4FCE">
      <w:pPr>
        <w:pStyle w:val="4"/>
        <w:outlineLvl w:val="4"/>
      </w:pPr>
      <w:r>
        <w:rPr>
          <w:rFonts w:ascii="仿宋_GB2312" w:hAnsi="仿宋_GB2312" w:eastAsia="仿宋_GB2312" w:cs="仿宋_GB2312"/>
          <w:b/>
          <w:sz w:val="20"/>
        </w:rPr>
        <w:t>（三）分包名称：2025年南郑区新集镇新集社区人居环境整治项目</w:t>
      </w:r>
    </w:p>
    <w:p w14:paraId="74E2763A">
      <w:pPr>
        <w:pStyle w:val="4"/>
      </w:pPr>
      <w:r>
        <w:rPr>
          <w:rFonts w:ascii="仿宋_GB2312" w:hAnsi="仿宋_GB2312" w:eastAsia="仿宋_GB2312" w:cs="仿宋_GB2312"/>
        </w:rPr>
        <w:t>1、执行政府采购促进中小企业发展的相关政策</w:t>
      </w:r>
    </w:p>
    <w:p w14:paraId="13810DC3">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2AF3596E">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492A176F">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3F978833">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3FBE9D4C">
      <w:pPr>
        <w:pStyle w:val="4"/>
      </w:pPr>
      <w:r>
        <w:rPr>
          <w:rFonts w:ascii="仿宋_GB2312" w:hAnsi="仿宋_GB2312" w:eastAsia="仿宋_GB2312" w:cs="仿宋_GB2312"/>
        </w:rPr>
        <w:t>2、预算金额（元）：1,200,000.00 ，大写（人民币）： 壹佰贰拾万元整</w:t>
      </w:r>
    </w:p>
    <w:p w14:paraId="618366B3">
      <w:pPr>
        <w:pStyle w:val="4"/>
        <w:ind w:firstLine="780"/>
      </w:pPr>
      <w:r>
        <w:rPr>
          <w:rFonts w:ascii="仿宋_GB2312" w:hAnsi="仿宋_GB2312" w:eastAsia="仿宋_GB2312" w:cs="仿宋_GB2312"/>
        </w:rPr>
        <w:t xml:space="preserve"> 最高限价（元）： 1,198,470.04 ，大写（人民币）： 壹佰壹拾玖万捌仟肆佰柒拾元零肆分</w:t>
      </w:r>
    </w:p>
    <w:p w14:paraId="6E641D6B">
      <w:pPr>
        <w:pStyle w:val="4"/>
      </w:pPr>
      <w:r>
        <w:rPr>
          <w:rFonts w:ascii="仿宋_GB2312" w:hAnsi="仿宋_GB2312" w:eastAsia="仿宋_GB2312" w:cs="仿宋_GB2312"/>
        </w:rPr>
        <w:t>3、评审方法：综合评分法</w:t>
      </w:r>
    </w:p>
    <w:p w14:paraId="2195B049">
      <w:pPr>
        <w:pStyle w:val="4"/>
      </w:pPr>
      <w:r>
        <w:rPr>
          <w:rFonts w:ascii="仿宋_GB2312" w:hAnsi="仿宋_GB2312" w:eastAsia="仿宋_GB2312" w:cs="仿宋_GB2312"/>
        </w:rPr>
        <w:t>4、是否支持联合体投标：否</w:t>
      </w:r>
    </w:p>
    <w:p w14:paraId="0580DB3F">
      <w:pPr>
        <w:pStyle w:val="4"/>
      </w:pPr>
      <w:r>
        <w:rPr>
          <w:rFonts w:ascii="仿宋_GB2312" w:hAnsi="仿宋_GB2312" w:eastAsia="仿宋_GB2312" w:cs="仿宋_GB2312"/>
        </w:rPr>
        <w:t>5、是否允许合同分包选项：否</w:t>
      </w:r>
    </w:p>
    <w:p w14:paraId="0491F187">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0658A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5E8E9C2D">
            <w:pPr>
              <w:pStyle w:val="4"/>
            </w:pPr>
            <w:r>
              <w:rPr>
                <w:rFonts w:ascii="仿宋_GB2312" w:hAnsi="仿宋_GB2312" w:eastAsia="仿宋_GB2312" w:cs="仿宋_GB2312"/>
              </w:rPr>
              <w:t>1</w:t>
            </w:r>
          </w:p>
        </w:tc>
        <w:tc>
          <w:tcPr>
            <w:tcW w:w="1993" w:type="dxa"/>
          </w:tcPr>
          <w:p w14:paraId="56B31A9B">
            <w:pPr>
              <w:pStyle w:val="4"/>
              <w:jc w:val="center"/>
            </w:pPr>
            <w:r>
              <w:rPr>
                <w:rFonts w:ascii="仿宋_GB2312" w:hAnsi="仿宋_GB2312" w:eastAsia="仿宋_GB2312" w:cs="仿宋_GB2312"/>
                <w:b/>
                <w:color w:val="000000"/>
              </w:rPr>
              <w:t>采购品目</w:t>
            </w:r>
          </w:p>
        </w:tc>
        <w:tc>
          <w:tcPr>
            <w:tcW w:w="1661" w:type="dxa"/>
          </w:tcPr>
          <w:p w14:paraId="0ED6CCC8">
            <w:pPr>
              <w:pStyle w:val="4"/>
            </w:pPr>
            <w:r>
              <w:rPr>
                <w:rFonts w:ascii="仿宋_GB2312" w:hAnsi="仿宋_GB2312" w:eastAsia="仿宋_GB2312" w:cs="仿宋_GB2312"/>
              </w:rPr>
              <w:t>其他建筑工程</w:t>
            </w:r>
          </w:p>
        </w:tc>
        <w:tc>
          <w:tcPr>
            <w:tcW w:w="1993" w:type="dxa"/>
          </w:tcPr>
          <w:p w14:paraId="16CF7137">
            <w:pPr>
              <w:pStyle w:val="4"/>
              <w:jc w:val="center"/>
            </w:pPr>
            <w:r>
              <w:rPr>
                <w:rFonts w:ascii="仿宋_GB2312" w:hAnsi="仿宋_GB2312" w:eastAsia="仿宋_GB2312" w:cs="仿宋_GB2312"/>
                <w:b/>
                <w:color w:val="000000"/>
              </w:rPr>
              <w:t>标的名称</w:t>
            </w:r>
          </w:p>
        </w:tc>
        <w:tc>
          <w:tcPr>
            <w:tcW w:w="1661" w:type="dxa"/>
          </w:tcPr>
          <w:p w14:paraId="0D32E094">
            <w:pPr>
              <w:pStyle w:val="4"/>
            </w:pPr>
            <w:r>
              <w:rPr>
                <w:rFonts w:ascii="仿宋_GB2312" w:hAnsi="仿宋_GB2312" w:eastAsia="仿宋_GB2312" w:cs="仿宋_GB2312"/>
              </w:rPr>
              <w:t>2025年南郑区新集镇新集社区人居环境整治项目</w:t>
            </w:r>
          </w:p>
        </w:tc>
      </w:tr>
      <w:tr w14:paraId="21089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6BB954C"/>
        </w:tc>
        <w:tc>
          <w:tcPr>
            <w:tcW w:w="1993" w:type="dxa"/>
          </w:tcPr>
          <w:p w14:paraId="38346B6B">
            <w:pPr>
              <w:pStyle w:val="4"/>
              <w:jc w:val="center"/>
            </w:pPr>
            <w:r>
              <w:rPr>
                <w:rFonts w:ascii="仿宋_GB2312" w:hAnsi="仿宋_GB2312" w:eastAsia="仿宋_GB2312" w:cs="仿宋_GB2312"/>
                <w:b/>
                <w:color w:val="000000"/>
              </w:rPr>
              <w:t>数量</w:t>
            </w:r>
          </w:p>
        </w:tc>
        <w:tc>
          <w:tcPr>
            <w:tcW w:w="1661" w:type="dxa"/>
          </w:tcPr>
          <w:p w14:paraId="54D4520E">
            <w:pPr>
              <w:pStyle w:val="4"/>
              <w:jc w:val="right"/>
            </w:pPr>
            <w:r>
              <w:rPr>
                <w:rFonts w:ascii="仿宋_GB2312" w:hAnsi="仿宋_GB2312" w:eastAsia="仿宋_GB2312" w:cs="仿宋_GB2312"/>
              </w:rPr>
              <w:t>1.00</w:t>
            </w:r>
          </w:p>
        </w:tc>
        <w:tc>
          <w:tcPr>
            <w:tcW w:w="1993" w:type="dxa"/>
          </w:tcPr>
          <w:p w14:paraId="00B94280">
            <w:pPr>
              <w:pStyle w:val="4"/>
              <w:jc w:val="center"/>
            </w:pPr>
            <w:r>
              <w:rPr>
                <w:rFonts w:ascii="仿宋_GB2312" w:hAnsi="仿宋_GB2312" w:eastAsia="仿宋_GB2312" w:cs="仿宋_GB2312"/>
                <w:b/>
                <w:color w:val="000000"/>
              </w:rPr>
              <w:t>单位</w:t>
            </w:r>
          </w:p>
        </w:tc>
        <w:tc>
          <w:tcPr>
            <w:tcW w:w="1661" w:type="dxa"/>
          </w:tcPr>
          <w:p w14:paraId="4989DAA6">
            <w:pPr>
              <w:pStyle w:val="4"/>
            </w:pPr>
            <w:r>
              <w:rPr>
                <w:rFonts w:ascii="仿宋_GB2312" w:hAnsi="仿宋_GB2312" w:eastAsia="仿宋_GB2312" w:cs="仿宋_GB2312"/>
              </w:rPr>
              <w:t>项</w:t>
            </w:r>
          </w:p>
        </w:tc>
      </w:tr>
      <w:tr w14:paraId="0DE1A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345F426"/>
        </w:tc>
        <w:tc>
          <w:tcPr>
            <w:tcW w:w="1993" w:type="dxa"/>
          </w:tcPr>
          <w:p w14:paraId="77AA4DDA">
            <w:pPr>
              <w:pStyle w:val="4"/>
              <w:jc w:val="center"/>
            </w:pPr>
            <w:r>
              <w:rPr>
                <w:rFonts w:ascii="仿宋_GB2312" w:hAnsi="仿宋_GB2312" w:eastAsia="仿宋_GB2312" w:cs="仿宋_GB2312"/>
                <w:b/>
                <w:color w:val="000000"/>
              </w:rPr>
              <w:t>合计金额（元）</w:t>
            </w:r>
          </w:p>
        </w:tc>
        <w:tc>
          <w:tcPr>
            <w:tcW w:w="1661" w:type="dxa"/>
          </w:tcPr>
          <w:p w14:paraId="5F8B674F">
            <w:pPr>
              <w:pStyle w:val="4"/>
              <w:jc w:val="right"/>
            </w:pPr>
            <w:r>
              <w:rPr>
                <w:rFonts w:ascii="仿宋_GB2312" w:hAnsi="仿宋_GB2312" w:eastAsia="仿宋_GB2312" w:cs="仿宋_GB2312"/>
              </w:rPr>
              <w:t>1,200,000.00</w:t>
            </w:r>
          </w:p>
        </w:tc>
        <w:tc>
          <w:tcPr>
            <w:tcW w:w="1993" w:type="dxa"/>
          </w:tcPr>
          <w:p w14:paraId="314C1E2D">
            <w:pPr>
              <w:pStyle w:val="4"/>
              <w:jc w:val="center"/>
            </w:pPr>
            <w:r>
              <w:rPr>
                <w:rFonts w:ascii="仿宋_GB2312" w:hAnsi="仿宋_GB2312" w:eastAsia="仿宋_GB2312" w:cs="仿宋_GB2312"/>
                <w:b/>
                <w:color w:val="000000"/>
              </w:rPr>
              <w:t>单价（元）</w:t>
            </w:r>
          </w:p>
        </w:tc>
        <w:tc>
          <w:tcPr>
            <w:tcW w:w="1661" w:type="dxa"/>
          </w:tcPr>
          <w:p w14:paraId="12CAA6F8">
            <w:pPr>
              <w:pStyle w:val="4"/>
              <w:jc w:val="right"/>
            </w:pPr>
            <w:r>
              <w:rPr>
                <w:rFonts w:ascii="仿宋_GB2312" w:hAnsi="仿宋_GB2312" w:eastAsia="仿宋_GB2312" w:cs="仿宋_GB2312"/>
              </w:rPr>
              <w:t>1,200,000.00</w:t>
            </w:r>
          </w:p>
        </w:tc>
      </w:tr>
      <w:tr w14:paraId="36371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FB5CF01"/>
        </w:tc>
        <w:tc>
          <w:tcPr>
            <w:tcW w:w="1993" w:type="dxa"/>
          </w:tcPr>
          <w:p w14:paraId="50EE5BAD">
            <w:pPr>
              <w:pStyle w:val="4"/>
              <w:jc w:val="center"/>
            </w:pPr>
            <w:r>
              <w:rPr>
                <w:rFonts w:ascii="仿宋_GB2312" w:hAnsi="仿宋_GB2312" w:eastAsia="仿宋_GB2312" w:cs="仿宋_GB2312"/>
                <w:b/>
                <w:color w:val="000000"/>
              </w:rPr>
              <w:t>是否采购节能产品</w:t>
            </w:r>
          </w:p>
        </w:tc>
        <w:tc>
          <w:tcPr>
            <w:tcW w:w="1661" w:type="dxa"/>
          </w:tcPr>
          <w:p w14:paraId="139D6377">
            <w:pPr>
              <w:pStyle w:val="4"/>
            </w:pPr>
            <w:r>
              <w:rPr>
                <w:rFonts w:ascii="仿宋_GB2312" w:hAnsi="仿宋_GB2312" w:eastAsia="仿宋_GB2312" w:cs="仿宋_GB2312"/>
              </w:rPr>
              <w:t>否</w:t>
            </w:r>
          </w:p>
        </w:tc>
        <w:tc>
          <w:tcPr>
            <w:tcW w:w="1993" w:type="dxa"/>
          </w:tcPr>
          <w:p w14:paraId="183AD1D1">
            <w:pPr>
              <w:pStyle w:val="4"/>
              <w:jc w:val="center"/>
            </w:pPr>
            <w:r>
              <w:rPr>
                <w:rFonts w:ascii="仿宋_GB2312" w:hAnsi="仿宋_GB2312" w:eastAsia="仿宋_GB2312" w:cs="仿宋_GB2312"/>
                <w:b/>
                <w:color w:val="000000"/>
              </w:rPr>
              <w:t>未采购节能产品原因</w:t>
            </w:r>
          </w:p>
        </w:tc>
        <w:tc>
          <w:tcPr>
            <w:tcW w:w="1661" w:type="dxa"/>
          </w:tcPr>
          <w:p w14:paraId="4C08DE92">
            <w:pPr>
              <w:pStyle w:val="4"/>
            </w:pPr>
            <w:r>
              <w:rPr>
                <w:rFonts w:ascii="仿宋_GB2312" w:hAnsi="仿宋_GB2312" w:eastAsia="仿宋_GB2312" w:cs="仿宋_GB2312"/>
              </w:rPr>
              <w:t>建筑工程，不涉及此类</w:t>
            </w:r>
          </w:p>
        </w:tc>
      </w:tr>
      <w:tr w14:paraId="5B554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911E449"/>
        </w:tc>
        <w:tc>
          <w:tcPr>
            <w:tcW w:w="1993" w:type="dxa"/>
          </w:tcPr>
          <w:p w14:paraId="342D24CC">
            <w:pPr>
              <w:pStyle w:val="4"/>
              <w:jc w:val="center"/>
            </w:pPr>
            <w:r>
              <w:rPr>
                <w:rFonts w:ascii="仿宋_GB2312" w:hAnsi="仿宋_GB2312" w:eastAsia="仿宋_GB2312" w:cs="仿宋_GB2312"/>
                <w:b/>
                <w:color w:val="000000"/>
              </w:rPr>
              <w:t>是否采购环保产品</w:t>
            </w:r>
          </w:p>
        </w:tc>
        <w:tc>
          <w:tcPr>
            <w:tcW w:w="1661" w:type="dxa"/>
          </w:tcPr>
          <w:p w14:paraId="103CFB96">
            <w:pPr>
              <w:pStyle w:val="4"/>
            </w:pPr>
            <w:r>
              <w:rPr>
                <w:rFonts w:ascii="仿宋_GB2312" w:hAnsi="仿宋_GB2312" w:eastAsia="仿宋_GB2312" w:cs="仿宋_GB2312"/>
              </w:rPr>
              <w:t>否</w:t>
            </w:r>
          </w:p>
        </w:tc>
        <w:tc>
          <w:tcPr>
            <w:tcW w:w="1993" w:type="dxa"/>
          </w:tcPr>
          <w:p w14:paraId="3D25FB99">
            <w:pPr>
              <w:pStyle w:val="4"/>
              <w:jc w:val="center"/>
            </w:pPr>
            <w:r>
              <w:rPr>
                <w:rFonts w:ascii="仿宋_GB2312" w:hAnsi="仿宋_GB2312" w:eastAsia="仿宋_GB2312" w:cs="仿宋_GB2312"/>
                <w:b/>
                <w:color w:val="000000"/>
              </w:rPr>
              <w:t>未采购环保产品原因</w:t>
            </w:r>
          </w:p>
        </w:tc>
        <w:tc>
          <w:tcPr>
            <w:tcW w:w="1661" w:type="dxa"/>
          </w:tcPr>
          <w:p w14:paraId="11A0644A">
            <w:pPr>
              <w:pStyle w:val="4"/>
            </w:pPr>
            <w:r>
              <w:rPr>
                <w:rFonts w:ascii="仿宋_GB2312" w:hAnsi="仿宋_GB2312" w:eastAsia="仿宋_GB2312" w:cs="仿宋_GB2312"/>
              </w:rPr>
              <w:t>建筑工程，不涉及此类</w:t>
            </w:r>
          </w:p>
        </w:tc>
      </w:tr>
      <w:tr w14:paraId="66F58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946988D"/>
        </w:tc>
        <w:tc>
          <w:tcPr>
            <w:tcW w:w="1993" w:type="dxa"/>
          </w:tcPr>
          <w:p w14:paraId="4CC7E0AF">
            <w:pPr>
              <w:pStyle w:val="4"/>
              <w:jc w:val="center"/>
            </w:pPr>
            <w:r>
              <w:rPr>
                <w:rFonts w:ascii="仿宋_GB2312" w:hAnsi="仿宋_GB2312" w:eastAsia="仿宋_GB2312" w:cs="仿宋_GB2312"/>
                <w:b/>
                <w:color w:val="000000"/>
              </w:rPr>
              <w:t>是否采购进口产品</w:t>
            </w:r>
          </w:p>
        </w:tc>
        <w:tc>
          <w:tcPr>
            <w:tcW w:w="1661" w:type="dxa"/>
          </w:tcPr>
          <w:p w14:paraId="1A082D79">
            <w:pPr>
              <w:pStyle w:val="4"/>
            </w:pPr>
            <w:r>
              <w:rPr>
                <w:rFonts w:ascii="仿宋_GB2312" w:hAnsi="仿宋_GB2312" w:eastAsia="仿宋_GB2312" w:cs="仿宋_GB2312"/>
              </w:rPr>
              <w:t>否</w:t>
            </w:r>
          </w:p>
        </w:tc>
        <w:tc>
          <w:tcPr>
            <w:tcW w:w="1993" w:type="dxa"/>
          </w:tcPr>
          <w:p w14:paraId="44A23138">
            <w:pPr>
              <w:pStyle w:val="4"/>
              <w:jc w:val="center"/>
            </w:pPr>
            <w:r>
              <w:rPr>
                <w:rFonts w:ascii="仿宋_GB2312" w:hAnsi="仿宋_GB2312" w:eastAsia="仿宋_GB2312" w:cs="仿宋_GB2312"/>
                <w:b/>
                <w:color w:val="000000"/>
              </w:rPr>
              <w:t>标的物所属行业</w:t>
            </w:r>
          </w:p>
        </w:tc>
        <w:tc>
          <w:tcPr>
            <w:tcW w:w="1661" w:type="dxa"/>
          </w:tcPr>
          <w:p w14:paraId="27AE191E">
            <w:pPr>
              <w:pStyle w:val="4"/>
            </w:pPr>
            <w:r>
              <w:rPr>
                <w:rFonts w:ascii="仿宋_GB2312" w:hAnsi="仿宋_GB2312" w:eastAsia="仿宋_GB2312" w:cs="仿宋_GB2312"/>
              </w:rPr>
              <w:t>建筑业</w:t>
            </w:r>
          </w:p>
        </w:tc>
      </w:tr>
    </w:tbl>
    <w:p w14:paraId="44473185">
      <w:pPr>
        <w:pStyle w:val="4"/>
      </w:pPr>
      <w:r>
        <w:rPr>
          <w:rFonts w:ascii="仿宋_GB2312" w:hAnsi="仿宋_GB2312" w:eastAsia="仿宋_GB2312" w:cs="仿宋_GB2312"/>
        </w:rPr>
        <w:t>标的名称：2025年南郑区新集镇新集社区人居环境整治项目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A590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35968A">
            <w:pPr>
              <w:pStyle w:val="4"/>
            </w:pPr>
            <w:r>
              <w:rPr>
                <w:rFonts w:ascii="仿宋_GB2312" w:hAnsi="仿宋_GB2312" w:eastAsia="仿宋_GB2312" w:cs="仿宋_GB2312"/>
              </w:rPr>
              <w:t xml:space="preserve"> 参数性质</w:t>
            </w:r>
          </w:p>
        </w:tc>
        <w:tc>
          <w:tcPr>
            <w:tcW w:w="2769" w:type="dxa"/>
          </w:tcPr>
          <w:p w14:paraId="142C2B91">
            <w:pPr>
              <w:pStyle w:val="4"/>
            </w:pPr>
            <w:r>
              <w:rPr>
                <w:rFonts w:ascii="仿宋_GB2312" w:hAnsi="仿宋_GB2312" w:eastAsia="仿宋_GB2312" w:cs="仿宋_GB2312"/>
              </w:rPr>
              <w:t xml:space="preserve"> 序号</w:t>
            </w:r>
          </w:p>
        </w:tc>
        <w:tc>
          <w:tcPr>
            <w:tcW w:w="2769" w:type="dxa"/>
          </w:tcPr>
          <w:p w14:paraId="67A51BCB">
            <w:pPr>
              <w:pStyle w:val="4"/>
            </w:pPr>
            <w:r>
              <w:rPr>
                <w:rFonts w:ascii="仿宋_GB2312" w:hAnsi="仿宋_GB2312" w:eastAsia="仿宋_GB2312" w:cs="仿宋_GB2312"/>
              </w:rPr>
              <w:t xml:space="preserve"> 技术参数与性能指标</w:t>
            </w:r>
          </w:p>
        </w:tc>
      </w:tr>
      <w:tr w14:paraId="0623E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0DB03E"/>
        </w:tc>
        <w:tc>
          <w:tcPr>
            <w:tcW w:w="2769" w:type="dxa"/>
          </w:tcPr>
          <w:p w14:paraId="4E34EEFE">
            <w:pPr>
              <w:pStyle w:val="4"/>
            </w:pPr>
            <w:r>
              <w:rPr>
                <w:rFonts w:ascii="仿宋_GB2312" w:hAnsi="仿宋_GB2312" w:eastAsia="仿宋_GB2312" w:cs="仿宋_GB2312"/>
              </w:rPr>
              <w:t>1</w:t>
            </w:r>
          </w:p>
        </w:tc>
        <w:tc>
          <w:tcPr>
            <w:tcW w:w="2769" w:type="dxa"/>
          </w:tcPr>
          <w:p w14:paraId="378DAADB">
            <w:pPr>
              <w:pStyle w:val="4"/>
            </w:pPr>
            <w:r>
              <w:rPr>
                <w:rFonts w:ascii="仿宋_GB2312" w:hAnsi="仿宋_GB2312" w:eastAsia="仿宋_GB2312" w:cs="仿宋_GB2312"/>
                <w:sz w:val="28"/>
              </w:rPr>
              <w:t>本工程为2025年南郑区新集镇新集社区人居环境整治项目，建设地址为南郑区新集镇新集社区，其工程内容为路面硬化378.9m2、硬化路面翻修 155 m2、人行步道铺装 1515 m2、10m 深水井一座、花池修复 42 处、电气工程、给排水工程等。</w:t>
            </w:r>
          </w:p>
        </w:tc>
      </w:tr>
    </w:tbl>
    <w:p w14:paraId="23D49D33">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2B11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9E4D62">
            <w:pPr>
              <w:pStyle w:val="4"/>
            </w:pPr>
            <w:r>
              <w:rPr>
                <w:rFonts w:ascii="仿宋_GB2312" w:hAnsi="仿宋_GB2312" w:eastAsia="仿宋_GB2312" w:cs="仿宋_GB2312"/>
              </w:rPr>
              <w:t>序号</w:t>
            </w:r>
          </w:p>
        </w:tc>
        <w:tc>
          <w:tcPr>
            <w:tcW w:w="2769" w:type="dxa"/>
          </w:tcPr>
          <w:p w14:paraId="139ED34E">
            <w:pPr>
              <w:pStyle w:val="4"/>
            </w:pPr>
            <w:r>
              <w:rPr>
                <w:rFonts w:ascii="仿宋_GB2312" w:hAnsi="仿宋_GB2312" w:eastAsia="仿宋_GB2312" w:cs="仿宋_GB2312"/>
              </w:rPr>
              <w:t>资格要求名称</w:t>
            </w:r>
          </w:p>
        </w:tc>
        <w:tc>
          <w:tcPr>
            <w:tcW w:w="2769" w:type="dxa"/>
          </w:tcPr>
          <w:p w14:paraId="35FB2210">
            <w:pPr>
              <w:pStyle w:val="4"/>
            </w:pPr>
            <w:r>
              <w:rPr>
                <w:rFonts w:ascii="仿宋_GB2312" w:hAnsi="仿宋_GB2312" w:eastAsia="仿宋_GB2312" w:cs="仿宋_GB2312"/>
              </w:rPr>
              <w:t>资格要求详细说明</w:t>
            </w:r>
          </w:p>
        </w:tc>
      </w:tr>
      <w:tr w14:paraId="6E563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1CD132">
            <w:pPr>
              <w:pStyle w:val="4"/>
            </w:pPr>
            <w:r>
              <w:rPr>
                <w:rFonts w:ascii="仿宋_GB2312" w:hAnsi="仿宋_GB2312" w:eastAsia="仿宋_GB2312" w:cs="仿宋_GB2312"/>
              </w:rPr>
              <w:t>1</w:t>
            </w:r>
          </w:p>
        </w:tc>
        <w:tc>
          <w:tcPr>
            <w:tcW w:w="2769" w:type="dxa"/>
          </w:tcPr>
          <w:p w14:paraId="7012F616">
            <w:pPr>
              <w:pStyle w:val="4"/>
            </w:pPr>
            <w:r>
              <w:rPr>
                <w:rFonts w:ascii="仿宋_GB2312" w:hAnsi="仿宋_GB2312" w:eastAsia="仿宋_GB2312" w:cs="仿宋_GB2312"/>
              </w:rPr>
              <w:t>供应商应具备《中华人民共和国政府采购法》第二十二条规定的条件</w:t>
            </w:r>
          </w:p>
        </w:tc>
        <w:tc>
          <w:tcPr>
            <w:tcW w:w="2769" w:type="dxa"/>
          </w:tcPr>
          <w:p w14:paraId="20B60D73">
            <w:pPr>
              <w:pStyle w:val="4"/>
            </w:pPr>
            <w:r>
              <w:rPr>
                <w:rFonts w:ascii="仿宋_GB2312" w:hAnsi="仿宋_GB2312" w:eastAsia="仿宋_GB2312" w:cs="仿宋_GB2312"/>
              </w:rPr>
              <w:t>供应商需在项目电子化交易系统中按要求填写《投标函》完成承诺并进行电子签章。</w:t>
            </w:r>
          </w:p>
        </w:tc>
      </w:tr>
      <w:tr w14:paraId="5FE37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921B0F">
            <w:pPr>
              <w:pStyle w:val="4"/>
            </w:pPr>
            <w:r>
              <w:rPr>
                <w:rFonts w:ascii="仿宋_GB2312" w:hAnsi="仿宋_GB2312" w:eastAsia="仿宋_GB2312" w:cs="仿宋_GB2312"/>
              </w:rPr>
              <w:t>2</w:t>
            </w:r>
          </w:p>
        </w:tc>
        <w:tc>
          <w:tcPr>
            <w:tcW w:w="2769" w:type="dxa"/>
          </w:tcPr>
          <w:p w14:paraId="7FD5CC0E">
            <w:pPr>
              <w:pStyle w:val="4"/>
            </w:pPr>
            <w:r>
              <w:rPr>
                <w:rFonts w:ascii="仿宋_GB2312" w:hAnsi="仿宋_GB2312" w:eastAsia="仿宋_GB2312" w:cs="仿宋_GB2312"/>
              </w:rPr>
              <w:t>供应商应提供健全的财务会计制度的证明材料；</w:t>
            </w:r>
          </w:p>
        </w:tc>
        <w:tc>
          <w:tcPr>
            <w:tcW w:w="2769" w:type="dxa"/>
          </w:tcPr>
          <w:p w14:paraId="2B502DE1">
            <w:pPr>
              <w:pStyle w:val="4"/>
            </w:pPr>
            <w:r>
              <w:rPr>
                <w:rFonts w:ascii="仿宋_GB2312" w:hAnsi="仿宋_GB2312" w:eastAsia="仿宋_GB2312" w:cs="仿宋_GB2312"/>
              </w:rPr>
              <w:t>供应商需在项目电子化交易系统中按要求上传相应证明文件并进行电子签章。</w:t>
            </w:r>
          </w:p>
        </w:tc>
      </w:tr>
    </w:tbl>
    <w:p w14:paraId="63A8E2C0">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ABF0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3C3444">
            <w:pPr>
              <w:pStyle w:val="4"/>
            </w:pPr>
            <w:r>
              <w:rPr>
                <w:rFonts w:ascii="仿宋_GB2312" w:hAnsi="仿宋_GB2312" w:eastAsia="仿宋_GB2312" w:cs="仿宋_GB2312"/>
              </w:rPr>
              <w:t>序号</w:t>
            </w:r>
          </w:p>
        </w:tc>
        <w:tc>
          <w:tcPr>
            <w:tcW w:w="2769" w:type="dxa"/>
          </w:tcPr>
          <w:p w14:paraId="487291FD">
            <w:pPr>
              <w:pStyle w:val="4"/>
            </w:pPr>
            <w:r>
              <w:rPr>
                <w:rFonts w:ascii="仿宋_GB2312" w:hAnsi="仿宋_GB2312" w:eastAsia="仿宋_GB2312" w:cs="仿宋_GB2312"/>
              </w:rPr>
              <w:t>资格要求名称</w:t>
            </w:r>
          </w:p>
        </w:tc>
        <w:tc>
          <w:tcPr>
            <w:tcW w:w="2769" w:type="dxa"/>
          </w:tcPr>
          <w:p w14:paraId="5CEDAEEE">
            <w:pPr>
              <w:pStyle w:val="4"/>
            </w:pPr>
            <w:r>
              <w:rPr>
                <w:rFonts w:ascii="仿宋_GB2312" w:hAnsi="仿宋_GB2312" w:eastAsia="仿宋_GB2312" w:cs="仿宋_GB2312"/>
              </w:rPr>
              <w:t>资格要求详细说明</w:t>
            </w:r>
          </w:p>
        </w:tc>
      </w:tr>
      <w:tr w14:paraId="545A5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D68534">
            <w:pPr>
              <w:pStyle w:val="4"/>
            </w:pPr>
            <w:r>
              <w:rPr>
                <w:rFonts w:ascii="仿宋_GB2312" w:hAnsi="仿宋_GB2312" w:eastAsia="仿宋_GB2312" w:cs="仿宋_GB2312"/>
              </w:rPr>
              <w:t>1</w:t>
            </w:r>
          </w:p>
        </w:tc>
        <w:tc>
          <w:tcPr>
            <w:tcW w:w="2769" w:type="dxa"/>
          </w:tcPr>
          <w:p w14:paraId="72FF62D2">
            <w:pPr>
              <w:pStyle w:val="4"/>
            </w:pPr>
            <w:r>
              <w:rPr>
                <w:rFonts w:ascii="仿宋_GB2312" w:hAnsi="仿宋_GB2312" w:eastAsia="仿宋_GB2312" w:cs="仿宋_GB2312"/>
              </w:rPr>
              <w:t>营业执照:供应商应具有独立承担民事责任的能力的企业法人、事业法人、其他组织或者自然人,企业法人应提供营业执照等证明交件;事业法人应提供事业单位法人证、组织机构代码证等证明文件(或统一社会信用代码的事业单位法人证)等证明文件;其他组织应提供合法证明文件;自然人提供身份证明文件。</w:t>
            </w:r>
          </w:p>
        </w:tc>
        <w:tc>
          <w:tcPr>
            <w:tcW w:w="2769" w:type="dxa"/>
          </w:tcPr>
          <w:p w14:paraId="3D6D9A68">
            <w:pPr>
              <w:pStyle w:val="4"/>
            </w:pPr>
            <w:r>
              <w:rPr>
                <w:rFonts w:ascii="仿宋_GB2312" w:hAnsi="仿宋_GB2312" w:eastAsia="仿宋_GB2312" w:cs="仿宋_GB2312"/>
              </w:rPr>
              <w:t>营业执照:供应商应具有独立承担民事责任的能力的企业法人、事业法人、其他组织或者自然人,企业法人应提供营业执照等证明交件;事业法人应提供事业单位法人证、组织机构代码证等证明文件(或统一社会信用代码的事业单位法人证)等证明文件;其他组织应提供合法证明文件;自然人提供身份证明文件。</w:t>
            </w:r>
          </w:p>
        </w:tc>
      </w:tr>
      <w:tr w14:paraId="1809A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F5D94A">
            <w:pPr>
              <w:pStyle w:val="4"/>
            </w:pPr>
            <w:r>
              <w:rPr>
                <w:rFonts w:ascii="仿宋_GB2312" w:hAnsi="仿宋_GB2312" w:eastAsia="仿宋_GB2312" w:cs="仿宋_GB2312"/>
              </w:rPr>
              <w:t>2</w:t>
            </w:r>
          </w:p>
        </w:tc>
        <w:tc>
          <w:tcPr>
            <w:tcW w:w="2769" w:type="dxa"/>
          </w:tcPr>
          <w:p w14:paraId="19336F0E">
            <w:pPr>
              <w:pStyle w:val="4"/>
            </w:pPr>
            <w:r>
              <w:rPr>
                <w:rFonts w:ascii="仿宋_GB2312" w:hAnsi="仿宋_GB2312" w:eastAsia="仿宋_GB2312" w:cs="仿宋_GB2312"/>
              </w:rPr>
              <w:t>法定代表人授权委托书:法定代表人授权委托书(附法定代表人身份证复印件)及被授权委托人身份证(法定代表人参加投标只须提供法定代表人身份证)。</w:t>
            </w:r>
          </w:p>
        </w:tc>
        <w:tc>
          <w:tcPr>
            <w:tcW w:w="2769" w:type="dxa"/>
          </w:tcPr>
          <w:p w14:paraId="37251B0F">
            <w:pPr>
              <w:pStyle w:val="4"/>
            </w:pPr>
            <w:r>
              <w:rPr>
                <w:rFonts w:ascii="仿宋_GB2312" w:hAnsi="仿宋_GB2312" w:eastAsia="仿宋_GB2312" w:cs="仿宋_GB2312"/>
              </w:rPr>
              <w:t>法定代表人授权委托书:法定代表人授权委托书(附法定代表人身份证复印件)及被授权委托人身份证(法定代表人参加投标只须提供法定代表人身份证)。</w:t>
            </w:r>
          </w:p>
        </w:tc>
      </w:tr>
      <w:tr w14:paraId="377CD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F9F3F8">
            <w:pPr>
              <w:pStyle w:val="4"/>
            </w:pPr>
            <w:r>
              <w:rPr>
                <w:rFonts w:ascii="仿宋_GB2312" w:hAnsi="仿宋_GB2312" w:eastAsia="仿宋_GB2312" w:cs="仿宋_GB2312"/>
              </w:rPr>
              <w:t>3</w:t>
            </w:r>
          </w:p>
        </w:tc>
        <w:tc>
          <w:tcPr>
            <w:tcW w:w="2769" w:type="dxa"/>
          </w:tcPr>
          <w:p w14:paraId="6643AD71">
            <w:pPr>
              <w:pStyle w:val="4"/>
            </w:pPr>
            <w:r>
              <w:rPr>
                <w:rFonts w:ascii="仿宋_GB2312" w:hAnsi="仿宋_GB2312" w:eastAsia="仿宋_GB2312" w:cs="仿宋_GB2312"/>
              </w:rPr>
              <w:t>《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tc>
        <w:tc>
          <w:tcPr>
            <w:tcW w:w="2769" w:type="dxa"/>
          </w:tcPr>
          <w:p w14:paraId="156C8441">
            <w:pPr>
              <w:pStyle w:val="4"/>
            </w:pPr>
            <w:r>
              <w:rPr>
                <w:rFonts w:ascii="仿宋_GB2312" w:hAnsi="仿宋_GB2312" w:eastAsia="仿宋_GB2312" w:cs="仿宋_GB2312"/>
              </w:rPr>
              <w:t>《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tc>
      </w:tr>
      <w:tr w14:paraId="6965F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5F0BB9">
            <w:pPr>
              <w:pStyle w:val="4"/>
            </w:pPr>
            <w:r>
              <w:rPr>
                <w:rFonts w:ascii="仿宋_GB2312" w:hAnsi="仿宋_GB2312" w:eastAsia="仿宋_GB2312" w:cs="仿宋_GB2312"/>
              </w:rPr>
              <w:t>4</w:t>
            </w:r>
          </w:p>
        </w:tc>
        <w:tc>
          <w:tcPr>
            <w:tcW w:w="2769" w:type="dxa"/>
          </w:tcPr>
          <w:p w14:paraId="1413D3A2">
            <w:pPr>
              <w:pStyle w:val="4"/>
            </w:pPr>
            <w:r>
              <w:rPr>
                <w:rFonts w:ascii="仿宋_GB2312" w:hAnsi="仿宋_GB2312" w:eastAsia="仿宋_GB2312" w:cs="仿宋_GB2312"/>
              </w:rPr>
              <w:t>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tc>
        <w:tc>
          <w:tcPr>
            <w:tcW w:w="2769" w:type="dxa"/>
          </w:tcPr>
          <w:p w14:paraId="39D5EBB7">
            <w:pPr>
              <w:pStyle w:val="4"/>
            </w:pPr>
            <w:r>
              <w:rPr>
                <w:rFonts w:ascii="仿宋_GB2312" w:hAnsi="仿宋_GB2312" w:eastAsia="仿宋_GB2312" w:cs="仿宋_GB2312"/>
              </w:rPr>
              <w:t>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tc>
      </w:tr>
    </w:tbl>
    <w:p w14:paraId="3D36CE34">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74CC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D4C6224">
            <w:pPr>
              <w:pStyle w:val="4"/>
            </w:pPr>
            <w:r>
              <w:rPr>
                <w:rFonts w:ascii="仿宋_GB2312" w:hAnsi="仿宋_GB2312" w:eastAsia="仿宋_GB2312" w:cs="仿宋_GB2312"/>
              </w:rPr>
              <w:t>评审项编号</w:t>
            </w:r>
          </w:p>
        </w:tc>
        <w:tc>
          <w:tcPr>
            <w:tcW w:w="1384" w:type="dxa"/>
          </w:tcPr>
          <w:p w14:paraId="5B0B3E2F">
            <w:pPr>
              <w:pStyle w:val="4"/>
            </w:pPr>
            <w:r>
              <w:rPr>
                <w:rFonts w:ascii="仿宋_GB2312" w:hAnsi="仿宋_GB2312" w:eastAsia="仿宋_GB2312" w:cs="仿宋_GB2312"/>
              </w:rPr>
              <w:t>一级评审项</w:t>
            </w:r>
          </w:p>
        </w:tc>
        <w:tc>
          <w:tcPr>
            <w:tcW w:w="1384" w:type="dxa"/>
          </w:tcPr>
          <w:p w14:paraId="74373094">
            <w:pPr>
              <w:pStyle w:val="4"/>
            </w:pPr>
            <w:r>
              <w:rPr>
                <w:rFonts w:ascii="仿宋_GB2312" w:hAnsi="仿宋_GB2312" w:eastAsia="仿宋_GB2312" w:cs="仿宋_GB2312"/>
              </w:rPr>
              <w:t>二级评审项</w:t>
            </w:r>
          </w:p>
        </w:tc>
        <w:tc>
          <w:tcPr>
            <w:tcW w:w="1384" w:type="dxa"/>
          </w:tcPr>
          <w:p w14:paraId="621ED6BE">
            <w:pPr>
              <w:pStyle w:val="4"/>
            </w:pPr>
            <w:r>
              <w:rPr>
                <w:rFonts w:ascii="仿宋_GB2312" w:hAnsi="仿宋_GB2312" w:eastAsia="仿宋_GB2312" w:cs="仿宋_GB2312"/>
              </w:rPr>
              <w:t>详细要求</w:t>
            </w:r>
          </w:p>
        </w:tc>
        <w:tc>
          <w:tcPr>
            <w:tcW w:w="1384" w:type="dxa"/>
          </w:tcPr>
          <w:p w14:paraId="187D5212">
            <w:pPr>
              <w:pStyle w:val="4"/>
            </w:pPr>
            <w:r>
              <w:rPr>
                <w:rFonts w:ascii="仿宋_GB2312" w:hAnsi="仿宋_GB2312" w:eastAsia="仿宋_GB2312" w:cs="仿宋_GB2312"/>
              </w:rPr>
              <w:t>分值</w:t>
            </w:r>
          </w:p>
        </w:tc>
        <w:tc>
          <w:tcPr>
            <w:tcW w:w="1384" w:type="dxa"/>
          </w:tcPr>
          <w:p w14:paraId="13627C51">
            <w:pPr>
              <w:pStyle w:val="4"/>
            </w:pPr>
            <w:r>
              <w:rPr>
                <w:rFonts w:ascii="仿宋_GB2312" w:hAnsi="仿宋_GB2312" w:eastAsia="仿宋_GB2312" w:cs="仿宋_GB2312"/>
              </w:rPr>
              <w:t>客观评审项</w:t>
            </w:r>
          </w:p>
        </w:tc>
      </w:tr>
      <w:tr w14:paraId="4ECC8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10C27D5">
            <w:pPr>
              <w:pStyle w:val="4"/>
            </w:pPr>
            <w:r>
              <w:rPr>
                <w:rFonts w:ascii="仿宋_GB2312" w:hAnsi="仿宋_GB2312" w:eastAsia="仿宋_GB2312" w:cs="仿宋_GB2312"/>
              </w:rPr>
              <w:t>1</w:t>
            </w:r>
          </w:p>
        </w:tc>
        <w:tc>
          <w:tcPr>
            <w:tcW w:w="1384" w:type="dxa"/>
          </w:tcPr>
          <w:p w14:paraId="05FFDD0F">
            <w:pPr>
              <w:pStyle w:val="4"/>
            </w:pPr>
            <w:r>
              <w:rPr>
                <w:rFonts w:ascii="仿宋_GB2312" w:hAnsi="仿宋_GB2312" w:eastAsia="仿宋_GB2312" w:cs="仿宋_GB2312"/>
              </w:rPr>
              <w:t>详细评审</w:t>
            </w:r>
          </w:p>
        </w:tc>
        <w:tc>
          <w:tcPr>
            <w:tcW w:w="1384" w:type="dxa"/>
          </w:tcPr>
          <w:p w14:paraId="21CC2D7B">
            <w:pPr>
              <w:pStyle w:val="4"/>
            </w:pPr>
            <w:r>
              <w:rPr>
                <w:rFonts w:ascii="仿宋_GB2312" w:hAnsi="仿宋_GB2312" w:eastAsia="仿宋_GB2312" w:cs="仿宋_GB2312"/>
              </w:rPr>
              <w:t>总体施工方案</w:t>
            </w:r>
          </w:p>
        </w:tc>
        <w:tc>
          <w:tcPr>
            <w:tcW w:w="1384" w:type="dxa"/>
          </w:tcPr>
          <w:p w14:paraId="78BA2D99">
            <w:pPr>
              <w:pStyle w:val="4"/>
            </w:pPr>
            <w:r>
              <w:rPr>
                <w:rFonts w:ascii="仿宋_GB2312" w:hAnsi="仿宋_GB2312" w:eastAsia="仿宋_GB2312" w:cs="仿宋_GB2312"/>
              </w:rPr>
              <w:t>根据供应商响应文件中针对本项目总体施工方案进行评价。 方案科学合理、可行 、全面计10分； 方案基本合理可行计6 分。 方案欠缺、无实质性内容计3分。 未提供不计分。</w:t>
            </w:r>
          </w:p>
        </w:tc>
        <w:tc>
          <w:tcPr>
            <w:tcW w:w="1384" w:type="dxa"/>
          </w:tcPr>
          <w:p w14:paraId="4DBE8933">
            <w:pPr>
              <w:pStyle w:val="4"/>
              <w:jc w:val="right"/>
            </w:pPr>
            <w:r>
              <w:rPr>
                <w:rFonts w:ascii="仿宋_GB2312" w:hAnsi="仿宋_GB2312" w:eastAsia="仿宋_GB2312" w:cs="仿宋_GB2312"/>
              </w:rPr>
              <w:t>10.0000</w:t>
            </w:r>
          </w:p>
        </w:tc>
        <w:tc>
          <w:tcPr>
            <w:tcW w:w="1384" w:type="dxa"/>
          </w:tcPr>
          <w:p w14:paraId="1497DF8F">
            <w:pPr>
              <w:pStyle w:val="4"/>
            </w:pPr>
            <w:r>
              <w:rPr>
                <w:rFonts w:ascii="仿宋_GB2312" w:hAnsi="仿宋_GB2312" w:eastAsia="仿宋_GB2312" w:cs="仿宋_GB2312"/>
              </w:rPr>
              <w:t>否</w:t>
            </w:r>
          </w:p>
        </w:tc>
      </w:tr>
      <w:tr w14:paraId="57C0E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0A7DBCF">
            <w:pPr>
              <w:pStyle w:val="4"/>
            </w:pPr>
            <w:r>
              <w:rPr>
                <w:rFonts w:ascii="仿宋_GB2312" w:hAnsi="仿宋_GB2312" w:eastAsia="仿宋_GB2312" w:cs="仿宋_GB2312"/>
              </w:rPr>
              <w:t>2</w:t>
            </w:r>
          </w:p>
        </w:tc>
        <w:tc>
          <w:tcPr>
            <w:tcW w:w="1384" w:type="dxa"/>
          </w:tcPr>
          <w:p w14:paraId="0FBD6EEA">
            <w:pPr>
              <w:pStyle w:val="4"/>
            </w:pPr>
            <w:r>
              <w:rPr>
                <w:rFonts w:ascii="仿宋_GB2312" w:hAnsi="仿宋_GB2312" w:eastAsia="仿宋_GB2312" w:cs="仿宋_GB2312"/>
              </w:rPr>
              <w:t>详细评审</w:t>
            </w:r>
          </w:p>
        </w:tc>
        <w:tc>
          <w:tcPr>
            <w:tcW w:w="1384" w:type="dxa"/>
          </w:tcPr>
          <w:p w14:paraId="6D66EB9E">
            <w:pPr>
              <w:pStyle w:val="4"/>
            </w:pPr>
            <w:r>
              <w:rPr>
                <w:rFonts w:ascii="仿宋_GB2312" w:hAnsi="仿宋_GB2312" w:eastAsia="仿宋_GB2312" w:cs="仿宋_GB2312"/>
              </w:rPr>
              <w:t>工程质量管理体系及保证措施</w:t>
            </w:r>
          </w:p>
        </w:tc>
        <w:tc>
          <w:tcPr>
            <w:tcW w:w="1384" w:type="dxa"/>
          </w:tcPr>
          <w:p w14:paraId="4FB2D629">
            <w:pPr>
              <w:pStyle w:val="4"/>
            </w:pPr>
            <w:r>
              <w:rPr>
                <w:rFonts w:ascii="仿宋_GB2312" w:hAnsi="仿宋_GB2312" w:eastAsia="仿宋_GB2312" w:cs="仿宋_GB2312"/>
              </w:rPr>
              <w:t>根据供应商响应文件中针对本项目工程质量管理体系及保证措施编制进行评价。 工程质量管理体系及保证措施编制科学合理、 可行 、全面计10分； 工程质量管理体系及保证措施编制基本合理可行计6 分， 工程质量管理体系及保证措施编制欠缺、无实质性内容计3分。 未提供不计分。</w:t>
            </w:r>
          </w:p>
        </w:tc>
        <w:tc>
          <w:tcPr>
            <w:tcW w:w="1384" w:type="dxa"/>
          </w:tcPr>
          <w:p w14:paraId="4FD97BC1">
            <w:pPr>
              <w:pStyle w:val="4"/>
              <w:jc w:val="right"/>
            </w:pPr>
            <w:r>
              <w:rPr>
                <w:rFonts w:ascii="仿宋_GB2312" w:hAnsi="仿宋_GB2312" w:eastAsia="仿宋_GB2312" w:cs="仿宋_GB2312"/>
              </w:rPr>
              <w:t>10.0000</w:t>
            </w:r>
          </w:p>
        </w:tc>
        <w:tc>
          <w:tcPr>
            <w:tcW w:w="1384" w:type="dxa"/>
          </w:tcPr>
          <w:p w14:paraId="199CEF88">
            <w:pPr>
              <w:pStyle w:val="4"/>
            </w:pPr>
            <w:r>
              <w:rPr>
                <w:rFonts w:ascii="仿宋_GB2312" w:hAnsi="仿宋_GB2312" w:eastAsia="仿宋_GB2312" w:cs="仿宋_GB2312"/>
              </w:rPr>
              <w:t>否</w:t>
            </w:r>
          </w:p>
        </w:tc>
      </w:tr>
      <w:tr w14:paraId="13FE3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C63ABA6">
            <w:pPr>
              <w:pStyle w:val="4"/>
            </w:pPr>
            <w:r>
              <w:rPr>
                <w:rFonts w:ascii="仿宋_GB2312" w:hAnsi="仿宋_GB2312" w:eastAsia="仿宋_GB2312" w:cs="仿宋_GB2312"/>
              </w:rPr>
              <w:t>3</w:t>
            </w:r>
          </w:p>
        </w:tc>
        <w:tc>
          <w:tcPr>
            <w:tcW w:w="1384" w:type="dxa"/>
          </w:tcPr>
          <w:p w14:paraId="2672869E">
            <w:pPr>
              <w:pStyle w:val="4"/>
            </w:pPr>
            <w:r>
              <w:rPr>
                <w:rFonts w:ascii="仿宋_GB2312" w:hAnsi="仿宋_GB2312" w:eastAsia="仿宋_GB2312" w:cs="仿宋_GB2312"/>
              </w:rPr>
              <w:t>详细评审</w:t>
            </w:r>
          </w:p>
        </w:tc>
        <w:tc>
          <w:tcPr>
            <w:tcW w:w="1384" w:type="dxa"/>
          </w:tcPr>
          <w:p w14:paraId="2DFACB3F">
            <w:pPr>
              <w:pStyle w:val="4"/>
            </w:pPr>
            <w:r>
              <w:rPr>
                <w:rFonts w:ascii="仿宋_GB2312" w:hAnsi="仿宋_GB2312" w:eastAsia="仿宋_GB2312" w:cs="仿宋_GB2312"/>
              </w:rPr>
              <w:t>工期保证措施</w:t>
            </w:r>
          </w:p>
        </w:tc>
        <w:tc>
          <w:tcPr>
            <w:tcW w:w="1384" w:type="dxa"/>
          </w:tcPr>
          <w:p w14:paraId="536E5414">
            <w:pPr>
              <w:pStyle w:val="4"/>
            </w:pPr>
            <w:r>
              <w:rPr>
                <w:rFonts w:ascii="仿宋_GB2312" w:hAnsi="仿宋_GB2312" w:eastAsia="仿宋_GB2312" w:cs="仿宋_GB2312"/>
              </w:rPr>
              <w:t>根据供应商响应文件中针对本项目工期保证措施编制进行评价。 工期保证措施编制科学合理、 可行 、全面计10分； 工期保证措施编制基本合理可行计6 分， 工期保证措施编制欠缺、无实质性内容计3分。未提供不计分。</w:t>
            </w:r>
          </w:p>
        </w:tc>
        <w:tc>
          <w:tcPr>
            <w:tcW w:w="1384" w:type="dxa"/>
          </w:tcPr>
          <w:p w14:paraId="455E10AF">
            <w:pPr>
              <w:pStyle w:val="4"/>
              <w:jc w:val="right"/>
            </w:pPr>
            <w:r>
              <w:rPr>
                <w:rFonts w:ascii="仿宋_GB2312" w:hAnsi="仿宋_GB2312" w:eastAsia="仿宋_GB2312" w:cs="仿宋_GB2312"/>
              </w:rPr>
              <w:t>10.0000</w:t>
            </w:r>
          </w:p>
        </w:tc>
        <w:tc>
          <w:tcPr>
            <w:tcW w:w="1384" w:type="dxa"/>
          </w:tcPr>
          <w:p w14:paraId="2FFDDC54">
            <w:pPr>
              <w:pStyle w:val="4"/>
            </w:pPr>
            <w:r>
              <w:rPr>
                <w:rFonts w:ascii="仿宋_GB2312" w:hAnsi="仿宋_GB2312" w:eastAsia="仿宋_GB2312" w:cs="仿宋_GB2312"/>
              </w:rPr>
              <w:t>否</w:t>
            </w:r>
          </w:p>
        </w:tc>
      </w:tr>
      <w:tr w14:paraId="2108F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B9606C6">
            <w:pPr>
              <w:pStyle w:val="4"/>
            </w:pPr>
            <w:r>
              <w:rPr>
                <w:rFonts w:ascii="仿宋_GB2312" w:hAnsi="仿宋_GB2312" w:eastAsia="仿宋_GB2312" w:cs="仿宋_GB2312"/>
              </w:rPr>
              <w:t>4</w:t>
            </w:r>
          </w:p>
        </w:tc>
        <w:tc>
          <w:tcPr>
            <w:tcW w:w="1384" w:type="dxa"/>
          </w:tcPr>
          <w:p w14:paraId="4DBE89C9">
            <w:pPr>
              <w:pStyle w:val="4"/>
            </w:pPr>
            <w:r>
              <w:rPr>
                <w:rFonts w:ascii="仿宋_GB2312" w:hAnsi="仿宋_GB2312" w:eastAsia="仿宋_GB2312" w:cs="仿宋_GB2312"/>
              </w:rPr>
              <w:t>详细评审</w:t>
            </w:r>
          </w:p>
        </w:tc>
        <w:tc>
          <w:tcPr>
            <w:tcW w:w="1384" w:type="dxa"/>
          </w:tcPr>
          <w:p w14:paraId="3329CEE8">
            <w:pPr>
              <w:pStyle w:val="4"/>
            </w:pPr>
            <w:r>
              <w:rPr>
                <w:rFonts w:ascii="仿宋_GB2312" w:hAnsi="仿宋_GB2312" w:eastAsia="仿宋_GB2312" w:cs="仿宋_GB2312"/>
              </w:rPr>
              <w:t>安全生产管理体系及保证措施</w:t>
            </w:r>
          </w:p>
        </w:tc>
        <w:tc>
          <w:tcPr>
            <w:tcW w:w="1384" w:type="dxa"/>
          </w:tcPr>
          <w:p w14:paraId="32F81562">
            <w:pPr>
              <w:pStyle w:val="4"/>
            </w:pPr>
            <w:r>
              <w:rPr>
                <w:rFonts w:ascii="仿宋_GB2312" w:hAnsi="仿宋_GB2312" w:eastAsia="仿宋_GB2312" w:cs="仿宋_GB2312"/>
              </w:rPr>
              <w:t>根据供应商响应文件中针对本项目安全生产管理体系及保证措施编制进行评价。 安全生产管理体系及保证措施编制科学合理、 可行 、全面计10分； 安全生产管理体系及保证措施编制基本合理可行计6 分， 安全生产管理体系及保证措施编制欠缺、无实质性内容计3分。 未提供不计分。</w:t>
            </w:r>
          </w:p>
        </w:tc>
        <w:tc>
          <w:tcPr>
            <w:tcW w:w="1384" w:type="dxa"/>
          </w:tcPr>
          <w:p w14:paraId="0F9B23CA">
            <w:pPr>
              <w:pStyle w:val="4"/>
              <w:jc w:val="right"/>
            </w:pPr>
            <w:r>
              <w:rPr>
                <w:rFonts w:ascii="仿宋_GB2312" w:hAnsi="仿宋_GB2312" w:eastAsia="仿宋_GB2312" w:cs="仿宋_GB2312"/>
              </w:rPr>
              <w:t>10.0000</w:t>
            </w:r>
          </w:p>
        </w:tc>
        <w:tc>
          <w:tcPr>
            <w:tcW w:w="1384" w:type="dxa"/>
          </w:tcPr>
          <w:p w14:paraId="609F8685">
            <w:pPr>
              <w:pStyle w:val="4"/>
            </w:pPr>
            <w:r>
              <w:rPr>
                <w:rFonts w:ascii="仿宋_GB2312" w:hAnsi="仿宋_GB2312" w:eastAsia="仿宋_GB2312" w:cs="仿宋_GB2312"/>
              </w:rPr>
              <w:t>否</w:t>
            </w:r>
          </w:p>
        </w:tc>
      </w:tr>
      <w:tr w14:paraId="569EF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F25771C">
            <w:pPr>
              <w:pStyle w:val="4"/>
            </w:pPr>
            <w:r>
              <w:rPr>
                <w:rFonts w:ascii="仿宋_GB2312" w:hAnsi="仿宋_GB2312" w:eastAsia="仿宋_GB2312" w:cs="仿宋_GB2312"/>
              </w:rPr>
              <w:t>5</w:t>
            </w:r>
          </w:p>
        </w:tc>
        <w:tc>
          <w:tcPr>
            <w:tcW w:w="1384" w:type="dxa"/>
          </w:tcPr>
          <w:p w14:paraId="1F2C590B">
            <w:pPr>
              <w:pStyle w:val="4"/>
            </w:pPr>
            <w:r>
              <w:rPr>
                <w:rFonts w:ascii="仿宋_GB2312" w:hAnsi="仿宋_GB2312" w:eastAsia="仿宋_GB2312" w:cs="仿宋_GB2312"/>
              </w:rPr>
              <w:t>详细评审</w:t>
            </w:r>
          </w:p>
        </w:tc>
        <w:tc>
          <w:tcPr>
            <w:tcW w:w="1384" w:type="dxa"/>
          </w:tcPr>
          <w:p w14:paraId="7CB6934B">
            <w:pPr>
              <w:pStyle w:val="4"/>
            </w:pPr>
            <w:r>
              <w:rPr>
                <w:rFonts w:ascii="仿宋_GB2312" w:hAnsi="仿宋_GB2312" w:eastAsia="仿宋_GB2312" w:cs="仿宋_GB2312"/>
              </w:rPr>
              <w:t>文明施工措施</w:t>
            </w:r>
          </w:p>
        </w:tc>
        <w:tc>
          <w:tcPr>
            <w:tcW w:w="1384" w:type="dxa"/>
          </w:tcPr>
          <w:p w14:paraId="1821CEE1">
            <w:pPr>
              <w:pStyle w:val="4"/>
            </w:pPr>
            <w:r>
              <w:rPr>
                <w:rFonts w:ascii="仿宋_GB2312" w:hAnsi="仿宋_GB2312" w:eastAsia="仿宋_GB2312" w:cs="仿宋_GB2312"/>
              </w:rPr>
              <w:t>根据供应商响应文件中针对本项目文明施工措施编制进行评价。 文明施工措施编制科学合理、 可行 、全面计8分； 文明施工措施编制基本合理可行计5分， 文明施工措施编制欠缺、无实质性内容计2分。未提供不计分。</w:t>
            </w:r>
          </w:p>
        </w:tc>
        <w:tc>
          <w:tcPr>
            <w:tcW w:w="1384" w:type="dxa"/>
          </w:tcPr>
          <w:p w14:paraId="6E4A0694">
            <w:pPr>
              <w:pStyle w:val="4"/>
              <w:jc w:val="right"/>
            </w:pPr>
            <w:r>
              <w:rPr>
                <w:rFonts w:ascii="仿宋_GB2312" w:hAnsi="仿宋_GB2312" w:eastAsia="仿宋_GB2312" w:cs="仿宋_GB2312"/>
              </w:rPr>
              <w:t>8.0000</w:t>
            </w:r>
          </w:p>
        </w:tc>
        <w:tc>
          <w:tcPr>
            <w:tcW w:w="1384" w:type="dxa"/>
          </w:tcPr>
          <w:p w14:paraId="5D5216E1">
            <w:pPr>
              <w:pStyle w:val="4"/>
            </w:pPr>
            <w:r>
              <w:rPr>
                <w:rFonts w:ascii="仿宋_GB2312" w:hAnsi="仿宋_GB2312" w:eastAsia="仿宋_GB2312" w:cs="仿宋_GB2312"/>
              </w:rPr>
              <w:t>否</w:t>
            </w:r>
          </w:p>
        </w:tc>
      </w:tr>
      <w:tr w14:paraId="7BE58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12CA9BB">
            <w:pPr>
              <w:pStyle w:val="4"/>
            </w:pPr>
            <w:r>
              <w:rPr>
                <w:rFonts w:ascii="仿宋_GB2312" w:hAnsi="仿宋_GB2312" w:eastAsia="仿宋_GB2312" w:cs="仿宋_GB2312"/>
              </w:rPr>
              <w:t>6</w:t>
            </w:r>
          </w:p>
        </w:tc>
        <w:tc>
          <w:tcPr>
            <w:tcW w:w="1384" w:type="dxa"/>
          </w:tcPr>
          <w:p w14:paraId="14579DD9">
            <w:pPr>
              <w:pStyle w:val="4"/>
            </w:pPr>
            <w:r>
              <w:rPr>
                <w:rFonts w:ascii="仿宋_GB2312" w:hAnsi="仿宋_GB2312" w:eastAsia="仿宋_GB2312" w:cs="仿宋_GB2312"/>
              </w:rPr>
              <w:t>详细评审</w:t>
            </w:r>
          </w:p>
        </w:tc>
        <w:tc>
          <w:tcPr>
            <w:tcW w:w="1384" w:type="dxa"/>
          </w:tcPr>
          <w:p w14:paraId="56FCE766">
            <w:pPr>
              <w:pStyle w:val="4"/>
            </w:pPr>
            <w:r>
              <w:rPr>
                <w:rFonts w:ascii="仿宋_GB2312" w:hAnsi="仿宋_GB2312" w:eastAsia="仿宋_GB2312" w:cs="仿宋_GB2312"/>
              </w:rPr>
              <w:t>施工环保体系及保证措施</w:t>
            </w:r>
          </w:p>
        </w:tc>
        <w:tc>
          <w:tcPr>
            <w:tcW w:w="1384" w:type="dxa"/>
          </w:tcPr>
          <w:p w14:paraId="3ED9019C">
            <w:pPr>
              <w:pStyle w:val="4"/>
            </w:pPr>
            <w:r>
              <w:rPr>
                <w:rFonts w:ascii="仿宋_GB2312" w:hAnsi="仿宋_GB2312" w:eastAsia="仿宋_GB2312" w:cs="仿宋_GB2312"/>
              </w:rPr>
              <w:t>根据供应商响应文件中针对本项目施工环保体系及保证措施编制进行评价。 本项目施工环保体系及保证措施编制科学合理、 可行 、全面计6分； 本项目施工环保体系及保证措施编制基本合理可行计4 分， 本项目施工环保体系及保证措施编制欠缺、无实质性内容计2分。 未提供不计分。</w:t>
            </w:r>
          </w:p>
        </w:tc>
        <w:tc>
          <w:tcPr>
            <w:tcW w:w="1384" w:type="dxa"/>
          </w:tcPr>
          <w:p w14:paraId="77C9FEB1">
            <w:pPr>
              <w:pStyle w:val="4"/>
              <w:jc w:val="right"/>
            </w:pPr>
            <w:r>
              <w:rPr>
                <w:rFonts w:ascii="仿宋_GB2312" w:hAnsi="仿宋_GB2312" w:eastAsia="仿宋_GB2312" w:cs="仿宋_GB2312"/>
              </w:rPr>
              <w:t>6.0000</w:t>
            </w:r>
          </w:p>
        </w:tc>
        <w:tc>
          <w:tcPr>
            <w:tcW w:w="1384" w:type="dxa"/>
          </w:tcPr>
          <w:p w14:paraId="41155A47">
            <w:pPr>
              <w:pStyle w:val="4"/>
            </w:pPr>
            <w:r>
              <w:rPr>
                <w:rFonts w:ascii="仿宋_GB2312" w:hAnsi="仿宋_GB2312" w:eastAsia="仿宋_GB2312" w:cs="仿宋_GB2312"/>
              </w:rPr>
              <w:t>否</w:t>
            </w:r>
          </w:p>
        </w:tc>
      </w:tr>
      <w:tr w14:paraId="5A5AD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62727B">
            <w:pPr>
              <w:pStyle w:val="4"/>
            </w:pPr>
            <w:r>
              <w:rPr>
                <w:rFonts w:ascii="仿宋_GB2312" w:hAnsi="仿宋_GB2312" w:eastAsia="仿宋_GB2312" w:cs="仿宋_GB2312"/>
              </w:rPr>
              <w:t>7</w:t>
            </w:r>
          </w:p>
        </w:tc>
        <w:tc>
          <w:tcPr>
            <w:tcW w:w="1384" w:type="dxa"/>
          </w:tcPr>
          <w:p w14:paraId="4A74503B">
            <w:pPr>
              <w:pStyle w:val="4"/>
            </w:pPr>
            <w:r>
              <w:rPr>
                <w:rFonts w:ascii="仿宋_GB2312" w:hAnsi="仿宋_GB2312" w:eastAsia="仿宋_GB2312" w:cs="仿宋_GB2312"/>
              </w:rPr>
              <w:t>详细评审</w:t>
            </w:r>
          </w:p>
        </w:tc>
        <w:tc>
          <w:tcPr>
            <w:tcW w:w="1384" w:type="dxa"/>
          </w:tcPr>
          <w:p w14:paraId="11FBC2E3">
            <w:pPr>
              <w:pStyle w:val="4"/>
            </w:pPr>
            <w:r>
              <w:rPr>
                <w:rFonts w:ascii="仿宋_GB2312" w:hAnsi="仿宋_GB2312" w:eastAsia="仿宋_GB2312" w:cs="仿宋_GB2312"/>
              </w:rPr>
              <w:t>项目资源配置计 划</w:t>
            </w:r>
          </w:p>
        </w:tc>
        <w:tc>
          <w:tcPr>
            <w:tcW w:w="1384" w:type="dxa"/>
          </w:tcPr>
          <w:p w14:paraId="7117A0CC">
            <w:pPr>
              <w:pStyle w:val="4"/>
            </w:pPr>
            <w:r>
              <w:rPr>
                <w:rFonts w:ascii="仿宋_GB2312" w:hAnsi="仿宋_GB2312" w:eastAsia="仿宋_GB2312" w:cs="仿宋_GB2312"/>
              </w:rPr>
              <w:t>根据供应商响应文件中针对本项目的资源配置计划编制进行评价。 本项目的资源配置计划编制科学合理、 可行 、全面计6分； 本项目的资源配置计划编制基本合理可行计4 分， 本项目的资源配置计划编制欠缺、无实质性内容计2分。 未提供不计分。</w:t>
            </w:r>
          </w:p>
        </w:tc>
        <w:tc>
          <w:tcPr>
            <w:tcW w:w="1384" w:type="dxa"/>
          </w:tcPr>
          <w:p w14:paraId="7010FA15">
            <w:pPr>
              <w:pStyle w:val="4"/>
              <w:jc w:val="right"/>
            </w:pPr>
            <w:r>
              <w:rPr>
                <w:rFonts w:ascii="仿宋_GB2312" w:hAnsi="仿宋_GB2312" w:eastAsia="仿宋_GB2312" w:cs="仿宋_GB2312"/>
              </w:rPr>
              <w:t>6.0000</w:t>
            </w:r>
          </w:p>
        </w:tc>
        <w:tc>
          <w:tcPr>
            <w:tcW w:w="1384" w:type="dxa"/>
          </w:tcPr>
          <w:p w14:paraId="500526A5">
            <w:pPr>
              <w:pStyle w:val="4"/>
            </w:pPr>
            <w:r>
              <w:rPr>
                <w:rFonts w:ascii="仿宋_GB2312" w:hAnsi="仿宋_GB2312" w:eastAsia="仿宋_GB2312" w:cs="仿宋_GB2312"/>
              </w:rPr>
              <w:t>否</w:t>
            </w:r>
          </w:p>
        </w:tc>
      </w:tr>
      <w:tr w14:paraId="64B3E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71701F8">
            <w:pPr>
              <w:pStyle w:val="4"/>
            </w:pPr>
            <w:r>
              <w:rPr>
                <w:rFonts w:ascii="仿宋_GB2312" w:hAnsi="仿宋_GB2312" w:eastAsia="仿宋_GB2312" w:cs="仿宋_GB2312"/>
              </w:rPr>
              <w:t>8</w:t>
            </w:r>
          </w:p>
        </w:tc>
        <w:tc>
          <w:tcPr>
            <w:tcW w:w="1384" w:type="dxa"/>
          </w:tcPr>
          <w:p w14:paraId="0DFCBA9F">
            <w:pPr>
              <w:pStyle w:val="4"/>
            </w:pPr>
            <w:r>
              <w:rPr>
                <w:rFonts w:ascii="仿宋_GB2312" w:hAnsi="仿宋_GB2312" w:eastAsia="仿宋_GB2312" w:cs="仿宋_GB2312"/>
              </w:rPr>
              <w:t>详细评审</w:t>
            </w:r>
          </w:p>
        </w:tc>
        <w:tc>
          <w:tcPr>
            <w:tcW w:w="1384" w:type="dxa"/>
          </w:tcPr>
          <w:p w14:paraId="08188F75">
            <w:pPr>
              <w:pStyle w:val="4"/>
            </w:pPr>
            <w:r>
              <w:rPr>
                <w:rFonts w:ascii="仿宋_GB2312" w:hAnsi="仿宋_GB2312" w:eastAsia="仿宋_GB2312" w:cs="仿宋_GB2312"/>
              </w:rPr>
              <w:t>业绩要求</w:t>
            </w:r>
          </w:p>
        </w:tc>
        <w:tc>
          <w:tcPr>
            <w:tcW w:w="1384" w:type="dxa"/>
          </w:tcPr>
          <w:p w14:paraId="79419680">
            <w:pPr>
              <w:pStyle w:val="4"/>
            </w:pPr>
            <w:r>
              <w:rPr>
                <w:rFonts w:ascii="仿宋_GB2312" w:hAnsi="仿宋_GB2312" w:eastAsia="仿宋_GB2312" w:cs="仿宋_GB2312"/>
              </w:rPr>
              <w:t>投标人提供自2022年1月至今完成过类似类似业绩，提供一个得2.5分，最高可得5分； 评审依据：提供加盖公章的中标通知书、合同协议书，时间以加签订的合同协议书为准。 此项未提供不得分。</w:t>
            </w:r>
          </w:p>
        </w:tc>
        <w:tc>
          <w:tcPr>
            <w:tcW w:w="1384" w:type="dxa"/>
          </w:tcPr>
          <w:p w14:paraId="78B1DB64">
            <w:pPr>
              <w:pStyle w:val="4"/>
              <w:jc w:val="right"/>
            </w:pPr>
            <w:r>
              <w:rPr>
                <w:rFonts w:ascii="仿宋_GB2312" w:hAnsi="仿宋_GB2312" w:eastAsia="仿宋_GB2312" w:cs="仿宋_GB2312"/>
              </w:rPr>
              <w:t>5.0000</w:t>
            </w:r>
          </w:p>
        </w:tc>
        <w:tc>
          <w:tcPr>
            <w:tcW w:w="1384" w:type="dxa"/>
          </w:tcPr>
          <w:p w14:paraId="41ECC2DF">
            <w:pPr>
              <w:pStyle w:val="4"/>
            </w:pPr>
            <w:r>
              <w:rPr>
                <w:rFonts w:ascii="仿宋_GB2312" w:hAnsi="仿宋_GB2312" w:eastAsia="仿宋_GB2312" w:cs="仿宋_GB2312"/>
              </w:rPr>
              <w:t>是</w:t>
            </w:r>
          </w:p>
        </w:tc>
      </w:tr>
      <w:tr w14:paraId="5BA32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4504324">
            <w:pPr>
              <w:pStyle w:val="4"/>
            </w:pPr>
            <w:r>
              <w:rPr>
                <w:rFonts w:ascii="仿宋_GB2312" w:hAnsi="仿宋_GB2312" w:eastAsia="仿宋_GB2312" w:cs="仿宋_GB2312"/>
              </w:rPr>
              <w:t>9</w:t>
            </w:r>
          </w:p>
        </w:tc>
        <w:tc>
          <w:tcPr>
            <w:tcW w:w="1384" w:type="dxa"/>
          </w:tcPr>
          <w:p w14:paraId="2299420F">
            <w:pPr>
              <w:pStyle w:val="4"/>
            </w:pPr>
            <w:r>
              <w:rPr>
                <w:rFonts w:ascii="仿宋_GB2312" w:hAnsi="仿宋_GB2312" w:eastAsia="仿宋_GB2312" w:cs="仿宋_GB2312"/>
              </w:rPr>
              <w:t>详细评审</w:t>
            </w:r>
          </w:p>
        </w:tc>
        <w:tc>
          <w:tcPr>
            <w:tcW w:w="1384" w:type="dxa"/>
          </w:tcPr>
          <w:p w14:paraId="03750C3E">
            <w:pPr>
              <w:pStyle w:val="4"/>
            </w:pPr>
            <w:r>
              <w:rPr>
                <w:rFonts w:ascii="仿宋_GB2312" w:hAnsi="仿宋_GB2312" w:eastAsia="仿宋_GB2312" w:cs="仿宋_GB2312"/>
              </w:rPr>
              <w:t>项目拟派人员安排</w:t>
            </w:r>
          </w:p>
        </w:tc>
        <w:tc>
          <w:tcPr>
            <w:tcW w:w="1384" w:type="dxa"/>
          </w:tcPr>
          <w:p w14:paraId="245D3277">
            <w:pPr>
              <w:pStyle w:val="4"/>
            </w:pPr>
            <w:r>
              <w:rPr>
                <w:rFonts w:ascii="仿宋_GB2312" w:hAnsi="仿宋_GB2312" w:eastAsia="仿宋_GB2312" w:cs="仿宋_GB2312"/>
              </w:rPr>
              <w:t>①人员配置满足本项目需求计5分，； ②人员配置基本满足本项目需求计3分； 此项未提供不得分。</w:t>
            </w:r>
          </w:p>
        </w:tc>
        <w:tc>
          <w:tcPr>
            <w:tcW w:w="1384" w:type="dxa"/>
          </w:tcPr>
          <w:p w14:paraId="7E6B765B">
            <w:pPr>
              <w:pStyle w:val="4"/>
              <w:jc w:val="right"/>
            </w:pPr>
            <w:r>
              <w:rPr>
                <w:rFonts w:ascii="仿宋_GB2312" w:hAnsi="仿宋_GB2312" w:eastAsia="仿宋_GB2312" w:cs="仿宋_GB2312"/>
              </w:rPr>
              <w:t>5.0000</w:t>
            </w:r>
          </w:p>
        </w:tc>
        <w:tc>
          <w:tcPr>
            <w:tcW w:w="1384" w:type="dxa"/>
          </w:tcPr>
          <w:p w14:paraId="7E519A35">
            <w:pPr>
              <w:pStyle w:val="4"/>
            </w:pPr>
            <w:r>
              <w:rPr>
                <w:rFonts w:ascii="仿宋_GB2312" w:hAnsi="仿宋_GB2312" w:eastAsia="仿宋_GB2312" w:cs="仿宋_GB2312"/>
              </w:rPr>
              <w:t>否</w:t>
            </w:r>
          </w:p>
        </w:tc>
      </w:tr>
      <w:tr w14:paraId="461AB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6EE92BB">
            <w:pPr>
              <w:pStyle w:val="4"/>
            </w:pPr>
            <w:r>
              <w:rPr>
                <w:rFonts w:ascii="仿宋_GB2312" w:hAnsi="仿宋_GB2312" w:eastAsia="仿宋_GB2312" w:cs="仿宋_GB2312"/>
              </w:rPr>
              <w:t>10</w:t>
            </w:r>
          </w:p>
        </w:tc>
        <w:tc>
          <w:tcPr>
            <w:tcW w:w="1384" w:type="dxa"/>
          </w:tcPr>
          <w:p w14:paraId="2C657376">
            <w:pPr>
              <w:pStyle w:val="4"/>
            </w:pPr>
            <w:r>
              <w:rPr>
                <w:rFonts w:ascii="仿宋_GB2312" w:hAnsi="仿宋_GB2312" w:eastAsia="仿宋_GB2312" w:cs="仿宋_GB2312"/>
              </w:rPr>
              <w:t>详细评审</w:t>
            </w:r>
          </w:p>
        </w:tc>
        <w:tc>
          <w:tcPr>
            <w:tcW w:w="1384" w:type="dxa"/>
          </w:tcPr>
          <w:p w14:paraId="071C6D69">
            <w:pPr>
              <w:pStyle w:val="4"/>
            </w:pPr>
            <w:r>
              <w:rPr>
                <w:rFonts w:ascii="仿宋_GB2312" w:hAnsi="仿宋_GB2312" w:eastAsia="仿宋_GB2312" w:cs="仿宋_GB2312"/>
              </w:rPr>
              <w:t>价格分</w:t>
            </w:r>
          </w:p>
        </w:tc>
        <w:tc>
          <w:tcPr>
            <w:tcW w:w="1384" w:type="dxa"/>
          </w:tcPr>
          <w:p w14:paraId="408FAE3B">
            <w:pPr>
              <w:pStyle w:val="4"/>
            </w:pPr>
            <w:r>
              <w:rPr>
                <w:rFonts w:ascii="仿宋_GB2312" w:hAnsi="仿宋_GB2312" w:eastAsia="仿宋_GB2312" w:cs="仿宋_GB2312"/>
              </w:rPr>
              <w:t>经资格审查、符合性审查合格的磋商文件，其投标报价为有效投标报价。 1、上限为采购预算价，即报价大于上限价视为无效标； 2、以满足本次磋商文件要求的最低报价为评审基准价，其价格为满分； 3、不享有政策优惠条件的投标投标人报价得分=（评审基准价/报价）×30。 4.本项目为专门面向中小企业项目，专门面向中小企业采购的项目，不再执行价格评审优惠的扶持政策。 5.为保证项目质量，投标人报价若低于招标采购预算的 80%，须对报价合理性及成本构成做书面说明（如报价成本分析），如未能提供有效证明，将被视为低于成本报价而报价无效。（投标报价评审只评投标总价）。</w:t>
            </w:r>
          </w:p>
        </w:tc>
        <w:tc>
          <w:tcPr>
            <w:tcW w:w="1384" w:type="dxa"/>
          </w:tcPr>
          <w:p w14:paraId="1C8788F9">
            <w:pPr>
              <w:pStyle w:val="4"/>
              <w:jc w:val="right"/>
            </w:pPr>
            <w:r>
              <w:rPr>
                <w:rFonts w:ascii="仿宋_GB2312" w:hAnsi="仿宋_GB2312" w:eastAsia="仿宋_GB2312" w:cs="仿宋_GB2312"/>
              </w:rPr>
              <w:t>30.0000</w:t>
            </w:r>
          </w:p>
        </w:tc>
        <w:tc>
          <w:tcPr>
            <w:tcW w:w="1384" w:type="dxa"/>
          </w:tcPr>
          <w:p w14:paraId="4FF75415">
            <w:pPr>
              <w:pStyle w:val="4"/>
            </w:pPr>
            <w:r>
              <w:rPr>
                <w:rFonts w:ascii="仿宋_GB2312" w:hAnsi="仿宋_GB2312" w:eastAsia="仿宋_GB2312" w:cs="仿宋_GB2312"/>
              </w:rPr>
              <w:t>是</w:t>
            </w:r>
          </w:p>
        </w:tc>
      </w:tr>
    </w:tbl>
    <w:p w14:paraId="31C08597">
      <w:pPr>
        <w:pStyle w:val="4"/>
      </w:pPr>
      <w:r>
        <w:rPr>
          <w:rFonts w:ascii="仿宋_GB2312" w:hAnsi="仿宋_GB2312" w:eastAsia="仿宋_GB2312" w:cs="仿宋_GB2312"/>
        </w:rPr>
        <w:t>10、合同管理安排</w:t>
      </w:r>
    </w:p>
    <w:p w14:paraId="5812566A">
      <w:pPr>
        <w:pStyle w:val="4"/>
        <w:ind w:firstLine="840"/>
      </w:pPr>
      <w:r>
        <w:rPr>
          <w:rFonts w:ascii="仿宋_GB2312" w:hAnsi="仿宋_GB2312" w:eastAsia="仿宋_GB2312" w:cs="仿宋_GB2312"/>
        </w:rPr>
        <w:t>1）合同类型：建设工程合同</w:t>
      </w:r>
    </w:p>
    <w:p w14:paraId="66C21456">
      <w:pPr>
        <w:pStyle w:val="4"/>
        <w:ind w:firstLine="840"/>
      </w:pPr>
      <w:r>
        <w:rPr>
          <w:rFonts w:ascii="仿宋_GB2312" w:hAnsi="仿宋_GB2312" w:eastAsia="仿宋_GB2312" w:cs="仿宋_GB2312"/>
        </w:rPr>
        <w:t>2）合同履行期限： 60日历天</w:t>
      </w:r>
    </w:p>
    <w:p w14:paraId="44D5D271">
      <w:pPr>
        <w:pStyle w:val="4"/>
        <w:ind w:firstLine="840"/>
      </w:pPr>
      <w:r>
        <w:rPr>
          <w:rFonts w:ascii="仿宋_GB2312" w:hAnsi="仿宋_GB2312" w:eastAsia="仿宋_GB2312" w:cs="仿宋_GB2312"/>
        </w:rPr>
        <w:t>3）合同履约地点：甲方指定指点</w:t>
      </w:r>
    </w:p>
    <w:p w14:paraId="764CD8A5">
      <w:pPr>
        <w:pStyle w:val="4"/>
        <w:ind w:firstLine="840"/>
      </w:pPr>
      <w:r>
        <w:rPr>
          <w:rFonts w:ascii="仿宋_GB2312" w:hAnsi="仿宋_GB2312" w:eastAsia="仿宋_GB2312" w:cs="仿宋_GB2312"/>
        </w:rPr>
        <w:t>4）支付方式：分期付款</w:t>
      </w:r>
    </w:p>
    <w:p w14:paraId="6D7C432D">
      <w:pPr>
        <w:pStyle w:val="4"/>
        <w:ind w:firstLine="840"/>
      </w:pPr>
      <w:r>
        <w:rPr>
          <w:rFonts w:ascii="仿宋_GB2312" w:hAnsi="仿宋_GB2312" w:eastAsia="仿宋_GB2312" w:cs="仿宋_GB2312"/>
        </w:rPr>
        <w:t>5）履约保证金及缴纳形式：</w:t>
      </w:r>
    </w:p>
    <w:p w14:paraId="18AE76BA">
      <w:pPr>
        <w:pStyle w:val="4"/>
      </w:pPr>
      <w:r>
        <w:rPr>
          <w:rFonts w:ascii="仿宋_GB2312" w:hAnsi="仿宋_GB2312" w:eastAsia="仿宋_GB2312" w:cs="仿宋_GB2312"/>
        </w:rPr>
        <w:t>中标/成交供应商是否需要缴纳履约保证金：否</w:t>
      </w:r>
    </w:p>
    <w:p w14:paraId="454DC58A">
      <w:pPr>
        <w:pStyle w:val="4"/>
        <w:ind w:firstLine="840"/>
      </w:pPr>
      <w:r>
        <w:rPr>
          <w:rFonts w:ascii="仿宋_GB2312" w:hAnsi="仿宋_GB2312" w:eastAsia="仿宋_GB2312" w:cs="仿宋_GB2312"/>
        </w:rPr>
        <w:t>6）质量保证金及缴纳形式：</w:t>
      </w:r>
    </w:p>
    <w:p w14:paraId="4EABCC99">
      <w:pPr>
        <w:pStyle w:val="4"/>
      </w:pPr>
      <w:r>
        <w:rPr>
          <w:rFonts w:ascii="仿宋_GB2312" w:hAnsi="仿宋_GB2312" w:eastAsia="仿宋_GB2312" w:cs="仿宋_GB2312"/>
        </w:rPr>
        <w:t>中标/成交供应商是否需要缴纳质量保证金：否</w:t>
      </w:r>
    </w:p>
    <w:p w14:paraId="50DD50B9">
      <w:pPr>
        <w:pStyle w:val="4"/>
        <w:ind w:firstLine="840"/>
      </w:pPr>
      <w:r>
        <w:rPr>
          <w:rFonts w:ascii="仿宋_GB2312" w:hAnsi="仿宋_GB2312" w:eastAsia="仿宋_GB2312" w:cs="仿宋_GB2312"/>
        </w:rPr>
        <w:t>7）合同支付约定：</w:t>
      </w:r>
    </w:p>
    <w:p w14:paraId="2654597A">
      <w:pPr>
        <w:pStyle w:val="4"/>
      </w:pPr>
      <w:r>
        <w:rPr>
          <w:rFonts w:ascii="仿宋_GB2312" w:hAnsi="仿宋_GB2312" w:eastAsia="仿宋_GB2312" w:cs="仿宋_GB2312"/>
        </w:rPr>
        <w:t>1、 付款条件说明： 甲方向乙方支付合同总价款的30%作出预付款。预付款的支付旨在为乙方提供前期施工资金，确保工程顺利开工。乙方应按照合同约定的用途使用预付款，不得挪作他用  ，达到付款条件起 7 日内，支付合同总金额的 30.00%。</w:t>
      </w:r>
    </w:p>
    <w:p w14:paraId="1D188314">
      <w:pPr>
        <w:pStyle w:val="4"/>
        <w:ind w:firstLine="1200"/>
      </w:pPr>
      <w:r>
        <w:rPr>
          <w:rFonts w:ascii="仿宋_GB2312" w:hAnsi="仿宋_GB2312" w:eastAsia="仿宋_GB2312" w:cs="仿宋_GB2312"/>
        </w:rPr>
        <w:t>2、 付款条件说明： 工程进度款：乙方每月应向甲方提交工程进度报告，经甲方审核后，按照完成工程量支付工程进度款。甲方在审核工程进度报告时，应严格按照合同约定的质量标准和进度要求进行，对不符合要求的部分有权拒绝支付进度款 ，达到付款条件起 7 日内，支付合同总金额的 30.00%。</w:t>
      </w:r>
    </w:p>
    <w:p w14:paraId="1B6D5EA7">
      <w:pPr>
        <w:pStyle w:val="4"/>
        <w:ind w:firstLine="1200"/>
      </w:pPr>
      <w:r>
        <w:rPr>
          <w:rFonts w:ascii="仿宋_GB2312" w:hAnsi="仿宋_GB2312" w:eastAsia="仿宋_GB2312" w:cs="仿宋_GB2312"/>
        </w:rPr>
        <w:t>3、 付款条件说明： 竣工验收款：竣工验收款的支付应在工程竣工验收合格后及时支付，支付前乙方应提交完整的竣工资料和结算报告。甲方在收到结算报告后的规定时间内进行审核，审核通过后支付竣工验收款  ，达到付款条件起 30 日内，支付合同总金额的 40.00%。</w:t>
      </w:r>
    </w:p>
    <w:p w14:paraId="62F2181B">
      <w:pPr>
        <w:pStyle w:val="4"/>
        <w:ind w:firstLine="840"/>
      </w:pPr>
      <w:r>
        <w:rPr>
          <w:rFonts w:ascii="仿宋_GB2312" w:hAnsi="仿宋_GB2312" w:eastAsia="仿宋_GB2312" w:cs="仿宋_GB2312"/>
        </w:rPr>
        <w:t>8）验收交付标准和方法：(一)主材到现场后，由乙方及时通知甲方对其进行验收，确认材料的产地、规格、数量。 (二)乙方工程完工后，进行自检，合格后准备验收文件，并书面通知甲方，向甲方提交完整的竣工资料。竣工资料包括实施图纸、材料验收报告、隐蔽工程验收记录、工程质量检验报告、竣工图等。 (三)甲方确认乙方的自检内容及乙方提供的完整的竣工资料，并经实际验收合格方可确认，验收合格作为工程的最终认可。 (四)验收依据： 4-1、国家相关标准、规范及有关技术文件。 4-2、合同、招标文件、投标响应文件及承诺。</w:t>
      </w:r>
    </w:p>
    <w:p w14:paraId="29F2D04B">
      <w:pPr>
        <w:pStyle w:val="4"/>
        <w:ind w:firstLine="840"/>
      </w:pPr>
      <w:r>
        <w:rPr>
          <w:rFonts w:ascii="仿宋_GB2312" w:hAnsi="仿宋_GB2312" w:eastAsia="仿宋_GB2312" w:cs="仿宋_GB2312"/>
        </w:rPr>
        <w:t>9）质量保修范围和保修期：1年</w:t>
      </w:r>
    </w:p>
    <w:p w14:paraId="7652A075">
      <w:pPr>
        <w:pStyle w:val="4"/>
        <w:ind w:firstLine="840"/>
      </w:pPr>
      <w:r>
        <w:rPr>
          <w:rFonts w:ascii="仿宋_GB2312" w:hAnsi="仿宋_GB2312" w:eastAsia="仿宋_GB2312" w:cs="仿宋_GB2312"/>
        </w:rPr>
        <w:t>10）知识产权归属和处理方式：甲乙双方自行约定</w:t>
      </w:r>
    </w:p>
    <w:p w14:paraId="3B0516E2">
      <w:pPr>
        <w:pStyle w:val="4"/>
        <w:ind w:firstLine="840"/>
      </w:pPr>
      <w:r>
        <w:rPr>
          <w:rFonts w:ascii="仿宋_GB2312" w:hAnsi="仿宋_GB2312" w:eastAsia="仿宋_GB2312" w:cs="仿宋_GB2312"/>
        </w:rPr>
        <w:t>11）成本补偿和风险分担约定：甲乙双方自行约定</w:t>
      </w:r>
    </w:p>
    <w:p w14:paraId="595461D3">
      <w:pPr>
        <w:pStyle w:val="4"/>
        <w:ind w:firstLine="840"/>
      </w:pPr>
      <w:r>
        <w:rPr>
          <w:rFonts w:ascii="仿宋_GB2312" w:hAnsi="仿宋_GB2312" w:eastAsia="仿宋_GB2312" w:cs="仿宋_GB2312"/>
        </w:rPr>
        <w:t>12）违约责任与解决争议的方法：合同执行过程中如发生争议，双方应及时协商解决，协商不成，双方均可向项目所在地或甲方所在地人民法院起诉。</w:t>
      </w:r>
    </w:p>
    <w:p w14:paraId="429C7837">
      <w:pPr>
        <w:pStyle w:val="4"/>
        <w:ind w:firstLine="840"/>
      </w:pPr>
      <w:r>
        <w:rPr>
          <w:rFonts w:ascii="仿宋_GB2312" w:hAnsi="仿宋_GB2312" w:eastAsia="仿宋_GB2312" w:cs="仿宋_GB2312"/>
        </w:rPr>
        <w:t>13）合同其他条款：无</w:t>
      </w:r>
    </w:p>
    <w:p w14:paraId="7222D6AB">
      <w:pPr>
        <w:pStyle w:val="4"/>
      </w:pPr>
      <w:r>
        <w:rPr>
          <w:rFonts w:ascii="仿宋_GB2312" w:hAnsi="仿宋_GB2312" w:eastAsia="仿宋_GB2312" w:cs="仿宋_GB2312"/>
        </w:rPr>
        <w:t>11、履约验收方案</w:t>
      </w:r>
    </w:p>
    <w:p w14:paraId="7989E79B">
      <w:pPr>
        <w:pStyle w:val="4"/>
        <w:ind w:firstLine="840"/>
      </w:pPr>
      <w:r>
        <w:rPr>
          <w:rFonts w:ascii="仿宋_GB2312" w:hAnsi="仿宋_GB2312" w:eastAsia="仿宋_GB2312" w:cs="仿宋_GB2312"/>
        </w:rPr>
        <w:t>1）验收组织方式：自行验收</w:t>
      </w:r>
    </w:p>
    <w:p w14:paraId="4C15E0CC">
      <w:pPr>
        <w:pStyle w:val="4"/>
        <w:ind w:firstLine="840"/>
      </w:pPr>
      <w:r>
        <w:rPr>
          <w:rFonts w:ascii="仿宋_GB2312" w:hAnsi="仿宋_GB2312" w:eastAsia="仿宋_GB2312" w:cs="仿宋_GB2312"/>
        </w:rPr>
        <w:t>2）是否邀请本项目的其他供应商：是</w:t>
      </w:r>
    </w:p>
    <w:p w14:paraId="2E03E8F3">
      <w:pPr>
        <w:pStyle w:val="4"/>
        <w:ind w:firstLine="840"/>
      </w:pPr>
      <w:r>
        <w:rPr>
          <w:rFonts w:ascii="仿宋_GB2312" w:hAnsi="仿宋_GB2312" w:eastAsia="仿宋_GB2312" w:cs="仿宋_GB2312"/>
        </w:rPr>
        <w:t>3）是否邀请专家：否</w:t>
      </w:r>
    </w:p>
    <w:p w14:paraId="29479380">
      <w:pPr>
        <w:pStyle w:val="4"/>
        <w:ind w:firstLine="840"/>
      </w:pPr>
      <w:r>
        <w:rPr>
          <w:rFonts w:ascii="仿宋_GB2312" w:hAnsi="仿宋_GB2312" w:eastAsia="仿宋_GB2312" w:cs="仿宋_GB2312"/>
        </w:rPr>
        <w:t>4）是否邀请服务对象：是</w:t>
      </w:r>
    </w:p>
    <w:p w14:paraId="02C64C5D">
      <w:pPr>
        <w:pStyle w:val="4"/>
        <w:ind w:firstLine="840"/>
      </w:pPr>
      <w:r>
        <w:rPr>
          <w:rFonts w:ascii="仿宋_GB2312" w:hAnsi="仿宋_GB2312" w:eastAsia="仿宋_GB2312" w:cs="仿宋_GB2312"/>
        </w:rPr>
        <w:t>5）是否邀请第三方检测机构：否</w:t>
      </w:r>
    </w:p>
    <w:p w14:paraId="37888519">
      <w:pPr>
        <w:pStyle w:val="4"/>
        <w:ind w:firstLine="840"/>
      </w:pPr>
      <w:r>
        <w:rPr>
          <w:rFonts w:ascii="仿宋_GB2312" w:hAnsi="仿宋_GB2312" w:eastAsia="仿宋_GB2312" w:cs="仿宋_GB2312"/>
        </w:rPr>
        <w:t>6）履约验收程序：一次性验收</w:t>
      </w:r>
    </w:p>
    <w:p w14:paraId="0DBB790A">
      <w:pPr>
        <w:pStyle w:val="4"/>
        <w:ind w:firstLine="840"/>
      </w:pPr>
      <w:r>
        <w:rPr>
          <w:rFonts w:ascii="仿宋_GB2312" w:hAnsi="仿宋_GB2312" w:eastAsia="仿宋_GB2312" w:cs="仿宋_GB2312"/>
        </w:rPr>
        <w:t>7）履约验收时间：</w:t>
      </w:r>
    </w:p>
    <w:p w14:paraId="2BFB74D6">
      <w:pPr>
        <w:pStyle w:val="4"/>
      </w:pPr>
      <w:r>
        <w:rPr>
          <w:rFonts w:ascii="仿宋_GB2312" w:hAnsi="仿宋_GB2312" w:eastAsia="仿宋_GB2312" w:cs="仿宋_GB2312"/>
        </w:rPr>
        <w:t>供应商提出验收申请之日起15日内组织验收</w:t>
      </w:r>
    </w:p>
    <w:p w14:paraId="13CB1271">
      <w:pPr>
        <w:pStyle w:val="4"/>
        <w:ind w:firstLine="840"/>
      </w:pPr>
      <w:r>
        <w:rPr>
          <w:rFonts w:ascii="仿宋_GB2312" w:hAnsi="仿宋_GB2312" w:eastAsia="仿宋_GB2312" w:cs="仿宋_GB2312"/>
        </w:rPr>
        <w:t>8）验收组织的其他事项：无</w:t>
      </w:r>
    </w:p>
    <w:p w14:paraId="6AA34C7A">
      <w:pPr>
        <w:pStyle w:val="4"/>
        <w:ind w:firstLine="840"/>
      </w:pPr>
      <w:r>
        <w:rPr>
          <w:rFonts w:ascii="仿宋_GB2312" w:hAnsi="仿宋_GB2312" w:eastAsia="仿宋_GB2312" w:cs="仿宋_GB2312"/>
        </w:rPr>
        <w:t>9）技术履约验收内容：施工图纸及工程量清单包括的所有范围</w:t>
      </w:r>
    </w:p>
    <w:p w14:paraId="0638B56C">
      <w:pPr>
        <w:pStyle w:val="4"/>
        <w:ind w:firstLine="840"/>
      </w:pPr>
      <w:r>
        <w:rPr>
          <w:rFonts w:ascii="仿宋_GB2312" w:hAnsi="仿宋_GB2312" w:eastAsia="仿宋_GB2312" w:cs="仿宋_GB2312"/>
        </w:rPr>
        <w:t>10）商务履约验收内容：质量保修承诺</w:t>
      </w:r>
    </w:p>
    <w:p w14:paraId="6DC359B5">
      <w:pPr>
        <w:pStyle w:val="4"/>
        <w:ind w:firstLine="840"/>
      </w:pPr>
      <w:r>
        <w:rPr>
          <w:rFonts w:ascii="仿宋_GB2312" w:hAnsi="仿宋_GB2312" w:eastAsia="仿宋_GB2312" w:cs="仿宋_GB2312"/>
        </w:rPr>
        <w:t>11）履约验收标准：1、国家相关标准、规范及有关技术文件。 2、合同、招标文件、投标响应文件及承诺。</w:t>
      </w:r>
    </w:p>
    <w:p w14:paraId="3603BC19">
      <w:pPr>
        <w:pStyle w:val="4"/>
        <w:ind w:firstLine="840"/>
      </w:pPr>
      <w:r>
        <w:rPr>
          <w:rFonts w:ascii="仿宋_GB2312" w:hAnsi="仿宋_GB2312" w:eastAsia="仿宋_GB2312" w:cs="仿宋_GB2312"/>
        </w:rPr>
        <w:t>12）履约验收其他事项：无</w:t>
      </w:r>
    </w:p>
    <w:p w14:paraId="0D3C02C5">
      <w:pPr>
        <w:pStyle w:val="4"/>
        <w:outlineLvl w:val="4"/>
      </w:pPr>
      <w:r>
        <w:rPr>
          <w:rFonts w:ascii="仿宋_GB2312" w:hAnsi="仿宋_GB2312" w:eastAsia="仿宋_GB2312" w:cs="仿宋_GB2312"/>
          <w:b/>
          <w:sz w:val="20"/>
        </w:rPr>
        <w:t>（四）分包名称：2025年黄官镇潮水村人居环境整治项目</w:t>
      </w:r>
    </w:p>
    <w:p w14:paraId="5BF80664">
      <w:pPr>
        <w:pStyle w:val="4"/>
      </w:pPr>
      <w:r>
        <w:rPr>
          <w:rFonts w:ascii="仿宋_GB2312" w:hAnsi="仿宋_GB2312" w:eastAsia="仿宋_GB2312" w:cs="仿宋_GB2312"/>
        </w:rPr>
        <w:t>1、执行政府采购促进中小企业发展的相关政策</w:t>
      </w:r>
    </w:p>
    <w:p w14:paraId="23E9E856">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71F8548B">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10B7ED01">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1D46BF08">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1401C4F6">
      <w:pPr>
        <w:pStyle w:val="4"/>
      </w:pPr>
      <w:r>
        <w:rPr>
          <w:rFonts w:ascii="仿宋_GB2312" w:hAnsi="仿宋_GB2312" w:eastAsia="仿宋_GB2312" w:cs="仿宋_GB2312"/>
        </w:rPr>
        <w:t>2、预算金额（元）：1,200,000.00 ，大写（人民币）： 壹佰贰拾万元整</w:t>
      </w:r>
    </w:p>
    <w:p w14:paraId="05FE67FC">
      <w:pPr>
        <w:pStyle w:val="4"/>
        <w:ind w:firstLine="780"/>
      </w:pPr>
      <w:r>
        <w:rPr>
          <w:rFonts w:ascii="仿宋_GB2312" w:hAnsi="仿宋_GB2312" w:eastAsia="仿宋_GB2312" w:cs="仿宋_GB2312"/>
        </w:rPr>
        <w:t xml:space="preserve"> 最高限价（元）： 1,173,887.00 ，大写（人民币）： 壹佰壹拾柒万叁仟捌佰捌拾柒元整</w:t>
      </w:r>
    </w:p>
    <w:p w14:paraId="5634431C">
      <w:pPr>
        <w:pStyle w:val="4"/>
      </w:pPr>
      <w:r>
        <w:rPr>
          <w:rFonts w:ascii="仿宋_GB2312" w:hAnsi="仿宋_GB2312" w:eastAsia="仿宋_GB2312" w:cs="仿宋_GB2312"/>
        </w:rPr>
        <w:t>3、评审方法：综合评分法</w:t>
      </w:r>
    </w:p>
    <w:p w14:paraId="70B787E8">
      <w:pPr>
        <w:pStyle w:val="4"/>
      </w:pPr>
      <w:r>
        <w:rPr>
          <w:rFonts w:ascii="仿宋_GB2312" w:hAnsi="仿宋_GB2312" w:eastAsia="仿宋_GB2312" w:cs="仿宋_GB2312"/>
        </w:rPr>
        <w:t>4、是否支持联合体投标：否</w:t>
      </w:r>
    </w:p>
    <w:p w14:paraId="10CB0BA6">
      <w:pPr>
        <w:pStyle w:val="4"/>
      </w:pPr>
      <w:r>
        <w:rPr>
          <w:rFonts w:ascii="仿宋_GB2312" w:hAnsi="仿宋_GB2312" w:eastAsia="仿宋_GB2312" w:cs="仿宋_GB2312"/>
        </w:rPr>
        <w:t>5、是否允许合同分包选项：否</w:t>
      </w:r>
    </w:p>
    <w:p w14:paraId="1B77BB18">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46F45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16FC1426">
            <w:pPr>
              <w:pStyle w:val="4"/>
            </w:pPr>
            <w:r>
              <w:rPr>
                <w:rFonts w:ascii="仿宋_GB2312" w:hAnsi="仿宋_GB2312" w:eastAsia="仿宋_GB2312" w:cs="仿宋_GB2312"/>
              </w:rPr>
              <w:t>1</w:t>
            </w:r>
          </w:p>
        </w:tc>
        <w:tc>
          <w:tcPr>
            <w:tcW w:w="1993" w:type="dxa"/>
          </w:tcPr>
          <w:p w14:paraId="35114ED3">
            <w:pPr>
              <w:pStyle w:val="4"/>
              <w:jc w:val="center"/>
            </w:pPr>
            <w:r>
              <w:rPr>
                <w:rFonts w:ascii="仿宋_GB2312" w:hAnsi="仿宋_GB2312" w:eastAsia="仿宋_GB2312" w:cs="仿宋_GB2312"/>
                <w:b/>
                <w:color w:val="000000"/>
              </w:rPr>
              <w:t>采购品目</w:t>
            </w:r>
          </w:p>
        </w:tc>
        <w:tc>
          <w:tcPr>
            <w:tcW w:w="1661" w:type="dxa"/>
          </w:tcPr>
          <w:p w14:paraId="74422B0C">
            <w:pPr>
              <w:pStyle w:val="4"/>
            </w:pPr>
            <w:r>
              <w:rPr>
                <w:rFonts w:ascii="仿宋_GB2312" w:hAnsi="仿宋_GB2312" w:eastAsia="仿宋_GB2312" w:cs="仿宋_GB2312"/>
              </w:rPr>
              <w:t>其他建筑工程</w:t>
            </w:r>
          </w:p>
        </w:tc>
        <w:tc>
          <w:tcPr>
            <w:tcW w:w="1993" w:type="dxa"/>
          </w:tcPr>
          <w:p w14:paraId="6674D6B3">
            <w:pPr>
              <w:pStyle w:val="4"/>
              <w:jc w:val="center"/>
            </w:pPr>
            <w:r>
              <w:rPr>
                <w:rFonts w:ascii="仿宋_GB2312" w:hAnsi="仿宋_GB2312" w:eastAsia="仿宋_GB2312" w:cs="仿宋_GB2312"/>
                <w:b/>
                <w:color w:val="000000"/>
              </w:rPr>
              <w:t>标的名称</w:t>
            </w:r>
          </w:p>
        </w:tc>
        <w:tc>
          <w:tcPr>
            <w:tcW w:w="1661" w:type="dxa"/>
          </w:tcPr>
          <w:p w14:paraId="13771CEB">
            <w:pPr>
              <w:pStyle w:val="4"/>
            </w:pPr>
            <w:r>
              <w:rPr>
                <w:rFonts w:ascii="仿宋_GB2312" w:hAnsi="仿宋_GB2312" w:eastAsia="仿宋_GB2312" w:cs="仿宋_GB2312"/>
              </w:rPr>
              <w:t>2025年黄官镇潮水村人居环境整治项目</w:t>
            </w:r>
          </w:p>
        </w:tc>
      </w:tr>
      <w:tr w14:paraId="03F10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B5D21F5"/>
        </w:tc>
        <w:tc>
          <w:tcPr>
            <w:tcW w:w="1993" w:type="dxa"/>
          </w:tcPr>
          <w:p w14:paraId="132BE5DE">
            <w:pPr>
              <w:pStyle w:val="4"/>
              <w:jc w:val="center"/>
            </w:pPr>
            <w:r>
              <w:rPr>
                <w:rFonts w:ascii="仿宋_GB2312" w:hAnsi="仿宋_GB2312" w:eastAsia="仿宋_GB2312" w:cs="仿宋_GB2312"/>
                <w:b/>
                <w:color w:val="000000"/>
              </w:rPr>
              <w:t>数量</w:t>
            </w:r>
          </w:p>
        </w:tc>
        <w:tc>
          <w:tcPr>
            <w:tcW w:w="1661" w:type="dxa"/>
          </w:tcPr>
          <w:p w14:paraId="7C800A70">
            <w:pPr>
              <w:pStyle w:val="4"/>
              <w:jc w:val="right"/>
            </w:pPr>
            <w:r>
              <w:rPr>
                <w:rFonts w:ascii="仿宋_GB2312" w:hAnsi="仿宋_GB2312" w:eastAsia="仿宋_GB2312" w:cs="仿宋_GB2312"/>
              </w:rPr>
              <w:t>1.00</w:t>
            </w:r>
          </w:p>
        </w:tc>
        <w:tc>
          <w:tcPr>
            <w:tcW w:w="1993" w:type="dxa"/>
          </w:tcPr>
          <w:p w14:paraId="6677B02A">
            <w:pPr>
              <w:pStyle w:val="4"/>
              <w:jc w:val="center"/>
            </w:pPr>
            <w:r>
              <w:rPr>
                <w:rFonts w:ascii="仿宋_GB2312" w:hAnsi="仿宋_GB2312" w:eastAsia="仿宋_GB2312" w:cs="仿宋_GB2312"/>
                <w:b/>
                <w:color w:val="000000"/>
              </w:rPr>
              <w:t>单位</w:t>
            </w:r>
          </w:p>
        </w:tc>
        <w:tc>
          <w:tcPr>
            <w:tcW w:w="1661" w:type="dxa"/>
          </w:tcPr>
          <w:p w14:paraId="78D70011">
            <w:pPr>
              <w:pStyle w:val="4"/>
            </w:pPr>
            <w:r>
              <w:rPr>
                <w:rFonts w:ascii="仿宋_GB2312" w:hAnsi="仿宋_GB2312" w:eastAsia="仿宋_GB2312" w:cs="仿宋_GB2312"/>
              </w:rPr>
              <w:t>项</w:t>
            </w:r>
          </w:p>
        </w:tc>
      </w:tr>
      <w:tr w14:paraId="4AEC5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BA3919C"/>
        </w:tc>
        <w:tc>
          <w:tcPr>
            <w:tcW w:w="1993" w:type="dxa"/>
          </w:tcPr>
          <w:p w14:paraId="69DB4B0E">
            <w:pPr>
              <w:pStyle w:val="4"/>
              <w:jc w:val="center"/>
            </w:pPr>
            <w:r>
              <w:rPr>
                <w:rFonts w:ascii="仿宋_GB2312" w:hAnsi="仿宋_GB2312" w:eastAsia="仿宋_GB2312" w:cs="仿宋_GB2312"/>
                <w:b/>
                <w:color w:val="000000"/>
              </w:rPr>
              <w:t>合计金额（元）</w:t>
            </w:r>
          </w:p>
        </w:tc>
        <w:tc>
          <w:tcPr>
            <w:tcW w:w="1661" w:type="dxa"/>
          </w:tcPr>
          <w:p w14:paraId="407D10C4">
            <w:pPr>
              <w:pStyle w:val="4"/>
              <w:jc w:val="right"/>
            </w:pPr>
            <w:r>
              <w:rPr>
                <w:rFonts w:ascii="仿宋_GB2312" w:hAnsi="仿宋_GB2312" w:eastAsia="仿宋_GB2312" w:cs="仿宋_GB2312"/>
              </w:rPr>
              <w:t>1,200,000.00</w:t>
            </w:r>
          </w:p>
        </w:tc>
        <w:tc>
          <w:tcPr>
            <w:tcW w:w="1993" w:type="dxa"/>
          </w:tcPr>
          <w:p w14:paraId="751A0B9A">
            <w:pPr>
              <w:pStyle w:val="4"/>
              <w:jc w:val="center"/>
            </w:pPr>
            <w:r>
              <w:rPr>
                <w:rFonts w:ascii="仿宋_GB2312" w:hAnsi="仿宋_GB2312" w:eastAsia="仿宋_GB2312" w:cs="仿宋_GB2312"/>
                <w:b/>
                <w:color w:val="000000"/>
              </w:rPr>
              <w:t>单价（元）</w:t>
            </w:r>
          </w:p>
        </w:tc>
        <w:tc>
          <w:tcPr>
            <w:tcW w:w="1661" w:type="dxa"/>
          </w:tcPr>
          <w:p w14:paraId="2DAD0820">
            <w:pPr>
              <w:pStyle w:val="4"/>
              <w:jc w:val="right"/>
            </w:pPr>
            <w:r>
              <w:rPr>
                <w:rFonts w:ascii="仿宋_GB2312" w:hAnsi="仿宋_GB2312" w:eastAsia="仿宋_GB2312" w:cs="仿宋_GB2312"/>
              </w:rPr>
              <w:t>1,200,000.00</w:t>
            </w:r>
          </w:p>
        </w:tc>
      </w:tr>
      <w:tr w14:paraId="6E042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0B3705D"/>
        </w:tc>
        <w:tc>
          <w:tcPr>
            <w:tcW w:w="1993" w:type="dxa"/>
          </w:tcPr>
          <w:p w14:paraId="40000BCB">
            <w:pPr>
              <w:pStyle w:val="4"/>
              <w:jc w:val="center"/>
            </w:pPr>
            <w:r>
              <w:rPr>
                <w:rFonts w:ascii="仿宋_GB2312" w:hAnsi="仿宋_GB2312" w:eastAsia="仿宋_GB2312" w:cs="仿宋_GB2312"/>
                <w:b/>
                <w:color w:val="000000"/>
              </w:rPr>
              <w:t>是否采购节能产品</w:t>
            </w:r>
          </w:p>
        </w:tc>
        <w:tc>
          <w:tcPr>
            <w:tcW w:w="1661" w:type="dxa"/>
          </w:tcPr>
          <w:p w14:paraId="2C1FACCF">
            <w:pPr>
              <w:pStyle w:val="4"/>
            </w:pPr>
            <w:r>
              <w:rPr>
                <w:rFonts w:ascii="仿宋_GB2312" w:hAnsi="仿宋_GB2312" w:eastAsia="仿宋_GB2312" w:cs="仿宋_GB2312"/>
              </w:rPr>
              <w:t>否</w:t>
            </w:r>
          </w:p>
        </w:tc>
        <w:tc>
          <w:tcPr>
            <w:tcW w:w="1993" w:type="dxa"/>
          </w:tcPr>
          <w:p w14:paraId="7773E9F5">
            <w:pPr>
              <w:pStyle w:val="4"/>
              <w:jc w:val="center"/>
            </w:pPr>
            <w:r>
              <w:rPr>
                <w:rFonts w:ascii="仿宋_GB2312" w:hAnsi="仿宋_GB2312" w:eastAsia="仿宋_GB2312" w:cs="仿宋_GB2312"/>
                <w:b/>
                <w:color w:val="000000"/>
              </w:rPr>
              <w:t>未采购节能产品原因</w:t>
            </w:r>
          </w:p>
        </w:tc>
        <w:tc>
          <w:tcPr>
            <w:tcW w:w="1661" w:type="dxa"/>
          </w:tcPr>
          <w:p w14:paraId="62591DF0">
            <w:pPr>
              <w:pStyle w:val="4"/>
            </w:pPr>
            <w:r>
              <w:rPr>
                <w:rFonts w:ascii="仿宋_GB2312" w:hAnsi="仿宋_GB2312" w:eastAsia="仿宋_GB2312" w:cs="仿宋_GB2312"/>
              </w:rPr>
              <w:t>建筑工程，不涉及此类</w:t>
            </w:r>
          </w:p>
        </w:tc>
      </w:tr>
      <w:tr w14:paraId="1E7B1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50A5A2B"/>
        </w:tc>
        <w:tc>
          <w:tcPr>
            <w:tcW w:w="1993" w:type="dxa"/>
          </w:tcPr>
          <w:p w14:paraId="09468323">
            <w:pPr>
              <w:pStyle w:val="4"/>
              <w:jc w:val="center"/>
            </w:pPr>
            <w:r>
              <w:rPr>
                <w:rFonts w:ascii="仿宋_GB2312" w:hAnsi="仿宋_GB2312" w:eastAsia="仿宋_GB2312" w:cs="仿宋_GB2312"/>
                <w:b/>
                <w:color w:val="000000"/>
              </w:rPr>
              <w:t>是否采购环保产品</w:t>
            </w:r>
          </w:p>
        </w:tc>
        <w:tc>
          <w:tcPr>
            <w:tcW w:w="1661" w:type="dxa"/>
          </w:tcPr>
          <w:p w14:paraId="2E7102C1">
            <w:pPr>
              <w:pStyle w:val="4"/>
            </w:pPr>
            <w:r>
              <w:rPr>
                <w:rFonts w:ascii="仿宋_GB2312" w:hAnsi="仿宋_GB2312" w:eastAsia="仿宋_GB2312" w:cs="仿宋_GB2312"/>
              </w:rPr>
              <w:t>否</w:t>
            </w:r>
          </w:p>
        </w:tc>
        <w:tc>
          <w:tcPr>
            <w:tcW w:w="1993" w:type="dxa"/>
          </w:tcPr>
          <w:p w14:paraId="08D6A396">
            <w:pPr>
              <w:pStyle w:val="4"/>
              <w:jc w:val="center"/>
            </w:pPr>
            <w:r>
              <w:rPr>
                <w:rFonts w:ascii="仿宋_GB2312" w:hAnsi="仿宋_GB2312" w:eastAsia="仿宋_GB2312" w:cs="仿宋_GB2312"/>
                <w:b/>
                <w:color w:val="000000"/>
              </w:rPr>
              <w:t>未采购环保产品原因</w:t>
            </w:r>
          </w:p>
        </w:tc>
        <w:tc>
          <w:tcPr>
            <w:tcW w:w="1661" w:type="dxa"/>
          </w:tcPr>
          <w:p w14:paraId="4131BB3A">
            <w:pPr>
              <w:pStyle w:val="4"/>
            </w:pPr>
            <w:r>
              <w:rPr>
                <w:rFonts w:ascii="仿宋_GB2312" w:hAnsi="仿宋_GB2312" w:eastAsia="仿宋_GB2312" w:cs="仿宋_GB2312"/>
              </w:rPr>
              <w:t>建筑工程，不涉及此类</w:t>
            </w:r>
          </w:p>
        </w:tc>
      </w:tr>
      <w:tr w14:paraId="32BE1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951546B"/>
        </w:tc>
        <w:tc>
          <w:tcPr>
            <w:tcW w:w="1993" w:type="dxa"/>
          </w:tcPr>
          <w:p w14:paraId="5DF09B91">
            <w:pPr>
              <w:pStyle w:val="4"/>
              <w:jc w:val="center"/>
            </w:pPr>
            <w:r>
              <w:rPr>
                <w:rFonts w:ascii="仿宋_GB2312" w:hAnsi="仿宋_GB2312" w:eastAsia="仿宋_GB2312" w:cs="仿宋_GB2312"/>
                <w:b/>
                <w:color w:val="000000"/>
              </w:rPr>
              <w:t>是否采购进口产品</w:t>
            </w:r>
          </w:p>
        </w:tc>
        <w:tc>
          <w:tcPr>
            <w:tcW w:w="1661" w:type="dxa"/>
          </w:tcPr>
          <w:p w14:paraId="5B32EF00">
            <w:pPr>
              <w:pStyle w:val="4"/>
            </w:pPr>
            <w:r>
              <w:rPr>
                <w:rFonts w:ascii="仿宋_GB2312" w:hAnsi="仿宋_GB2312" w:eastAsia="仿宋_GB2312" w:cs="仿宋_GB2312"/>
              </w:rPr>
              <w:t>否</w:t>
            </w:r>
          </w:p>
        </w:tc>
        <w:tc>
          <w:tcPr>
            <w:tcW w:w="1993" w:type="dxa"/>
          </w:tcPr>
          <w:p w14:paraId="7E986554">
            <w:pPr>
              <w:pStyle w:val="4"/>
              <w:jc w:val="center"/>
            </w:pPr>
            <w:r>
              <w:rPr>
                <w:rFonts w:ascii="仿宋_GB2312" w:hAnsi="仿宋_GB2312" w:eastAsia="仿宋_GB2312" w:cs="仿宋_GB2312"/>
                <w:b/>
                <w:color w:val="000000"/>
              </w:rPr>
              <w:t>标的物所属行业</w:t>
            </w:r>
          </w:p>
        </w:tc>
        <w:tc>
          <w:tcPr>
            <w:tcW w:w="1661" w:type="dxa"/>
          </w:tcPr>
          <w:p w14:paraId="06F7D242">
            <w:pPr>
              <w:pStyle w:val="4"/>
            </w:pPr>
            <w:r>
              <w:rPr>
                <w:rFonts w:ascii="仿宋_GB2312" w:hAnsi="仿宋_GB2312" w:eastAsia="仿宋_GB2312" w:cs="仿宋_GB2312"/>
              </w:rPr>
              <w:t>建筑业</w:t>
            </w:r>
          </w:p>
        </w:tc>
      </w:tr>
    </w:tbl>
    <w:p w14:paraId="2B587DD8">
      <w:pPr>
        <w:pStyle w:val="4"/>
      </w:pPr>
      <w:r>
        <w:rPr>
          <w:rFonts w:ascii="仿宋_GB2312" w:hAnsi="仿宋_GB2312" w:eastAsia="仿宋_GB2312" w:cs="仿宋_GB2312"/>
        </w:rPr>
        <w:t>标的名称：2025年黄官镇潮水村人居环境整治项目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6D69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64A1E5">
            <w:pPr>
              <w:pStyle w:val="4"/>
            </w:pPr>
            <w:r>
              <w:rPr>
                <w:rFonts w:ascii="仿宋_GB2312" w:hAnsi="仿宋_GB2312" w:eastAsia="仿宋_GB2312" w:cs="仿宋_GB2312"/>
              </w:rPr>
              <w:t xml:space="preserve"> 参数性质</w:t>
            </w:r>
          </w:p>
        </w:tc>
        <w:tc>
          <w:tcPr>
            <w:tcW w:w="2769" w:type="dxa"/>
          </w:tcPr>
          <w:p w14:paraId="04780B75">
            <w:pPr>
              <w:pStyle w:val="4"/>
            </w:pPr>
            <w:r>
              <w:rPr>
                <w:rFonts w:ascii="仿宋_GB2312" w:hAnsi="仿宋_GB2312" w:eastAsia="仿宋_GB2312" w:cs="仿宋_GB2312"/>
              </w:rPr>
              <w:t xml:space="preserve"> 序号</w:t>
            </w:r>
          </w:p>
        </w:tc>
        <w:tc>
          <w:tcPr>
            <w:tcW w:w="2769" w:type="dxa"/>
          </w:tcPr>
          <w:p w14:paraId="0A741238">
            <w:pPr>
              <w:pStyle w:val="4"/>
            </w:pPr>
            <w:r>
              <w:rPr>
                <w:rFonts w:ascii="仿宋_GB2312" w:hAnsi="仿宋_GB2312" w:eastAsia="仿宋_GB2312" w:cs="仿宋_GB2312"/>
              </w:rPr>
              <w:t xml:space="preserve"> 技术参数与性能指标</w:t>
            </w:r>
          </w:p>
        </w:tc>
      </w:tr>
      <w:tr w14:paraId="2883D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8B46C9"/>
        </w:tc>
        <w:tc>
          <w:tcPr>
            <w:tcW w:w="2769" w:type="dxa"/>
          </w:tcPr>
          <w:p w14:paraId="216CEFFF">
            <w:pPr>
              <w:pStyle w:val="4"/>
            </w:pPr>
            <w:r>
              <w:rPr>
                <w:rFonts w:ascii="仿宋_GB2312" w:hAnsi="仿宋_GB2312" w:eastAsia="仿宋_GB2312" w:cs="仿宋_GB2312"/>
              </w:rPr>
              <w:t>1</w:t>
            </w:r>
          </w:p>
        </w:tc>
        <w:tc>
          <w:tcPr>
            <w:tcW w:w="2769" w:type="dxa"/>
          </w:tcPr>
          <w:p w14:paraId="589C7797">
            <w:pPr>
              <w:pStyle w:val="4"/>
            </w:pPr>
            <w:r>
              <w:rPr>
                <w:rFonts w:ascii="仿宋_GB2312" w:hAnsi="仿宋_GB2312" w:eastAsia="仿宋_GB2312" w:cs="仿宋_GB2312"/>
                <w:sz w:val="28"/>
              </w:rPr>
              <w:t>本项目位于南郑县黄官镇潮水村。主要设计内容新建垃圾箱8个，场地硬化120㎡，维修 路面2.6公里，治理沟渠400米。</w:t>
            </w:r>
          </w:p>
        </w:tc>
      </w:tr>
    </w:tbl>
    <w:p w14:paraId="20417408">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EDCD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7B7EB1">
            <w:pPr>
              <w:pStyle w:val="4"/>
            </w:pPr>
            <w:r>
              <w:rPr>
                <w:rFonts w:ascii="仿宋_GB2312" w:hAnsi="仿宋_GB2312" w:eastAsia="仿宋_GB2312" w:cs="仿宋_GB2312"/>
              </w:rPr>
              <w:t>序号</w:t>
            </w:r>
          </w:p>
        </w:tc>
        <w:tc>
          <w:tcPr>
            <w:tcW w:w="2769" w:type="dxa"/>
          </w:tcPr>
          <w:p w14:paraId="1A2DBCB3">
            <w:pPr>
              <w:pStyle w:val="4"/>
            </w:pPr>
            <w:r>
              <w:rPr>
                <w:rFonts w:ascii="仿宋_GB2312" w:hAnsi="仿宋_GB2312" w:eastAsia="仿宋_GB2312" w:cs="仿宋_GB2312"/>
              </w:rPr>
              <w:t>资格要求名称</w:t>
            </w:r>
          </w:p>
        </w:tc>
        <w:tc>
          <w:tcPr>
            <w:tcW w:w="2769" w:type="dxa"/>
          </w:tcPr>
          <w:p w14:paraId="721FFFBA">
            <w:pPr>
              <w:pStyle w:val="4"/>
            </w:pPr>
            <w:r>
              <w:rPr>
                <w:rFonts w:ascii="仿宋_GB2312" w:hAnsi="仿宋_GB2312" w:eastAsia="仿宋_GB2312" w:cs="仿宋_GB2312"/>
              </w:rPr>
              <w:t>资格要求详细说明</w:t>
            </w:r>
          </w:p>
        </w:tc>
      </w:tr>
      <w:tr w14:paraId="3A4DD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277549">
            <w:pPr>
              <w:pStyle w:val="4"/>
            </w:pPr>
            <w:r>
              <w:rPr>
                <w:rFonts w:ascii="仿宋_GB2312" w:hAnsi="仿宋_GB2312" w:eastAsia="仿宋_GB2312" w:cs="仿宋_GB2312"/>
              </w:rPr>
              <w:t>1</w:t>
            </w:r>
          </w:p>
        </w:tc>
        <w:tc>
          <w:tcPr>
            <w:tcW w:w="2769" w:type="dxa"/>
          </w:tcPr>
          <w:p w14:paraId="246D5B1F">
            <w:pPr>
              <w:pStyle w:val="4"/>
            </w:pPr>
            <w:r>
              <w:rPr>
                <w:rFonts w:ascii="仿宋_GB2312" w:hAnsi="仿宋_GB2312" w:eastAsia="仿宋_GB2312" w:cs="仿宋_GB2312"/>
              </w:rPr>
              <w:t>供应商应具备《中华人民共和国政府采购法》第二十二条规定的条件</w:t>
            </w:r>
          </w:p>
        </w:tc>
        <w:tc>
          <w:tcPr>
            <w:tcW w:w="2769" w:type="dxa"/>
          </w:tcPr>
          <w:p w14:paraId="6127C0F2">
            <w:pPr>
              <w:pStyle w:val="4"/>
            </w:pPr>
            <w:r>
              <w:rPr>
                <w:rFonts w:ascii="仿宋_GB2312" w:hAnsi="仿宋_GB2312" w:eastAsia="仿宋_GB2312" w:cs="仿宋_GB2312"/>
              </w:rPr>
              <w:t>供应商需在项目电子化交易系统中按要求填写《投标函》完成承诺并进行电子签章。</w:t>
            </w:r>
          </w:p>
        </w:tc>
      </w:tr>
      <w:tr w14:paraId="6D622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AF21CB">
            <w:pPr>
              <w:pStyle w:val="4"/>
            </w:pPr>
            <w:r>
              <w:rPr>
                <w:rFonts w:ascii="仿宋_GB2312" w:hAnsi="仿宋_GB2312" w:eastAsia="仿宋_GB2312" w:cs="仿宋_GB2312"/>
              </w:rPr>
              <w:t>2</w:t>
            </w:r>
          </w:p>
        </w:tc>
        <w:tc>
          <w:tcPr>
            <w:tcW w:w="2769" w:type="dxa"/>
          </w:tcPr>
          <w:p w14:paraId="7E49AC9B">
            <w:pPr>
              <w:pStyle w:val="4"/>
            </w:pPr>
            <w:r>
              <w:rPr>
                <w:rFonts w:ascii="仿宋_GB2312" w:hAnsi="仿宋_GB2312" w:eastAsia="仿宋_GB2312" w:cs="仿宋_GB2312"/>
              </w:rPr>
              <w:t>供应商应提供健全的财务会计制度的证明材料；</w:t>
            </w:r>
          </w:p>
        </w:tc>
        <w:tc>
          <w:tcPr>
            <w:tcW w:w="2769" w:type="dxa"/>
          </w:tcPr>
          <w:p w14:paraId="3B8F23BA">
            <w:pPr>
              <w:pStyle w:val="4"/>
            </w:pPr>
            <w:r>
              <w:rPr>
                <w:rFonts w:ascii="仿宋_GB2312" w:hAnsi="仿宋_GB2312" w:eastAsia="仿宋_GB2312" w:cs="仿宋_GB2312"/>
              </w:rPr>
              <w:t>供应商需在项目电子化交易系统中按要求上传相应证明文件并进行电子签章。</w:t>
            </w:r>
          </w:p>
        </w:tc>
      </w:tr>
    </w:tbl>
    <w:p w14:paraId="1776422F">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86FE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32A10C">
            <w:pPr>
              <w:pStyle w:val="4"/>
            </w:pPr>
            <w:r>
              <w:rPr>
                <w:rFonts w:ascii="仿宋_GB2312" w:hAnsi="仿宋_GB2312" w:eastAsia="仿宋_GB2312" w:cs="仿宋_GB2312"/>
              </w:rPr>
              <w:t>序号</w:t>
            </w:r>
          </w:p>
        </w:tc>
        <w:tc>
          <w:tcPr>
            <w:tcW w:w="2769" w:type="dxa"/>
          </w:tcPr>
          <w:p w14:paraId="3B6905AF">
            <w:pPr>
              <w:pStyle w:val="4"/>
            </w:pPr>
            <w:r>
              <w:rPr>
                <w:rFonts w:ascii="仿宋_GB2312" w:hAnsi="仿宋_GB2312" w:eastAsia="仿宋_GB2312" w:cs="仿宋_GB2312"/>
              </w:rPr>
              <w:t>资格要求名称</w:t>
            </w:r>
          </w:p>
        </w:tc>
        <w:tc>
          <w:tcPr>
            <w:tcW w:w="2769" w:type="dxa"/>
          </w:tcPr>
          <w:p w14:paraId="0F6C8AA6">
            <w:pPr>
              <w:pStyle w:val="4"/>
            </w:pPr>
            <w:r>
              <w:rPr>
                <w:rFonts w:ascii="仿宋_GB2312" w:hAnsi="仿宋_GB2312" w:eastAsia="仿宋_GB2312" w:cs="仿宋_GB2312"/>
              </w:rPr>
              <w:t>资格要求详细说明</w:t>
            </w:r>
          </w:p>
        </w:tc>
      </w:tr>
      <w:tr w14:paraId="096D1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2F46F1">
            <w:pPr>
              <w:pStyle w:val="4"/>
            </w:pPr>
            <w:r>
              <w:rPr>
                <w:rFonts w:ascii="仿宋_GB2312" w:hAnsi="仿宋_GB2312" w:eastAsia="仿宋_GB2312" w:cs="仿宋_GB2312"/>
              </w:rPr>
              <w:t>1</w:t>
            </w:r>
          </w:p>
        </w:tc>
        <w:tc>
          <w:tcPr>
            <w:tcW w:w="2769" w:type="dxa"/>
          </w:tcPr>
          <w:p w14:paraId="672E396D">
            <w:pPr>
              <w:pStyle w:val="4"/>
            </w:pPr>
            <w:r>
              <w:rPr>
                <w:rFonts w:ascii="仿宋_GB2312" w:hAnsi="仿宋_GB2312" w:eastAsia="仿宋_GB2312" w:cs="仿宋_GB2312"/>
              </w:rPr>
              <w:t>营业执照:供应商应具有独立承担民事责任的能力的企业法人、事业法人、其他组织或者自然人,企业法人应提供营业执照等证明交件;事业法人应提供事业单位法人证、组织机构代码证等证明文件(或统一社会信用代码的事业单位法人证)等证明文件;其他组织应提供合法证明文件;自然人提供身份证明文件。</w:t>
            </w:r>
          </w:p>
        </w:tc>
        <w:tc>
          <w:tcPr>
            <w:tcW w:w="2769" w:type="dxa"/>
          </w:tcPr>
          <w:p w14:paraId="7A28B02F">
            <w:pPr>
              <w:pStyle w:val="4"/>
            </w:pPr>
            <w:r>
              <w:rPr>
                <w:rFonts w:ascii="仿宋_GB2312" w:hAnsi="仿宋_GB2312" w:eastAsia="仿宋_GB2312" w:cs="仿宋_GB2312"/>
              </w:rPr>
              <w:t>营业执照:供应商应具有独立承担民事责任的能力的企业法人、事业法人、其他组织或者自然人,企业法人应提供营业执照等证明交件;事业法人应提供事业单位法人证、组织机构代码证等证明文件(或统一社会信用代码的事业单位法人证)等证明文件;其他组织应提供合法证明文件;自然人提供身份证明文件。</w:t>
            </w:r>
          </w:p>
        </w:tc>
      </w:tr>
      <w:tr w14:paraId="174FC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9BE271">
            <w:pPr>
              <w:pStyle w:val="4"/>
            </w:pPr>
            <w:r>
              <w:rPr>
                <w:rFonts w:ascii="仿宋_GB2312" w:hAnsi="仿宋_GB2312" w:eastAsia="仿宋_GB2312" w:cs="仿宋_GB2312"/>
              </w:rPr>
              <w:t>2</w:t>
            </w:r>
          </w:p>
        </w:tc>
        <w:tc>
          <w:tcPr>
            <w:tcW w:w="2769" w:type="dxa"/>
          </w:tcPr>
          <w:p w14:paraId="063E79D8">
            <w:pPr>
              <w:pStyle w:val="4"/>
            </w:pPr>
            <w:r>
              <w:rPr>
                <w:rFonts w:ascii="仿宋_GB2312" w:hAnsi="仿宋_GB2312" w:eastAsia="仿宋_GB2312" w:cs="仿宋_GB2312"/>
              </w:rPr>
              <w:t>法定代表人授权委托书:法定代表人授权委托书(附法定代表人身份证复印件)及被授权委托人身份证(法定代表人参加投标只须提供法定代表人身份证)。</w:t>
            </w:r>
          </w:p>
        </w:tc>
        <w:tc>
          <w:tcPr>
            <w:tcW w:w="2769" w:type="dxa"/>
          </w:tcPr>
          <w:p w14:paraId="58F2AA86">
            <w:pPr>
              <w:pStyle w:val="4"/>
            </w:pPr>
            <w:r>
              <w:rPr>
                <w:rFonts w:ascii="仿宋_GB2312" w:hAnsi="仿宋_GB2312" w:eastAsia="仿宋_GB2312" w:cs="仿宋_GB2312"/>
              </w:rPr>
              <w:t>法定代表人授权委托书:法定代表人授权委托书(附法定代表人身份证复印件)及被授权委托人身份证(法定代表人参加投标只须提供法定代表人身份证)。</w:t>
            </w:r>
          </w:p>
        </w:tc>
      </w:tr>
      <w:tr w14:paraId="0E1DC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2D8358">
            <w:pPr>
              <w:pStyle w:val="4"/>
            </w:pPr>
            <w:r>
              <w:rPr>
                <w:rFonts w:ascii="仿宋_GB2312" w:hAnsi="仿宋_GB2312" w:eastAsia="仿宋_GB2312" w:cs="仿宋_GB2312"/>
              </w:rPr>
              <w:t>3</w:t>
            </w:r>
          </w:p>
        </w:tc>
        <w:tc>
          <w:tcPr>
            <w:tcW w:w="2769" w:type="dxa"/>
          </w:tcPr>
          <w:p w14:paraId="14791EAF">
            <w:pPr>
              <w:pStyle w:val="4"/>
            </w:pPr>
            <w:r>
              <w:rPr>
                <w:rFonts w:ascii="仿宋_GB2312" w:hAnsi="仿宋_GB2312" w:eastAsia="仿宋_GB2312" w:cs="仿宋_GB2312"/>
              </w:rPr>
              <w:t>《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tc>
        <w:tc>
          <w:tcPr>
            <w:tcW w:w="2769" w:type="dxa"/>
          </w:tcPr>
          <w:p w14:paraId="371B96BE">
            <w:pPr>
              <w:pStyle w:val="4"/>
            </w:pPr>
            <w:r>
              <w:rPr>
                <w:rFonts w:ascii="仿宋_GB2312" w:hAnsi="仿宋_GB2312" w:eastAsia="仿宋_GB2312" w:cs="仿宋_GB2312"/>
              </w:rPr>
              <w:t>《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tc>
      </w:tr>
      <w:tr w14:paraId="29EAE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C3654A">
            <w:pPr>
              <w:pStyle w:val="4"/>
            </w:pPr>
            <w:r>
              <w:rPr>
                <w:rFonts w:ascii="仿宋_GB2312" w:hAnsi="仿宋_GB2312" w:eastAsia="仿宋_GB2312" w:cs="仿宋_GB2312"/>
              </w:rPr>
              <w:t>4</w:t>
            </w:r>
          </w:p>
        </w:tc>
        <w:tc>
          <w:tcPr>
            <w:tcW w:w="2769" w:type="dxa"/>
          </w:tcPr>
          <w:p w14:paraId="02EFEA9F">
            <w:pPr>
              <w:pStyle w:val="4"/>
            </w:pPr>
            <w:r>
              <w:rPr>
                <w:rFonts w:ascii="仿宋_GB2312" w:hAnsi="仿宋_GB2312" w:eastAsia="仿宋_GB2312" w:cs="仿宋_GB2312"/>
              </w:rPr>
              <w:t>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tc>
        <w:tc>
          <w:tcPr>
            <w:tcW w:w="2769" w:type="dxa"/>
          </w:tcPr>
          <w:p w14:paraId="2A989553">
            <w:pPr>
              <w:pStyle w:val="4"/>
            </w:pPr>
            <w:r>
              <w:rPr>
                <w:rFonts w:ascii="仿宋_GB2312" w:hAnsi="仿宋_GB2312" w:eastAsia="仿宋_GB2312" w:cs="仿宋_GB2312"/>
              </w:rPr>
              <w:t>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tc>
      </w:tr>
    </w:tbl>
    <w:p w14:paraId="423F71F2">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41932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55AD43F">
            <w:pPr>
              <w:pStyle w:val="4"/>
            </w:pPr>
            <w:r>
              <w:rPr>
                <w:rFonts w:ascii="仿宋_GB2312" w:hAnsi="仿宋_GB2312" w:eastAsia="仿宋_GB2312" w:cs="仿宋_GB2312"/>
              </w:rPr>
              <w:t>评审项编号</w:t>
            </w:r>
          </w:p>
        </w:tc>
        <w:tc>
          <w:tcPr>
            <w:tcW w:w="1384" w:type="dxa"/>
          </w:tcPr>
          <w:p w14:paraId="6EF48404">
            <w:pPr>
              <w:pStyle w:val="4"/>
            </w:pPr>
            <w:r>
              <w:rPr>
                <w:rFonts w:ascii="仿宋_GB2312" w:hAnsi="仿宋_GB2312" w:eastAsia="仿宋_GB2312" w:cs="仿宋_GB2312"/>
              </w:rPr>
              <w:t>一级评审项</w:t>
            </w:r>
          </w:p>
        </w:tc>
        <w:tc>
          <w:tcPr>
            <w:tcW w:w="1384" w:type="dxa"/>
          </w:tcPr>
          <w:p w14:paraId="323E6181">
            <w:pPr>
              <w:pStyle w:val="4"/>
            </w:pPr>
            <w:r>
              <w:rPr>
                <w:rFonts w:ascii="仿宋_GB2312" w:hAnsi="仿宋_GB2312" w:eastAsia="仿宋_GB2312" w:cs="仿宋_GB2312"/>
              </w:rPr>
              <w:t>二级评审项</w:t>
            </w:r>
          </w:p>
        </w:tc>
        <w:tc>
          <w:tcPr>
            <w:tcW w:w="1384" w:type="dxa"/>
          </w:tcPr>
          <w:p w14:paraId="23500084">
            <w:pPr>
              <w:pStyle w:val="4"/>
            </w:pPr>
            <w:r>
              <w:rPr>
                <w:rFonts w:ascii="仿宋_GB2312" w:hAnsi="仿宋_GB2312" w:eastAsia="仿宋_GB2312" w:cs="仿宋_GB2312"/>
              </w:rPr>
              <w:t>详细要求</w:t>
            </w:r>
          </w:p>
        </w:tc>
        <w:tc>
          <w:tcPr>
            <w:tcW w:w="1384" w:type="dxa"/>
          </w:tcPr>
          <w:p w14:paraId="27A1C7E2">
            <w:pPr>
              <w:pStyle w:val="4"/>
            </w:pPr>
            <w:r>
              <w:rPr>
                <w:rFonts w:ascii="仿宋_GB2312" w:hAnsi="仿宋_GB2312" w:eastAsia="仿宋_GB2312" w:cs="仿宋_GB2312"/>
              </w:rPr>
              <w:t>分值</w:t>
            </w:r>
          </w:p>
        </w:tc>
        <w:tc>
          <w:tcPr>
            <w:tcW w:w="1384" w:type="dxa"/>
          </w:tcPr>
          <w:p w14:paraId="5657748F">
            <w:pPr>
              <w:pStyle w:val="4"/>
            </w:pPr>
            <w:r>
              <w:rPr>
                <w:rFonts w:ascii="仿宋_GB2312" w:hAnsi="仿宋_GB2312" w:eastAsia="仿宋_GB2312" w:cs="仿宋_GB2312"/>
              </w:rPr>
              <w:t>客观评审项</w:t>
            </w:r>
          </w:p>
        </w:tc>
      </w:tr>
      <w:tr w14:paraId="378B4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5A705C5">
            <w:pPr>
              <w:pStyle w:val="4"/>
            </w:pPr>
            <w:r>
              <w:rPr>
                <w:rFonts w:ascii="仿宋_GB2312" w:hAnsi="仿宋_GB2312" w:eastAsia="仿宋_GB2312" w:cs="仿宋_GB2312"/>
              </w:rPr>
              <w:t>1</w:t>
            </w:r>
          </w:p>
        </w:tc>
        <w:tc>
          <w:tcPr>
            <w:tcW w:w="1384" w:type="dxa"/>
          </w:tcPr>
          <w:p w14:paraId="32A629E0">
            <w:pPr>
              <w:pStyle w:val="4"/>
            </w:pPr>
            <w:r>
              <w:rPr>
                <w:rFonts w:ascii="仿宋_GB2312" w:hAnsi="仿宋_GB2312" w:eastAsia="仿宋_GB2312" w:cs="仿宋_GB2312"/>
              </w:rPr>
              <w:t>详细评审</w:t>
            </w:r>
          </w:p>
        </w:tc>
        <w:tc>
          <w:tcPr>
            <w:tcW w:w="1384" w:type="dxa"/>
          </w:tcPr>
          <w:p w14:paraId="5D6EDF42">
            <w:pPr>
              <w:pStyle w:val="4"/>
            </w:pPr>
            <w:r>
              <w:rPr>
                <w:rFonts w:ascii="仿宋_GB2312" w:hAnsi="仿宋_GB2312" w:eastAsia="仿宋_GB2312" w:cs="仿宋_GB2312"/>
              </w:rPr>
              <w:t>总体施工方案</w:t>
            </w:r>
          </w:p>
        </w:tc>
        <w:tc>
          <w:tcPr>
            <w:tcW w:w="1384" w:type="dxa"/>
          </w:tcPr>
          <w:p w14:paraId="12A9ED62">
            <w:pPr>
              <w:pStyle w:val="4"/>
            </w:pPr>
            <w:r>
              <w:rPr>
                <w:rFonts w:ascii="仿宋_GB2312" w:hAnsi="仿宋_GB2312" w:eastAsia="仿宋_GB2312" w:cs="仿宋_GB2312"/>
              </w:rPr>
              <w:t>根据供应商响应文件中针对本项目总体施工方案进行评价。 方案科学合理、可行 、全面计10分； 方案基本合理可行计6 分。 方案欠缺、无实质性内容计3分。 未提供不计分。</w:t>
            </w:r>
          </w:p>
        </w:tc>
        <w:tc>
          <w:tcPr>
            <w:tcW w:w="1384" w:type="dxa"/>
          </w:tcPr>
          <w:p w14:paraId="1AA2E831">
            <w:pPr>
              <w:pStyle w:val="4"/>
              <w:jc w:val="right"/>
            </w:pPr>
            <w:r>
              <w:rPr>
                <w:rFonts w:ascii="仿宋_GB2312" w:hAnsi="仿宋_GB2312" w:eastAsia="仿宋_GB2312" w:cs="仿宋_GB2312"/>
              </w:rPr>
              <w:t>10.0000</w:t>
            </w:r>
          </w:p>
        </w:tc>
        <w:tc>
          <w:tcPr>
            <w:tcW w:w="1384" w:type="dxa"/>
          </w:tcPr>
          <w:p w14:paraId="4AC25FEA">
            <w:pPr>
              <w:pStyle w:val="4"/>
            </w:pPr>
            <w:r>
              <w:rPr>
                <w:rFonts w:ascii="仿宋_GB2312" w:hAnsi="仿宋_GB2312" w:eastAsia="仿宋_GB2312" w:cs="仿宋_GB2312"/>
              </w:rPr>
              <w:t>否</w:t>
            </w:r>
          </w:p>
        </w:tc>
      </w:tr>
      <w:tr w14:paraId="53D8D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917DB33">
            <w:pPr>
              <w:pStyle w:val="4"/>
            </w:pPr>
            <w:r>
              <w:rPr>
                <w:rFonts w:ascii="仿宋_GB2312" w:hAnsi="仿宋_GB2312" w:eastAsia="仿宋_GB2312" w:cs="仿宋_GB2312"/>
              </w:rPr>
              <w:t>2</w:t>
            </w:r>
          </w:p>
        </w:tc>
        <w:tc>
          <w:tcPr>
            <w:tcW w:w="1384" w:type="dxa"/>
          </w:tcPr>
          <w:p w14:paraId="22598A97">
            <w:pPr>
              <w:pStyle w:val="4"/>
            </w:pPr>
            <w:r>
              <w:rPr>
                <w:rFonts w:ascii="仿宋_GB2312" w:hAnsi="仿宋_GB2312" w:eastAsia="仿宋_GB2312" w:cs="仿宋_GB2312"/>
              </w:rPr>
              <w:t>详细评审</w:t>
            </w:r>
          </w:p>
        </w:tc>
        <w:tc>
          <w:tcPr>
            <w:tcW w:w="1384" w:type="dxa"/>
          </w:tcPr>
          <w:p w14:paraId="33EFB55F">
            <w:pPr>
              <w:pStyle w:val="4"/>
            </w:pPr>
            <w:r>
              <w:rPr>
                <w:rFonts w:ascii="仿宋_GB2312" w:hAnsi="仿宋_GB2312" w:eastAsia="仿宋_GB2312" w:cs="仿宋_GB2312"/>
              </w:rPr>
              <w:t>工程质量管理体系及保证措施</w:t>
            </w:r>
          </w:p>
        </w:tc>
        <w:tc>
          <w:tcPr>
            <w:tcW w:w="1384" w:type="dxa"/>
          </w:tcPr>
          <w:p w14:paraId="10B57A53">
            <w:pPr>
              <w:pStyle w:val="4"/>
            </w:pPr>
            <w:r>
              <w:rPr>
                <w:rFonts w:ascii="仿宋_GB2312" w:hAnsi="仿宋_GB2312" w:eastAsia="仿宋_GB2312" w:cs="仿宋_GB2312"/>
              </w:rPr>
              <w:t>根据供应商响应文件中针对本项目工程质量管理体系及保证措施编制进行评价。 工程质量管理体系及保证措施编制科学合理、 可行 、全面计10分； 工程质量管理体系及保证措施编制基本合理可行计6 分， 工程质量管理体系及保证措施编制欠缺、无实质性内容计3分。 未提供不计分。</w:t>
            </w:r>
          </w:p>
        </w:tc>
        <w:tc>
          <w:tcPr>
            <w:tcW w:w="1384" w:type="dxa"/>
          </w:tcPr>
          <w:p w14:paraId="4FC4CE78">
            <w:pPr>
              <w:pStyle w:val="4"/>
              <w:jc w:val="right"/>
            </w:pPr>
            <w:r>
              <w:rPr>
                <w:rFonts w:ascii="仿宋_GB2312" w:hAnsi="仿宋_GB2312" w:eastAsia="仿宋_GB2312" w:cs="仿宋_GB2312"/>
              </w:rPr>
              <w:t>10.0000</w:t>
            </w:r>
          </w:p>
        </w:tc>
        <w:tc>
          <w:tcPr>
            <w:tcW w:w="1384" w:type="dxa"/>
          </w:tcPr>
          <w:p w14:paraId="72D61D82">
            <w:pPr>
              <w:pStyle w:val="4"/>
            </w:pPr>
            <w:r>
              <w:rPr>
                <w:rFonts w:ascii="仿宋_GB2312" w:hAnsi="仿宋_GB2312" w:eastAsia="仿宋_GB2312" w:cs="仿宋_GB2312"/>
              </w:rPr>
              <w:t>否</w:t>
            </w:r>
          </w:p>
        </w:tc>
      </w:tr>
      <w:tr w14:paraId="59232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433D650">
            <w:pPr>
              <w:pStyle w:val="4"/>
            </w:pPr>
            <w:r>
              <w:rPr>
                <w:rFonts w:ascii="仿宋_GB2312" w:hAnsi="仿宋_GB2312" w:eastAsia="仿宋_GB2312" w:cs="仿宋_GB2312"/>
              </w:rPr>
              <w:t>3</w:t>
            </w:r>
          </w:p>
        </w:tc>
        <w:tc>
          <w:tcPr>
            <w:tcW w:w="1384" w:type="dxa"/>
          </w:tcPr>
          <w:p w14:paraId="3566F707">
            <w:pPr>
              <w:pStyle w:val="4"/>
            </w:pPr>
            <w:r>
              <w:rPr>
                <w:rFonts w:ascii="仿宋_GB2312" w:hAnsi="仿宋_GB2312" w:eastAsia="仿宋_GB2312" w:cs="仿宋_GB2312"/>
              </w:rPr>
              <w:t>详细评审</w:t>
            </w:r>
          </w:p>
        </w:tc>
        <w:tc>
          <w:tcPr>
            <w:tcW w:w="1384" w:type="dxa"/>
          </w:tcPr>
          <w:p w14:paraId="620ABC4F">
            <w:pPr>
              <w:pStyle w:val="4"/>
            </w:pPr>
            <w:r>
              <w:rPr>
                <w:rFonts w:ascii="仿宋_GB2312" w:hAnsi="仿宋_GB2312" w:eastAsia="仿宋_GB2312" w:cs="仿宋_GB2312"/>
              </w:rPr>
              <w:t>工期保证措施</w:t>
            </w:r>
          </w:p>
        </w:tc>
        <w:tc>
          <w:tcPr>
            <w:tcW w:w="1384" w:type="dxa"/>
          </w:tcPr>
          <w:p w14:paraId="4B1B9742">
            <w:pPr>
              <w:pStyle w:val="4"/>
            </w:pPr>
            <w:r>
              <w:rPr>
                <w:rFonts w:ascii="仿宋_GB2312" w:hAnsi="仿宋_GB2312" w:eastAsia="仿宋_GB2312" w:cs="仿宋_GB2312"/>
              </w:rPr>
              <w:t>根据供应商响应文件中针对本项目工期保证措施编制进行评价。 工期保证措施编制科学合理、 可行 、全面计10分； 工期保证措施编制基本合理可行计6 分， 工期保证措施编制欠缺、无实质性内容计3分。未提供不计分。</w:t>
            </w:r>
          </w:p>
        </w:tc>
        <w:tc>
          <w:tcPr>
            <w:tcW w:w="1384" w:type="dxa"/>
          </w:tcPr>
          <w:p w14:paraId="07F33BD6">
            <w:pPr>
              <w:pStyle w:val="4"/>
              <w:jc w:val="right"/>
            </w:pPr>
            <w:r>
              <w:rPr>
                <w:rFonts w:ascii="仿宋_GB2312" w:hAnsi="仿宋_GB2312" w:eastAsia="仿宋_GB2312" w:cs="仿宋_GB2312"/>
              </w:rPr>
              <w:t>10.0000</w:t>
            </w:r>
          </w:p>
        </w:tc>
        <w:tc>
          <w:tcPr>
            <w:tcW w:w="1384" w:type="dxa"/>
          </w:tcPr>
          <w:p w14:paraId="654C83E7">
            <w:pPr>
              <w:pStyle w:val="4"/>
            </w:pPr>
            <w:r>
              <w:rPr>
                <w:rFonts w:ascii="仿宋_GB2312" w:hAnsi="仿宋_GB2312" w:eastAsia="仿宋_GB2312" w:cs="仿宋_GB2312"/>
              </w:rPr>
              <w:t>否</w:t>
            </w:r>
          </w:p>
        </w:tc>
      </w:tr>
      <w:tr w14:paraId="28EAA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10D1623">
            <w:pPr>
              <w:pStyle w:val="4"/>
            </w:pPr>
            <w:r>
              <w:rPr>
                <w:rFonts w:ascii="仿宋_GB2312" w:hAnsi="仿宋_GB2312" w:eastAsia="仿宋_GB2312" w:cs="仿宋_GB2312"/>
              </w:rPr>
              <w:t>4</w:t>
            </w:r>
          </w:p>
        </w:tc>
        <w:tc>
          <w:tcPr>
            <w:tcW w:w="1384" w:type="dxa"/>
          </w:tcPr>
          <w:p w14:paraId="7C2CA3EE">
            <w:pPr>
              <w:pStyle w:val="4"/>
            </w:pPr>
            <w:r>
              <w:rPr>
                <w:rFonts w:ascii="仿宋_GB2312" w:hAnsi="仿宋_GB2312" w:eastAsia="仿宋_GB2312" w:cs="仿宋_GB2312"/>
              </w:rPr>
              <w:t>详细评审</w:t>
            </w:r>
          </w:p>
        </w:tc>
        <w:tc>
          <w:tcPr>
            <w:tcW w:w="1384" w:type="dxa"/>
          </w:tcPr>
          <w:p w14:paraId="5BD9146E">
            <w:pPr>
              <w:pStyle w:val="4"/>
            </w:pPr>
            <w:r>
              <w:rPr>
                <w:rFonts w:ascii="仿宋_GB2312" w:hAnsi="仿宋_GB2312" w:eastAsia="仿宋_GB2312" w:cs="仿宋_GB2312"/>
              </w:rPr>
              <w:t>安全生产管理体系及保证措施</w:t>
            </w:r>
          </w:p>
        </w:tc>
        <w:tc>
          <w:tcPr>
            <w:tcW w:w="1384" w:type="dxa"/>
          </w:tcPr>
          <w:p w14:paraId="48553DD5">
            <w:pPr>
              <w:pStyle w:val="4"/>
            </w:pPr>
            <w:r>
              <w:rPr>
                <w:rFonts w:ascii="仿宋_GB2312" w:hAnsi="仿宋_GB2312" w:eastAsia="仿宋_GB2312" w:cs="仿宋_GB2312"/>
              </w:rPr>
              <w:t>根据供应商响应文件中针对本项目安全生产管理体系及保证措施编制进行评价。 安全生产管理体系及保证措施编制科学合理、 可行 、全面计10分； 安全生产管理体系及保证措施编制基本合理可行计6 分， 安全生产管理体系及保证措施编制欠缺、无实质性内容计3分。 未提供不计分。</w:t>
            </w:r>
          </w:p>
        </w:tc>
        <w:tc>
          <w:tcPr>
            <w:tcW w:w="1384" w:type="dxa"/>
          </w:tcPr>
          <w:p w14:paraId="5ED976B3">
            <w:pPr>
              <w:pStyle w:val="4"/>
              <w:jc w:val="right"/>
            </w:pPr>
            <w:r>
              <w:rPr>
                <w:rFonts w:ascii="仿宋_GB2312" w:hAnsi="仿宋_GB2312" w:eastAsia="仿宋_GB2312" w:cs="仿宋_GB2312"/>
              </w:rPr>
              <w:t>10.0000</w:t>
            </w:r>
          </w:p>
        </w:tc>
        <w:tc>
          <w:tcPr>
            <w:tcW w:w="1384" w:type="dxa"/>
          </w:tcPr>
          <w:p w14:paraId="4AB444BD">
            <w:pPr>
              <w:pStyle w:val="4"/>
            </w:pPr>
            <w:r>
              <w:rPr>
                <w:rFonts w:ascii="仿宋_GB2312" w:hAnsi="仿宋_GB2312" w:eastAsia="仿宋_GB2312" w:cs="仿宋_GB2312"/>
              </w:rPr>
              <w:t>否</w:t>
            </w:r>
          </w:p>
        </w:tc>
      </w:tr>
      <w:tr w14:paraId="77EF7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E81EAF8">
            <w:pPr>
              <w:pStyle w:val="4"/>
            </w:pPr>
            <w:r>
              <w:rPr>
                <w:rFonts w:ascii="仿宋_GB2312" w:hAnsi="仿宋_GB2312" w:eastAsia="仿宋_GB2312" w:cs="仿宋_GB2312"/>
              </w:rPr>
              <w:t>5</w:t>
            </w:r>
          </w:p>
        </w:tc>
        <w:tc>
          <w:tcPr>
            <w:tcW w:w="1384" w:type="dxa"/>
          </w:tcPr>
          <w:p w14:paraId="0AF0DE8B">
            <w:pPr>
              <w:pStyle w:val="4"/>
            </w:pPr>
            <w:r>
              <w:rPr>
                <w:rFonts w:ascii="仿宋_GB2312" w:hAnsi="仿宋_GB2312" w:eastAsia="仿宋_GB2312" w:cs="仿宋_GB2312"/>
              </w:rPr>
              <w:t>详细评审</w:t>
            </w:r>
          </w:p>
        </w:tc>
        <w:tc>
          <w:tcPr>
            <w:tcW w:w="1384" w:type="dxa"/>
          </w:tcPr>
          <w:p w14:paraId="10F0FB7B">
            <w:pPr>
              <w:pStyle w:val="4"/>
            </w:pPr>
            <w:r>
              <w:rPr>
                <w:rFonts w:ascii="仿宋_GB2312" w:hAnsi="仿宋_GB2312" w:eastAsia="仿宋_GB2312" w:cs="仿宋_GB2312"/>
              </w:rPr>
              <w:t>文明施工措施</w:t>
            </w:r>
          </w:p>
        </w:tc>
        <w:tc>
          <w:tcPr>
            <w:tcW w:w="1384" w:type="dxa"/>
          </w:tcPr>
          <w:p w14:paraId="5B13E589">
            <w:pPr>
              <w:pStyle w:val="4"/>
            </w:pPr>
            <w:r>
              <w:rPr>
                <w:rFonts w:ascii="仿宋_GB2312" w:hAnsi="仿宋_GB2312" w:eastAsia="仿宋_GB2312" w:cs="仿宋_GB2312"/>
              </w:rPr>
              <w:t>根据供应商响应文件中针对本项目文明施工措施编制进行评价。 文明施工措施编制科学合理、 可行 、全面计8分； 文明施工措施编制基本合理可行计5分， 文明施工措施编制欠缺、无实质性内容计2分。未提供不计分。</w:t>
            </w:r>
          </w:p>
        </w:tc>
        <w:tc>
          <w:tcPr>
            <w:tcW w:w="1384" w:type="dxa"/>
          </w:tcPr>
          <w:p w14:paraId="08F499DC">
            <w:pPr>
              <w:pStyle w:val="4"/>
              <w:jc w:val="right"/>
            </w:pPr>
            <w:r>
              <w:rPr>
                <w:rFonts w:ascii="仿宋_GB2312" w:hAnsi="仿宋_GB2312" w:eastAsia="仿宋_GB2312" w:cs="仿宋_GB2312"/>
              </w:rPr>
              <w:t>8.0000</w:t>
            </w:r>
          </w:p>
        </w:tc>
        <w:tc>
          <w:tcPr>
            <w:tcW w:w="1384" w:type="dxa"/>
          </w:tcPr>
          <w:p w14:paraId="2077340E">
            <w:pPr>
              <w:pStyle w:val="4"/>
            </w:pPr>
            <w:r>
              <w:rPr>
                <w:rFonts w:ascii="仿宋_GB2312" w:hAnsi="仿宋_GB2312" w:eastAsia="仿宋_GB2312" w:cs="仿宋_GB2312"/>
              </w:rPr>
              <w:t>否</w:t>
            </w:r>
          </w:p>
        </w:tc>
      </w:tr>
      <w:tr w14:paraId="57F49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74D146">
            <w:pPr>
              <w:pStyle w:val="4"/>
            </w:pPr>
            <w:r>
              <w:rPr>
                <w:rFonts w:ascii="仿宋_GB2312" w:hAnsi="仿宋_GB2312" w:eastAsia="仿宋_GB2312" w:cs="仿宋_GB2312"/>
              </w:rPr>
              <w:t>6</w:t>
            </w:r>
          </w:p>
        </w:tc>
        <w:tc>
          <w:tcPr>
            <w:tcW w:w="1384" w:type="dxa"/>
          </w:tcPr>
          <w:p w14:paraId="68F1B9A1">
            <w:pPr>
              <w:pStyle w:val="4"/>
            </w:pPr>
            <w:r>
              <w:rPr>
                <w:rFonts w:ascii="仿宋_GB2312" w:hAnsi="仿宋_GB2312" w:eastAsia="仿宋_GB2312" w:cs="仿宋_GB2312"/>
              </w:rPr>
              <w:t>详细评审</w:t>
            </w:r>
          </w:p>
        </w:tc>
        <w:tc>
          <w:tcPr>
            <w:tcW w:w="1384" w:type="dxa"/>
          </w:tcPr>
          <w:p w14:paraId="77DDC367">
            <w:pPr>
              <w:pStyle w:val="4"/>
            </w:pPr>
            <w:r>
              <w:rPr>
                <w:rFonts w:ascii="仿宋_GB2312" w:hAnsi="仿宋_GB2312" w:eastAsia="仿宋_GB2312" w:cs="仿宋_GB2312"/>
              </w:rPr>
              <w:t>施工环保体系及保证措施</w:t>
            </w:r>
          </w:p>
        </w:tc>
        <w:tc>
          <w:tcPr>
            <w:tcW w:w="1384" w:type="dxa"/>
          </w:tcPr>
          <w:p w14:paraId="6D0EB98C">
            <w:pPr>
              <w:pStyle w:val="4"/>
            </w:pPr>
            <w:r>
              <w:rPr>
                <w:rFonts w:ascii="仿宋_GB2312" w:hAnsi="仿宋_GB2312" w:eastAsia="仿宋_GB2312" w:cs="仿宋_GB2312"/>
              </w:rPr>
              <w:t>根据供应商响应文件中针对本项目施工环保体系及保证措施编制进行评价。 本项目施工环保体系及保证措施编制科学合理、 可行 、全面计6分； 本项目施工环保体系及保证措施编制基本合理可行计4 分， 本项目施工环保体系及保证措施编制欠缺、无实质性内容计2分。 未提供不计分。</w:t>
            </w:r>
          </w:p>
        </w:tc>
        <w:tc>
          <w:tcPr>
            <w:tcW w:w="1384" w:type="dxa"/>
          </w:tcPr>
          <w:p w14:paraId="71A48806">
            <w:pPr>
              <w:pStyle w:val="4"/>
              <w:jc w:val="right"/>
            </w:pPr>
            <w:r>
              <w:rPr>
                <w:rFonts w:ascii="仿宋_GB2312" w:hAnsi="仿宋_GB2312" w:eastAsia="仿宋_GB2312" w:cs="仿宋_GB2312"/>
              </w:rPr>
              <w:t>6.0000</w:t>
            </w:r>
          </w:p>
        </w:tc>
        <w:tc>
          <w:tcPr>
            <w:tcW w:w="1384" w:type="dxa"/>
          </w:tcPr>
          <w:p w14:paraId="256362D0">
            <w:pPr>
              <w:pStyle w:val="4"/>
            </w:pPr>
            <w:r>
              <w:rPr>
                <w:rFonts w:ascii="仿宋_GB2312" w:hAnsi="仿宋_GB2312" w:eastAsia="仿宋_GB2312" w:cs="仿宋_GB2312"/>
              </w:rPr>
              <w:t>否</w:t>
            </w:r>
          </w:p>
        </w:tc>
      </w:tr>
      <w:tr w14:paraId="4E592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B39B4D1">
            <w:pPr>
              <w:pStyle w:val="4"/>
            </w:pPr>
            <w:r>
              <w:rPr>
                <w:rFonts w:ascii="仿宋_GB2312" w:hAnsi="仿宋_GB2312" w:eastAsia="仿宋_GB2312" w:cs="仿宋_GB2312"/>
              </w:rPr>
              <w:t>7</w:t>
            </w:r>
          </w:p>
        </w:tc>
        <w:tc>
          <w:tcPr>
            <w:tcW w:w="1384" w:type="dxa"/>
          </w:tcPr>
          <w:p w14:paraId="4FCC8F06">
            <w:pPr>
              <w:pStyle w:val="4"/>
            </w:pPr>
            <w:r>
              <w:rPr>
                <w:rFonts w:ascii="仿宋_GB2312" w:hAnsi="仿宋_GB2312" w:eastAsia="仿宋_GB2312" w:cs="仿宋_GB2312"/>
              </w:rPr>
              <w:t>详细评审</w:t>
            </w:r>
          </w:p>
        </w:tc>
        <w:tc>
          <w:tcPr>
            <w:tcW w:w="1384" w:type="dxa"/>
          </w:tcPr>
          <w:p w14:paraId="462C88CF">
            <w:pPr>
              <w:pStyle w:val="4"/>
            </w:pPr>
            <w:r>
              <w:rPr>
                <w:rFonts w:ascii="仿宋_GB2312" w:hAnsi="仿宋_GB2312" w:eastAsia="仿宋_GB2312" w:cs="仿宋_GB2312"/>
              </w:rPr>
              <w:t>项目资源配置计划</w:t>
            </w:r>
          </w:p>
        </w:tc>
        <w:tc>
          <w:tcPr>
            <w:tcW w:w="1384" w:type="dxa"/>
          </w:tcPr>
          <w:p w14:paraId="26BE32B2">
            <w:pPr>
              <w:pStyle w:val="4"/>
            </w:pPr>
            <w:r>
              <w:rPr>
                <w:rFonts w:ascii="仿宋_GB2312" w:hAnsi="仿宋_GB2312" w:eastAsia="仿宋_GB2312" w:cs="仿宋_GB2312"/>
              </w:rPr>
              <w:t>根据供应商响应文件中针对本项目的资源配置计划编制进行评价。 本项目的资源配置计划编制科学合理、 可行 、全面计6分； 本项目的资源配置计划编制基本合理可行计4 分， 本项目的资源配置计划编制欠缺、无实质性内容计2分。 未提供不计分。</w:t>
            </w:r>
          </w:p>
        </w:tc>
        <w:tc>
          <w:tcPr>
            <w:tcW w:w="1384" w:type="dxa"/>
          </w:tcPr>
          <w:p w14:paraId="7C6D7BC5">
            <w:pPr>
              <w:pStyle w:val="4"/>
              <w:jc w:val="right"/>
            </w:pPr>
            <w:r>
              <w:rPr>
                <w:rFonts w:ascii="仿宋_GB2312" w:hAnsi="仿宋_GB2312" w:eastAsia="仿宋_GB2312" w:cs="仿宋_GB2312"/>
              </w:rPr>
              <w:t>6.0000</w:t>
            </w:r>
          </w:p>
        </w:tc>
        <w:tc>
          <w:tcPr>
            <w:tcW w:w="1384" w:type="dxa"/>
          </w:tcPr>
          <w:p w14:paraId="4BAF22CB">
            <w:pPr>
              <w:pStyle w:val="4"/>
            </w:pPr>
            <w:r>
              <w:rPr>
                <w:rFonts w:ascii="仿宋_GB2312" w:hAnsi="仿宋_GB2312" w:eastAsia="仿宋_GB2312" w:cs="仿宋_GB2312"/>
              </w:rPr>
              <w:t>否</w:t>
            </w:r>
          </w:p>
        </w:tc>
      </w:tr>
      <w:tr w14:paraId="55980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FEAE5CB">
            <w:pPr>
              <w:pStyle w:val="4"/>
            </w:pPr>
            <w:r>
              <w:rPr>
                <w:rFonts w:ascii="仿宋_GB2312" w:hAnsi="仿宋_GB2312" w:eastAsia="仿宋_GB2312" w:cs="仿宋_GB2312"/>
              </w:rPr>
              <w:t>8</w:t>
            </w:r>
          </w:p>
        </w:tc>
        <w:tc>
          <w:tcPr>
            <w:tcW w:w="1384" w:type="dxa"/>
          </w:tcPr>
          <w:p w14:paraId="3B3C3A8A">
            <w:pPr>
              <w:pStyle w:val="4"/>
            </w:pPr>
            <w:r>
              <w:rPr>
                <w:rFonts w:ascii="仿宋_GB2312" w:hAnsi="仿宋_GB2312" w:eastAsia="仿宋_GB2312" w:cs="仿宋_GB2312"/>
              </w:rPr>
              <w:t>详细评审</w:t>
            </w:r>
          </w:p>
        </w:tc>
        <w:tc>
          <w:tcPr>
            <w:tcW w:w="1384" w:type="dxa"/>
          </w:tcPr>
          <w:p w14:paraId="6098C97E">
            <w:pPr>
              <w:pStyle w:val="4"/>
            </w:pPr>
            <w:r>
              <w:rPr>
                <w:rFonts w:ascii="仿宋_GB2312" w:hAnsi="仿宋_GB2312" w:eastAsia="仿宋_GB2312" w:cs="仿宋_GB2312"/>
              </w:rPr>
              <w:t>业绩要求</w:t>
            </w:r>
          </w:p>
        </w:tc>
        <w:tc>
          <w:tcPr>
            <w:tcW w:w="1384" w:type="dxa"/>
          </w:tcPr>
          <w:p w14:paraId="0EB2A9F4">
            <w:pPr>
              <w:pStyle w:val="4"/>
            </w:pPr>
            <w:r>
              <w:rPr>
                <w:rFonts w:ascii="仿宋_GB2312" w:hAnsi="仿宋_GB2312" w:eastAsia="仿宋_GB2312" w:cs="仿宋_GB2312"/>
              </w:rPr>
              <w:t>投标人提供自2022年1月至今完成过类似类似业绩，提供一个得2.5分，最高可得5分； 评审依据：提供加盖公章的中标通知书、合同协议书，时间以加签订的合同协议书为准。 此项未提供不得分。</w:t>
            </w:r>
          </w:p>
        </w:tc>
        <w:tc>
          <w:tcPr>
            <w:tcW w:w="1384" w:type="dxa"/>
          </w:tcPr>
          <w:p w14:paraId="21BC2C5E">
            <w:pPr>
              <w:pStyle w:val="4"/>
              <w:jc w:val="right"/>
            </w:pPr>
            <w:r>
              <w:rPr>
                <w:rFonts w:ascii="仿宋_GB2312" w:hAnsi="仿宋_GB2312" w:eastAsia="仿宋_GB2312" w:cs="仿宋_GB2312"/>
              </w:rPr>
              <w:t>5.0000</w:t>
            </w:r>
          </w:p>
        </w:tc>
        <w:tc>
          <w:tcPr>
            <w:tcW w:w="1384" w:type="dxa"/>
          </w:tcPr>
          <w:p w14:paraId="48BF83F0">
            <w:pPr>
              <w:pStyle w:val="4"/>
            </w:pPr>
            <w:r>
              <w:rPr>
                <w:rFonts w:ascii="仿宋_GB2312" w:hAnsi="仿宋_GB2312" w:eastAsia="仿宋_GB2312" w:cs="仿宋_GB2312"/>
              </w:rPr>
              <w:t>是</w:t>
            </w:r>
          </w:p>
        </w:tc>
      </w:tr>
      <w:tr w14:paraId="63E56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615C759">
            <w:pPr>
              <w:pStyle w:val="4"/>
            </w:pPr>
            <w:r>
              <w:rPr>
                <w:rFonts w:ascii="仿宋_GB2312" w:hAnsi="仿宋_GB2312" w:eastAsia="仿宋_GB2312" w:cs="仿宋_GB2312"/>
              </w:rPr>
              <w:t>9</w:t>
            </w:r>
          </w:p>
        </w:tc>
        <w:tc>
          <w:tcPr>
            <w:tcW w:w="1384" w:type="dxa"/>
          </w:tcPr>
          <w:p w14:paraId="2B744C5B">
            <w:pPr>
              <w:pStyle w:val="4"/>
            </w:pPr>
            <w:r>
              <w:rPr>
                <w:rFonts w:ascii="仿宋_GB2312" w:hAnsi="仿宋_GB2312" w:eastAsia="仿宋_GB2312" w:cs="仿宋_GB2312"/>
              </w:rPr>
              <w:t>详细评审</w:t>
            </w:r>
          </w:p>
        </w:tc>
        <w:tc>
          <w:tcPr>
            <w:tcW w:w="1384" w:type="dxa"/>
          </w:tcPr>
          <w:p w14:paraId="26905E15">
            <w:pPr>
              <w:pStyle w:val="4"/>
            </w:pPr>
            <w:r>
              <w:rPr>
                <w:rFonts w:ascii="仿宋_GB2312" w:hAnsi="仿宋_GB2312" w:eastAsia="仿宋_GB2312" w:cs="仿宋_GB2312"/>
              </w:rPr>
              <w:t>项目拟派人员安排</w:t>
            </w:r>
          </w:p>
        </w:tc>
        <w:tc>
          <w:tcPr>
            <w:tcW w:w="1384" w:type="dxa"/>
          </w:tcPr>
          <w:p w14:paraId="00170E7B">
            <w:pPr>
              <w:pStyle w:val="4"/>
            </w:pPr>
            <w:r>
              <w:rPr>
                <w:rFonts w:ascii="仿宋_GB2312" w:hAnsi="仿宋_GB2312" w:eastAsia="仿宋_GB2312" w:cs="仿宋_GB2312"/>
              </w:rPr>
              <w:t>①人员配置满足本项目需求计5分，； ②人员配置基本满足本项目需求计3分； 此项未提供不得分。</w:t>
            </w:r>
          </w:p>
        </w:tc>
        <w:tc>
          <w:tcPr>
            <w:tcW w:w="1384" w:type="dxa"/>
          </w:tcPr>
          <w:p w14:paraId="5E129096">
            <w:pPr>
              <w:pStyle w:val="4"/>
              <w:jc w:val="right"/>
            </w:pPr>
            <w:r>
              <w:rPr>
                <w:rFonts w:ascii="仿宋_GB2312" w:hAnsi="仿宋_GB2312" w:eastAsia="仿宋_GB2312" w:cs="仿宋_GB2312"/>
              </w:rPr>
              <w:t>5.0000</w:t>
            </w:r>
          </w:p>
        </w:tc>
        <w:tc>
          <w:tcPr>
            <w:tcW w:w="1384" w:type="dxa"/>
          </w:tcPr>
          <w:p w14:paraId="239335C6">
            <w:pPr>
              <w:pStyle w:val="4"/>
            </w:pPr>
            <w:r>
              <w:rPr>
                <w:rFonts w:ascii="仿宋_GB2312" w:hAnsi="仿宋_GB2312" w:eastAsia="仿宋_GB2312" w:cs="仿宋_GB2312"/>
              </w:rPr>
              <w:t>否</w:t>
            </w:r>
          </w:p>
        </w:tc>
      </w:tr>
      <w:tr w14:paraId="503E0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4546B0C">
            <w:pPr>
              <w:pStyle w:val="4"/>
            </w:pPr>
            <w:r>
              <w:rPr>
                <w:rFonts w:ascii="仿宋_GB2312" w:hAnsi="仿宋_GB2312" w:eastAsia="仿宋_GB2312" w:cs="仿宋_GB2312"/>
              </w:rPr>
              <w:t>10</w:t>
            </w:r>
          </w:p>
        </w:tc>
        <w:tc>
          <w:tcPr>
            <w:tcW w:w="1384" w:type="dxa"/>
          </w:tcPr>
          <w:p w14:paraId="0A3F5A0D">
            <w:pPr>
              <w:pStyle w:val="4"/>
            </w:pPr>
            <w:r>
              <w:rPr>
                <w:rFonts w:ascii="仿宋_GB2312" w:hAnsi="仿宋_GB2312" w:eastAsia="仿宋_GB2312" w:cs="仿宋_GB2312"/>
              </w:rPr>
              <w:t>详细评审</w:t>
            </w:r>
          </w:p>
        </w:tc>
        <w:tc>
          <w:tcPr>
            <w:tcW w:w="1384" w:type="dxa"/>
          </w:tcPr>
          <w:p w14:paraId="2F0FC66B">
            <w:pPr>
              <w:pStyle w:val="4"/>
            </w:pPr>
            <w:r>
              <w:rPr>
                <w:rFonts w:ascii="仿宋_GB2312" w:hAnsi="仿宋_GB2312" w:eastAsia="仿宋_GB2312" w:cs="仿宋_GB2312"/>
              </w:rPr>
              <w:t>价格分</w:t>
            </w:r>
          </w:p>
        </w:tc>
        <w:tc>
          <w:tcPr>
            <w:tcW w:w="1384" w:type="dxa"/>
          </w:tcPr>
          <w:p w14:paraId="65968AB2">
            <w:pPr>
              <w:pStyle w:val="4"/>
            </w:pPr>
            <w:r>
              <w:rPr>
                <w:rFonts w:ascii="仿宋_GB2312" w:hAnsi="仿宋_GB2312" w:eastAsia="仿宋_GB2312" w:cs="仿宋_GB2312"/>
              </w:rPr>
              <w:t>经资格审查、符合性审查合格的磋商文件，其投标报价为有效投标报价。 1、上限为采购预算价，即报价大于上限价视为无效标； 2、以满足本次磋商文件要求的最低报价为评审基准价，其价格为满分； 3、不享有政策优惠条件的投标投标人报价得分=（评审基准价/报价）×30。 4.本项目为专门面向中小企业项目，专门面向中小企业采购的项目，不再执行价格评审优惠的扶持政策。 5.为保证项目质量，投标人报价若低于招标采购预算的 80%，须对报价合理性及成本构成做书面说明（如报价成本分析），如未能提供有效证明，将被视为低于成本报价而报价无效。（投标报价评审只评投标总价）。</w:t>
            </w:r>
          </w:p>
        </w:tc>
        <w:tc>
          <w:tcPr>
            <w:tcW w:w="1384" w:type="dxa"/>
          </w:tcPr>
          <w:p w14:paraId="02B62DB0">
            <w:pPr>
              <w:pStyle w:val="4"/>
              <w:jc w:val="right"/>
            </w:pPr>
            <w:r>
              <w:rPr>
                <w:rFonts w:ascii="仿宋_GB2312" w:hAnsi="仿宋_GB2312" w:eastAsia="仿宋_GB2312" w:cs="仿宋_GB2312"/>
              </w:rPr>
              <w:t>30.0000</w:t>
            </w:r>
          </w:p>
        </w:tc>
        <w:tc>
          <w:tcPr>
            <w:tcW w:w="1384" w:type="dxa"/>
          </w:tcPr>
          <w:p w14:paraId="1FEF2C22">
            <w:pPr>
              <w:pStyle w:val="4"/>
            </w:pPr>
            <w:r>
              <w:rPr>
                <w:rFonts w:ascii="仿宋_GB2312" w:hAnsi="仿宋_GB2312" w:eastAsia="仿宋_GB2312" w:cs="仿宋_GB2312"/>
              </w:rPr>
              <w:t>是</w:t>
            </w:r>
          </w:p>
        </w:tc>
      </w:tr>
    </w:tbl>
    <w:p w14:paraId="41B2810D">
      <w:pPr>
        <w:pStyle w:val="4"/>
      </w:pPr>
      <w:r>
        <w:rPr>
          <w:rFonts w:ascii="仿宋_GB2312" w:hAnsi="仿宋_GB2312" w:eastAsia="仿宋_GB2312" w:cs="仿宋_GB2312"/>
        </w:rPr>
        <w:t>10、合同管理安排</w:t>
      </w:r>
    </w:p>
    <w:p w14:paraId="7B6FB0F6">
      <w:pPr>
        <w:pStyle w:val="4"/>
        <w:ind w:firstLine="840"/>
      </w:pPr>
      <w:r>
        <w:rPr>
          <w:rFonts w:ascii="仿宋_GB2312" w:hAnsi="仿宋_GB2312" w:eastAsia="仿宋_GB2312" w:cs="仿宋_GB2312"/>
        </w:rPr>
        <w:t>1）合同类型：建设工程合同</w:t>
      </w:r>
    </w:p>
    <w:p w14:paraId="0C0649DA">
      <w:pPr>
        <w:pStyle w:val="4"/>
        <w:ind w:firstLine="840"/>
      </w:pPr>
      <w:r>
        <w:rPr>
          <w:rFonts w:ascii="仿宋_GB2312" w:hAnsi="仿宋_GB2312" w:eastAsia="仿宋_GB2312" w:cs="仿宋_GB2312"/>
        </w:rPr>
        <w:t>2）合同履行期限： 60日历天</w:t>
      </w:r>
    </w:p>
    <w:p w14:paraId="7D088E3D">
      <w:pPr>
        <w:pStyle w:val="4"/>
        <w:ind w:firstLine="840"/>
      </w:pPr>
      <w:r>
        <w:rPr>
          <w:rFonts w:ascii="仿宋_GB2312" w:hAnsi="仿宋_GB2312" w:eastAsia="仿宋_GB2312" w:cs="仿宋_GB2312"/>
        </w:rPr>
        <w:t>3）合同履约地点：甲方指定地点</w:t>
      </w:r>
    </w:p>
    <w:p w14:paraId="273D9803">
      <w:pPr>
        <w:pStyle w:val="4"/>
        <w:ind w:firstLine="840"/>
      </w:pPr>
      <w:r>
        <w:rPr>
          <w:rFonts w:ascii="仿宋_GB2312" w:hAnsi="仿宋_GB2312" w:eastAsia="仿宋_GB2312" w:cs="仿宋_GB2312"/>
        </w:rPr>
        <w:t>4）支付方式：分期付款</w:t>
      </w:r>
    </w:p>
    <w:p w14:paraId="2DE9B36A">
      <w:pPr>
        <w:pStyle w:val="4"/>
        <w:ind w:firstLine="840"/>
      </w:pPr>
      <w:r>
        <w:rPr>
          <w:rFonts w:ascii="仿宋_GB2312" w:hAnsi="仿宋_GB2312" w:eastAsia="仿宋_GB2312" w:cs="仿宋_GB2312"/>
        </w:rPr>
        <w:t>5）履约保证金及缴纳形式：</w:t>
      </w:r>
    </w:p>
    <w:p w14:paraId="5A0A3EE7">
      <w:pPr>
        <w:pStyle w:val="4"/>
      </w:pPr>
      <w:r>
        <w:rPr>
          <w:rFonts w:ascii="仿宋_GB2312" w:hAnsi="仿宋_GB2312" w:eastAsia="仿宋_GB2312" w:cs="仿宋_GB2312"/>
        </w:rPr>
        <w:t>中标/成交供应商是否需要缴纳履约保证金：否</w:t>
      </w:r>
    </w:p>
    <w:p w14:paraId="485CA711">
      <w:pPr>
        <w:pStyle w:val="4"/>
        <w:ind w:firstLine="840"/>
      </w:pPr>
      <w:r>
        <w:rPr>
          <w:rFonts w:ascii="仿宋_GB2312" w:hAnsi="仿宋_GB2312" w:eastAsia="仿宋_GB2312" w:cs="仿宋_GB2312"/>
        </w:rPr>
        <w:t>6）质量保证金及缴纳形式：</w:t>
      </w:r>
    </w:p>
    <w:p w14:paraId="418B98C6">
      <w:pPr>
        <w:pStyle w:val="4"/>
      </w:pPr>
      <w:r>
        <w:rPr>
          <w:rFonts w:ascii="仿宋_GB2312" w:hAnsi="仿宋_GB2312" w:eastAsia="仿宋_GB2312" w:cs="仿宋_GB2312"/>
        </w:rPr>
        <w:t>中标/成交供应商是否需要缴纳质量保证金：否</w:t>
      </w:r>
    </w:p>
    <w:p w14:paraId="64EDE74B">
      <w:pPr>
        <w:pStyle w:val="4"/>
        <w:ind w:firstLine="840"/>
      </w:pPr>
      <w:r>
        <w:rPr>
          <w:rFonts w:ascii="仿宋_GB2312" w:hAnsi="仿宋_GB2312" w:eastAsia="仿宋_GB2312" w:cs="仿宋_GB2312"/>
        </w:rPr>
        <w:t>7）合同支付约定：</w:t>
      </w:r>
    </w:p>
    <w:p w14:paraId="5CB4794E">
      <w:pPr>
        <w:pStyle w:val="4"/>
      </w:pPr>
      <w:r>
        <w:rPr>
          <w:rFonts w:ascii="仿宋_GB2312" w:hAnsi="仿宋_GB2312" w:eastAsia="仿宋_GB2312" w:cs="仿宋_GB2312"/>
        </w:rPr>
        <w:t>1、 付款条件说明： 甲方向乙方支付合同总价款的30%作出预付款。预付款的支付旨在为乙方提供前期施工资金，确保工程顺利开工。乙方应按照合同约定的用途使用预付款，不得挪作他用 ，达到付款条件起 7 日内，支付合同总金额的 30.00%。</w:t>
      </w:r>
    </w:p>
    <w:p w14:paraId="29870BF1">
      <w:pPr>
        <w:pStyle w:val="4"/>
        <w:ind w:firstLine="1200"/>
      </w:pPr>
      <w:r>
        <w:rPr>
          <w:rFonts w:ascii="仿宋_GB2312" w:hAnsi="仿宋_GB2312" w:eastAsia="仿宋_GB2312" w:cs="仿宋_GB2312"/>
        </w:rPr>
        <w:t>2、 付款条件说明： 工程进度款：乙方每月应向甲方提交工程进度报告，经甲方审核后，按照完成工程量支付工程进度款。甲方在审核工程进度报告时，应严格按照合同约定的质量标准和进度要求进行，对不符合要求的部分有权拒绝支付进度款 ，达到付款条件起 7 日内，支付合同总金额的 30.00%。</w:t>
      </w:r>
    </w:p>
    <w:p w14:paraId="7129E255">
      <w:pPr>
        <w:pStyle w:val="4"/>
        <w:ind w:firstLine="1200"/>
      </w:pPr>
      <w:r>
        <w:rPr>
          <w:rFonts w:ascii="仿宋_GB2312" w:hAnsi="仿宋_GB2312" w:eastAsia="仿宋_GB2312" w:cs="仿宋_GB2312"/>
        </w:rPr>
        <w:t>3、 付款条件说明： 竣工验收款：竣工验收款的支付应在工程竣工验收合格后及时支付，支付前乙方应提交完整的竣工资料和结算报告。甲方在收到结算报告后的规定时间内进行审核，审核通过后支付竣工验收款 ，达到付款条件起 30 日内，支付合同总金额的 40.00%。</w:t>
      </w:r>
    </w:p>
    <w:p w14:paraId="2065CE5D">
      <w:pPr>
        <w:pStyle w:val="4"/>
        <w:ind w:firstLine="840"/>
      </w:pPr>
      <w:r>
        <w:rPr>
          <w:rFonts w:ascii="仿宋_GB2312" w:hAnsi="仿宋_GB2312" w:eastAsia="仿宋_GB2312" w:cs="仿宋_GB2312"/>
        </w:rPr>
        <w:t>8）验收交付标准和方法：(一)主材到现场后，由乙方及时通知甲方对其进行验收，确认材料的产地、规格、数量。 (二)乙方工程完工后，进行自检，合格后准备验收文件，并书面通知甲方，向甲方提交完整的竣工资料。竣工资料包括实施图纸、材料验收报告、隐蔽工程验收记录、工程质量检验报告、竣工图等。 (三)甲方确认乙方的自检内容及乙方提供的完整的竣工资料，并经实际验收合格方可确认，验收合格作为工程的最终认可。 (四)验收依据： 4-1、国家相关标准、规范及有关技术文件。 4-2、合同、招标文件、投标响应文件及承诺。</w:t>
      </w:r>
    </w:p>
    <w:p w14:paraId="1F7E03F4">
      <w:pPr>
        <w:pStyle w:val="4"/>
        <w:ind w:firstLine="840"/>
      </w:pPr>
      <w:r>
        <w:rPr>
          <w:rFonts w:ascii="仿宋_GB2312" w:hAnsi="仿宋_GB2312" w:eastAsia="仿宋_GB2312" w:cs="仿宋_GB2312"/>
        </w:rPr>
        <w:t>9）质量保修范围和保修期：1年</w:t>
      </w:r>
    </w:p>
    <w:p w14:paraId="425C5137">
      <w:pPr>
        <w:pStyle w:val="4"/>
        <w:ind w:firstLine="840"/>
      </w:pPr>
      <w:r>
        <w:rPr>
          <w:rFonts w:ascii="仿宋_GB2312" w:hAnsi="仿宋_GB2312" w:eastAsia="仿宋_GB2312" w:cs="仿宋_GB2312"/>
        </w:rPr>
        <w:t>10）知识产权归属和处理方式：甲乙双方自行约定</w:t>
      </w:r>
    </w:p>
    <w:p w14:paraId="3D11B092">
      <w:pPr>
        <w:pStyle w:val="4"/>
        <w:ind w:firstLine="840"/>
      </w:pPr>
      <w:r>
        <w:rPr>
          <w:rFonts w:ascii="仿宋_GB2312" w:hAnsi="仿宋_GB2312" w:eastAsia="仿宋_GB2312" w:cs="仿宋_GB2312"/>
        </w:rPr>
        <w:t>11）成本补偿和风险分担约定：甲乙双方自行约定</w:t>
      </w:r>
    </w:p>
    <w:p w14:paraId="773495DA">
      <w:pPr>
        <w:pStyle w:val="4"/>
        <w:ind w:firstLine="840"/>
      </w:pPr>
      <w:r>
        <w:rPr>
          <w:rFonts w:ascii="仿宋_GB2312" w:hAnsi="仿宋_GB2312" w:eastAsia="仿宋_GB2312" w:cs="仿宋_GB2312"/>
        </w:rPr>
        <w:t>12）违约责任与解决争议的方法：合同执行过程中如发生争议，双方应及时协商解决，协商不成，双方均可向项目所在地或甲方所在地人民法院起诉</w:t>
      </w:r>
    </w:p>
    <w:p w14:paraId="04A0F177">
      <w:pPr>
        <w:pStyle w:val="4"/>
        <w:ind w:firstLine="840"/>
      </w:pPr>
      <w:r>
        <w:rPr>
          <w:rFonts w:ascii="仿宋_GB2312" w:hAnsi="仿宋_GB2312" w:eastAsia="仿宋_GB2312" w:cs="仿宋_GB2312"/>
        </w:rPr>
        <w:t>13）合同其他条款：无</w:t>
      </w:r>
    </w:p>
    <w:p w14:paraId="2B41152A">
      <w:pPr>
        <w:pStyle w:val="4"/>
      </w:pPr>
      <w:r>
        <w:rPr>
          <w:rFonts w:ascii="仿宋_GB2312" w:hAnsi="仿宋_GB2312" w:eastAsia="仿宋_GB2312" w:cs="仿宋_GB2312"/>
        </w:rPr>
        <w:t>11、履约验收方案</w:t>
      </w:r>
    </w:p>
    <w:p w14:paraId="51A294FB">
      <w:pPr>
        <w:pStyle w:val="4"/>
        <w:ind w:firstLine="840"/>
      </w:pPr>
      <w:r>
        <w:rPr>
          <w:rFonts w:ascii="仿宋_GB2312" w:hAnsi="仿宋_GB2312" w:eastAsia="仿宋_GB2312" w:cs="仿宋_GB2312"/>
        </w:rPr>
        <w:t>1）验收组织方式：自行验收</w:t>
      </w:r>
    </w:p>
    <w:p w14:paraId="107F18A0">
      <w:pPr>
        <w:pStyle w:val="4"/>
        <w:ind w:firstLine="840"/>
      </w:pPr>
      <w:r>
        <w:rPr>
          <w:rFonts w:ascii="仿宋_GB2312" w:hAnsi="仿宋_GB2312" w:eastAsia="仿宋_GB2312" w:cs="仿宋_GB2312"/>
        </w:rPr>
        <w:t>2）是否邀请本项目的其他供应商：是</w:t>
      </w:r>
    </w:p>
    <w:p w14:paraId="3AD9D57D">
      <w:pPr>
        <w:pStyle w:val="4"/>
        <w:ind w:firstLine="840"/>
      </w:pPr>
      <w:r>
        <w:rPr>
          <w:rFonts w:ascii="仿宋_GB2312" w:hAnsi="仿宋_GB2312" w:eastAsia="仿宋_GB2312" w:cs="仿宋_GB2312"/>
        </w:rPr>
        <w:t>3）是否邀请专家：否</w:t>
      </w:r>
    </w:p>
    <w:p w14:paraId="29F9BC80">
      <w:pPr>
        <w:pStyle w:val="4"/>
        <w:ind w:firstLine="840"/>
      </w:pPr>
      <w:r>
        <w:rPr>
          <w:rFonts w:ascii="仿宋_GB2312" w:hAnsi="仿宋_GB2312" w:eastAsia="仿宋_GB2312" w:cs="仿宋_GB2312"/>
        </w:rPr>
        <w:t>4）是否邀请服务对象：是</w:t>
      </w:r>
    </w:p>
    <w:p w14:paraId="247BAFBA">
      <w:pPr>
        <w:pStyle w:val="4"/>
        <w:ind w:firstLine="840"/>
      </w:pPr>
      <w:r>
        <w:rPr>
          <w:rFonts w:ascii="仿宋_GB2312" w:hAnsi="仿宋_GB2312" w:eastAsia="仿宋_GB2312" w:cs="仿宋_GB2312"/>
        </w:rPr>
        <w:t>5）是否邀请第三方检测机构：否</w:t>
      </w:r>
    </w:p>
    <w:p w14:paraId="3603F7F8">
      <w:pPr>
        <w:pStyle w:val="4"/>
        <w:ind w:firstLine="840"/>
      </w:pPr>
      <w:r>
        <w:rPr>
          <w:rFonts w:ascii="仿宋_GB2312" w:hAnsi="仿宋_GB2312" w:eastAsia="仿宋_GB2312" w:cs="仿宋_GB2312"/>
        </w:rPr>
        <w:t>6）履约验收程序：一次性验收</w:t>
      </w:r>
    </w:p>
    <w:p w14:paraId="75ECB745">
      <w:pPr>
        <w:pStyle w:val="4"/>
        <w:ind w:firstLine="840"/>
      </w:pPr>
      <w:r>
        <w:rPr>
          <w:rFonts w:ascii="仿宋_GB2312" w:hAnsi="仿宋_GB2312" w:eastAsia="仿宋_GB2312" w:cs="仿宋_GB2312"/>
        </w:rPr>
        <w:t>7）履约验收时间：</w:t>
      </w:r>
    </w:p>
    <w:p w14:paraId="32E53724">
      <w:pPr>
        <w:pStyle w:val="4"/>
      </w:pPr>
      <w:r>
        <w:rPr>
          <w:rFonts w:ascii="仿宋_GB2312" w:hAnsi="仿宋_GB2312" w:eastAsia="仿宋_GB2312" w:cs="仿宋_GB2312"/>
        </w:rPr>
        <w:t>供应商提出验收申请之日起15日内组织验收</w:t>
      </w:r>
    </w:p>
    <w:p w14:paraId="48814A17">
      <w:pPr>
        <w:pStyle w:val="4"/>
        <w:ind w:firstLine="840"/>
      </w:pPr>
      <w:r>
        <w:rPr>
          <w:rFonts w:ascii="仿宋_GB2312" w:hAnsi="仿宋_GB2312" w:eastAsia="仿宋_GB2312" w:cs="仿宋_GB2312"/>
        </w:rPr>
        <w:t>8）验收组织的其他事项：无</w:t>
      </w:r>
    </w:p>
    <w:p w14:paraId="752467A3">
      <w:pPr>
        <w:pStyle w:val="4"/>
        <w:ind w:firstLine="840"/>
      </w:pPr>
      <w:r>
        <w:rPr>
          <w:rFonts w:ascii="仿宋_GB2312" w:hAnsi="仿宋_GB2312" w:eastAsia="仿宋_GB2312" w:cs="仿宋_GB2312"/>
        </w:rPr>
        <w:t>9）技术履约验收内容：施工图纸及工程量清单包括的所有范围</w:t>
      </w:r>
    </w:p>
    <w:p w14:paraId="566A827B">
      <w:pPr>
        <w:pStyle w:val="4"/>
        <w:ind w:firstLine="840"/>
      </w:pPr>
      <w:r>
        <w:rPr>
          <w:rFonts w:ascii="仿宋_GB2312" w:hAnsi="仿宋_GB2312" w:eastAsia="仿宋_GB2312" w:cs="仿宋_GB2312"/>
        </w:rPr>
        <w:t>10）商务履约验收内容：质量保修承诺</w:t>
      </w:r>
    </w:p>
    <w:p w14:paraId="194C1B30">
      <w:pPr>
        <w:pStyle w:val="4"/>
        <w:ind w:firstLine="840"/>
      </w:pPr>
      <w:r>
        <w:rPr>
          <w:rFonts w:ascii="仿宋_GB2312" w:hAnsi="仿宋_GB2312" w:eastAsia="仿宋_GB2312" w:cs="仿宋_GB2312"/>
        </w:rPr>
        <w:t>11）履约验收标准：1、国家相关标准、规范及有关技术文件。 2、合同、招标文件、投标响应文件及承诺。</w:t>
      </w:r>
    </w:p>
    <w:p w14:paraId="0982B4BA">
      <w:pPr>
        <w:pStyle w:val="4"/>
        <w:ind w:firstLine="840"/>
      </w:pPr>
      <w:r>
        <w:rPr>
          <w:rFonts w:ascii="仿宋_GB2312" w:hAnsi="仿宋_GB2312" w:eastAsia="仿宋_GB2312" w:cs="仿宋_GB2312"/>
        </w:rPr>
        <w:t>12）履约验收其他事项：无</w:t>
      </w:r>
    </w:p>
    <w:p w14:paraId="5791471E">
      <w:pPr>
        <w:pStyle w:val="4"/>
        <w:outlineLvl w:val="4"/>
      </w:pPr>
      <w:r>
        <w:rPr>
          <w:rFonts w:ascii="仿宋_GB2312" w:hAnsi="仿宋_GB2312" w:eastAsia="仿宋_GB2312" w:cs="仿宋_GB2312"/>
          <w:b/>
          <w:sz w:val="20"/>
        </w:rPr>
        <w:t>（五）分包名称：2025年度南郑区红庙镇罗帐岭村人居环境整治提升项目</w:t>
      </w:r>
    </w:p>
    <w:p w14:paraId="6E324A80">
      <w:pPr>
        <w:pStyle w:val="4"/>
      </w:pPr>
      <w:r>
        <w:rPr>
          <w:rFonts w:ascii="仿宋_GB2312" w:hAnsi="仿宋_GB2312" w:eastAsia="仿宋_GB2312" w:cs="仿宋_GB2312"/>
        </w:rPr>
        <w:t>1、执行政府采购促进中小企业发展的相关政策</w:t>
      </w:r>
    </w:p>
    <w:p w14:paraId="16EA1933">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5BE132EE">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488368B9">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30775447">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67BC97D4">
      <w:pPr>
        <w:pStyle w:val="4"/>
      </w:pPr>
      <w:r>
        <w:rPr>
          <w:rFonts w:ascii="仿宋_GB2312" w:hAnsi="仿宋_GB2312" w:eastAsia="仿宋_GB2312" w:cs="仿宋_GB2312"/>
        </w:rPr>
        <w:t>2、预算金额（元）：1,000,000.00 ，大写（人民币）： 壹佰万元整</w:t>
      </w:r>
    </w:p>
    <w:p w14:paraId="20953906">
      <w:pPr>
        <w:pStyle w:val="4"/>
        <w:ind w:firstLine="780"/>
      </w:pPr>
      <w:r>
        <w:rPr>
          <w:rFonts w:ascii="仿宋_GB2312" w:hAnsi="仿宋_GB2312" w:eastAsia="仿宋_GB2312" w:cs="仿宋_GB2312"/>
        </w:rPr>
        <w:t xml:space="preserve"> 最高限价（元）： 997,636.07 ，大写（人民币）： 玖拾玖万柒仟陆佰叁拾陆元零柒分</w:t>
      </w:r>
    </w:p>
    <w:p w14:paraId="6EFE33C3">
      <w:pPr>
        <w:pStyle w:val="4"/>
      </w:pPr>
      <w:r>
        <w:rPr>
          <w:rFonts w:ascii="仿宋_GB2312" w:hAnsi="仿宋_GB2312" w:eastAsia="仿宋_GB2312" w:cs="仿宋_GB2312"/>
        </w:rPr>
        <w:t>3、评审方法：综合评分法</w:t>
      </w:r>
    </w:p>
    <w:p w14:paraId="4A2DEDDE">
      <w:pPr>
        <w:pStyle w:val="4"/>
      </w:pPr>
      <w:r>
        <w:rPr>
          <w:rFonts w:ascii="仿宋_GB2312" w:hAnsi="仿宋_GB2312" w:eastAsia="仿宋_GB2312" w:cs="仿宋_GB2312"/>
        </w:rPr>
        <w:t>4、是否支持联合体投标：否</w:t>
      </w:r>
    </w:p>
    <w:p w14:paraId="3F2E7D80">
      <w:pPr>
        <w:pStyle w:val="4"/>
      </w:pPr>
      <w:r>
        <w:rPr>
          <w:rFonts w:ascii="仿宋_GB2312" w:hAnsi="仿宋_GB2312" w:eastAsia="仿宋_GB2312" w:cs="仿宋_GB2312"/>
        </w:rPr>
        <w:t>5、是否允许合同分包选项：否</w:t>
      </w:r>
    </w:p>
    <w:p w14:paraId="1C6E2E31">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4A768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6C622910">
            <w:pPr>
              <w:pStyle w:val="4"/>
            </w:pPr>
            <w:r>
              <w:rPr>
                <w:rFonts w:ascii="仿宋_GB2312" w:hAnsi="仿宋_GB2312" w:eastAsia="仿宋_GB2312" w:cs="仿宋_GB2312"/>
              </w:rPr>
              <w:t>1</w:t>
            </w:r>
          </w:p>
        </w:tc>
        <w:tc>
          <w:tcPr>
            <w:tcW w:w="1993" w:type="dxa"/>
          </w:tcPr>
          <w:p w14:paraId="2DA894D1">
            <w:pPr>
              <w:pStyle w:val="4"/>
              <w:jc w:val="center"/>
            </w:pPr>
            <w:r>
              <w:rPr>
                <w:rFonts w:ascii="仿宋_GB2312" w:hAnsi="仿宋_GB2312" w:eastAsia="仿宋_GB2312" w:cs="仿宋_GB2312"/>
                <w:b/>
                <w:color w:val="000000"/>
              </w:rPr>
              <w:t>采购品目</w:t>
            </w:r>
          </w:p>
        </w:tc>
        <w:tc>
          <w:tcPr>
            <w:tcW w:w="1661" w:type="dxa"/>
          </w:tcPr>
          <w:p w14:paraId="1E044659">
            <w:pPr>
              <w:pStyle w:val="4"/>
            </w:pPr>
            <w:r>
              <w:rPr>
                <w:rFonts w:ascii="仿宋_GB2312" w:hAnsi="仿宋_GB2312" w:eastAsia="仿宋_GB2312" w:cs="仿宋_GB2312"/>
              </w:rPr>
              <w:t>其他建筑工程</w:t>
            </w:r>
          </w:p>
        </w:tc>
        <w:tc>
          <w:tcPr>
            <w:tcW w:w="1993" w:type="dxa"/>
          </w:tcPr>
          <w:p w14:paraId="73D77B69">
            <w:pPr>
              <w:pStyle w:val="4"/>
              <w:jc w:val="center"/>
            </w:pPr>
            <w:r>
              <w:rPr>
                <w:rFonts w:ascii="仿宋_GB2312" w:hAnsi="仿宋_GB2312" w:eastAsia="仿宋_GB2312" w:cs="仿宋_GB2312"/>
                <w:b/>
                <w:color w:val="000000"/>
              </w:rPr>
              <w:t>标的名称</w:t>
            </w:r>
          </w:p>
        </w:tc>
        <w:tc>
          <w:tcPr>
            <w:tcW w:w="1661" w:type="dxa"/>
          </w:tcPr>
          <w:p w14:paraId="17841AC6">
            <w:pPr>
              <w:pStyle w:val="4"/>
            </w:pPr>
            <w:r>
              <w:rPr>
                <w:rFonts w:ascii="仿宋_GB2312" w:hAnsi="仿宋_GB2312" w:eastAsia="仿宋_GB2312" w:cs="仿宋_GB2312"/>
              </w:rPr>
              <w:t>2025年度南郑区红庙镇罗帐岭村人居环境整治提升项目</w:t>
            </w:r>
          </w:p>
        </w:tc>
      </w:tr>
      <w:tr w14:paraId="30403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D838A71"/>
        </w:tc>
        <w:tc>
          <w:tcPr>
            <w:tcW w:w="1993" w:type="dxa"/>
          </w:tcPr>
          <w:p w14:paraId="3D550E0F">
            <w:pPr>
              <w:pStyle w:val="4"/>
              <w:jc w:val="center"/>
            </w:pPr>
            <w:r>
              <w:rPr>
                <w:rFonts w:ascii="仿宋_GB2312" w:hAnsi="仿宋_GB2312" w:eastAsia="仿宋_GB2312" w:cs="仿宋_GB2312"/>
                <w:b/>
                <w:color w:val="000000"/>
              </w:rPr>
              <w:t>数量</w:t>
            </w:r>
          </w:p>
        </w:tc>
        <w:tc>
          <w:tcPr>
            <w:tcW w:w="1661" w:type="dxa"/>
          </w:tcPr>
          <w:p w14:paraId="506987AA">
            <w:pPr>
              <w:pStyle w:val="4"/>
              <w:jc w:val="right"/>
            </w:pPr>
            <w:r>
              <w:rPr>
                <w:rFonts w:ascii="仿宋_GB2312" w:hAnsi="仿宋_GB2312" w:eastAsia="仿宋_GB2312" w:cs="仿宋_GB2312"/>
              </w:rPr>
              <w:t>1.00</w:t>
            </w:r>
          </w:p>
        </w:tc>
        <w:tc>
          <w:tcPr>
            <w:tcW w:w="1993" w:type="dxa"/>
          </w:tcPr>
          <w:p w14:paraId="51CD207E">
            <w:pPr>
              <w:pStyle w:val="4"/>
              <w:jc w:val="center"/>
            </w:pPr>
            <w:r>
              <w:rPr>
                <w:rFonts w:ascii="仿宋_GB2312" w:hAnsi="仿宋_GB2312" w:eastAsia="仿宋_GB2312" w:cs="仿宋_GB2312"/>
                <w:b/>
                <w:color w:val="000000"/>
              </w:rPr>
              <w:t>单位</w:t>
            </w:r>
          </w:p>
        </w:tc>
        <w:tc>
          <w:tcPr>
            <w:tcW w:w="1661" w:type="dxa"/>
          </w:tcPr>
          <w:p w14:paraId="787A3223">
            <w:pPr>
              <w:pStyle w:val="4"/>
            </w:pPr>
            <w:r>
              <w:rPr>
                <w:rFonts w:ascii="仿宋_GB2312" w:hAnsi="仿宋_GB2312" w:eastAsia="仿宋_GB2312" w:cs="仿宋_GB2312"/>
              </w:rPr>
              <w:t>项</w:t>
            </w:r>
          </w:p>
        </w:tc>
      </w:tr>
      <w:tr w14:paraId="141FB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5E55AB1"/>
        </w:tc>
        <w:tc>
          <w:tcPr>
            <w:tcW w:w="1993" w:type="dxa"/>
          </w:tcPr>
          <w:p w14:paraId="0086BF9A">
            <w:pPr>
              <w:pStyle w:val="4"/>
              <w:jc w:val="center"/>
            </w:pPr>
            <w:r>
              <w:rPr>
                <w:rFonts w:ascii="仿宋_GB2312" w:hAnsi="仿宋_GB2312" w:eastAsia="仿宋_GB2312" w:cs="仿宋_GB2312"/>
                <w:b/>
                <w:color w:val="000000"/>
              </w:rPr>
              <w:t>合计金额（元）</w:t>
            </w:r>
          </w:p>
        </w:tc>
        <w:tc>
          <w:tcPr>
            <w:tcW w:w="1661" w:type="dxa"/>
          </w:tcPr>
          <w:p w14:paraId="5C46EF6A">
            <w:pPr>
              <w:pStyle w:val="4"/>
              <w:jc w:val="right"/>
            </w:pPr>
            <w:r>
              <w:rPr>
                <w:rFonts w:ascii="仿宋_GB2312" w:hAnsi="仿宋_GB2312" w:eastAsia="仿宋_GB2312" w:cs="仿宋_GB2312"/>
              </w:rPr>
              <w:t>1,000,000.00</w:t>
            </w:r>
          </w:p>
        </w:tc>
        <w:tc>
          <w:tcPr>
            <w:tcW w:w="1993" w:type="dxa"/>
          </w:tcPr>
          <w:p w14:paraId="1BAD0B43">
            <w:pPr>
              <w:pStyle w:val="4"/>
              <w:jc w:val="center"/>
            </w:pPr>
            <w:r>
              <w:rPr>
                <w:rFonts w:ascii="仿宋_GB2312" w:hAnsi="仿宋_GB2312" w:eastAsia="仿宋_GB2312" w:cs="仿宋_GB2312"/>
                <w:b/>
                <w:color w:val="000000"/>
              </w:rPr>
              <w:t>单价（元）</w:t>
            </w:r>
          </w:p>
        </w:tc>
        <w:tc>
          <w:tcPr>
            <w:tcW w:w="1661" w:type="dxa"/>
          </w:tcPr>
          <w:p w14:paraId="53A38B5D">
            <w:pPr>
              <w:pStyle w:val="4"/>
              <w:jc w:val="right"/>
            </w:pPr>
            <w:r>
              <w:rPr>
                <w:rFonts w:ascii="仿宋_GB2312" w:hAnsi="仿宋_GB2312" w:eastAsia="仿宋_GB2312" w:cs="仿宋_GB2312"/>
              </w:rPr>
              <w:t>1,000,000.00</w:t>
            </w:r>
          </w:p>
        </w:tc>
      </w:tr>
      <w:tr w14:paraId="5C43B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3B55EF3"/>
        </w:tc>
        <w:tc>
          <w:tcPr>
            <w:tcW w:w="1993" w:type="dxa"/>
          </w:tcPr>
          <w:p w14:paraId="73B22C8A">
            <w:pPr>
              <w:pStyle w:val="4"/>
              <w:jc w:val="center"/>
            </w:pPr>
            <w:r>
              <w:rPr>
                <w:rFonts w:ascii="仿宋_GB2312" w:hAnsi="仿宋_GB2312" w:eastAsia="仿宋_GB2312" w:cs="仿宋_GB2312"/>
                <w:b/>
                <w:color w:val="000000"/>
              </w:rPr>
              <w:t>是否采购节能产品</w:t>
            </w:r>
          </w:p>
        </w:tc>
        <w:tc>
          <w:tcPr>
            <w:tcW w:w="1661" w:type="dxa"/>
          </w:tcPr>
          <w:p w14:paraId="578862F7">
            <w:pPr>
              <w:pStyle w:val="4"/>
            </w:pPr>
            <w:r>
              <w:rPr>
                <w:rFonts w:ascii="仿宋_GB2312" w:hAnsi="仿宋_GB2312" w:eastAsia="仿宋_GB2312" w:cs="仿宋_GB2312"/>
              </w:rPr>
              <w:t>否</w:t>
            </w:r>
          </w:p>
        </w:tc>
        <w:tc>
          <w:tcPr>
            <w:tcW w:w="1993" w:type="dxa"/>
          </w:tcPr>
          <w:p w14:paraId="11FEC967">
            <w:pPr>
              <w:pStyle w:val="4"/>
              <w:jc w:val="center"/>
            </w:pPr>
            <w:r>
              <w:rPr>
                <w:rFonts w:ascii="仿宋_GB2312" w:hAnsi="仿宋_GB2312" w:eastAsia="仿宋_GB2312" w:cs="仿宋_GB2312"/>
                <w:b/>
                <w:color w:val="000000"/>
              </w:rPr>
              <w:t>未采购节能产品原因</w:t>
            </w:r>
          </w:p>
        </w:tc>
        <w:tc>
          <w:tcPr>
            <w:tcW w:w="1661" w:type="dxa"/>
          </w:tcPr>
          <w:p w14:paraId="284D59A5">
            <w:pPr>
              <w:pStyle w:val="4"/>
            </w:pPr>
            <w:r>
              <w:rPr>
                <w:rFonts w:ascii="仿宋_GB2312" w:hAnsi="仿宋_GB2312" w:eastAsia="仿宋_GB2312" w:cs="仿宋_GB2312"/>
              </w:rPr>
              <w:t>建筑工程，不涉及此类</w:t>
            </w:r>
          </w:p>
        </w:tc>
      </w:tr>
      <w:tr w14:paraId="1BB69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7BD7AB9"/>
        </w:tc>
        <w:tc>
          <w:tcPr>
            <w:tcW w:w="1993" w:type="dxa"/>
          </w:tcPr>
          <w:p w14:paraId="6E442D14">
            <w:pPr>
              <w:pStyle w:val="4"/>
              <w:jc w:val="center"/>
            </w:pPr>
            <w:r>
              <w:rPr>
                <w:rFonts w:ascii="仿宋_GB2312" w:hAnsi="仿宋_GB2312" w:eastAsia="仿宋_GB2312" w:cs="仿宋_GB2312"/>
                <w:b/>
                <w:color w:val="000000"/>
              </w:rPr>
              <w:t>是否采购环保产品</w:t>
            </w:r>
          </w:p>
        </w:tc>
        <w:tc>
          <w:tcPr>
            <w:tcW w:w="1661" w:type="dxa"/>
          </w:tcPr>
          <w:p w14:paraId="4C6E4234">
            <w:pPr>
              <w:pStyle w:val="4"/>
            </w:pPr>
            <w:r>
              <w:rPr>
                <w:rFonts w:ascii="仿宋_GB2312" w:hAnsi="仿宋_GB2312" w:eastAsia="仿宋_GB2312" w:cs="仿宋_GB2312"/>
              </w:rPr>
              <w:t>否</w:t>
            </w:r>
          </w:p>
        </w:tc>
        <w:tc>
          <w:tcPr>
            <w:tcW w:w="1993" w:type="dxa"/>
          </w:tcPr>
          <w:p w14:paraId="27CB5A1D">
            <w:pPr>
              <w:pStyle w:val="4"/>
              <w:jc w:val="center"/>
            </w:pPr>
            <w:r>
              <w:rPr>
                <w:rFonts w:ascii="仿宋_GB2312" w:hAnsi="仿宋_GB2312" w:eastAsia="仿宋_GB2312" w:cs="仿宋_GB2312"/>
                <w:b/>
                <w:color w:val="000000"/>
              </w:rPr>
              <w:t>未采购环保产品原因</w:t>
            </w:r>
          </w:p>
        </w:tc>
        <w:tc>
          <w:tcPr>
            <w:tcW w:w="1661" w:type="dxa"/>
          </w:tcPr>
          <w:p w14:paraId="2B4BDC27">
            <w:pPr>
              <w:pStyle w:val="4"/>
            </w:pPr>
            <w:r>
              <w:rPr>
                <w:rFonts w:ascii="仿宋_GB2312" w:hAnsi="仿宋_GB2312" w:eastAsia="仿宋_GB2312" w:cs="仿宋_GB2312"/>
              </w:rPr>
              <w:t>建筑工程，不涉及此类</w:t>
            </w:r>
          </w:p>
        </w:tc>
      </w:tr>
      <w:tr w14:paraId="40B77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9D36888"/>
        </w:tc>
        <w:tc>
          <w:tcPr>
            <w:tcW w:w="1993" w:type="dxa"/>
          </w:tcPr>
          <w:p w14:paraId="7DC63728">
            <w:pPr>
              <w:pStyle w:val="4"/>
              <w:jc w:val="center"/>
            </w:pPr>
            <w:r>
              <w:rPr>
                <w:rFonts w:ascii="仿宋_GB2312" w:hAnsi="仿宋_GB2312" w:eastAsia="仿宋_GB2312" w:cs="仿宋_GB2312"/>
                <w:b/>
                <w:color w:val="000000"/>
              </w:rPr>
              <w:t>是否采购进口产品</w:t>
            </w:r>
          </w:p>
        </w:tc>
        <w:tc>
          <w:tcPr>
            <w:tcW w:w="1661" w:type="dxa"/>
          </w:tcPr>
          <w:p w14:paraId="22DCDDA7">
            <w:pPr>
              <w:pStyle w:val="4"/>
            </w:pPr>
            <w:r>
              <w:rPr>
                <w:rFonts w:ascii="仿宋_GB2312" w:hAnsi="仿宋_GB2312" w:eastAsia="仿宋_GB2312" w:cs="仿宋_GB2312"/>
              </w:rPr>
              <w:t>否</w:t>
            </w:r>
          </w:p>
        </w:tc>
        <w:tc>
          <w:tcPr>
            <w:tcW w:w="1993" w:type="dxa"/>
          </w:tcPr>
          <w:p w14:paraId="67CF42DF">
            <w:pPr>
              <w:pStyle w:val="4"/>
              <w:jc w:val="center"/>
            </w:pPr>
            <w:r>
              <w:rPr>
                <w:rFonts w:ascii="仿宋_GB2312" w:hAnsi="仿宋_GB2312" w:eastAsia="仿宋_GB2312" w:cs="仿宋_GB2312"/>
                <w:b/>
                <w:color w:val="000000"/>
              </w:rPr>
              <w:t>标的物所属行业</w:t>
            </w:r>
          </w:p>
        </w:tc>
        <w:tc>
          <w:tcPr>
            <w:tcW w:w="1661" w:type="dxa"/>
          </w:tcPr>
          <w:p w14:paraId="6B90D702">
            <w:pPr>
              <w:pStyle w:val="4"/>
            </w:pPr>
            <w:r>
              <w:rPr>
                <w:rFonts w:ascii="仿宋_GB2312" w:hAnsi="仿宋_GB2312" w:eastAsia="仿宋_GB2312" w:cs="仿宋_GB2312"/>
              </w:rPr>
              <w:t>建筑业</w:t>
            </w:r>
          </w:p>
        </w:tc>
      </w:tr>
    </w:tbl>
    <w:p w14:paraId="3A4BB587">
      <w:pPr>
        <w:pStyle w:val="4"/>
      </w:pPr>
      <w:r>
        <w:rPr>
          <w:rFonts w:ascii="仿宋_GB2312" w:hAnsi="仿宋_GB2312" w:eastAsia="仿宋_GB2312" w:cs="仿宋_GB2312"/>
        </w:rPr>
        <w:t>标的名称：2025年度南郑区红庙镇罗帐岭村人居环境整治提升项目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143A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B47873">
            <w:pPr>
              <w:pStyle w:val="4"/>
            </w:pPr>
            <w:r>
              <w:rPr>
                <w:rFonts w:ascii="仿宋_GB2312" w:hAnsi="仿宋_GB2312" w:eastAsia="仿宋_GB2312" w:cs="仿宋_GB2312"/>
              </w:rPr>
              <w:t xml:space="preserve"> 参数性质</w:t>
            </w:r>
          </w:p>
        </w:tc>
        <w:tc>
          <w:tcPr>
            <w:tcW w:w="2769" w:type="dxa"/>
          </w:tcPr>
          <w:p w14:paraId="3C65CEFC">
            <w:pPr>
              <w:pStyle w:val="4"/>
            </w:pPr>
            <w:r>
              <w:rPr>
                <w:rFonts w:ascii="仿宋_GB2312" w:hAnsi="仿宋_GB2312" w:eastAsia="仿宋_GB2312" w:cs="仿宋_GB2312"/>
              </w:rPr>
              <w:t xml:space="preserve"> 序号</w:t>
            </w:r>
          </w:p>
        </w:tc>
        <w:tc>
          <w:tcPr>
            <w:tcW w:w="2769" w:type="dxa"/>
          </w:tcPr>
          <w:p w14:paraId="3446A898">
            <w:pPr>
              <w:pStyle w:val="4"/>
            </w:pPr>
            <w:r>
              <w:rPr>
                <w:rFonts w:ascii="仿宋_GB2312" w:hAnsi="仿宋_GB2312" w:eastAsia="仿宋_GB2312" w:cs="仿宋_GB2312"/>
              </w:rPr>
              <w:t xml:space="preserve"> 技术参数与性能指标</w:t>
            </w:r>
          </w:p>
        </w:tc>
      </w:tr>
      <w:tr w14:paraId="5484F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491763"/>
        </w:tc>
        <w:tc>
          <w:tcPr>
            <w:tcW w:w="2769" w:type="dxa"/>
          </w:tcPr>
          <w:p w14:paraId="06FA1480">
            <w:pPr>
              <w:pStyle w:val="4"/>
            </w:pPr>
            <w:r>
              <w:rPr>
                <w:rFonts w:ascii="仿宋_GB2312" w:hAnsi="仿宋_GB2312" w:eastAsia="仿宋_GB2312" w:cs="仿宋_GB2312"/>
              </w:rPr>
              <w:t>1</w:t>
            </w:r>
          </w:p>
        </w:tc>
        <w:tc>
          <w:tcPr>
            <w:tcW w:w="2769" w:type="dxa"/>
          </w:tcPr>
          <w:p w14:paraId="76A42C3B">
            <w:pPr>
              <w:pStyle w:val="4"/>
            </w:pPr>
            <w:r>
              <w:rPr>
                <w:rFonts w:ascii="仿宋_GB2312" w:hAnsi="仿宋_GB2312" w:eastAsia="仿宋_GB2312" w:cs="仿宋_GB2312"/>
                <w:sz w:val="28"/>
              </w:rPr>
              <w:t>本工程为2025年红庙镇罗帐岭村人居环境整治项目，建设地址为南郑区红庙镇，其工程内容为铺装人行道645m、场地平整410m2、卫生设备设施采购、渠道清淤 235m、排水管铺设1223m、混凝土检查井 51座、沟道治理 871m、挡土墙100m、花池500m、绿化 400 m2等。</w:t>
            </w:r>
          </w:p>
        </w:tc>
      </w:tr>
    </w:tbl>
    <w:p w14:paraId="514BC0B6">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ED2D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15AAE2">
            <w:pPr>
              <w:pStyle w:val="4"/>
            </w:pPr>
            <w:r>
              <w:rPr>
                <w:rFonts w:ascii="仿宋_GB2312" w:hAnsi="仿宋_GB2312" w:eastAsia="仿宋_GB2312" w:cs="仿宋_GB2312"/>
              </w:rPr>
              <w:t>序号</w:t>
            </w:r>
          </w:p>
        </w:tc>
        <w:tc>
          <w:tcPr>
            <w:tcW w:w="2769" w:type="dxa"/>
          </w:tcPr>
          <w:p w14:paraId="4C5C8207">
            <w:pPr>
              <w:pStyle w:val="4"/>
            </w:pPr>
            <w:r>
              <w:rPr>
                <w:rFonts w:ascii="仿宋_GB2312" w:hAnsi="仿宋_GB2312" w:eastAsia="仿宋_GB2312" w:cs="仿宋_GB2312"/>
              </w:rPr>
              <w:t>资格要求名称</w:t>
            </w:r>
          </w:p>
        </w:tc>
        <w:tc>
          <w:tcPr>
            <w:tcW w:w="2769" w:type="dxa"/>
          </w:tcPr>
          <w:p w14:paraId="1FAAD31E">
            <w:pPr>
              <w:pStyle w:val="4"/>
            </w:pPr>
            <w:r>
              <w:rPr>
                <w:rFonts w:ascii="仿宋_GB2312" w:hAnsi="仿宋_GB2312" w:eastAsia="仿宋_GB2312" w:cs="仿宋_GB2312"/>
              </w:rPr>
              <w:t>资格要求详细说明</w:t>
            </w:r>
          </w:p>
        </w:tc>
      </w:tr>
      <w:tr w14:paraId="14355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372FA1">
            <w:pPr>
              <w:pStyle w:val="4"/>
            </w:pPr>
            <w:r>
              <w:rPr>
                <w:rFonts w:ascii="仿宋_GB2312" w:hAnsi="仿宋_GB2312" w:eastAsia="仿宋_GB2312" w:cs="仿宋_GB2312"/>
              </w:rPr>
              <w:t>1</w:t>
            </w:r>
          </w:p>
        </w:tc>
        <w:tc>
          <w:tcPr>
            <w:tcW w:w="2769" w:type="dxa"/>
          </w:tcPr>
          <w:p w14:paraId="0437655D">
            <w:pPr>
              <w:pStyle w:val="4"/>
            </w:pPr>
            <w:r>
              <w:rPr>
                <w:rFonts w:ascii="仿宋_GB2312" w:hAnsi="仿宋_GB2312" w:eastAsia="仿宋_GB2312" w:cs="仿宋_GB2312"/>
              </w:rPr>
              <w:t>供应商应具备《中华人民共和国政府采购法》第二十二条规定的条件</w:t>
            </w:r>
          </w:p>
        </w:tc>
        <w:tc>
          <w:tcPr>
            <w:tcW w:w="2769" w:type="dxa"/>
          </w:tcPr>
          <w:p w14:paraId="6F815239">
            <w:pPr>
              <w:pStyle w:val="4"/>
            </w:pPr>
            <w:r>
              <w:rPr>
                <w:rFonts w:ascii="仿宋_GB2312" w:hAnsi="仿宋_GB2312" w:eastAsia="仿宋_GB2312" w:cs="仿宋_GB2312"/>
              </w:rPr>
              <w:t>供应商需在项目电子化交易系统中按要求填写《投标函》完成承诺并进行电子签章。</w:t>
            </w:r>
          </w:p>
        </w:tc>
      </w:tr>
      <w:tr w14:paraId="4EFF8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769A14">
            <w:pPr>
              <w:pStyle w:val="4"/>
            </w:pPr>
            <w:r>
              <w:rPr>
                <w:rFonts w:ascii="仿宋_GB2312" w:hAnsi="仿宋_GB2312" w:eastAsia="仿宋_GB2312" w:cs="仿宋_GB2312"/>
              </w:rPr>
              <w:t>2</w:t>
            </w:r>
          </w:p>
        </w:tc>
        <w:tc>
          <w:tcPr>
            <w:tcW w:w="2769" w:type="dxa"/>
          </w:tcPr>
          <w:p w14:paraId="6987A9E4">
            <w:pPr>
              <w:pStyle w:val="4"/>
            </w:pPr>
            <w:r>
              <w:rPr>
                <w:rFonts w:ascii="仿宋_GB2312" w:hAnsi="仿宋_GB2312" w:eastAsia="仿宋_GB2312" w:cs="仿宋_GB2312"/>
              </w:rPr>
              <w:t>供应商应提供健全的财务会计制度的证明材料；</w:t>
            </w:r>
          </w:p>
        </w:tc>
        <w:tc>
          <w:tcPr>
            <w:tcW w:w="2769" w:type="dxa"/>
          </w:tcPr>
          <w:p w14:paraId="768CD16F">
            <w:pPr>
              <w:pStyle w:val="4"/>
            </w:pPr>
            <w:r>
              <w:rPr>
                <w:rFonts w:ascii="仿宋_GB2312" w:hAnsi="仿宋_GB2312" w:eastAsia="仿宋_GB2312" w:cs="仿宋_GB2312"/>
              </w:rPr>
              <w:t>供应商需在项目电子化交易系统中按要求上传相应证明文件并进行电子签章。</w:t>
            </w:r>
          </w:p>
        </w:tc>
      </w:tr>
    </w:tbl>
    <w:p w14:paraId="469C75B3">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F93E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A6D4A0">
            <w:pPr>
              <w:pStyle w:val="4"/>
            </w:pPr>
            <w:r>
              <w:rPr>
                <w:rFonts w:ascii="仿宋_GB2312" w:hAnsi="仿宋_GB2312" w:eastAsia="仿宋_GB2312" w:cs="仿宋_GB2312"/>
              </w:rPr>
              <w:t>序号</w:t>
            </w:r>
          </w:p>
        </w:tc>
        <w:tc>
          <w:tcPr>
            <w:tcW w:w="2769" w:type="dxa"/>
          </w:tcPr>
          <w:p w14:paraId="5BCF12A5">
            <w:pPr>
              <w:pStyle w:val="4"/>
            </w:pPr>
            <w:r>
              <w:rPr>
                <w:rFonts w:ascii="仿宋_GB2312" w:hAnsi="仿宋_GB2312" w:eastAsia="仿宋_GB2312" w:cs="仿宋_GB2312"/>
              </w:rPr>
              <w:t>资格要求名称</w:t>
            </w:r>
          </w:p>
        </w:tc>
        <w:tc>
          <w:tcPr>
            <w:tcW w:w="2769" w:type="dxa"/>
          </w:tcPr>
          <w:p w14:paraId="194778D9">
            <w:pPr>
              <w:pStyle w:val="4"/>
            </w:pPr>
            <w:r>
              <w:rPr>
                <w:rFonts w:ascii="仿宋_GB2312" w:hAnsi="仿宋_GB2312" w:eastAsia="仿宋_GB2312" w:cs="仿宋_GB2312"/>
              </w:rPr>
              <w:t>资格要求详细说明</w:t>
            </w:r>
          </w:p>
        </w:tc>
      </w:tr>
      <w:tr w14:paraId="56167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C6139E">
            <w:pPr>
              <w:pStyle w:val="4"/>
            </w:pPr>
            <w:r>
              <w:rPr>
                <w:rFonts w:ascii="仿宋_GB2312" w:hAnsi="仿宋_GB2312" w:eastAsia="仿宋_GB2312" w:cs="仿宋_GB2312"/>
              </w:rPr>
              <w:t>1</w:t>
            </w:r>
          </w:p>
        </w:tc>
        <w:tc>
          <w:tcPr>
            <w:tcW w:w="2769" w:type="dxa"/>
          </w:tcPr>
          <w:p w14:paraId="3B0496F9">
            <w:pPr>
              <w:pStyle w:val="4"/>
            </w:pPr>
            <w:r>
              <w:rPr>
                <w:rFonts w:ascii="仿宋_GB2312" w:hAnsi="仿宋_GB2312" w:eastAsia="仿宋_GB2312" w:cs="仿宋_GB2312"/>
              </w:rPr>
              <w:t>营业执照:供应商应具有独立承担民事责任的能力的企业法人、事业法人、其他组织或者自然人,企业法人应提供营业执照等证明交件;事业法人应提供事业单位法人证、组织机构代码证等证明文件(或统一社会信用代码的事业单位法人证)等证明文件;其他组织应提供合法证明文件;自然人提供身份证明文件。</w:t>
            </w:r>
          </w:p>
        </w:tc>
        <w:tc>
          <w:tcPr>
            <w:tcW w:w="2769" w:type="dxa"/>
          </w:tcPr>
          <w:p w14:paraId="2C084501">
            <w:pPr>
              <w:pStyle w:val="4"/>
            </w:pPr>
            <w:r>
              <w:rPr>
                <w:rFonts w:ascii="仿宋_GB2312" w:hAnsi="仿宋_GB2312" w:eastAsia="仿宋_GB2312" w:cs="仿宋_GB2312"/>
              </w:rPr>
              <w:t>营业执照:供应商应具有独立承担民事责任的能力的企业法人、事业法人、其他组织或者自然人,企业法人应提供营业执照等证明交件;事业法人应提供事业单位法人证、组织机构代码证等证明文件(或统一社会信用代码的事业单位法人证)等证明文件;其他组织应提供合法证明文件;自然人提供身份证明文件。</w:t>
            </w:r>
          </w:p>
        </w:tc>
      </w:tr>
      <w:tr w14:paraId="15A64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CFF563">
            <w:pPr>
              <w:pStyle w:val="4"/>
            </w:pPr>
            <w:r>
              <w:rPr>
                <w:rFonts w:ascii="仿宋_GB2312" w:hAnsi="仿宋_GB2312" w:eastAsia="仿宋_GB2312" w:cs="仿宋_GB2312"/>
              </w:rPr>
              <w:t>2</w:t>
            </w:r>
          </w:p>
        </w:tc>
        <w:tc>
          <w:tcPr>
            <w:tcW w:w="2769" w:type="dxa"/>
          </w:tcPr>
          <w:p w14:paraId="4FE9BAEC">
            <w:pPr>
              <w:pStyle w:val="4"/>
            </w:pPr>
            <w:r>
              <w:rPr>
                <w:rFonts w:ascii="仿宋_GB2312" w:hAnsi="仿宋_GB2312" w:eastAsia="仿宋_GB2312" w:cs="仿宋_GB2312"/>
              </w:rPr>
              <w:t>法定代表人授权委托书:法定代表人授权委托书(附法定代表人身份证复印件)及被授权委托人身份证(法定代表人参加投标只须提供法定代表人身份证)。</w:t>
            </w:r>
          </w:p>
        </w:tc>
        <w:tc>
          <w:tcPr>
            <w:tcW w:w="2769" w:type="dxa"/>
          </w:tcPr>
          <w:p w14:paraId="3CF52046">
            <w:pPr>
              <w:pStyle w:val="4"/>
            </w:pPr>
            <w:r>
              <w:rPr>
                <w:rFonts w:ascii="仿宋_GB2312" w:hAnsi="仿宋_GB2312" w:eastAsia="仿宋_GB2312" w:cs="仿宋_GB2312"/>
              </w:rPr>
              <w:t>法定代表人授权委托书:法定代表人授权委托书(附法定代表人身份证复印件)及被授权委托人身份证(法定代表人参加投标只须提供法定代表人身份证)。</w:t>
            </w:r>
          </w:p>
        </w:tc>
      </w:tr>
      <w:tr w14:paraId="73534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E9D4F5">
            <w:pPr>
              <w:pStyle w:val="4"/>
            </w:pPr>
            <w:r>
              <w:rPr>
                <w:rFonts w:ascii="仿宋_GB2312" w:hAnsi="仿宋_GB2312" w:eastAsia="仿宋_GB2312" w:cs="仿宋_GB2312"/>
              </w:rPr>
              <w:t>3</w:t>
            </w:r>
          </w:p>
        </w:tc>
        <w:tc>
          <w:tcPr>
            <w:tcW w:w="2769" w:type="dxa"/>
          </w:tcPr>
          <w:p w14:paraId="1C3DCD25">
            <w:pPr>
              <w:pStyle w:val="4"/>
            </w:pPr>
            <w:r>
              <w:rPr>
                <w:rFonts w:ascii="仿宋_GB2312" w:hAnsi="仿宋_GB2312" w:eastAsia="仿宋_GB2312" w:cs="仿宋_GB2312"/>
              </w:rPr>
              <w:t>《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tc>
        <w:tc>
          <w:tcPr>
            <w:tcW w:w="2769" w:type="dxa"/>
          </w:tcPr>
          <w:p w14:paraId="1BBC96AF">
            <w:pPr>
              <w:pStyle w:val="4"/>
            </w:pPr>
            <w:r>
              <w:rPr>
                <w:rFonts w:ascii="仿宋_GB2312" w:hAnsi="仿宋_GB2312" w:eastAsia="仿宋_GB2312" w:cs="仿宋_GB2312"/>
              </w:rPr>
              <w:t>《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tc>
      </w:tr>
      <w:tr w14:paraId="16644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CBE1E2">
            <w:pPr>
              <w:pStyle w:val="4"/>
            </w:pPr>
            <w:r>
              <w:rPr>
                <w:rFonts w:ascii="仿宋_GB2312" w:hAnsi="仿宋_GB2312" w:eastAsia="仿宋_GB2312" w:cs="仿宋_GB2312"/>
              </w:rPr>
              <w:t>4</w:t>
            </w:r>
          </w:p>
        </w:tc>
        <w:tc>
          <w:tcPr>
            <w:tcW w:w="2769" w:type="dxa"/>
          </w:tcPr>
          <w:p w14:paraId="6A0F48EA">
            <w:pPr>
              <w:pStyle w:val="4"/>
            </w:pPr>
            <w:r>
              <w:rPr>
                <w:rFonts w:ascii="仿宋_GB2312" w:hAnsi="仿宋_GB2312" w:eastAsia="仿宋_GB2312" w:cs="仿宋_GB2312"/>
              </w:rPr>
              <w:t>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tc>
        <w:tc>
          <w:tcPr>
            <w:tcW w:w="2769" w:type="dxa"/>
          </w:tcPr>
          <w:p w14:paraId="69C1413D">
            <w:pPr>
              <w:pStyle w:val="4"/>
            </w:pPr>
            <w:r>
              <w:rPr>
                <w:rFonts w:ascii="仿宋_GB2312" w:hAnsi="仿宋_GB2312" w:eastAsia="仿宋_GB2312" w:cs="仿宋_GB2312"/>
              </w:rPr>
              <w:t>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tc>
      </w:tr>
    </w:tbl>
    <w:p w14:paraId="7359E4F1">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DE91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F845B9A">
            <w:pPr>
              <w:pStyle w:val="4"/>
            </w:pPr>
            <w:r>
              <w:rPr>
                <w:rFonts w:ascii="仿宋_GB2312" w:hAnsi="仿宋_GB2312" w:eastAsia="仿宋_GB2312" w:cs="仿宋_GB2312"/>
              </w:rPr>
              <w:t>评审项编号</w:t>
            </w:r>
          </w:p>
        </w:tc>
        <w:tc>
          <w:tcPr>
            <w:tcW w:w="1384" w:type="dxa"/>
          </w:tcPr>
          <w:p w14:paraId="1B53A620">
            <w:pPr>
              <w:pStyle w:val="4"/>
            </w:pPr>
            <w:r>
              <w:rPr>
                <w:rFonts w:ascii="仿宋_GB2312" w:hAnsi="仿宋_GB2312" w:eastAsia="仿宋_GB2312" w:cs="仿宋_GB2312"/>
              </w:rPr>
              <w:t>一级评审项</w:t>
            </w:r>
          </w:p>
        </w:tc>
        <w:tc>
          <w:tcPr>
            <w:tcW w:w="1384" w:type="dxa"/>
          </w:tcPr>
          <w:p w14:paraId="4E1289C9">
            <w:pPr>
              <w:pStyle w:val="4"/>
            </w:pPr>
            <w:r>
              <w:rPr>
                <w:rFonts w:ascii="仿宋_GB2312" w:hAnsi="仿宋_GB2312" w:eastAsia="仿宋_GB2312" w:cs="仿宋_GB2312"/>
              </w:rPr>
              <w:t>二级评审项</w:t>
            </w:r>
          </w:p>
        </w:tc>
        <w:tc>
          <w:tcPr>
            <w:tcW w:w="1384" w:type="dxa"/>
          </w:tcPr>
          <w:p w14:paraId="26E2E4E4">
            <w:pPr>
              <w:pStyle w:val="4"/>
            </w:pPr>
            <w:r>
              <w:rPr>
                <w:rFonts w:ascii="仿宋_GB2312" w:hAnsi="仿宋_GB2312" w:eastAsia="仿宋_GB2312" w:cs="仿宋_GB2312"/>
              </w:rPr>
              <w:t>详细要求</w:t>
            </w:r>
          </w:p>
        </w:tc>
        <w:tc>
          <w:tcPr>
            <w:tcW w:w="1384" w:type="dxa"/>
          </w:tcPr>
          <w:p w14:paraId="55A2EA31">
            <w:pPr>
              <w:pStyle w:val="4"/>
            </w:pPr>
            <w:r>
              <w:rPr>
                <w:rFonts w:ascii="仿宋_GB2312" w:hAnsi="仿宋_GB2312" w:eastAsia="仿宋_GB2312" w:cs="仿宋_GB2312"/>
              </w:rPr>
              <w:t>分值</w:t>
            </w:r>
          </w:p>
        </w:tc>
        <w:tc>
          <w:tcPr>
            <w:tcW w:w="1384" w:type="dxa"/>
          </w:tcPr>
          <w:p w14:paraId="453CC10E">
            <w:pPr>
              <w:pStyle w:val="4"/>
            </w:pPr>
            <w:r>
              <w:rPr>
                <w:rFonts w:ascii="仿宋_GB2312" w:hAnsi="仿宋_GB2312" w:eastAsia="仿宋_GB2312" w:cs="仿宋_GB2312"/>
              </w:rPr>
              <w:t>客观评审项</w:t>
            </w:r>
          </w:p>
        </w:tc>
      </w:tr>
      <w:tr w14:paraId="552A4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8D55D89">
            <w:pPr>
              <w:pStyle w:val="4"/>
            </w:pPr>
            <w:r>
              <w:rPr>
                <w:rFonts w:ascii="仿宋_GB2312" w:hAnsi="仿宋_GB2312" w:eastAsia="仿宋_GB2312" w:cs="仿宋_GB2312"/>
              </w:rPr>
              <w:t>1</w:t>
            </w:r>
          </w:p>
        </w:tc>
        <w:tc>
          <w:tcPr>
            <w:tcW w:w="1384" w:type="dxa"/>
          </w:tcPr>
          <w:p w14:paraId="1BA6F5AC">
            <w:pPr>
              <w:pStyle w:val="4"/>
            </w:pPr>
            <w:r>
              <w:rPr>
                <w:rFonts w:ascii="仿宋_GB2312" w:hAnsi="仿宋_GB2312" w:eastAsia="仿宋_GB2312" w:cs="仿宋_GB2312"/>
              </w:rPr>
              <w:t>详细评审</w:t>
            </w:r>
          </w:p>
        </w:tc>
        <w:tc>
          <w:tcPr>
            <w:tcW w:w="1384" w:type="dxa"/>
          </w:tcPr>
          <w:p w14:paraId="460063C2">
            <w:pPr>
              <w:pStyle w:val="4"/>
            </w:pPr>
            <w:r>
              <w:rPr>
                <w:rFonts w:ascii="仿宋_GB2312" w:hAnsi="仿宋_GB2312" w:eastAsia="仿宋_GB2312" w:cs="仿宋_GB2312"/>
              </w:rPr>
              <w:t>总体施工方案</w:t>
            </w:r>
          </w:p>
        </w:tc>
        <w:tc>
          <w:tcPr>
            <w:tcW w:w="1384" w:type="dxa"/>
          </w:tcPr>
          <w:p w14:paraId="2013B9E9">
            <w:pPr>
              <w:pStyle w:val="4"/>
            </w:pPr>
            <w:r>
              <w:rPr>
                <w:rFonts w:ascii="仿宋_GB2312" w:hAnsi="仿宋_GB2312" w:eastAsia="仿宋_GB2312" w:cs="仿宋_GB2312"/>
              </w:rPr>
              <w:t>根据供应商响应文件中针对本项目总体施工方案进行评价。 方案科学合理、可行 、全面计10分； 方案基本合理可行计6 分。 方案欠缺、无实质性内容计3分。 未提供不计分。</w:t>
            </w:r>
          </w:p>
        </w:tc>
        <w:tc>
          <w:tcPr>
            <w:tcW w:w="1384" w:type="dxa"/>
          </w:tcPr>
          <w:p w14:paraId="6F8FC20F">
            <w:pPr>
              <w:pStyle w:val="4"/>
              <w:jc w:val="right"/>
            </w:pPr>
            <w:r>
              <w:rPr>
                <w:rFonts w:ascii="仿宋_GB2312" w:hAnsi="仿宋_GB2312" w:eastAsia="仿宋_GB2312" w:cs="仿宋_GB2312"/>
              </w:rPr>
              <w:t>10.0000</w:t>
            </w:r>
          </w:p>
        </w:tc>
        <w:tc>
          <w:tcPr>
            <w:tcW w:w="1384" w:type="dxa"/>
          </w:tcPr>
          <w:p w14:paraId="0CDBB3CE">
            <w:pPr>
              <w:pStyle w:val="4"/>
            </w:pPr>
            <w:r>
              <w:rPr>
                <w:rFonts w:ascii="仿宋_GB2312" w:hAnsi="仿宋_GB2312" w:eastAsia="仿宋_GB2312" w:cs="仿宋_GB2312"/>
              </w:rPr>
              <w:t>否</w:t>
            </w:r>
          </w:p>
        </w:tc>
      </w:tr>
      <w:tr w14:paraId="1EB8F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1F8A17B">
            <w:pPr>
              <w:pStyle w:val="4"/>
            </w:pPr>
            <w:r>
              <w:rPr>
                <w:rFonts w:ascii="仿宋_GB2312" w:hAnsi="仿宋_GB2312" w:eastAsia="仿宋_GB2312" w:cs="仿宋_GB2312"/>
              </w:rPr>
              <w:t>2</w:t>
            </w:r>
          </w:p>
        </w:tc>
        <w:tc>
          <w:tcPr>
            <w:tcW w:w="1384" w:type="dxa"/>
          </w:tcPr>
          <w:p w14:paraId="6AC3F5C8">
            <w:pPr>
              <w:pStyle w:val="4"/>
            </w:pPr>
            <w:r>
              <w:rPr>
                <w:rFonts w:ascii="仿宋_GB2312" w:hAnsi="仿宋_GB2312" w:eastAsia="仿宋_GB2312" w:cs="仿宋_GB2312"/>
              </w:rPr>
              <w:t>详细评审</w:t>
            </w:r>
          </w:p>
        </w:tc>
        <w:tc>
          <w:tcPr>
            <w:tcW w:w="1384" w:type="dxa"/>
          </w:tcPr>
          <w:p w14:paraId="6D7F4943">
            <w:pPr>
              <w:pStyle w:val="4"/>
            </w:pPr>
            <w:r>
              <w:rPr>
                <w:rFonts w:ascii="仿宋_GB2312" w:hAnsi="仿宋_GB2312" w:eastAsia="仿宋_GB2312" w:cs="仿宋_GB2312"/>
              </w:rPr>
              <w:t>工程质量管理体系及保证措施</w:t>
            </w:r>
          </w:p>
        </w:tc>
        <w:tc>
          <w:tcPr>
            <w:tcW w:w="1384" w:type="dxa"/>
          </w:tcPr>
          <w:p w14:paraId="49C5EEB0">
            <w:pPr>
              <w:pStyle w:val="4"/>
            </w:pPr>
            <w:r>
              <w:rPr>
                <w:rFonts w:ascii="仿宋_GB2312" w:hAnsi="仿宋_GB2312" w:eastAsia="仿宋_GB2312" w:cs="仿宋_GB2312"/>
              </w:rPr>
              <w:t>根据供应商响应文件中针对本项目工程质量管理体系及保证措施编制进行评价。 工程质量管理体系及保证措施编制科学合理、 可行 、全面计10分； 工程质量管理体系及保证措施编制基本合理可行计6 分， 工程质量管理体系及保证措施编制欠缺、无实质性内容计3分。 未提供不计分。</w:t>
            </w:r>
          </w:p>
        </w:tc>
        <w:tc>
          <w:tcPr>
            <w:tcW w:w="1384" w:type="dxa"/>
          </w:tcPr>
          <w:p w14:paraId="070A1AA7">
            <w:pPr>
              <w:pStyle w:val="4"/>
              <w:jc w:val="right"/>
            </w:pPr>
            <w:r>
              <w:rPr>
                <w:rFonts w:ascii="仿宋_GB2312" w:hAnsi="仿宋_GB2312" w:eastAsia="仿宋_GB2312" w:cs="仿宋_GB2312"/>
              </w:rPr>
              <w:t>10.0000</w:t>
            </w:r>
          </w:p>
        </w:tc>
        <w:tc>
          <w:tcPr>
            <w:tcW w:w="1384" w:type="dxa"/>
          </w:tcPr>
          <w:p w14:paraId="16EB14C7">
            <w:pPr>
              <w:pStyle w:val="4"/>
            </w:pPr>
            <w:r>
              <w:rPr>
                <w:rFonts w:ascii="仿宋_GB2312" w:hAnsi="仿宋_GB2312" w:eastAsia="仿宋_GB2312" w:cs="仿宋_GB2312"/>
              </w:rPr>
              <w:t>否</w:t>
            </w:r>
          </w:p>
        </w:tc>
      </w:tr>
      <w:tr w14:paraId="1F794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265DD69">
            <w:pPr>
              <w:pStyle w:val="4"/>
            </w:pPr>
            <w:r>
              <w:rPr>
                <w:rFonts w:ascii="仿宋_GB2312" w:hAnsi="仿宋_GB2312" w:eastAsia="仿宋_GB2312" w:cs="仿宋_GB2312"/>
              </w:rPr>
              <w:t>3</w:t>
            </w:r>
          </w:p>
        </w:tc>
        <w:tc>
          <w:tcPr>
            <w:tcW w:w="1384" w:type="dxa"/>
          </w:tcPr>
          <w:p w14:paraId="14D7CBF0">
            <w:pPr>
              <w:pStyle w:val="4"/>
            </w:pPr>
            <w:r>
              <w:rPr>
                <w:rFonts w:ascii="仿宋_GB2312" w:hAnsi="仿宋_GB2312" w:eastAsia="仿宋_GB2312" w:cs="仿宋_GB2312"/>
              </w:rPr>
              <w:t>详细评审</w:t>
            </w:r>
          </w:p>
        </w:tc>
        <w:tc>
          <w:tcPr>
            <w:tcW w:w="1384" w:type="dxa"/>
          </w:tcPr>
          <w:p w14:paraId="244CA828">
            <w:pPr>
              <w:pStyle w:val="4"/>
            </w:pPr>
            <w:r>
              <w:rPr>
                <w:rFonts w:ascii="仿宋_GB2312" w:hAnsi="仿宋_GB2312" w:eastAsia="仿宋_GB2312" w:cs="仿宋_GB2312"/>
              </w:rPr>
              <w:t>工期保证措施</w:t>
            </w:r>
          </w:p>
        </w:tc>
        <w:tc>
          <w:tcPr>
            <w:tcW w:w="1384" w:type="dxa"/>
          </w:tcPr>
          <w:p w14:paraId="52F41D27">
            <w:pPr>
              <w:pStyle w:val="4"/>
            </w:pPr>
            <w:r>
              <w:rPr>
                <w:rFonts w:ascii="仿宋_GB2312" w:hAnsi="仿宋_GB2312" w:eastAsia="仿宋_GB2312" w:cs="仿宋_GB2312"/>
              </w:rPr>
              <w:t>根据供应商响应文件中针对本项目工期保证措施编制进行评价。 工期保证措施编制科学合理、 可行 、全面计10分； 工期保证措施编制基本合理可行计6 分， 工期保证措施编制欠缺、无实质性内容计3分。未提供不计分。</w:t>
            </w:r>
          </w:p>
        </w:tc>
        <w:tc>
          <w:tcPr>
            <w:tcW w:w="1384" w:type="dxa"/>
          </w:tcPr>
          <w:p w14:paraId="0974E129">
            <w:pPr>
              <w:pStyle w:val="4"/>
              <w:jc w:val="right"/>
            </w:pPr>
            <w:r>
              <w:rPr>
                <w:rFonts w:ascii="仿宋_GB2312" w:hAnsi="仿宋_GB2312" w:eastAsia="仿宋_GB2312" w:cs="仿宋_GB2312"/>
              </w:rPr>
              <w:t>10.0000</w:t>
            </w:r>
          </w:p>
        </w:tc>
        <w:tc>
          <w:tcPr>
            <w:tcW w:w="1384" w:type="dxa"/>
          </w:tcPr>
          <w:p w14:paraId="1C9D27C9">
            <w:pPr>
              <w:pStyle w:val="4"/>
            </w:pPr>
            <w:r>
              <w:rPr>
                <w:rFonts w:ascii="仿宋_GB2312" w:hAnsi="仿宋_GB2312" w:eastAsia="仿宋_GB2312" w:cs="仿宋_GB2312"/>
              </w:rPr>
              <w:t>否</w:t>
            </w:r>
          </w:p>
        </w:tc>
      </w:tr>
      <w:tr w14:paraId="3210B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343975A">
            <w:pPr>
              <w:pStyle w:val="4"/>
            </w:pPr>
            <w:r>
              <w:rPr>
                <w:rFonts w:ascii="仿宋_GB2312" w:hAnsi="仿宋_GB2312" w:eastAsia="仿宋_GB2312" w:cs="仿宋_GB2312"/>
              </w:rPr>
              <w:t>4</w:t>
            </w:r>
          </w:p>
        </w:tc>
        <w:tc>
          <w:tcPr>
            <w:tcW w:w="1384" w:type="dxa"/>
          </w:tcPr>
          <w:p w14:paraId="0F6B7C81">
            <w:pPr>
              <w:pStyle w:val="4"/>
            </w:pPr>
            <w:r>
              <w:rPr>
                <w:rFonts w:ascii="仿宋_GB2312" w:hAnsi="仿宋_GB2312" w:eastAsia="仿宋_GB2312" w:cs="仿宋_GB2312"/>
              </w:rPr>
              <w:t>详细评审</w:t>
            </w:r>
          </w:p>
        </w:tc>
        <w:tc>
          <w:tcPr>
            <w:tcW w:w="1384" w:type="dxa"/>
          </w:tcPr>
          <w:p w14:paraId="5239326D">
            <w:pPr>
              <w:pStyle w:val="4"/>
            </w:pPr>
            <w:r>
              <w:rPr>
                <w:rFonts w:ascii="仿宋_GB2312" w:hAnsi="仿宋_GB2312" w:eastAsia="仿宋_GB2312" w:cs="仿宋_GB2312"/>
              </w:rPr>
              <w:t>安全生产管理体系及保证措施</w:t>
            </w:r>
          </w:p>
        </w:tc>
        <w:tc>
          <w:tcPr>
            <w:tcW w:w="1384" w:type="dxa"/>
          </w:tcPr>
          <w:p w14:paraId="3F068181">
            <w:pPr>
              <w:pStyle w:val="4"/>
            </w:pPr>
            <w:r>
              <w:rPr>
                <w:rFonts w:ascii="仿宋_GB2312" w:hAnsi="仿宋_GB2312" w:eastAsia="仿宋_GB2312" w:cs="仿宋_GB2312"/>
              </w:rPr>
              <w:t>根据供应商响应文件中针对本项目安全生产管理体系及保证措施编制进行评价。 安全生产管理体系及保证措施编制科学合理、 可行 、全面计10分； 安全生产管理体系及保证措施编制基本合理可行计6 分， 安全生产管理体系及保证措施编制欠缺、无实质性内容计3分。 未提供不计分。</w:t>
            </w:r>
          </w:p>
        </w:tc>
        <w:tc>
          <w:tcPr>
            <w:tcW w:w="1384" w:type="dxa"/>
          </w:tcPr>
          <w:p w14:paraId="77156628">
            <w:pPr>
              <w:pStyle w:val="4"/>
              <w:jc w:val="right"/>
            </w:pPr>
            <w:r>
              <w:rPr>
                <w:rFonts w:ascii="仿宋_GB2312" w:hAnsi="仿宋_GB2312" w:eastAsia="仿宋_GB2312" w:cs="仿宋_GB2312"/>
              </w:rPr>
              <w:t>10.0000</w:t>
            </w:r>
          </w:p>
        </w:tc>
        <w:tc>
          <w:tcPr>
            <w:tcW w:w="1384" w:type="dxa"/>
          </w:tcPr>
          <w:p w14:paraId="2099CB89">
            <w:pPr>
              <w:pStyle w:val="4"/>
            </w:pPr>
            <w:r>
              <w:rPr>
                <w:rFonts w:ascii="仿宋_GB2312" w:hAnsi="仿宋_GB2312" w:eastAsia="仿宋_GB2312" w:cs="仿宋_GB2312"/>
              </w:rPr>
              <w:t>否</w:t>
            </w:r>
          </w:p>
        </w:tc>
      </w:tr>
      <w:tr w14:paraId="50BA9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D01E450">
            <w:pPr>
              <w:pStyle w:val="4"/>
            </w:pPr>
            <w:r>
              <w:rPr>
                <w:rFonts w:ascii="仿宋_GB2312" w:hAnsi="仿宋_GB2312" w:eastAsia="仿宋_GB2312" w:cs="仿宋_GB2312"/>
              </w:rPr>
              <w:t>5</w:t>
            </w:r>
          </w:p>
        </w:tc>
        <w:tc>
          <w:tcPr>
            <w:tcW w:w="1384" w:type="dxa"/>
          </w:tcPr>
          <w:p w14:paraId="75C8DC3A">
            <w:pPr>
              <w:pStyle w:val="4"/>
            </w:pPr>
            <w:r>
              <w:rPr>
                <w:rFonts w:ascii="仿宋_GB2312" w:hAnsi="仿宋_GB2312" w:eastAsia="仿宋_GB2312" w:cs="仿宋_GB2312"/>
              </w:rPr>
              <w:t>详细评审</w:t>
            </w:r>
          </w:p>
        </w:tc>
        <w:tc>
          <w:tcPr>
            <w:tcW w:w="1384" w:type="dxa"/>
          </w:tcPr>
          <w:p w14:paraId="73AD527E">
            <w:pPr>
              <w:pStyle w:val="4"/>
            </w:pPr>
            <w:r>
              <w:rPr>
                <w:rFonts w:ascii="仿宋_GB2312" w:hAnsi="仿宋_GB2312" w:eastAsia="仿宋_GB2312" w:cs="仿宋_GB2312"/>
              </w:rPr>
              <w:t>文明施工措施</w:t>
            </w:r>
          </w:p>
        </w:tc>
        <w:tc>
          <w:tcPr>
            <w:tcW w:w="1384" w:type="dxa"/>
          </w:tcPr>
          <w:p w14:paraId="3A6E3DBC">
            <w:pPr>
              <w:pStyle w:val="4"/>
            </w:pPr>
            <w:r>
              <w:rPr>
                <w:rFonts w:ascii="仿宋_GB2312" w:hAnsi="仿宋_GB2312" w:eastAsia="仿宋_GB2312" w:cs="仿宋_GB2312"/>
              </w:rPr>
              <w:t>根据供应商响应文件中针对本项目文明施工措施编制进行评价。 文明施工措施编制科学合理、 可行 、全面计8分； 文明施工措施编制基本合理可行计5分， 文明施工措施编制欠缺、无实质性内容计2分。未提供不计分。</w:t>
            </w:r>
          </w:p>
        </w:tc>
        <w:tc>
          <w:tcPr>
            <w:tcW w:w="1384" w:type="dxa"/>
          </w:tcPr>
          <w:p w14:paraId="576B2F3C">
            <w:pPr>
              <w:pStyle w:val="4"/>
              <w:jc w:val="right"/>
            </w:pPr>
            <w:r>
              <w:rPr>
                <w:rFonts w:ascii="仿宋_GB2312" w:hAnsi="仿宋_GB2312" w:eastAsia="仿宋_GB2312" w:cs="仿宋_GB2312"/>
              </w:rPr>
              <w:t>8.0000</w:t>
            </w:r>
          </w:p>
        </w:tc>
        <w:tc>
          <w:tcPr>
            <w:tcW w:w="1384" w:type="dxa"/>
          </w:tcPr>
          <w:p w14:paraId="681129B7">
            <w:pPr>
              <w:pStyle w:val="4"/>
            </w:pPr>
            <w:r>
              <w:rPr>
                <w:rFonts w:ascii="仿宋_GB2312" w:hAnsi="仿宋_GB2312" w:eastAsia="仿宋_GB2312" w:cs="仿宋_GB2312"/>
              </w:rPr>
              <w:t>否</w:t>
            </w:r>
          </w:p>
        </w:tc>
      </w:tr>
      <w:tr w14:paraId="618F8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A108574">
            <w:pPr>
              <w:pStyle w:val="4"/>
            </w:pPr>
            <w:r>
              <w:rPr>
                <w:rFonts w:ascii="仿宋_GB2312" w:hAnsi="仿宋_GB2312" w:eastAsia="仿宋_GB2312" w:cs="仿宋_GB2312"/>
              </w:rPr>
              <w:t>6</w:t>
            </w:r>
          </w:p>
        </w:tc>
        <w:tc>
          <w:tcPr>
            <w:tcW w:w="1384" w:type="dxa"/>
          </w:tcPr>
          <w:p w14:paraId="07BD9F61">
            <w:pPr>
              <w:pStyle w:val="4"/>
            </w:pPr>
            <w:r>
              <w:rPr>
                <w:rFonts w:ascii="仿宋_GB2312" w:hAnsi="仿宋_GB2312" w:eastAsia="仿宋_GB2312" w:cs="仿宋_GB2312"/>
              </w:rPr>
              <w:t>详细评审</w:t>
            </w:r>
          </w:p>
        </w:tc>
        <w:tc>
          <w:tcPr>
            <w:tcW w:w="1384" w:type="dxa"/>
          </w:tcPr>
          <w:p w14:paraId="59CF49F9">
            <w:pPr>
              <w:pStyle w:val="4"/>
            </w:pPr>
            <w:r>
              <w:rPr>
                <w:rFonts w:ascii="仿宋_GB2312" w:hAnsi="仿宋_GB2312" w:eastAsia="仿宋_GB2312" w:cs="仿宋_GB2312"/>
              </w:rPr>
              <w:t>施工环保体系及保证措施</w:t>
            </w:r>
          </w:p>
        </w:tc>
        <w:tc>
          <w:tcPr>
            <w:tcW w:w="1384" w:type="dxa"/>
          </w:tcPr>
          <w:p w14:paraId="16C86AB3">
            <w:pPr>
              <w:pStyle w:val="4"/>
            </w:pPr>
            <w:r>
              <w:rPr>
                <w:rFonts w:ascii="仿宋_GB2312" w:hAnsi="仿宋_GB2312" w:eastAsia="仿宋_GB2312" w:cs="仿宋_GB2312"/>
              </w:rPr>
              <w:t>根据供应商响应文件中针对本项目施工环保体系及保证措施编制进行评价。 本项目施工环保体系及保证措施编制科学合理、 可行 、全面计6分； 本项目施工环保体系及保证措施编制基本合理可行计4 分， 本项目施工环保体系及保证措施编制欠缺、无实质性内容计2分。 未提供不计分。</w:t>
            </w:r>
          </w:p>
        </w:tc>
        <w:tc>
          <w:tcPr>
            <w:tcW w:w="1384" w:type="dxa"/>
          </w:tcPr>
          <w:p w14:paraId="739C8646">
            <w:pPr>
              <w:pStyle w:val="4"/>
              <w:jc w:val="right"/>
            </w:pPr>
            <w:r>
              <w:rPr>
                <w:rFonts w:ascii="仿宋_GB2312" w:hAnsi="仿宋_GB2312" w:eastAsia="仿宋_GB2312" w:cs="仿宋_GB2312"/>
              </w:rPr>
              <w:t>6.0000</w:t>
            </w:r>
          </w:p>
        </w:tc>
        <w:tc>
          <w:tcPr>
            <w:tcW w:w="1384" w:type="dxa"/>
          </w:tcPr>
          <w:p w14:paraId="6AA5799B">
            <w:pPr>
              <w:pStyle w:val="4"/>
            </w:pPr>
            <w:r>
              <w:rPr>
                <w:rFonts w:ascii="仿宋_GB2312" w:hAnsi="仿宋_GB2312" w:eastAsia="仿宋_GB2312" w:cs="仿宋_GB2312"/>
              </w:rPr>
              <w:t>否</w:t>
            </w:r>
          </w:p>
        </w:tc>
      </w:tr>
      <w:tr w14:paraId="7DE37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60C6146">
            <w:pPr>
              <w:pStyle w:val="4"/>
            </w:pPr>
            <w:r>
              <w:rPr>
                <w:rFonts w:ascii="仿宋_GB2312" w:hAnsi="仿宋_GB2312" w:eastAsia="仿宋_GB2312" w:cs="仿宋_GB2312"/>
              </w:rPr>
              <w:t>7</w:t>
            </w:r>
          </w:p>
        </w:tc>
        <w:tc>
          <w:tcPr>
            <w:tcW w:w="1384" w:type="dxa"/>
          </w:tcPr>
          <w:p w14:paraId="22C5798D">
            <w:pPr>
              <w:pStyle w:val="4"/>
            </w:pPr>
            <w:r>
              <w:rPr>
                <w:rFonts w:ascii="仿宋_GB2312" w:hAnsi="仿宋_GB2312" w:eastAsia="仿宋_GB2312" w:cs="仿宋_GB2312"/>
              </w:rPr>
              <w:t>详细评审</w:t>
            </w:r>
          </w:p>
        </w:tc>
        <w:tc>
          <w:tcPr>
            <w:tcW w:w="1384" w:type="dxa"/>
          </w:tcPr>
          <w:p w14:paraId="72AB38A5">
            <w:pPr>
              <w:pStyle w:val="4"/>
            </w:pPr>
            <w:r>
              <w:rPr>
                <w:rFonts w:ascii="仿宋_GB2312" w:hAnsi="仿宋_GB2312" w:eastAsia="仿宋_GB2312" w:cs="仿宋_GB2312"/>
              </w:rPr>
              <w:t>项目资源配置计 划</w:t>
            </w:r>
          </w:p>
        </w:tc>
        <w:tc>
          <w:tcPr>
            <w:tcW w:w="1384" w:type="dxa"/>
          </w:tcPr>
          <w:p w14:paraId="6234E479">
            <w:pPr>
              <w:pStyle w:val="4"/>
            </w:pPr>
            <w:r>
              <w:rPr>
                <w:rFonts w:ascii="仿宋_GB2312" w:hAnsi="仿宋_GB2312" w:eastAsia="仿宋_GB2312" w:cs="仿宋_GB2312"/>
              </w:rPr>
              <w:t>根据供应商响应文件中针对本项目的资源配置计划编制进行评价。 本项目的资源配置计划编制科学合理、 可行 、全面计6分； 本项目的资源配置计划编制基本合理可行计4 分， 本项目的资源配置计划编制欠缺、无实质性内容计2分。 未提供不计分。</w:t>
            </w:r>
          </w:p>
        </w:tc>
        <w:tc>
          <w:tcPr>
            <w:tcW w:w="1384" w:type="dxa"/>
          </w:tcPr>
          <w:p w14:paraId="19939DAC">
            <w:pPr>
              <w:pStyle w:val="4"/>
              <w:jc w:val="right"/>
            </w:pPr>
            <w:r>
              <w:rPr>
                <w:rFonts w:ascii="仿宋_GB2312" w:hAnsi="仿宋_GB2312" w:eastAsia="仿宋_GB2312" w:cs="仿宋_GB2312"/>
              </w:rPr>
              <w:t>6.0000</w:t>
            </w:r>
          </w:p>
        </w:tc>
        <w:tc>
          <w:tcPr>
            <w:tcW w:w="1384" w:type="dxa"/>
          </w:tcPr>
          <w:p w14:paraId="6425051C">
            <w:pPr>
              <w:pStyle w:val="4"/>
            </w:pPr>
            <w:r>
              <w:rPr>
                <w:rFonts w:ascii="仿宋_GB2312" w:hAnsi="仿宋_GB2312" w:eastAsia="仿宋_GB2312" w:cs="仿宋_GB2312"/>
              </w:rPr>
              <w:t>否</w:t>
            </w:r>
          </w:p>
        </w:tc>
      </w:tr>
      <w:tr w14:paraId="34736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EA733D7">
            <w:pPr>
              <w:pStyle w:val="4"/>
            </w:pPr>
            <w:r>
              <w:rPr>
                <w:rFonts w:ascii="仿宋_GB2312" w:hAnsi="仿宋_GB2312" w:eastAsia="仿宋_GB2312" w:cs="仿宋_GB2312"/>
              </w:rPr>
              <w:t>8</w:t>
            </w:r>
          </w:p>
        </w:tc>
        <w:tc>
          <w:tcPr>
            <w:tcW w:w="1384" w:type="dxa"/>
          </w:tcPr>
          <w:p w14:paraId="2A4063FF">
            <w:pPr>
              <w:pStyle w:val="4"/>
            </w:pPr>
            <w:r>
              <w:rPr>
                <w:rFonts w:ascii="仿宋_GB2312" w:hAnsi="仿宋_GB2312" w:eastAsia="仿宋_GB2312" w:cs="仿宋_GB2312"/>
              </w:rPr>
              <w:t>详细评审</w:t>
            </w:r>
          </w:p>
        </w:tc>
        <w:tc>
          <w:tcPr>
            <w:tcW w:w="1384" w:type="dxa"/>
          </w:tcPr>
          <w:p w14:paraId="3533F447">
            <w:pPr>
              <w:pStyle w:val="4"/>
            </w:pPr>
            <w:r>
              <w:rPr>
                <w:rFonts w:ascii="仿宋_GB2312" w:hAnsi="仿宋_GB2312" w:eastAsia="仿宋_GB2312" w:cs="仿宋_GB2312"/>
              </w:rPr>
              <w:t>业绩要求</w:t>
            </w:r>
          </w:p>
        </w:tc>
        <w:tc>
          <w:tcPr>
            <w:tcW w:w="1384" w:type="dxa"/>
          </w:tcPr>
          <w:p w14:paraId="0037D2F0">
            <w:pPr>
              <w:pStyle w:val="4"/>
            </w:pPr>
            <w:r>
              <w:rPr>
                <w:rFonts w:ascii="仿宋_GB2312" w:hAnsi="仿宋_GB2312" w:eastAsia="仿宋_GB2312" w:cs="仿宋_GB2312"/>
              </w:rPr>
              <w:t>投标人提供自2022年1月至今完成过类似类似业绩，提供一个得2.5分，最高可得5分； 评审依据：提供加盖公章的中标通知书、合同协议书，时间以加签订的合同协议书为准。 此项未提供不得分。</w:t>
            </w:r>
          </w:p>
        </w:tc>
        <w:tc>
          <w:tcPr>
            <w:tcW w:w="1384" w:type="dxa"/>
          </w:tcPr>
          <w:p w14:paraId="45FB9C86">
            <w:pPr>
              <w:pStyle w:val="4"/>
              <w:jc w:val="right"/>
            </w:pPr>
            <w:r>
              <w:rPr>
                <w:rFonts w:ascii="仿宋_GB2312" w:hAnsi="仿宋_GB2312" w:eastAsia="仿宋_GB2312" w:cs="仿宋_GB2312"/>
              </w:rPr>
              <w:t>5.0000</w:t>
            </w:r>
          </w:p>
        </w:tc>
        <w:tc>
          <w:tcPr>
            <w:tcW w:w="1384" w:type="dxa"/>
          </w:tcPr>
          <w:p w14:paraId="79516CDA">
            <w:pPr>
              <w:pStyle w:val="4"/>
            </w:pPr>
            <w:r>
              <w:rPr>
                <w:rFonts w:ascii="仿宋_GB2312" w:hAnsi="仿宋_GB2312" w:eastAsia="仿宋_GB2312" w:cs="仿宋_GB2312"/>
              </w:rPr>
              <w:t>是</w:t>
            </w:r>
          </w:p>
        </w:tc>
      </w:tr>
      <w:tr w14:paraId="433BC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DE3A194">
            <w:pPr>
              <w:pStyle w:val="4"/>
            </w:pPr>
            <w:r>
              <w:rPr>
                <w:rFonts w:ascii="仿宋_GB2312" w:hAnsi="仿宋_GB2312" w:eastAsia="仿宋_GB2312" w:cs="仿宋_GB2312"/>
              </w:rPr>
              <w:t>9</w:t>
            </w:r>
          </w:p>
        </w:tc>
        <w:tc>
          <w:tcPr>
            <w:tcW w:w="1384" w:type="dxa"/>
          </w:tcPr>
          <w:p w14:paraId="291E6B36">
            <w:pPr>
              <w:pStyle w:val="4"/>
            </w:pPr>
            <w:r>
              <w:rPr>
                <w:rFonts w:ascii="仿宋_GB2312" w:hAnsi="仿宋_GB2312" w:eastAsia="仿宋_GB2312" w:cs="仿宋_GB2312"/>
              </w:rPr>
              <w:t>详细评审</w:t>
            </w:r>
          </w:p>
        </w:tc>
        <w:tc>
          <w:tcPr>
            <w:tcW w:w="1384" w:type="dxa"/>
          </w:tcPr>
          <w:p w14:paraId="67578FCA">
            <w:pPr>
              <w:pStyle w:val="4"/>
            </w:pPr>
            <w:r>
              <w:rPr>
                <w:rFonts w:ascii="仿宋_GB2312" w:hAnsi="仿宋_GB2312" w:eastAsia="仿宋_GB2312" w:cs="仿宋_GB2312"/>
              </w:rPr>
              <w:t>项目拟派人员安排</w:t>
            </w:r>
          </w:p>
        </w:tc>
        <w:tc>
          <w:tcPr>
            <w:tcW w:w="1384" w:type="dxa"/>
          </w:tcPr>
          <w:p w14:paraId="1C2924F5">
            <w:pPr>
              <w:pStyle w:val="4"/>
            </w:pPr>
            <w:r>
              <w:rPr>
                <w:rFonts w:ascii="仿宋_GB2312" w:hAnsi="仿宋_GB2312" w:eastAsia="仿宋_GB2312" w:cs="仿宋_GB2312"/>
              </w:rPr>
              <w:t>①人员配置满足本项目需求计5分，； ②人员配置基本满足本项目需求计3分； 此项未提供不得分。</w:t>
            </w:r>
          </w:p>
        </w:tc>
        <w:tc>
          <w:tcPr>
            <w:tcW w:w="1384" w:type="dxa"/>
          </w:tcPr>
          <w:p w14:paraId="437F819B">
            <w:pPr>
              <w:pStyle w:val="4"/>
              <w:jc w:val="right"/>
            </w:pPr>
            <w:r>
              <w:rPr>
                <w:rFonts w:ascii="仿宋_GB2312" w:hAnsi="仿宋_GB2312" w:eastAsia="仿宋_GB2312" w:cs="仿宋_GB2312"/>
              </w:rPr>
              <w:t>5.0000</w:t>
            </w:r>
          </w:p>
        </w:tc>
        <w:tc>
          <w:tcPr>
            <w:tcW w:w="1384" w:type="dxa"/>
          </w:tcPr>
          <w:p w14:paraId="6FB63AD9">
            <w:pPr>
              <w:pStyle w:val="4"/>
            </w:pPr>
            <w:r>
              <w:rPr>
                <w:rFonts w:ascii="仿宋_GB2312" w:hAnsi="仿宋_GB2312" w:eastAsia="仿宋_GB2312" w:cs="仿宋_GB2312"/>
              </w:rPr>
              <w:t>否</w:t>
            </w:r>
          </w:p>
        </w:tc>
      </w:tr>
      <w:tr w14:paraId="3EC33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E4FC6AB">
            <w:pPr>
              <w:pStyle w:val="4"/>
            </w:pPr>
            <w:r>
              <w:rPr>
                <w:rFonts w:ascii="仿宋_GB2312" w:hAnsi="仿宋_GB2312" w:eastAsia="仿宋_GB2312" w:cs="仿宋_GB2312"/>
              </w:rPr>
              <w:t>10</w:t>
            </w:r>
          </w:p>
        </w:tc>
        <w:tc>
          <w:tcPr>
            <w:tcW w:w="1384" w:type="dxa"/>
          </w:tcPr>
          <w:p w14:paraId="1A15E5D4">
            <w:pPr>
              <w:pStyle w:val="4"/>
            </w:pPr>
            <w:r>
              <w:rPr>
                <w:rFonts w:ascii="仿宋_GB2312" w:hAnsi="仿宋_GB2312" w:eastAsia="仿宋_GB2312" w:cs="仿宋_GB2312"/>
              </w:rPr>
              <w:t>详细评审</w:t>
            </w:r>
          </w:p>
        </w:tc>
        <w:tc>
          <w:tcPr>
            <w:tcW w:w="1384" w:type="dxa"/>
          </w:tcPr>
          <w:p w14:paraId="5DBA3973">
            <w:pPr>
              <w:pStyle w:val="4"/>
            </w:pPr>
            <w:r>
              <w:rPr>
                <w:rFonts w:ascii="仿宋_GB2312" w:hAnsi="仿宋_GB2312" w:eastAsia="仿宋_GB2312" w:cs="仿宋_GB2312"/>
              </w:rPr>
              <w:t>价格分</w:t>
            </w:r>
          </w:p>
        </w:tc>
        <w:tc>
          <w:tcPr>
            <w:tcW w:w="1384" w:type="dxa"/>
          </w:tcPr>
          <w:p w14:paraId="792C15F4">
            <w:pPr>
              <w:pStyle w:val="4"/>
            </w:pPr>
            <w:r>
              <w:rPr>
                <w:rFonts w:ascii="仿宋_GB2312" w:hAnsi="仿宋_GB2312" w:eastAsia="仿宋_GB2312" w:cs="仿宋_GB2312"/>
              </w:rPr>
              <w:t>经资格审查、符合性审查合格的磋商文件，其投标报价为有效投标报价。 1、上限为采购预算价，即报价大于上限价视为无效标； 2、以满足本次磋商文件要求的最低报价为评审基准价，其价格为满分； 3、不享有政策优惠条件的投标投标人报价得分=（评审基准价/报价）×30。 4.本项目为专门面向中小企业项目，专门面向中小企业采购的项目，不再执行价格评审优惠的扶持政策。 5.为保证项目质量，投标人报价若低于招标采购预算的 80%，须对报价合理性及成本构成做书面说明（如报价成本分析），如未能提供有效证明，将被视为低于成本报价而报价无效。（投标报价评审只评投标总价）。</w:t>
            </w:r>
          </w:p>
        </w:tc>
        <w:tc>
          <w:tcPr>
            <w:tcW w:w="1384" w:type="dxa"/>
          </w:tcPr>
          <w:p w14:paraId="3FB9C3A9">
            <w:pPr>
              <w:pStyle w:val="4"/>
              <w:jc w:val="right"/>
            </w:pPr>
            <w:r>
              <w:rPr>
                <w:rFonts w:ascii="仿宋_GB2312" w:hAnsi="仿宋_GB2312" w:eastAsia="仿宋_GB2312" w:cs="仿宋_GB2312"/>
              </w:rPr>
              <w:t>30.0000</w:t>
            </w:r>
          </w:p>
        </w:tc>
        <w:tc>
          <w:tcPr>
            <w:tcW w:w="1384" w:type="dxa"/>
          </w:tcPr>
          <w:p w14:paraId="51F40CDE">
            <w:pPr>
              <w:pStyle w:val="4"/>
            </w:pPr>
            <w:r>
              <w:rPr>
                <w:rFonts w:ascii="仿宋_GB2312" w:hAnsi="仿宋_GB2312" w:eastAsia="仿宋_GB2312" w:cs="仿宋_GB2312"/>
              </w:rPr>
              <w:t>是</w:t>
            </w:r>
          </w:p>
        </w:tc>
      </w:tr>
    </w:tbl>
    <w:p w14:paraId="2C950C99">
      <w:pPr>
        <w:pStyle w:val="4"/>
      </w:pPr>
      <w:r>
        <w:rPr>
          <w:rFonts w:ascii="仿宋_GB2312" w:hAnsi="仿宋_GB2312" w:eastAsia="仿宋_GB2312" w:cs="仿宋_GB2312"/>
        </w:rPr>
        <w:t>10、合同管理安排</w:t>
      </w:r>
    </w:p>
    <w:p w14:paraId="5834DDDD">
      <w:pPr>
        <w:pStyle w:val="4"/>
        <w:ind w:firstLine="840"/>
      </w:pPr>
      <w:r>
        <w:rPr>
          <w:rFonts w:ascii="仿宋_GB2312" w:hAnsi="仿宋_GB2312" w:eastAsia="仿宋_GB2312" w:cs="仿宋_GB2312"/>
        </w:rPr>
        <w:t>1）合同类型：建设工程合同</w:t>
      </w:r>
    </w:p>
    <w:p w14:paraId="3A00791E">
      <w:pPr>
        <w:pStyle w:val="4"/>
        <w:ind w:firstLine="840"/>
      </w:pPr>
      <w:r>
        <w:rPr>
          <w:rFonts w:ascii="仿宋_GB2312" w:hAnsi="仿宋_GB2312" w:eastAsia="仿宋_GB2312" w:cs="仿宋_GB2312"/>
        </w:rPr>
        <w:t>2）合同履行期限： 60日历天</w:t>
      </w:r>
    </w:p>
    <w:p w14:paraId="7BB2C798">
      <w:pPr>
        <w:pStyle w:val="4"/>
        <w:ind w:firstLine="840"/>
      </w:pPr>
      <w:r>
        <w:rPr>
          <w:rFonts w:ascii="仿宋_GB2312" w:hAnsi="仿宋_GB2312" w:eastAsia="仿宋_GB2312" w:cs="仿宋_GB2312"/>
        </w:rPr>
        <w:t>3）合同履约地点：甲方指定地点</w:t>
      </w:r>
    </w:p>
    <w:p w14:paraId="5D8C8831">
      <w:pPr>
        <w:pStyle w:val="4"/>
        <w:ind w:firstLine="840"/>
      </w:pPr>
      <w:r>
        <w:rPr>
          <w:rFonts w:ascii="仿宋_GB2312" w:hAnsi="仿宋_GB2312" w:eastAsia="仿宋_GB2312" w:cs="仿宋_GB2312"/>
        </w:rPr>
        <w:t>4）支付方式：分期付款</w:t>
      </w:r>
    </w:p>
    <w:p w14:paraId="4602E86D">
      <w:pPr>
        <w:pStyle w:val="4"/>
        <w:ind w:firstLine="840"/>
      </w:pPr>
      <w:r>
        <w:rPr>
          <w:rFonts w:ascii="仿宋_GB2312" w:hAnsi="仿宋_GB2312" w:eastAsia="仿宋_GB2312" w:cs="仿宋_GB2312"/>
        </w:rPr>
        <w:t>5）履约保证金及缴纳形式：</w:t>
      </w:r>
    </w:p>
    <w:p w14:paraId="5AB71D07">
      <w:pPr>
        <w:pStyle w:val="4"/>
      </w:pPr>
      <w:r>
        <w:rPr>
          <w:rFonts w:ascii="仿宋_GB2312" w:hAnsi="仿宋_GB2312" w:eastAsia="仿宋_GB2312" w:cs="仿宋_GB2312"/>
        </w:rPr>
        <w:t>中标/成交供应商是否需要缴纳履约保证金：否</w:t>
      </w:r>
    </w:p>
    <w:p w14:paraId="1FE643C3">
      <w:pPr>
        <w:pStyle w:val="4"/>
        <w:ind w:firstLine="840"/>
      </w:pPr>
      <w:r>
        <w:rPr>
          <w:rFonts w:ascii="仿宋_GB2312" w:hAnsi="仿宋_GB2312" w:eastAsia="仿宋_GB2312" w:cs="仿宋_GB2312"/>
        </w:rPr>
        <w:t>6）质量保证金及缴纳形式：</w:t>
      </w:r>
    </w:p>
    <w:p w14:paraId="30E7AC5B">
      <w:pPr>
        <w:pStyle w:val="4"/>
      </w:pPr>
      <w:r>
        <w:rPr>
          <w:rFonts w:ascii="仿宋_GB2312" w:hAnsi="仿宋_GB2312" w:eastAsia="仿宋_GB2312" w:cs="仿宋_GB2312"/>
        </w:rPr>
        <w:t>中标/成交供应商是否需要缴纳质量保证金：否</w:t>
      </w:r>
    </w:p>
    <w:p w14:paraId="7721060E">
      <w:pPr>
        <w:pStyle w:val="4"/>
        <w:ind w:firstLine="840"/>
      </w:pPr>
      <w:r>
        <w:rPr>
          <w:rFonts w:ascii="仿宋_GB2312" w:hAnsi="仿宋_GB2312" w:eastAsia="仿宋_GB2312" w:cs="仿宋_GB2312"/>
        </w:rPr>
        <w:t>7）合同支付约定：</w:t>
      </w:r>
    </w:p>
    <w:p w14:paraId="3DD70B4C">
      <w:pPr>
        <w:pStyle w:val="4"/>
      </w:pPr>
      <w:r>
        <w:rPr>
          <w:rFonts w:ascii="仿宋_GB2312" w:hAnsi="仿宋_GB2312" w:eastAsia="仿宋_GB2312" w:cs="仿宋_GB2312"/>
        </w:rPr>
        <w:t>1、 付款条件说明： 甲方向乙方支付合同总价款的30%作出预付款。预付款的支付旨在为乙方提供前期施工资金，确保工程顺利开工。乙方应按照合同约定的用途使用预付款，不得挪作他用 ，达到付款条件起 7 日内，支付合同总金额的 30.00%。</w:t>
      </w:r>
    </w:p>
    <w:p w14:paraId="0E9065ED">
      <w:pPr>
        <w:pStyle w:val="4"/>
        <w:ind w:firstLine="1200"/>
      </w:pPr>
      <w:r>
        <w:rPr>
          <w:rFonts w:ascii="仿宋_GB2312" w:hAnsi="仿宋_GB2312" w:eastAsia="仿宋_GB2312" w:cs="仿宋_GB2312"/>
        </w:rPr>
        <w:t>2、 付款条件说明： 工程进度款：乙方每月应向甲方提交工程进度报告，经甲方审核后，按照完成工程量支付工程进度款。甲方在审核工程进度报告时，应严格按照合同约定的质量标准和进度要求进行，对不符合要求的部分有权拒绝支付进度款 ，达到付款条件起 7 日内，支付合同总金额的 30.00%。</w:t>
      </w:r>
    </w:p>
    <w:p w14:paraId="615E09E0">
      <w:pPr>
        <w:pStyle w:val="4"/>
        <w:ind w:firstLine="1200"/>
      </w:pPr>
      <w:r>
        <w:rPr>
          <w:rFonts w:ascii="仿宋_GB2312" w:hAnsi="仿宋_GB2312" w:eastAsia="仿宋_GB2312" w:cs="仿宋_GB2312"/>
        </w:rPr>
        <w:t>3、 付款条件说明： 竣工验收款：竣工验收款的支付应在工程竣工验收合格后及时支付，支付前乙方应提交完整的竣工资料和结算报告。甲方在收到结算报告后的规定时间内进行审核，审核通过后支付竣工验收款  ，达到付款条件起 30 日内，支付合同总金额的 40.00%。</w:t>
      </w:r>
    </w:p>
    <w:p w14:paraId="6079CED9">
      <w:pPr>
        <w:pStyle w:val="4"/>
        <w:ind w:firstLine="840"/>
      </w:pPr>
      <w:r>
        <w:rPr>
          <w:rFonts w:ascii="仿宋_GB2312" w:hAnsi="仿宋_GB2312" w:eastAsia="仿宋_GB2312" w:cs="仿宋_GB2312"/>
        </w:rPr>
        <w:t>8）验收交付标准和方法：(一)主材到现场后，由乙方及时通知甲方对其进行验收，确认材料的产地、规格、数量。 (二)乙方工程完工后，进行自检，合格后准备验收文件，并书面通知甲方，向甲方提交完整的竣工资料。竣工资料包括实施图纸、材料验收报告、隐蔽工程验收记录、工程质量检验报告、竣工图等。 (三)甲方确认乙方的自检内容及乙方提供的完整的竣工资料，并经实际验收合格方可确认，验收合格作为工程的最终认可。 (四)验收依据： 4-1、国家相关标准、规范及有关技术文件。 4-2、合同、招标文件、投标响应文件及承诺。</w:t>
      </w:r>
    </w:p>
    <w:p w14:paraId="01F0EC06">
      <w:pPr>
        <w:pStyle w:val="4"/>
        <w:ind w:firstLine="840"/>
      </w:pPr>
      <w:r>
        <w:rPr>
          <w:rFonts w:ascii="仿宋_GB2312" w:hAnsi="仿宋_GB2312" w:eastAsia="仿宋_GB2312" w:cs="仿宋_GB2312"/>
        </w:rPr>
        <w:t>9）质量保修范围和保修期：1年</w:t>
      </w:r>
    </w:p>
    <w:p w14:paraId="75818530">
      <w:pPr>
        <w:pStyle w:val="4"/>
        <w:ind w:firstLine="840"/>
      </w:pPr>
      <w:r>
        <w:rPr>
          <w:rFonts w:ascii="仿宋_GB2312" w:hAnsi="仿宋_GB2312" w:eastAsia="仿宋_GB2312" w:cs="仿宋_GB2312"/>
        </w:rPr>
        <w:t>10）知识产权归属和处理方式：甲乙双方自行约定</w:t>
      </w:r>
    </w:p>
    <w:p w14:paraId="7FAF79F5">
      <w:pPr>
        <w:pStyle w:val="4"/>
        <w:ind w:firstLine="840"/>
      </w:pPr>
      <w:r>
        <w:rPr>
          <w:rFonts w:ascii="仿宋_GB2312" w:hAnsi="仿宋_GB2312" w:eastAsia="仿宋_GB2312" w:cs="仿宋_GB2312"/>
        </w:rPr>
        <w:t>11）成本补偿和风险分担约定：甲乙双方自行约定</w:t>
      </w:r>
    </w:p>
    <w:p w14:paraId="3EAF3AA7">
      <w:pPr>
        <w:pStyle w:val="4"/>
        <w:ind w:firstLine="840"/>
      </w:pPr>
      <w:r>
        <w:rPr>
          <w:rFonts w:ascii="仿宋_GB2312" w:hAnsi="仿宋_GB2312" w:eastAsia="仿宋_GB2312" w:cs="仿宋_GB2312"/>
        </w:rPr>
        <w:t>12）违约责任与解决争议的方法：合同执行过程中如发生争议，双方应及时协商解决，协商不成，双方均可向项目所在地或甲方所在地人民法院起诉</w:t>
      </w:r>
    </w:p>
    <w:p w14:paraId="74D800FC">
      <w:pPr>
        <w:pStyle w:val="4"/>
        <w:ind w:firstLine="840"/>
      </w:pPr>
      <w:r>
        <w:rPr>
          <w:rFonts w:ascii="仿宋_GB2312" w:hAnsi="仿宋_GB2312" w:eastAsia="仿宋_GB2312" w:cs="仿宋_GB2312"/>
        </w:rPr>
        <w:t>13）合同其他条款：无</w:t>
      </w:r>
    </w:p>
    <w:p w14:paraId="28DF8F66">
      <w:pPr>
        <w:pStyle w:val="4"/>
      </w:pPr>
      <w:r>
        <w:rPr>
          <w:rFonts w:ascii="仿宋_GB2312" w:hAnsi="仿宋_GB2312" w:eastAsia="仿宋_GB2312" w:cs="仿宋_GB2312"/>
        </w:rPr>
        <w:t>11、履约验收方案</w:t>
      </w:r>
    </w:p>
    <w:p w14:paraId="6EB9B86E">
      <w:pPr>
        <w:pStyle w:val="4"/>
        <w:ind w:firstLine="840"/>
      </w:pPr>
      <w:r>
        <w:rPr>
          <w:rFonts w:ascii="仿宋_GB2312" w:hAnsi="仿宋_GB2312" w:eastAsia="仿宋_GB2312" w:cs="仿宋_GB2312"/>
        </w:rPr>
        <w:t>1）验收组织方式：自行验收</w:t>
      </w:r>
    </w:p>
    <w:p w14:paraId="40C07243">
      <w:pPr>
        <w:pStyle w:val="4"/>
        <w:ind w:firstLine="840"/>
      </w:pPr>
      <w:r>
        <w:rPr>
          <w:rFonts w:ascii="仿宋_GB2312" w:hAnsi="仿宋_GB2312" w:eastAsia="仿宋_GB2312" w:cs="仿宋_GB2312"/>
        </w:rPr>
        <w:t>2）是否邀请本项目的其他供应商：是</w:t>
      </w:r>
    </w:p>
    <w:p w14:paraId="4F9FC7B1">
      <w:pPr>
        <w:pStyle w:val="4"/>
        <w:ind w:firstLine="840"/>
      </w:pPr>
      <w:r>
        <w:rPr>
          <w:rFonts w:ascii="仿宋_GB2312" w:hAnsi="仿宋_GB2312" w:eastAsia="仿宋_GB2312" w:cs="仿宋_GB2312"/>
        </w:rPr>
        <w:t>3）是否邀请专家：否</w:t>
      </w:r>
    </w:p>
    <w:p w14:paraId="3E6D18D1">
      <w:pPr>
        <w:pStyle w:val="4"/>
        <w:ind w:firstLine="840"/>
      </w:pPr>
      <w:r>
        <w:rPr>
          <w:rFonts w:ascii="仿宋_GB2312" w:hAnsi="仿宋_GB2312" w:eastAsia="仿宋_GB2312" w:cs="仿宋_GB2312"/>
        </w:rPr>
        <w:t>4）是否邀请服务对象：是</w:t>
      </w:r>
    </w:p>
    <w:p w14:paraId="075E32F0">
      <w:pPr>
        <w:pStyle w:val="4"/>
        <w:ind w:firstLine="840"/>
      </w:pPr>
      <w:r>
        <w:rPr>
          <w:rFonts w:ascii="仿宋_GB2312" w:hAnsi="仿宋_GB2312" w:eastAsia="仿宋_GB2312" w:cs="仿宋_GB2312"/>
        </w:rPr>
        <w:t>5）是否邀请第三方检测机构：否</w:t>
      </w:r>
    </w:p>
    <w:p w14:paraId="683DB1BB">
      <w:pPr>
        <w:pStyle w:val="4"/>
        <w:ind w:firstLine="840"/>
      </w:pPr>
      <w:r>
        <w:rPr>
          <w:rFonts w:ascii="仿宋_GB2312" w:hAnsi="仿宋_GB2312" w:eastAsia="仿宋_GB2312" w:cs="仿宋_GB2312"/>
        </w:rPr>
        <w:t>6）履约验收程序：一次性验收</w:t>
      </w:r>
    </w:p>
    <w:p w14:paraId="7B214329">
      <w:pPr>
        <w:pStyle w:val="4"/>
        <w:ind w:firstLine="840"/>
      </w:pPr>
      <w:r>
        <w:rPr>
          <w:rFonts w:ascii="仿宋_GB2312" w:hAnsi="仿宋_GB2312" w:eastAsia="仿宋_GB2312" w:cs="仿宋_GB2312"/>
        </w:rPr>
        <w:t>7）履约验收时间：</w:t>
      </w:r>
    </w:p>
    <w:p w14:paraId="1C121B4D">
      <w:pPr>
        <w:pStyle w:val="4"/>
      </w:pPr>
      <w:r>
        <w:rPr>
          <w:rFonts w:ascii="仿宋_GB2312" w:hAnsi="仿宋_GB2312" w:eastAsia="仿宋_GB2312" w:cs="仿宋_GB2312"/>
        </w:rPr>
        <w:t>供应商提出验收申请之日起15日内组织验收</w:t>
      </w:r>
    </w:p>
    <w:p w14:paraId="747528E9">
      <w:pPr>
        <w:pStyle w:val="4"/>
        <w:ind w:firstLine="840"/>
      </w:pPr>
      <w:r>
        <w:rPr>
          <w:rFonts w:ascii="仿宋_GB2312" w:hAnsi="仿宋_GB2312" w:eastAsia="仿宋_GB2312" w:cs="仿宋_GB2312"/>
        </w:rPr>
        <w:t>8）验收组织的其他事项：无</w:t>
      </w:r>
    </w:p>
    <w:p w14:paraId="5E8B049A">
      <w:pPr>
        <w:pStyle w:val="4"/>
        <w:ind w:firstLine="840"/>
      </w:pPr>
      <w:r>
        <w:rPr>
          <w:rFonts w:ascii="仿宋_GB2312" w:hAnsi="仿宋_GB2312" w:eastAsia="仿宋_GB2312" w:cs="仿宋_GB2312"/>
        </w:rPr>
        <w:t>9）技术履约验收内容：施工图纸及工程量清单包括的所有范围</w:t>
      </w:r>
    </w:p>
    <w:p w14:paraId="6AC10292">
      <w:pPr>
        <w:pStyle w:val="4"/>
        <w:ind w:firstLine="840"/>
      </w:pPr>
      <w:r>
        <w:rPr>
          <w:rFonts w:ascii="仿宋_GB2312" w:hAnsi="仿宋_GB2312" w:eastAsia="仿宋_GB2312" w:cs="仿宋_GB2312"/>
        </w:rPr>
        <w:t>10）商务履约验收内容：质量保修承诺</w:t>
      </w:r>
    </w:p>
    <w:p w14:paraId="427D9444">
      <w:pPr>
        <w:pStyle w:val="4"/>
        <w:ind w:firstLine="840"/>
      </w:pPr>
      <w:r>
        <w:rPr>
          <w:rFonts w:ascii="仿宋_GB2312" w:hAnsi="仿宋_GB2312" w:eastAsia="仿宋_GB2312" w:cs="仿宋_GB2312"/>
        </w:rPr>
        <w:t>11）履约验收标准：1、国家相关标准、规范及有关技术文件。 2、合同、招标文件、投标响应文件及承诺。</w:t>
      </w:r>
    </w:p>
    <w:p w14:paraId="2BB5A4D5">
      <w:pPr>
        <w:pStyle w:val="4"/>
        <w:ind w:firstLine="840"/>
      </w:pPr>
      <w:r>
        <w:rPr>
          <w:rFonts w:ascii="仿宋_GB2312" w:hAnsi="仿宋_GB2312" w:eastAsia="仿宋_GB2312" w:cs="仿宋_GB2312"/>
        </w:rPr>
        <w:t>12）履约验收其他事项：无</w:t>
      </w:r>
    </w:p>
    <w:p w14:paraId="2277ADBC">
      <w:pPr>
        <w:pStyle w:val="4"/>
        <w:outlineLvl w:val="2"/>
      </w:pPr>
      <w:r>
        <w:rPr>
          <w:rFonts w:ascii="仿宋_GB2312" w:hAnsi="仿宋_GB2312" w:eastAsia="仿宋_GB2312" w:cs="仿宋_GB2312"/>
          <w:b/>
          <w:sz w:val="28"/>
        </w:rPr>
        <w:t>五、风险控制措施和替代方案</w:t>
      </w:r>
    </w:p>
    <w:p w14:paraId="33838C17">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14:paraId="7D6E2070">
      <w:pPr>
        <w:pStyle w:val="4"/>
      </w:pPr>
    </w:p>
    <w:p w14:paraId="57D94229">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3F45E2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2841</Words>
  <Characters>3007</Characters>
  <Lines>0</Lines>
  <Paragraphs>0</Paragraphs>
  <TotalTime>1</TotalTime>
  <ScaleCrop>false</ScaleCrop>
  <LinksUpToDate>false</LinksUpToDate>
  <CharactersWithSpaces>3034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黑色醋</cp:lastModifiedBy>
  <dcterms:modified xsi:type="dcterms:W3CDTF">2025-10-31T08:15:28Z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eyJoZGlkIjoiNzUxMjEzOTVjMmYxMTJjZDc2MGJlMWU1MDZlNzdmYjAiLCJ1c2VySWQiOiIyMzM5MzI5NTYifQ==</vt:lpwstr>
  </property>
  <property fmtid="{D5CDD505-2E9C-101B-9397-08002B2CF9AE}" pid="4" name="ICV">
    <vt:lpwstr>190FE21D970848CC8192E62C3D0B232B_12</vt:lpwstr>
  </property>
</Properties>
</file>