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32A31" w14:textId="77777777" w:rsidR="003277AD" w:rsidRPr="003277AD" w:rsidRDefault="003277AD" w:rsidP="003277A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1395006"/>
      <w:bookmarkStart w:id="1" w:name="_Toc510556693"/>
      <w:bookmarkStart w:id="2" w:name="_Toc14947415"/>
      <w:bookmarkStart w:id="3" w:name="_Toc509480199"/>
      <w:bookmarkStart w:id="4" w:name="_Toc475355145"/>
      <w:bookmarkStart w:id="5" w:name="_Toc450889069"/>
      <w:bookmarkStart w:id="6" w:name="_Toc40731969"/>
      <w:bookmarkStart w:id="7" w:name="_Toc5693444"/>
      <w:bookmarkStart w:id="8" w:name="_Toc113350830"/>
      <w:bookmarkStart w:id="9" w:name="_Toc181729266"/>
      <w:bookmarkStart w:id="10" w:name="_Toc121401034"/>
      <w:bookmarkStart w:id="11" w:name="_Toc175212484"/>
      <w:bookmarkStart w:id="12" w:name="_Toc176860583"/>
      <w:bookmarkStart w:id="13" w:name="_Toc193112755"/>
      <w:r w:rsidRPr="003277A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3277A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业绩</w:t>
      </w:r>
      <w:bookmarkEnd w:id="8"/>
      <w:bookmarkEnd w:id="9"/>
      <w:bookmarkEnd w:id="10"/>
      <w:bookmarkEnd w:id="11"/>
      <w:bookmarkEnd w:id="12"/>
      <w:bookmarkEnd w:id="13"/>
    </w:p>
    <w:p w14:paraId="14B688D9" w14:textId="77777777" w:rsidR="003277AD" w:rsidRPr="003277AD" w:rsidRDefault="003277AD" w:rsidP="003277AD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bCs/>
          <w:sz w:val="24"/>
          <w:szCs w:val="24"/>
          <w:lang w:val="zh-CN"/>
        </w:rPr>
      </w:pPr>
      <w:bookmarkStart w:id="14" w:name="_Hlk75524355"/>
      <w:r w:rsidRPr="003277AD">
        <w:rPr>
          <w:rFonts w:ascii="Calibri" w:eastAsia="宋体" w:hAnsi="Calibri" w:cs="Times New Roman" w:hint="eastAsia"/>
          <w:bCs/>
          <w:sz w:val="24"/>
          <w:szCs w:val="24"/>
          <w:lang w:val="zh-CN"/>
        </w:rPr>
        <w:t>注：按</w:t>
      </w: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>评分办法中要求提供相关业绩证明材料</w:t>
      </w:r>
      <w:r w:rsidRPr="003277AD">
        <w:rPr>
          <w:rFonts w:ascii="Calibri" w:eastAsia="宋体" w:hAnsi="Calibri" w:cs="Times New Roman" w:hint="eastAsia"/>
          <w:bCs/>
          <w:sz w:val="24"/>
          <w:szCs w:val="24"/>
          <w:lang w:val="zh-CN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921"/>
        <w:gridCol w:w="1218"/>
        <w:gridCol w:w="1399"/>
        <w:gridCol w:w="1399"/>
        <w:gridCol w:w="1969"/>
        <w:gridCol w:w="634"/>
      </w:tblGrid>
      <w:tr w:rsidR="003277AD" w:rsidRPr="003277AD" w14:paraId="2EEB5218" w14:textId="77777777" w:rsidTr="00DC6B39">
        <w:trPr>
          <w:trHeight w:val="510"/>
        </w:trPr>
        <w:tc>
          <w:tcPr>
            <w:tcW w:w="456" w:type="pct"/>
            <w:vAlign w:val="center"/>
          </w:tcPr>
          <w:p w14:paraId="39ACA7CD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55" w:type="pct"/>
            <w:vAlign w:val="center"/>
          </w:tcPr>
          <w:p w14:paraId="2FAE3B71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734" w:type="pct"/>
            <w:vAlign w:val="center"/>
          </w:tcPr>
          <w:p w14:paraId="4A2B1AF8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843" w:type="pct"/>
            <w:vAlign w:val="center"/>
          </w:tcPr>
          <w:p w14:paraId="72B6696B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合同总金额</w:t>
            </w:r>
          </w:p>
          <w:p w14:paraId="5AF71918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843" w:type="pct"/>
            <w:vAlign w:val="center"/>
          </w:tcPr>
          <w:p w14:paraId="548A84DC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产品名称</w:t>
            </w:r>
          </w:p>
        </w:tc>
        <w:tc>
          <w:tcPr>
            <w:tcW w:w="1187" w:type="pct"/>
            <w:vAlign w:val="center"/>
          </w:tcPr>
          <w:p w14:paraId="6117CF46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委托方的单位名称、联系人及电话</w:t>
            </w:r>
          </w:p>
        </w:tc>
        <w:tc>
          <w:tcPr>
            <w:tcW w:w="382" w:type="pct"/>
            <w:vAlign w:val="center"/>
          </w:tcPr>
          <w:p w14:paraId="6977AB16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备  注</w:t>
            </w:r>
          </w:p>
        </w:tc>
      </w:tr>
      <w:tr w:rsidR="003277AD" w:rsidRPr="003277AD" w14:paraId="035CB6F9" w14:textId="77777777" w:rsidTr="00DC6B39">
        <w:trPr>
          <w:trHeight w:val="560"/>
        </w:trPr>
        <w:tc>
          <w:tcPr>
            <w:tcW w:w="456" w:type="pct"/>
            <w:vAlign w:val="center"/>
          </w:tcPr>
          <w:p w14:paraId="14B93A2A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555" w:type="pct"/>
            <w:vAlign w:val="center"/>
          </w:tcPr>
          <w:p w14:paraId="20F90FC3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0DDE6FA7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296E1BE8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00315CA4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00BBAC64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3AD11D45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3277AD" w:rsidRPr="003277AD" w14:paraId="5C5C3704" w14:textId="77777777" w:rsidTr="00DC6B39">
        <w:trPr>
          <w:trHeight w:val="560"/>
        </w:trPr>
        <w:tc>
          <w:tcPr>
            <w:tcW w:w="456" w:type="pct"/>
            <w:vAlign w:val="center"/>
          </w:tcPr>
          <w:p w14:paraId="16E43185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555" w:type="pct"/>
            <w:vAlign w:val="center"/>
          </w:tcPr>
          <w:p w14:paraId="4B4C8499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34" w:type="pct"/>
            <w:vAlign w:val="center"/>
          </w:tcPr>
          <w:p w14:paraId="5187ADC9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5D22C771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1A4A2893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2A033FCF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59B3A8B6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  <w:tr w:rsidR="003277AD" w:rsidRPr="003277AD" w14:paraId="75D40ADE" w14:textId="77777777" w:rsidTr="00DC6B39">
        <w:trPr>
          <w:trHeight w:val="560"/>
        </w:trPr>
        <w:tc>
          <w:tcPr>
            <w:tcW w:w="456" w:type="pct"/>
            <w:vAlign w:val="center"/>
          </w:tcPr>
          <w:p w14:paraId="58B779AE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555" w:type="pct"/>
            <w:vAlign w:val="center"/>
          </w:tcPr>
          <w:p w14:paraId="11C3F143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734" w:type="pct"/>
            <w:vAlign w:val="center"/>
          </w:tcPr>
          <w:p w14:paraId="250B6425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  <w:r w:rsidRPr="003277AD">
              <w:rPr>
                <w:rFonts w:ascii="宋体" w:eastAsia="宋体" w:hAnsi="Courier New" w:cs="Times New Roman" w:hint="eastAsia"/>
                <w:color w:val="000000"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843" w:type="pct"/>
            <w:vAlign w:val="center"/>
          </w:tcPr>
          <w:p w14:paraId="410D99E3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43" w:type="pct"/>
            <w:vAlign w:val="center"/>
          </w:tcPr>
          <w:p w14:paraId="41D56704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87" w:type="pct"/>
            <w:vAlign w:val="center"/>
          </w:tcPr>
          <w:p w14:paraId="32DDDE38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382" w:type="pct"/>
            <w:vAlign w:val="center"/>
          </w:tcPr>
          <w:p w14:paraId="04A2D50D" w14:textId="77777777" w:rsidR="003277AD" w:rsidRPr="003277AD" w:rsidRDefault="003277AD" w:rsidP="003277AD">
            <w:pPr>
              <w:tabs>
                <w:tab w:val="left" w:pos="5890"/>
                <w:tab w:val="center" w:pos="8108"/>
              </w:tabs>
              <w:spacing w:line="223" w:lineRule="auto"/>
              <w:jc w:val="center"/>
              <w:rPr>
                <w:rFonts w:ascii="宋体" w:eastAsia="宋体" w:hAnsi="Courier New" w:cs="Times New Roman"/>
                <w:color w:val="000000"/>
                <w:kern w:val="0"/>
                <w:sz w:val="24"/>
                <w:szCs w:val="24"/>
                <w:lang w:val="zh-CN"/>
              </w:rPr>
            </w:pPr>
          </w:p>
        </w:tc>
      </w:tr>
    </w:tbl>
    <w:p w14:paraId="62B1DADC" w14:textId="77777777" w:rsidR="003277AD" w:rsidRPr="003277AD" w:rsidRDefault="003277AD" w:rsidP="003277AD">
      <w:pPr>
        <w:tabs>
          <w:tab w:val="left" w:pos="5890"/>
          <w:tab w:val="center" w:pos="8108"/>
        </w:tabs>
        <w:spacing w:line="223" w:lineRule="auto"/>
        <w:ind w:right="559" w:firstLine="380"/>
        <w:jc w:val="center"/>
        <w:rPr>
          <w:rFonts w:ascii="宋体" w:eastAsia="宋体" w:hAnsi="Courier New" w:cs="Times New Roman"/>
          <w:b/>
          <w:bCs/>
          <w:color w:val="000000"/>
          <w:kern w:val="0"/>
          <w:sz w:val="32"/>
          <w:szCs w:val="32"/>
          <w:lang w:val="zh-CN"/>
        </w:rPr>
      </w:pPr>
    </w:p>
    <w:p w14:paraId="5C261FA2" w14:textId="77777777" w:rsidR="003277AD" w:rsidRPr="003277AD" w:rsidRDefault="003277AD" w:rsidP="003277AD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bookmarkStart w:id="15" w:name="_Hlk75524342"/>
      <w:bookmarkEnd w:id="14"/>
    </w:p>
    <w:p w14:paraId="3D987167" w14:textId="77777777" w:rsidR="003277AD" w:rsidRPr="003277AD" w:rsidRDefault="003277AD" w:rsidP="003277AD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3277AD">
        <w:rPr>
          <w:rFonts w:ascii="Calibri" w:eastAsia="宋体" w:hAnsi="Calibri" w:cs="Times New Roman" w:hint="eastAsia"/>
          <w:sz w:val="24"/>
          <w:szCs w:val="24"/>
        </w:rPr>
        <w:t>供应商名称</w:t>
      </w:r>
      <w:r w:rsidRPr="003277AD">
        <w:rPr>
          <w:rFonts w:ascii="Calibri" w:eastAsia="宋体" w:hAnsi="Calibri" w:cs="Times New Roman"/>
          <w:sz w:val="24"/>
          <w:szCs w:val="24"/>
        </w:rPr>
        <w:t>(</w:t>
      </w:r>
      <w:r w:rsidRPr="003277AD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3277AD">
        <w:rPr>
          <w:rFonts w:ascii="Calibri" w:eastAsia="宋体" w:hAnsi="Calibri" w:cs="Times New Roman"/>
          <w:sz w:val="24"/>
          <w:szCs w:val="24"/>
        </w:rPr>
        <w:t>)</w:t>
      </w:r>
      <w:r w:rsidRPr="003277AD">
        <w:rPr>
          <w:rFonts w:ascii="Calibri" w:eastAsia="宋体" w:hAnsi="Calibri" w:cs="Times New Roman" w:hint="eastAsia"/>
          <w:sz w:val="24"/>
          <w:szCs w:val="24"/>
        </w:rPr>
        <w:t>：</w:t>
      </w:r>
    </w:p>
    <w:p w14:paraId="1C43574F" w14:textId="77777777" w:rsidR="003277AD" w:rsidRPr="003277AD" w:rsidRDefault="003277AD" w:rsidP="003277AD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3277AD">
        <w:rPr>
          <w:rFonts w:ascii="Calibri" w:eastAsia="宋体" w:hAnsi="Calibri" w:cs="Times New Roman" w:hint="eastAsia"/>
          <w:sz w:val="24"/>
          <w:szCs w:val="24"/>
        </w:rPr>
        <w:t>日</w:t>
      </w:r>
      <w:r w:rsidRPr="003277AD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3277AD">
        <w:rPr>
          <w:rFonts w:ascii="Calibri" w:eastAsia="宋体" w:hAnsi="Calibri" w:cs="Times New Roman" w:hint="eastAsia"/>
          <w:sz w:val="24"/>
          <w:szCs w:val="24"/>
        </w:rPr>
        <w:t>期：</w:t>
      </w:r>
    </w:p>
    <w:p w14:paraId="5E7931D6" w14:textId="77777777" w:rsidR="003277AD" w:rsidRPr="003277AD" w:rsidRDefault="003277AD" w:rsidP="003277AD">
      <w:pPr>
        <w:spacing w:line="360" w:lineRule="auto"/>
        <w:ind w:right="-625" w:firstLine="316"/>
        <w:jc w:val="left"/>
        <w:rPr>
          <w:rFonts w:ascii="宋体" w:eastAsia="宋体" w:hAnsi="Courier New" w:cs="Times New Roman"/>
          <w:sz w:val="24"/>
          <w:szCs w:val="20"/>
          <w:lang w:val="zh-CN"/>
        </w:rPr>
      </w:pPr>
    </w:p>
    <w:p w14:paraId="6A79CB29" w14:textId="77777777" w:rsidR="003277AD" w:rsidRPr="003277AD" w:rsidRDefault="003277AD" w:rsidP="003277AD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>注：</w:t>
      </w: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>1.</w:t>
      </w:r>
      <w:r w:rsidRPr="003277AD">
        <w:rPr>
          <w:rFonts w:ascii="Calibri" w:eastAsia="宋体" w:hAnsi="Calibri" w:cs="Times New Roman"/>
          <w:sz w:val="24"/>
          <w:szCs w:val="24"/>
          <w:lang w:val="zh-CN"/>
        </w:rPr>
        <w:t>未提供合同复印件视为无效。</w:t>
      </w:r>
    </w:p>
    <w:p w14:paraId="5D73DDBA" w14:textId="77777777" w:rsidR="003277AD" w:rsidRPr="003277AD" w:rsidRDefault="003277AD" w:rsidP="003277AD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ab/>
        <w:t>2.</w:t>
      </w: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>提供完整的合同复印件加盖公章。</w:t>
      </w:r>
    </w:p>
    <w:p w14:paraId="410E0FBF" w14:textId="77777777" w:rsidR="003277AD" w:rsidRPr="003277AD" w:rsidRDefault="003277AD" w:rsidP="003277AD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ab/>
        <w:t>3.</w:t>
      </w:r>
      <w:r w:rsidRPr="003277AD">
        <w:rPr>
          <w:rFonts w:ascii="Calibri" w:eastAsia="宋体" w:hAnsi="Calibri" w:cs="Times New Roman" w:hint="eastAsia"/>
          <w:sz w:val="24"/>
          <w:szCs w:val="24"/>
          <w:lang w:val="zh-CN"/>
        </w:rPr>
        <w:t>如本表格式内容不能满足需要，供应商可根据本表格格式自行划表填写，但必须体现以上内容。</w:t>
      </w:r>
    </w:p>
    <w:bookmarkEnd w:id="15"/>
    <w:p w14:paraId="49B12FBB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AD"/>
    <w:rsid w:val="000D7F58"/>
    <w:rsid w:val="003277AD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AA3F3"/>
  <w15:chartTrackingRefBased/>
  <w15:docId w15:val="{3F73A3B9-40F0-4E19-8872-A91C230D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277A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7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77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77A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77A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77A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77A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77A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7A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77A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277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277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277A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77A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277A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277A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277A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277A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277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277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77A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277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77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277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77A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77A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77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277A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277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2025-03-21T02:02:00Z</dcterms:created>
  <dcterms:modified xsi:type="dcterms:W3CDTF">2025-03-21T02:06:00Z</dcterms:modified>
</cp:coreProperties>
</file>