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6CEB14">
      <w:pPr>
        <w:pStyle w:val="2"/>
        <w:keepNext/>
        <w:keepLines/>
        <w:pageBreakBefore w:val="0"/>
        <w:widowControl w:val="0"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both"/>
        <w:textAlignment w:val="auto"/>
        <w:outlineLvl w:val="0"/>
        <w:rPr>
          <w:rFonts w:hint="eastAsia" w:ascii="宋体" w:hAnsi="宋体" w:eastAsia="宋体" w:cs="宋体"/>
          <w:bCs w:val="0"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附件：商务应答表</w:t>
      </w:r>
    </w:p>
    <w:p w14:paraId="67E6FBC0">
      <w:pPr>
        <w:numPr>
          <w:ilvl w:val="2"/>
          <w:numId w:val="0"/>
        </w:numPr>
        <w:jc w:val="center"/>
        <w:outlineLvl w:val="9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Cs w:val="0"/>
          <w:sz w:val="32"/>
          <w:szCs w:val="32"/>
        </w:rPr>
        <w:t>商务应答表</w:t>
      </w:r>
    </w:p>
    <w:p w14:paraId="6660C7F2">
      <w:pPr>
        <w:spacing w:line="360" w:lineRule="auto"/>
        <w:ind w:left="1532" w:hanging="1532" w:hangingChars="545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采购项目名称：</w:t>
      </w:r>
      <w:r>
        <w:rPr>
          <w:rFonts w:hint="eastAsia" w:ascii="宋体" w:hAnsi="宋体" w:eastAsia="宋体" w:cs="宋体"/>
          <w:sz w:val="28"/>
          <w:szCs w:val="28"/>
        </w:rPr>
        <w:t>{请填写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采购项目名称</w:t>
      </w:r>
      <w:r>
        <w:rPr>
          <w:rFonts w:hint="eastAsia" w:ascii="宋体" w:hAnsi="宋体" w:eastAsia="宋体" w:cs="宋体"/>
          <w:sz w:val="28"/>
          <w:szCs w:val="28"/>
        </w:rPr>
        <w:t>}</w:t>
      </w:r>
    </w:p>
    <w:p w14:paraId="7EDC9DE5">
      <w:pPr>
        <w:spacing w:line="360" w:lineRule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采购项目编号：</w:t>
      </w:r>
      <w:r>
        <w:rPr>
          <w:rFonts w:hint="eastAsia" w:ascii="宋体" w:hAnsi="宋体" w:eastAsia="宋体" w:cs="宋体"/>
          <w:sz w:val="28"/>
          <w:szCs w:val="28"/>
        </w:rPr>
        <w:t>{请填写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采购项目编号</w:t>
      </w:r>
      <w:r>
        <w:rPr>
          <w:rFonts w:hint="eastAsia" w:ascii="宋体" w:hAnsi="宋体" w:eastAsia="宋体" w:cs="宋体"/>
          <w:sz w:val="28"/>
          <w:szCs w:val="28"/>
        </w:rPr>
        <w:t>}</w:t>
      </w:r>
    </w:p>
    <w:p w14:paraId="265393B6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采购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Hans"/>
        </w:rPr>
        <w:t>包号：</w:t>
      </w:r>
      <w:r>
        <w:rPr>
          <w:rFonts w:hint="eastAsia" w:ascii="宋体" w:hAnsi="宋体" w:eastAsia="宋体" w:cs="宋体"/>
          <w:sz w:val="28"/>
          <w:szCs w:val="28"/>
        </w:rPr>
        <w:t>{请填写采购包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编号</w:t>
      </w:r>
      <w:r>
        <w:rPr>
          <w:rFonts w:hint="eastAsia" w:ascii="宋体" w:hAnsi="宋体" w:eastAsia="宋体" w:cs="宋体"/>
          <w:sz w:val="28"/>
          <w:szCs w:val="28"/>
        </w:rPr>
        <w:t>}</w:t>
      </w:r>
      <w:bookmarkEnd w:id="0"/>
      <w:r>
        <w:rPr>
          <w:rFonts w:hint="eastAsia" w:ascii="宋体" w:hAnsi="宋体" w:eastAsia="宋体" w:cs="宋体"/>
          <w:sz w:val="28"/>
          <w:szCs w:val="28"/>
        </w:rPr>
        <w:t xml:space="preserve">                                             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1F29F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242E20F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5CBCC15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招标文件要求</w:t>
            </w:r>
          </w:p>
        </w:tc>
        <w:tc>
          <w:tcPr>
            <w:tcW w:w="2671" w:type="pct"/>
            <w:vAlign w:val="center"/>
          </w:tcPr>
          <w:p w14:paraId="46A847F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投标文件应答</w:t>
            </w:r>
          </w:p>
        </w:tc>
      </w:tr>
      <w:tr w14:paraId="4A602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7993506A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5ECE0D0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671" w:type="pct"/>
          </w:tcPr>
          <w:p w14:paraId="283773E6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33F88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73AE39F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07E14CF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671" w:type="pct"/>
          </w:tcPr>
          <w:p w14:paraId="1E07EA5D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30490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64A22E17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48765C6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671" w:type="pct"/>
          </w:tcPr>
          <w:p w14:paraId="23329F96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6311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117592B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4</w:t>
            </w:r>
          </w:p>
        </w:tc>
        <w:tc>
          <w:tcPr>
            <w:tcW w:w="1366" w:type="pct"/>
            <w:vAlign w:val="center"/>
          </w:tcPr>
          <w:p w14:paraId="77CC342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671" w:type="pct"/>
          </w:tcPr>
          <w:p w14:paraId="1974CE97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6088F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894CA1C"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366" w:type="pct"/>
            <w:vAlign w:val="center"/>
          </w:tcPr>
          <w:p w14:paraId="4351D08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671" w:type="pct"/>
          </w:tcPr>
          <w:p w14:paraId="6B6587FE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 w14:paraId="2E542C09">
      <w:pPr>
        <w:spacing w:line="360" w:lineRule="auto"/>
        <w:ind w:firstLine="548" w:firstLineChars="196"/>
        <w:rPr>
          <w:rFonts w:hint="eastAsia" w:ascii="宋体" w:hAnsi="宋体" w:eastAsia="宋体" w:cs="宋体"/>
          <w:sz w:val="28"/>
          <w:szCs w:val="28"/>
        </w:rPr>
      </w:pPr>
    </w:p>
    <w:p w14:paraId="4FE5528A">
      <w:pPr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注：1.以上表格格式行、列可增减。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该表中未填写条目视为完全响应。</w:t>
      </w:r>
    </w:p>
    <w:p w14:paraId="517FE35D">
      <w:pPr>
        <w:spacing w:line="360" w:lineRule="auto"/>
        <w:ind w:left="588" w:leftChars="280"/>
      </w:pPr>
      <w:r>
        <w:rPr>
          <w:rFonts w:hint="eastAsia" w:ascii="宋体" w:hAnsi="宋体" w:eastAsia="宋体" w:cs="宋体"/>
          <w:sz w:val="28"/>
          <w:szCs w:val="28"/>
        </w:rPr>
        <w:t>2.投标人根据采购项目的全部商务要求逐条填写此表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A47EC5">
    <w:pPr>
      <w:spacing w:line="169" w:lineRule="auto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8BA193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8BA193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B660C4"/>
    <w:rsid w:val="0E1919B2"/>
    <w:rsid w:val="0E5A2B1E"/>
    <w:rsid w:val="2DB660C4"/>
    <w:rsid w:val="35B361A6"/>
    <w:rsid w:val="39AA162A"/>
    <w:rsid w:val="4B481211"/>
    <w:rsid w:val="4BE56B11"/>
    <w:rsid w:val="5AB4435C"/>
    <w:rsid w:val="7B1A5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142</Characters>
  <Lines>0</Lines>
  <Paragraphs>0</Paragraphs>
  <TotalTime>1</TotalTime>
  <ScaleCrop>false</ScaleCrop>
  <LinksUpToDate>false</LinksUpToDate>
  <CharactersWithSpaces>187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2025-04-27T06:15:00Z</dcterms:created>
  <dc:creator>趁早</dc:creator>
  <cp:lastModifiedBy>侯@_@!</cp:lastModifiedBy>
  <dcterms:modified xsi:type="dcterms:W3CDTF">2025-06-10T08:11:45Z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8395061DB16749869920B6E4B05B783C_13</vt:lpwstr>
  </property>
  <property fmtid="{D5CDD505-2E9C-101B-9397-08002B2CF9AE}" pid="4" name="KSOTemplateDocerSaveRecord">
    <vt:lpwstr>eyJoZGlkIjoiZWE2M2VmODljZjg2ZDZlNWY1NzAyZjk2YzUyNWViZTMiLCJ1c2VySWQiOiIyNjA2MTU2NDgifQ==</vt:lpwstr>
  </property>
</Properties>
</file>