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3C" w:rsidRPr="00D60994" w:rsidRDefault="00A2163C" w:rsidP="00A2163C">
      <w:pPr>
        <w:spacing w:line="660" w:lineRule="exact"/>
        <w:rPr>
          <w:rFonts w:ascii="宋体" w:hAnsi="宋体"/>
          <w:color w:val="000000"/>
          <w:sz w:val="24"/>
        </w:rPr>
      </w:pPr>
      <w:r w:rsidRPr="00D60994">
        <w:rPr>
          <w:rFonts w:ascii="宋体" w:hAnsi="宋体" w:hint="eastAsia"/>
          <w:b/>
          <w:sz w:val="28"/>
          <w:szCs w:val="28"/>
        </w:rPr>
        <w:t>政府</w:t>
      </w:r>
      <w:r w:rsidRPr="00D60994">
        <w:rPr>
          <w:rFonts w:ascii="宋体" w:hAnsi="宋体" w:hint="eastAsia"/>
          <w:b/>
          <w:color w:val="000000"/>
          <w:sz w:val="28"/>
          <w:szCs w:val="28"/>
        </w:rPr>
        <w:t xml:space="preserve">采购项目 </w:t>
      </w:r>
    </w:p>
    <w:p w:rsidR="00A2163C" w:rsidRPr="00D60994" w:rsidRDefault="00A2163C" w:rsidP="00A2163C">
      <w:pPr>
        <w:spacing w:line="360" w:lineRule="auto"/>
        <w:rPr>
          <w:rFonts w:ascii="宋体" w:hAnsi="宋体"/>
          <w:color w:val="000000"/>
          <w:sz w:val="28"/>
          <w:szCs w:val="28"/>
        </w:rPr>
      </w:pPr>
      <w:r w:rsidRPr="00D60994">
        <w:rPr>
          <w:rFonts w:ascii="宋体" w:hAnsi="宋体" w:hint="eastAsia"/>
          <w:b/>
          <w:color w:val="000000"/>
          <w:sz w:val="28"/>
          <w:szCs w:val="28"/>
        </w:rPr>
        <w:t>项目编号：</w:t>
      </w:r>
      <w:r w:rsidRPr="00D60994">
        <w:rPr>
          <w:rFonts w:ascii="宋体" w:hAnsi="宋体" w:hint="eastAsia"/>
          <w:bCs/>
          <w:color w:val="000000"/>
          <w:sz w:val="28"/>
          <w:szCs w:val="28"/>
        </w:rPr>
        <w:t>SXLX24-01-005Z(F)</w:t>
      </w:r>
    </w:p>
    <w:p w:rsidR="00A2163C" w:rsidRPr="00D60994" w:rsidRDefault="00A2163C" w:rsidP="00A2163C">
      <w:pPr>
        <w:pStyle w:val="a5"/>
      </w:pPr>
    </w:p>
    <w:p w:rsidR="00A2163C" w:rsidRPr="00D60994" w:rsidRDefault="00A2163C" w:rsidP="00A2163C">
      <w:pPr>
        <w:pStyle w:val="a5"/>
      </w:pPr>
    </w:p>
    <w:p w:rsidR="00A2163C" w:rsidRPr="00D60994" w:rsidRDefault="00A2163C" w:rsidP="00A2163C">
      <w:pPr>
        <w:pStyle w:val="a5"/>
      </w:pPr>
    </w:p>
    <w:p w:rsidR="00A2163C" w:rsidRPr="00D60994" w:rsidRDefault="00A2163C" w:rsidP="00A2163C">
      <w:pPr>
        <w:jc w:val="center"/>
        <w:rPr>
          <w:rFonts w:ascii="宋体" w:hAnsi="宋体"/>
          <w:color w:val="000000"/>
          <w:sz w:val="64"/>
          <w:szCs w:val="64"/>
        </w:rPr>
      </w:pPr>
      <w:r w:rsidRPr="00D60994">
        <w:rPr>
          <w:rFonts w:ascii="宋体" w:hAnsi="宋体" w:hint="eastAsia"/>
          <w:color w:val="000000"/>
          <w:sz w:val="64"/>
          <w:szCs w:val="64"/>
        </w:rPr>
        <w:t>西安市长安区信息中心长安区12345政务服务便民热线二级平台服务项目</w:t>
      </w:r>
    </w:p>
    <w:p w:rsidR="00A2163C" w:rsidRPr="00D60994" w:rsidRDefault="00A2163C" w:rsidP="00A2163C">
      <w:pPr>
        <w:pStyle w:val="a8"/>
        <w:adjustRightInd w:val="0"/>
        <w:snapToGrid w:val="0"/>
        <w:spacing w:line="360" w:lineRule="auto"/>
        <w:rPr>
          <w:rFonts w:hAnsi="宋体"/>
          <w:sz w:val="76"/>
          <w:szCs w:val="84"/>
        </w:rPr>
      </w:pPr>
    </w:p>
    <w:p w:rsidR="00A2163C" w:rsidRPr="00D60994" w:rsidRDefault="00A2163C" w:rsidP="00A2163C">
      <w:pPr>
        <w:pStyle w:val="a8"/>
        <w:adjustRightInd w:val="0"/>
        <w:snapToGrid w:val="0"/>
        <w:spacing w:line="360" w:lineRule="auto"/>
        <w:jc w:val="center"/>
        <w:rPr>
          <w:rFonts w:hAnsi="宋体"/>
          <w:b/>
          <w:sz w:val="72"/>
          <w:szCs w:val="72"/>
        </w:rPr>
      </w:pPr>
      <w:r w:rsidRPr="00D60994">
        <w:rPr>
          <w:rFonts w:hAnsi="宋体" w:hint="eastAsia"/>
          <w:b/>
          <w:sz w:val="72"/>
          <w:szCs w:val="72"/>
        </w:rPr>
        <w:t>竞争性磋商文件</w:t>
      </w:r>
    </w:p>
    <w:p w:rsidR="00A2163C" w:rsidRPr="00D60994" w:rsidRDefault="00A2163C" w:rsidP="00A2163C">
      <w:pPr>
        <w:pStyle w:val="a8"/>
        <w:adjustRightInd w:val="0"/>
        <w:snapToGrid w:val="0"/>
        <w:spacing w:line="360" w:lineRule="auto"/>
        <w:ind w:leftChars="403" w:left="846" w:firstLineChars="49" w:firstLine="138"/>
        <w:rPr>
          <w:b/>
          <w:sz w:val="28"/>
          <w:szCs w:val="28"/>
        </w:rPr>
      </w:pPr>
    </w:p>
    <w:p w:rsidR="00A2163C" w:rsidRPr="00D60994" w:rsidRDefault="00A2163C" w:rsidP="00A2163C">
      <w:pPr>
        <w:pStyle w:val="a8"/>
        <w:adjustRightInd w:val="0"/>
        <w:snapToGrid w:val="0"/>
        <w:spacing w:line="360" w:lineRule="auto"/>
        <w:ind w:leftChars="403" w:left="846" w:firstLineChars="49" w:firstLine="138"/>
        <w:rPr>
          <w:b/>
          <w:sz w:val="28"/>
          <w:szCs w:val="28"/>
        </w:rPr>
      </w:pPr>
    </w:p>
    <w:p w:rsidR="00A2163C" w:rsidRPr="00D60994" w:rsidRDefault="00A2163C" w:rsidP="00A2163C">
      <w:pPr>
        <w:pStyle w:val="a8"/>
        <w:adjustRightInd w:val="0"/>
        <w:snapToGrid w:val="0"/>
        <w:spacing w:line="360" w:lineRule="auto"/>
        <w:outlineLvl w:val="0"/>
        <w:rPr>
          <w:rFonts w:hAnsi="宋体" w:cs="宋体"/>
          <w:b/>
          <w:color w:val="000000"/>
          <w:sz w:val="32"/>
          <w:szCs w:val="32"/>
        </w:rPr>
      </w:pPr>
    </w:p>
    <w:p w:rsidR="00A2163C" w:rsidRPr="00D60994" w:rsidRDefault="00A2163C" w:rsidP="00A2163C">
      <w:pPr>
        <w:pStyle w:val="a8"/>
        <w:adjustRightInd w:val="0"/>
        <w:snapToGrid w:val="0"/>
        <w:spacing w:line="360" w:lineRule="auto"/>
        <w:outlineLvl w:val="0"/>
        <w:rPr>
          <w:rFonts w:hAnsi="宋体" w:cs="宋体"/>
          <w:b/>
          <w:color w:val="000000"/>
          <w:sz w:val="32"/>
          <w:szCs w:val="32"/>
        </w:rPr>
      </w:pPr>
    </w:p>
    <w:p w:rsidR="00A2163C" w:rsidRPr="00D60994" w:rsidRDefault="00A2163C" w:rsidP="00A2163C">
      <w:pPr>
        <w:pStyle w:val="a8"/>
        <w:adjustRightInd w:val="0"/>
        <w:snapToGrid w:val="0"/>
        <w:spacing w:line="360" w:lineRule="auto"/>
        <w:ind w:firstLineChars="200" w:firstLine="643"/>
        <w:outlineLvl w:val="0"/>
        <w:rPr>
          <w:rFonts w:hAnsi="宋体" w:cs="宋体"/>
          <w:b/>
          <w:color w:val="000000"/>
          <w:sz w:val="32"/>
          <w:szCs w:val="32"/>
        </w:rPr>
      </w:pPr>
    </w:p>
    <w:p w:rsidR="00A2163C" w:rsidRPr="00D60994" w:rsidRDefault="00A2163C" w:rsidP="00A2163C">
      <w:pPr>
        <w:pStyle w:val="a8"/>
        <w:adjustRightInd w:val="0"/>
        <w:snapToGrid w:val="0"/>
        <w:spacing w:line="360" w:lineRule="auto"/>
        <w:ind w:firstLineChars="200" w:firstLine="643"/>
        <w:outlineLvl w:val="0"/>
        <w:rPr>
          <w:rFonts w:hAnsi="宋体" w:cs="宋体"/>
          <w:b/>
          <w:color w:val="000000"/>
          <w:sz w:val="32"/>
          <w:szCs w:val="32"/>
        </w:rPr>
      </w:pPr>
    </w:p>
    <w:p w:rsidR="00A2163C" w:rsidRPr="00D60994" w:rsidRDefault="00A2163C" w:rsidP="00A2163C">
      <w:pPr>
        <w:pStyle w:val="a8"/>
        <w:adjustRightInd w:val="0"/>
        <w:snapToGrid w:val="0"/>
        <w:spacing w:line="360" w:lineRule="auto"/>
        <w:ind w:firstLineChars="200" w:firstLine="643"/>
        <w:outlineLvl w:val="0"/>
        <w:rPr>
          <w:rFonts w:hAnsi="宋体" w:cs="宋体"/>
          <w:b/>
          <w:color w:val="000000"/>
          <w:sz w:val="32"/>
          <w:szCs w:val="32"/>
        </w:rPr>
      </w:pPr>
      <w:r w:rsidRPr="00D60994">
        <w:rPr>
          <w:rFonts w:hAnsi="宋体" w:cs="宋体" w:hint="eastAsia"/>
          <w:b/>
          <w:color w:val="000000"/>
          <w:sz w:val="32"/>
          <w:szCs w:val="32"/>
        </w:rPr>
        <w:t>采   购   人：</w:t>
      </w:r>
      <w:bookmarkStart w:id="0" w:name="_Toc5470"/>
      <w:r w:rsidRPr="00D60994">
        <w:rPr>
          <w:rFonts w:hAnsi="宋体" w:cs="宋体" w:hint="eastAsia"/>
          <w:color w:val="000000"/>
          <w:sz w:val="32"/>
          <w:szCs w:val="32"/>
        </w:rPr>
        <w:t>西安市长安区信息中心</w:t>
      </w:r>
    </w:p>
    <w:p w:rsidR="00A2163C" w:rsidRPr="00D60994" w:rsidRDefault="00A2163C" w:rsidP="00A2163C">
      <w:pPr>
        <w:pStyle w:val="a8"/>
        <w:adjustRightInd w:val="0"/>
        <w:snapToGrid w:val="0"/>
        <w:spacing w:line="360" w:lineRule="auto"/>
        <w:ind w:firstLineChars="200" w:firstLine="643"/>
        <w:outlineLvl w:val="0"/>
        <w:rPr>
          <w:rFonts w:hAnsi="宋体" w:cs="宋体"/>
          <w:b/>
          <w:color w:val="000000"/>
          <w:sz w:val="32"/>
          <w:szCs w:val="32"/>
        </w:rPr>
      </w:pPr>
      <w:r w:rsidRPr="00D60994">
        <w:rPr>
          <w:rFonts w:hAnsi="宋体" w:cs="宋体" w:hint="eastAsia"/>
          <w:b/>
          <w:color w:val="000000"/>
          <w:sz w:val="32"/>
          <w:szCs w:val="32"/>
        </w:rPr>
        <w:t>招标代理机构:</w:t>
      </w:r>
      <w:r w:rsidRPr="00D60994">
        <w:rPr>
          <w:rFonts w:hAnsi="宋体" w:cs="宋体"/>
          <w:b/>
          <w:color w:val="000000"/>
          <w:sz w:val="32"/>
          <w:szCs w:val="32"/>
        </w:rPr>
        <w:t xml:space="preserve"> </w:t>
      </w:r>
      <w:r w:rsidRPr="00D60994">
        <w:rPr>
          <w:rFonts w:hAnsi="宋体" w:cs="宋体" w:hint="eastAsia"/>
          <w:color w:val="000000"/>
          <w:sz w:val="32"/>
          <w:szCs w:val="32"/>
        </w:rPr>
        <w:t>陕西隆信项目管理有限公司</w:t>
      </w:r>
      <w:bookmarkStart w:id="1" w:name="_Toc30116"/>
      <w:bookmarkEnd w:id="0"/>
    </w:p>
    <w:p w:rsidR="00A2163C" w:rsidRPr="00D60994" w:rsidRDefault="00A2163C" w:rsidP="00A2163C">
      <w:pPr>
        <w:pStyle w:val="a8"/>
        <w:adjustRightInd w:val="0"/>
        <w:snapToGrid w:val="0"/>
        <w:spacing w:line="360" w:lineRule="auto"/>
        <w:ind w:firstLine="301"/>
        <w:jc w:val="center"/>
        <w:outlineLvl w:val="0"/>
        <w:rPr>
          <w:rFonts w:hAnsi="宋体" w:cs="宋体"/>
          <w:b/>
          <w:color w:val="000000"/>
          <w:sz w:val="30"/>
          <w:szCs w:val="30"/>
          <w:lang w:val="zh-CN"/>
        </w:rPr>
      </w:pPr>
      <w:r w:rsidRPr="00D60994">
        <w:rPr>
          <w:rFonts w:hAnsi="宋体" w:cs="宋体" w:hint="eastAsia"/>
          <w:b/>
          <w:color w:val="000000"/>
          <w:sz w:val="30"/>
          <w:szCs w:val="30"/>
          <w:lang w:val="zh-CN"/>
        </w:rPr>
        <w:t>二 〇 二 四 年</w:t>
      </w:r>
      <w:r w:rsidRPr="00D60994">
        <w:rPr>
          <w:rFonts w:hAnsi="宋体" w:cs="宋体" w:hint="eastAsia"/>
          <w:b/>
          <w:color w:val="000000"/>
          <w:sz w:val="30"/>
          <w:szCs w:val="30"/>
        </w:rPr>
        <w:t xml:space="preserve"> 二 </w:t>
      </w:r>
      <w:r w:rsidRPr="00D60994">
        <w:rPr>
          <w:rFonts w:hAnsi="宋体" w:cs="宋体" w:hint="eastAsia"/>
          <w:b/>
          <w:color w:val="000000"/>
          <w:sz w:val="30"/>
          <w:szCs w:val="30"/>
          <w:lang w:val="zh-CN"/>
        </w:rPr>
        <w:t>月</w:t>
      </w:r>
      <w:bookmarkEnd w:id="1"/>
    </w:p>
    <w:p w:rsidR="00A2163C" w:rsidRPr="00D60994" w:rsidRDefault="00A2163C" w:rsidP="00A2163C">
      <w:pPr>
        <w:widowControl/>
        <w:jc w:val="left"/>
      </w:pPr>
      <w:r w:rsidRPr="00D60994">
        <w:br w:type="page"/>
      </w:r>
    </w:p>
    <w:p w:rsidR="00A2163C" w:rsidRPr="00D60994" w:rsidRDefault="00A2163C" w:rsidP="00A2163C">
      <w:pPr>
        <w:widowControl/>
        <w:jc w:val="center"/>
        <w:rPr>
          <w:rFonts w:asciiTheme="minorEastAsia" w:eastAsiaTheme="minorEastAsia" w:hAnsiTheme="minorEastAsia"/>
          <w:b/>
          <w:bCs/>
          <w:color w:val="000000"/>
          <w:sz w:val="44"/>
          <w:szCs w:val="44"/>
          <w:lang w:val="zh-CN"/>
        </w:rPr>
      </w:pPr>
      <w:r w:rsidRPr="00D60994">
        <w:rPr>
          <w:rFonts w:asciiTheme="minorEastAsia" w:eastAsiaTheme="minorEastAsia" w:hAnsiTheme="minorEastAsia" w:hint="eastAsia"/>
          <w:b/>
          <w:bCs/>
          <w:color w:val="000000"/>
          <w:sz w:val="44"/>
          <w:szCs w:val="44"/>
          <w:lang w:val="zh-CN"/>
        </w:rPr>
        <w:lastRenderedPageBreak/>
        <w:t>温馨提示</w:t>
      </w:r>
    </w:p>
    <w:p w:rsidR="00A2163C" w:rsidRPr="00D60994" w:rsidRDefault="00A2163C" w:rsidP="00A2163C">
      <w:pPr>
        <w:spacing w:line="360" w:lineRule="auto"/>
        <w:ind w:firstLineChars="300" w:firstLine="960"/>
        <w:rPr>
          <w:bCs/>
          <w:color w:val="000000"/>
          <w:sz w:val="32"/>
          <w:szCs w:val="32"/>
          <w:lang w:val="zh-CN"/>
        </w:rPr>
      </w:pPr>
      <w:r w:rsidRPr="00D60994">
        <w:rPr>
          <w:rFonts w:hint="eastAsia"/>
          <w:bCs/>
          <w:color w:val="000000"/>
          <w:sz w:val="32"/>
          <w:szCs w:val="32"/>
          <w:lang w:val="zh-CN"/>
        </w:rPr>
        <w:t>潜在供应商在获取磋商文件后，请认真仔细阅读所有条款，特别注意实质性响应要求及粗体部分，如需询问，请及时来电咨询。</w:t>
      </w:r>
    </w:p>
    <w:p w:rsidR="00A2163C" w:rsidRPr="00D60994" w:rsidRDefault="00A2163C" w:rsidP="00A2163C">
      <w:pPr>
        <w:spacing w:line="360" w:lineRule="auto"/>
        <w:ind w:firstLineChars="394" w:firstLine="1261"/>
        <w:rPr>
          <w:bCs/>
          <w:color w:val="000000"/>
          <w:sz w:val="32"/>
          <w:szCs w:val="32"/>
          <w:lang w:val="zh-CN"/>
        </w:rPr>
      </w:pPr>
      <w:r w:rsidRPr="00D60994">
        <w:rPr>
          <w:bCs/>
          <w:color w:val="000000"/>
          <w:sz w:val="32"/>
          <w:szCs w:val="32"/>
          <w:lang w:val="zh-CN"/>
        </w:rPr>
        <w:t>业务部电话：</w:t>
      </w:r>
      <w:r w:rsidRPr="00D60994">
        <w:rPr>
          <w:rFonts w:hint="eastAsia"/>
          <w:bCs/>
          <w:color w:val="000000"/>
          <w:sz w:val="32"/>
          <w:szCs w:val="32"/>
          <w:lang w:val="zh-CN"/>
        </w:rPr>
        <w:t>029-88489979-8</w:t>
      </w:r>
      <w:r w:rsidRPr="00D60994">
        <w:rPr>
          <w:rFonts w:hint="eastAsia"/>
          <w:bCs/>
          <w:color w:val="000000"/>
          <w:sz w:val="32"/>
          <w:szCs w:val="32"/>
        </w:rPr>
        <w:t>1</w:t>
      </w:r>
      <w:r w:rsidRPr="00D60994">
        <w:rPr>
          <w:rFonts w:hint="eastAsia"/>
          <w:bCs/>
          <w:color w:val="000000"/>
          <w:sz w:val="32"/>
          <w:szCs w:val="32"/>
          <w:lang w:val="zh-CN"/>
        </w:rPr>
        <w:t>0</w:t>
      </w:r>
      <w:r w:rsidRPr="00D60994">
        <w:rPr>
          <w:bCs/>
          <w:color w:val="000000"/>
          <w:sz w:val="32"/>
          <w:szCs w:val="32"/>
        </w:rPr>
        <w:t>5</w:t>
      </w:r>
    </w:p>
    <w:p w:rsidR="00A2163C" w:rsidRPr="00D60994" w:rsidRDefault="00A2163C" w:rsidP="00A2163C">
      <w:pPr>
        <w:spacing w:line="360" w:lineRule="auto"/>
        <w:ind w:firstLineChars="394" w:firstLine="1261"/>
        <w:rPr>
          <w:bCs/>
          <w:color w:val="000000"/>
          <w:sz w:val="32"/>
          <w:szCs w:val="32"/>
          <w:lang w:val="zh-CN"/>
        </w:rPr>
      </w:pPr>
      <w:r w:rsidRPr="00D60994">
        <w:rPr>
          <w:rFonts w:hint="eastAsia"/>
          <w:bCs/>
          <w:color w:val="000000"/>
          <w:sz w:val="32"/>
          <w:szCs w:val="32"/>
          <w:lang w:val="zh-CN"/>
        </w:rPr>
        <w:t>财务部电话：</w:t>
      </w:r>
      <w:r w:rsidRPr="00D60994">
        <w:rPr>
          <w:rFonts w:hint="eastAsia"/>
          <w:bCs/>
          <w:color w:val="000000"/>
          <w:sz w:val="32"/>
          <w:szCs w:val="32"/>
          <w:lang w:val="zh-CN"/>
        </w:rPr>
        <w:t>029-88489979-8501</w:t>
      </w:r>
    </w:p>
    <w:p w:rsidR="00A2163C" w:rsidRPr="00D60994" w:rsidRDefault="00A2163C" w:rsidP="00A2163C">
      <w:pPr>
        <w:widowControl/>
        <w:spacing w:line="540" w:lineRule="exact"/>
        <w:ind w:rightChars="-94" w:right="-197"/>
        <w:jc w:val="left"/>
        <w:rPr>
          <w:rFonts w:ascii="宋体" w:hAnsi="宋体"/>
          <w:color w:val="000000"/>
          <w:sz w:val="28"/>
          <w:szCs w:val="28"/>
          <w:shd w:val="clear" w:color="auto" w:fill="FCFCFC"/>
        </w:rPr>
      </w:pPr>
    </w:p>
    <w:p w:rsidR="00A2163C" w:rsidRPr="00D60994" w:rsidRDefault="00A2163C" w:rsidP="00A2163C">
      <w:pPr>
        <w:spacing w:beforeLines="50" w:before="156" w:afterLines="50" w:after="156" w:line="360" w:lineRule="auto"/>
        <w:ind w:firstLineChars="300" w:firstLine="964"/>
        <w:rPr>
          <w:rFonts w:ascii="宋体" w:hAnsi="宋体" w:cs="宋体"/>
          <w:b/>
          <w:color w:val="000000"/>
          <w:sz w:val="32"/>
          <w:szCs w:val="32"/>
          <w:lang w:val="zh-CN"/>
        </w:rPr>
      </w:pPr>
      <w:r w:rsidRPr="00D60994">
        <w:rPr>
          <w:rFonts w:ascii="宋体" w:hAnsi="宋体" w:cs="宋体" w:hint="eastAsia"/>
          <w:b/>
          <w:color w:val="000000"/>
          <w:sz w:val="32"/>
          <w:szCs w:val="32"/>
          <w:lang w:val="zh-CN"/>
        </w:rPr>
        <w:t>请将采购代理服务费汇至下列指定账户：</w:t>
      </w:r>
    </w:p>
    <w:p w:rsidR="00A2163C" w:rsidRPr="00D60994" w:rsidRDefault="00A2163C" w:rsidP="00A2163C">
      <w:pPr>
        <w:widowControl/>
        <w:spacing w:line="540" w:lineRule="exact"/>
        <w:ind w:leftChars="550" w:left="1155" w:rightChars="-94" w:right="-197"/>
        <w:jc w:val="left"/>
        <w:rPr>
          <w:rFonts w:ascii="宋体" w:hAnsi="宋体" w:cs="宋体"/>
          <w:color w:val="000000"/>
          <w:kern w:val="0"/>
          <w:sz w:val="28"/>
          <w:szCs w:val="28"/>
          <w:lang w:val="zh-CN"/>
        </w:rPr>
      </w:pPr>
      <w:r w:rsidRPr="00D60994">
        <w:rPr>
          <w:rFonts w:ascii="宋体" w:hAnsi="宋体" w:cs="宋体" w:hint="eastAsia"/>
          <w:color w:val="000000"/>
          <w:kern w:val="0"/>
          <w:sz w:val="28"/>
          <w:szCs w:val="28"/>
          <w:lang w:val="zh-CN"/>
        </w:rPr>
        <w:t>开户名称：陕西隆信项目管理有限公司</w:t>
      </w:r>
    </w:p>
    <w:p w:rsidR="00A2163C" w:rsidRPr="00D60994" w:rsidRDefault="00A2163C" w:rsidP="00A2163C">
      <w:pPr>
        <w:widowControl/>
        <w:spacing w:line="540" w:lineRule="exact"/>
        <w:ind w:leftChars="550" w:left="1155" w:rightChars="-94" w:right="-197"/>
        <w:jc w:val="left"/>
        <w:rPr>
          <w:rFonts w:ascii="宋体" w:hAnsi="宋体" w:cs="宋体"/>
          <w:color w:val="000000"/>
          <w:kern w:val="0"/>
          <w:sz w:val="28"/>
          <w:szCs w:val="28"/>
          <w:lang w:val="zh-CN"/>
        </w:rPr>
      </w:pPr>
      <w:r w:rsidRPr="00D60994">
        <w:rPr>
          <w:rFonts w:ascii="宋体" w:hAnsi="宋体" w:cs="宋体" w:hint="eastAsia"/>
          <w:color w:val="000000"/>
          <w:kern w:val="0"/>
          <w:sz w:val="28"/>
          <w:szCs w:val="28"/>
          <w:lang w:val="zh-CN"/>
        </w:rPr>
        <w:t>开 户 行：招商银行股份有限公司西安土门支行</w:t>
      </w:r>
    </w:p>
    <w:p w:rsidR="00A2163C" w:rsidRPr="00D60994" w:rsidRDefault="00A2163C" w:rsidP="00A2163C">
      <w:pPr>
        <w:widowControl/>
        <w:spacing w:line="540" w:lineRule="exact"/>
        <w:ind w:leftChars="550" w:left="1155" w:rightChars="-94" w:right="-197"/>
        <w:jc w:val="left"/>
        <w:rPr>
          <w:rFonts w:ascii="宋体" w:hAnsi="宋体" w:cs="宋体"/>
          <w:color w:val="000000"/>
          <w:kern w:val="0"/>
          <w:sz w:val="28"/>
          <w:szCs w:val="28"/>
          <w:lang w:val="zh-CN"/>
        </w:rPr>
      </w:pPr>
      <w:bookmarkStart w:id="2" w:name="_Toc13265"/>
      <w:r w:rsidRPr="00D60994">
        <w:rPr>
          <w:rFonts w:ascii="宋体" w:hAnsi="宋体" w:cs="宋体" w:hint="eastAsia"/>
          <w:color w:val="000000"/>
          <w:kern w:val="0"/>
          <w:sz w:val="28"/>
          <w:szCs w:val="28"/>
          <w:lang w:val="zh-CN"/>
        </w:rPr>
        <w:t>账    号：1299</w:t>
      </w:r>
      <w:r w:rsidRPr="00D60994">
        <w:rPr>
          <w:rFonts w:ascii="宋体" w:hAnsi="宋体" w:cs="宋体"/>
          <w:color w:val="000000"/>
          <w:kern w:val="0"/>
          <w:sz w:val="28"/>
          <w:szCs w:val="28"/>
          <w:lang w:val="zh-CN"/>
        </w:rPr>
        <w:t xml:space="preserve"> </w:t>
      </w:r>
      <w:r w:rsidRPr="00D60994">
        <w:rPr>
          <w:rFonts w:ascii="宋体" w:hAnsi="宋体" w:cs="宋体" w:hint="eastAsia"/>
          <w:color w:val="000000"/>
          <w:kern w:val="0"/>
          <w:sz w:val="28"/>
          <w:szCs w:val="28"/>
          <w:lang w:val="zh-CN"/>
        </w:rPr>
        <w:t>0406</w:t>
      </w:r>
      <w:r w:rsidRPr="00D60994">
        <w:rPr>
          <w:rFonts w:ascii="宋体" w:hAnsi="宋体" w:cs="宋体"/>
          <w:color w:val="000000"/>
          <w:kern w:val="0"/>
          <w:sz w:val="28"/>
          <w:szCs w:val="28"/>
          <w:lang w:val="zh-CN"/>
        </w:rPr>
        <w:t xml:space="preserve"> </w:t>
      </w:r>
      <w:r w:rsidRPr="00D60994">
        <w:rPr>
          <w:rFonts w:ascii="宋体" w:hAnsi="宋体" w:cs="宋体" w:hint="eastAsia"/>
          <w:color w:val="000000"/>
          <w:kern w:val="0"/>
          <w:sz w:val="28"/>
          <w:szCs w:val="28"/>
          <w:lang w:val="zh-CN"/>
        </w:rPr>
        <w:t>4810</w:t>
      </w:r>
      <w:r w:rsidRPr="00D60994">
        <w:rPr>
          <w:rFonts w:ascii="宋体" w:hAnsi="宋体" w:cs="宋体"/>
          <w:color w:val="000000"/>
          <w:kern w:val="0"/>
          <w:sz w:val="28"/>
          <w:szCs w:val="28"/>
          <w:lang w:val="zh-CN"/>
        </w:rPr>
        <w:t xml:space="preserve"> </w:t>
      </w:r>
      <w:r w:rsidRPr="00D60994">
        <w:rPr>
          <w:rFonts w:ascii="宋体" w:hAnsi="宋体" w:cs="宋体" w:hint="eastAsia"/>
          <w:color w:val="000000"/>
          <w:kern w:val="0"/>
          <w:sz w:val="28"/>
          <w:szCs w:val="28"/>
          <w:lang w:val="zh-CN"/>
        </w:rPr>
        <w:t>902</w:t>
      </w:r>
      <w:bookmarkEnd w:id="2"/>
    </w:p>
    <w:p w:rsidR="00A2163C" w:rsidRPr="00D60994" w:rsidRDefault="00A2163C" w:rsidP="00A2163C">
      <w:pPr>
        <w:widowControl/>
        <w:jc w:val="left"/>
      </w:pPr>
      <w:r w:rsidRPr="00D60994">
        <w:br w:type="page"/>
      </w:r>
    </w:p>
    <w:p w:rsidR="00A2163C" w:rsidRPr="00D60994" w:rsidRDefault="00A2163C" w:rsidP="00A2163C">
      <w:pPr>
        <w:keepNext/>
        <w:keepLines/>
        <w:spacing w:after="120"/>
        <w:jc w:val="center"/>
        <w:outlineLvl w:val="1"/>
        <w:rPr>
          <w:rFonts w:ascii="方正小标宋简体" w:eastAsia="方正小标宋简体" w:hAnsi="宋体"/>
          <w:b/>
          <w:bCs/>
          <w:color w:val="000000"/>
          <w:sz w:val="36"/>
          <w:szCs w:val="20"/>
        </w:rPr>
      </w:pPr>
      <w:r w:rsidRPr="00D60994">
        <w:rPr>
          <w:rFonts w:ascii="方正小标宋简体" w:eastAsia="方正小标宋简体" w:hAnsi="宋体" w:hint="eastAsia"/>
          <w:bCs/>
          <w:color w:val="000000"/>
          <w:sz w:val="36"/>
          <w:szCs w:val="20"/>
        </w:rPr>
        <w:lastRenderedPageBreak/>
        <w:t>目    录</w:t>
      </w:r>
    </w:p>
    <w:p w:rsidR="00A2163C" w:rsidRPr="00D60994" w:rsidRDefault="00A2163C" w:rsidP="00A2163C">
      <w:pPr>
        <w:keepNext/>
        <w:keepLines/>
        <w:spacing w:line="360" w:lineRule="auto"/>
        <w:ind w:firstLineChars="200" w:firstLine="422"/>
        <w:outlineLvl w:val="1"/>
        <w:rPr>
          <w:rFonts w:ascii="宋体" w:hAnsi="宋体"/>
          <w:bCs/>
          <w:color w:val="000000"/>
          <w:szCs w:val="21"/>
        </w:rPr>
      </w:pPr>
      <w:r w:rsidRPr="00D60994">
        <w:rPr>
          <w:rFonts w:ascii="宋体" w:hAnsi="宋体" w:hint="eastAsia"/>
          <w:b/>
          <w:bCs/>
          <w:color w:val="000000"/>
          <w:szCs w:val="21"/>
        </w:rPr>
        <w:t>第一章  竞争性磋商公告</w:t>
      </w:r>
      <w:r w:rsidRPr="00D60994">
        <w:rPr>
          <w:rFonts w:ascii="宋体" w:hAnsi="宋体" w:hint="eastAsia"/>
          <w:bCs/>
          <w:color w:val="000000"/>
          <w:szCs w:val="21"/>
        </w:rPr>
        <w:t xml:space="preserve"> ………………………………………………………………4</w:t>
      </w:r>
    </w:p>
    <w:p w:rsidR="00A2163C" w:rsidRPr="00D60994" w:rsidRDefault="00A2163C" w:rsidP="00A2163C">
      <w:pPr>
        <w:keepNext/>
        <w:keepLines/>
        <w:spacing w:line="360" w:lineRule="auto"/>
        <w:ind w:firstLineChars="200" w:firstLine="422"/>
        <w:outlineLvl w:val="1"/>
        <w:rPr>
          <w:rFonts w:ascii="宋体" w:hAnsi="宋体"/>
          <w:bCs/>
          <w:color w:val="000000"/>
          <w:szCs w:val="21"/>
        </w:rPr>
      </w:pPr>
      <w:r w:rsidRPr="00D60994">
        <w:rPr>
          <w:rFonts w:ascii="宋体" w:hAnsi="宋体" w:hint="eastAsia"/>
          <w:b/>
          <w:bCs/>
          <w:color w:val="000000"/>
          <w:szCs w:val="21"/>
        </w:rPr>
        <w:t>第二章  供应商须知</w:t>
      </w:r>
      <w:r w:rsidRPr="00D60994">
        <w:rPr>
          <w:rFonts w:ascii="宋体" w:hAnsi="宋体" w:hint="eastAsia"/>
          <w:bCs/>
          <w:color w:val="000000"/>
          <w:szCs w:val="21"/>
        </w:rPr>
        <w:t xml:space="preserve"> ……………………………………………………………………7</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供应商须知前附表 …………………………………………………………………7</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1.总    则 …………………………………………………………………………11</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2.磋商文件 …………………………………………………………………………14</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3.供应商 ……………………………………………………………………………16</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4.响应文件 …………………………………………………………………………19</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5.响应文件的提交 …………………………………………………………………25</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6.开启响应文件 ……………………………………………………………………26</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7.磋商 ………………………………………………………………………………27</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8.确定成交供应商 …………………………………………………………………30</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9.合同授予 …………………………………………………………………………31</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10.终止磋商…………………………………………………………………………32</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11.质疑和投诉………………………………………………………………………33</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12.其他………………………………………………………………………………35</w:t>
      </w:r>
    </w:p>
    <w:p w:rsidR="00A2163C" w:rsidRPr="00D60994" w:rsidRDefault="00A2163C" w:rsidP="00A2163C">
      <w:pPr>
        <w:keepNext/>
        <w:keepLines/>
        <w:spacing w:line="360" w:lineRule="auto"/>
        <w:ind w:firstLineChars="200" w:firstLine="422"/>
        <w:outlineLvl w:val="1"/>
        <w:rPr>
          <w:rFonts w:ascii="宋体" w:hAnsi="宋体"/>
          <w:bCs/>
          <w:color w:val="000000"/>
          <w:szCs w:val="21"/>
        </w:rPr>
      </w:pPr>
      <w:r w:rsidRPr="00D60994">
        <w:rPr>
          <w:rFonts w:ascii="宋体" w:hAnsi="宋体" w:hint="eastAsia"/>
          <w:b/>
          <w:bCs/>
          <w:color w:val="000000"/>
          <w:szCs w:val="21"/>
        </w:rPr>
        <w:t>第三章  资格审查办法</w:t>
      </w:r>
      <w:r w:rsidRPr="00D60994">
        <w:rPr>
          <w:rFonts w:ascii="宋体" w:hAnsi="宋体" w:hint="eastAsia"/>
          <w:bCs/>
          <w:color w:val="000000"/>
          <w:szCs w:val="21"/>
        </w:rPr>
        <w:t xml:space="preserve"> …………………………………………………………………37</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1.资格审查小组 ……………………………………………………………………37</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2.资格审查程序 ……………………………………………………………………37</w:t>
      </w:r>
    </w:p>
    <w:p w:rsidR="00A2163C" w:rsidRPr="00D60994" w:rsidRDefault="00A2163C" w:rsidP="00A2163C">
      <w:pPr>
        <w:spacing w:line="360" w:lineRule="auto"/>
        <w:ind w:firstLineChars="400" w:firstLine="840"/>
        <w:rPr>
          <w:rFonts w:ascii="宋体" w:hAnsi="宋体"/>
          <w:bCs/>
          <w:color w:val="000000"/>
          <w:szCs w:val="21"/>
        </w:rPr>
      </w:pPr>
      <w:r w:rsidRPr="00D60994">
        <w:rPr>
          <w:rFonts w:ascii="宋体" w:hAnsi="宋体" w:hint="eastAsia"/>
          <w:szCs w:val="21"/>
        </w:rPr>
        <w:t>3.</w:t>
      </w:r>
      <w:r w:rsidRPr="00D60994">
        <w:rPr>
          <w:rFonts w:hint="eastAsia"/>
          <w:szCs w:val="21"/>
        </w:rPr>
        <w:t>资格审查标准和方法</w:t>
      </w:r>
      <w:r w:rsidRPr="00D60994">
        <w:rPr>
          <w:rFonts w:hint="eastAsia"/>
          <w:szCs w:val="21"/>
        </w:rPr>
        <w:t xml:space="preserve"> </w:t>
      </w:r>
      <w:r w:rsidRPr="00D60994">
        <w:rPr>
          <w:rFonts w:ascii="宋体" w:hAnsi="宋体" w:hint="eastAsia"/>
          <w:bCs/>
          <w:color w:val="000000"/>
          <w:szCs w:val="21"/>
        </w:rPr>
        <w:t>……………………………………………………………37</w:t>
      </w:r>
    </w:p>
    <w:p w:rsidR="00A2163C" w:rsidRPr="00D60994" w:rsidRDefault="00A2163C" w:rsidP="00A2163C">
      <w:pPr>
        <w:spacing w:line="360" w:lineRule="auto"/>
        <w:ind w:firstLineChars="400" w:firstLine="840"/>
        <w:rPr>
          <w:rFonts w:ascii="宋体" w:hAnsi="宋体"/>
          <w:bCs/>
          <w:color w:val="000000"/>
          <w:szCs w:val="21"/>
        </w:rPr>
      </w:pPr>
      <w:r w:rsidRPr="00D60994">
        <w:rPr>
          <w:rFonts w:ascii="宋体" w:hAnsi="宋体" w:hint="eastAsia"/>
          <w:bCs/>
          <w:color w:val="000000"/>
          <w:szCs w:val="21"/>
        </w:rPr>
        <w:t>4.资格审查报告 ……………………………………………………………………40</w:t>
      </w:r>
    </w:p>
    <w:p w:rsidR="00A2163C" w:rsidRPr="00D60994" w:rsidRDefault="00A2163C" w:rsidP="00A2163C">
      <w:pPr>
        <w:keepNext/>
        <w:keepLines/>
        <w:spacing w:line="360" w:lineRule="auto"/>
        <w:ind w:firstLineChars="200" w:firstLine="422"/>
        <w:outlineLvl w:val="1"/>
        <w:rPr>
          <w:rFonts w:ascii="宋体" w:hAnsi="宋体"/>
          <w:bCs/>
          <w:color w:val="000000"/>
          <w:szCs w:val="21"/>
        </w:rPr>
      </w:pPr>
      <w:r w:rsidRPr="00D60994">
        <w:rPr>
          <w:rFonts w:ascii="宋体" w:hAnsi="宋体" w:hint="eastAsia"/>
          <w:b/>
          <w:bCs/>
          <w:color w:val="000000"/>
          <w:szCs w:val="21"/>
        </w:rPr>
        <w:t>第四章  磋商办法</w:t>
      </w:r>
      <w:r w:rsidRPr="00D60994">
        <w:rPr>
          <w:rFonts w:ascii="宋体" w:hAnsi="宋体" w:hint="eastAsia"/>
          <w:bCs/>
          <w:color w:val="000000"/>
          <w:szCs w:val="21"/>
        </w:rPr>
        <w:t xml:space="preserve"> ………………………………………………………………………41</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1.磋商程序 …………………………………………………………………………41</w:t>
      </w:r>
    </w:p>
    <w:p w:rsidR="00A2163C" w:rsidRPr="00D60994" w:rsidRDefault="00A2163C" w:rsidP="00A2163C">
      <w:pPr>
        <w:spacing w:line="360" w:lineRule="auto"/>
        <w:ind w:firstLineChars="400" w:firstLine="840"/>
        <w:rPr>
          <w:rFonts w:ascii="宋体" w:hAnsi="宋体"/>
          <w:bCs/>
          <w:color w:val="000000"/>
          <w:szCs w:val="21"/>
        </w:rPr>
      </w:pPr>
      <w:r w:rsidRPr="00D60994">
        <w:rPr>
          <w:rFonts w:ascii="宋体" w:hAnsi="宋体" w:hint="eastAsia"/>
          <w:szCs w:val="21"/>
        </w:rPr>
        <w:t>2.</w:t>
      </w:r>
      <w:r w:rsidRPr="00D60994">
        <w:rPr>
          <w:rFonts w:hint="eastAsia"/>
          <w:szCs w:val="21"/>
        </w:rPr>
        <w:t>评审方法</w:t>
      </w:r>
      <w:r w:rsidRPr="00D60994">
        <w:rPr>
          <w:rFonts w:hint="eastAsia"/>
          <w:szCs w:val="21"/>
        </w:rPr>
        <w:t xml:space="preserve"> </w:t>
      </w:r>
      <w:r w:rsidRPr="00D60994">
        <w:rPr>
          <w:rFonts w:ascii="宋体" w:hAnsi="宋体" w:hint="eastAsia"/>
          <w:bCs/>
          <w:color w:val="000000"/>
          <w:szCs w:val="21"/>
        </w:rPr>
        <w:t>…………………………………………………………………………46</w:t>
      </w:r>
    </w:p>
    <w:p w:rsidR="00A2163C" w:rsidRPr="00D60994" w:rsidRDefault="00A2163C" w:rsidP="00A2163C">
      <w:pPr>
        <w:keepNext/>
        <w:keepLines/>
        <w:spacing w:line="360" w:lineRule="auto"/>
        <w:ind w:firstLineChars="200" w:firstLine="422"/>
        <w:outlineLvl w:val="1"/>
        <w:rPr>
          <w:rFonts w:ascii="宋体" w:hAnsi="宋体"/>
          <w:bCs/>
          <w:color w:val="000000"/>
          <w:szCs w:val="21"/>
        </w:rPr>
      </w:pPr>
      <w:r w:rsidRPr="00D60994">
        <w:rPr>
          <w:rFonts w:ascii="宋体" w:hAnsi="宋体" w:hint="eastAsia"/>
          <w:b/>
          <w:bCs/>
          <w:color w:val="000000"/>
          <w:szCs w:val="21"/>
        </w:rPr>
        <w:t xml:space="preserve">第五章  采购需求 </w:t>
      </w:r>
      <w:r w:rsidRPr="00D60994">
        <w:rPr>
          <w:rFonts w:ascii="宋体" w:hAnsi="宋体" w:hint="eastAsia"/>
          <w:bCs/>
          <w:color w:val="000000"/>
          <w:szCs w:val="21"/>
        </w:rPr>
        <w:t>………………………………………………………………………51</w:t>
      </w:r>
    </w:p>
    <w:p w:rsidR="00A2163C" w:rsidRPr="00D60994" w:rsidRDefault="00A2163C" w:rsidP="00A2163C">
      <w:pPr>
        <w:keepNext/>
        <w:keepLines/>
        <w:spacing w:line="360" w:lineRule="auto"/>
        <w:ind w:firstLineChars="400" w:firstLine="840"/>
        <w:outlineLvl w:val="1"/>
        <w:rPr>
          <w:rFonts w:ascii="宋体" w:hAnsi="宋体"/>
          <w:bCs/>
          <w:color w:val="000000"/>
          <w:szCs w:val="21"/>
        </w:rPr>
      </w:pPr>
      <w:r w:rsidRPr="00D60994">
        <w:rPr>
          <w:rFonts w:ascii="宋体" w:hAnsi="宋体" w:hint="eastAsia"/>
          <w:bCs/>
          <w:color w:val="000000"/>
          <w:szCs w:val="21"/>
        </w:rPr>
        <w:t>1.项目概况及总体要求 ……………………………………………………………51</w:t>
      </w:r>
    </w:p>
    <w:p w:rsidR="00A2163C" w:rsidRPr="00D60994" w:rsidRDefault="00A2163C" w:rsidP="00A2163C">
      <w:pPr>
        <w:spacing w:line="360" w:lineRule="auto"/>
        <w:ind w:firstLine="420"/>
        <w:rPr>
          <w:rFonts w:ascii="宋体" w:hAnsi="宋体"/>
          <w:szCs w:val="20"/>
        </w:rPr>
      </w:pPr>
      <w:r w:rsidRPr="00D60994">
        <w:rPr>
          <w:szCs w:val="20"/>
        </w:rPr>
        <w:t xml:space="preserve">    </w:t>
      </w:r>
      <w:r w:rsidRPr="00D60994">
        <w:rPr>
          <w:rFonts w:ascii="宋体" w:hAnsi="宋体" w:hint="eastAsia"/>
          <w:szCs w:val="20"/>
        </w:rPr>
        <w:t>2</w:t>
      </w:r>
      <w:r w:rsidRPr="00D60994">
        <w:rPr>
          <w:rFonts w:ascii="宋体" w:hAnsi="宋体"/>
          <w:szCs w:val="20"/>
        </w:rPr>
        <w:t>.采购内容</w:t>
      </w:r>
      <w:r w:rsidRPr="00D60994">
        <w:rPr>
          <w:szCs w:val="20"/>
        </w:rPr>
        <w:t xml:space="preserve"> </w:t>
      </w:r>
      <w:r w:rsidRPr="00D60994">
        <w:rPr>
          <w:rFonts w:hint="eastAsia"/>
          <w:szCs w:val="20"/>
        </w:rPr>
        <w:t>……………………</w:t>
      </w:r>
      <w:r w:rsidRPr="00D60994">
        <w:rPr>
          <w:rFonts w:ascii="宋体" w:hAnsi="宋体" w:hint="eastAsia"/>
          <w:bCs/>
          <w:color w:val="000000"/>
          <w:szCs w:val="21"/>
        </w:rPr>
        <w:t>………</w:t>
      </w:r>
      <w:r w:rsidRPr="00D60994">
        <w:rPr>
          <w:rFonts w:hint="eastAsia"/>
          <w:szCs w:val="20"/>
        </w:rPr>
        <w:t>……………………………………………</w:t>
      </w:r>
      <w:r w:rsidRPr="00D60994">
        <w:rPr>
          <w:rFonts w:ascii="宋体" w:hAnsi="宋体" w:hint="eastAsia"/>
          <w:szCs w:val="20"/>
        </w:rPr>
        <w:t>51</w:t>
      </w:r>
    </w:p>
    <w:p w:rsidR="00A2163C" w:rsidRPr="00D60994" w:rsidRDefault="00A2163C" w:rsidP="00A2163C">
      <w:pPr>
        <w:spacing w:line="360" w:lineRule="auto"/>
        <w:ind w:firstLineChars="200" w:firstLine="422"/>
        <w:rPr>
          <w:rFonts w:ascii="宋体" w:hAnsi="宋体"/>
          <w:szCs w:val="20"/>
        </w:rPr>
      </w:pPr>
      <w:r w:rsidRPr="00D60994">
        <w:rPr>
          <w:rFonts w:hint="eastAsia"/>
          <w:b/>
          <w:szCs w:val="20"/>
        </w:rPr>
        <w:t>第六章</w:t>
      </w:r>
      <w:r w:rsidRPr="00D60994">
        <w:rPr>
          <w:b/>
          <w:szCs w:val="20"/>
        </w:rPr>
        <w:t xml:space="preserve">  </w:t>
      </w:r>
      <w:r w:rsidRPr="00D60994">
        <w:rPr>
          <w:rFonts w:hint="eastAsia"/>
          <w:b/>
          <w:szCs w:val="20"/>
        </w:rPr>
        <w:t>政府采购合同格式</w:t>
      </w:r>
      <w:r w:rsidRPr="00D60994">
        <w:rPr>
          <w:szCs w:val="20"/>
        </w:rPr>
        <w:t xml:space="preserve"> </w:t>
      </w:r>
      <w:r w:rsidRPr="00D60994">
        <w:rPr>
          <w:rFonts w:hint="eastAsia"/>
          <w:szCs w:val="20"/>
        </w:rPr>
        <w:t>………</w:t>
      </w:r>
      <w:r w:rsidRPr="00D60994">
        <w:rPr>
          <w:rFonts w:ascii="宋体" w:hAnsi="宋体" w:hint="eastAsia"/>
          <w:bCs/>
          <w:color w:val="000000"/>
          <w:szCs w:val="21"/>
        </w:rPr>
        <w:t>………</w:t>
      </w:r>
      <w:r w:rsidRPr="00D60994">
        <w:rPr>
          <w:rFonts w:hint="eastAsia"/>
          <w:szCs w:val="20"/>
        </w:rPr>
        <w:t>……………………………………………</w:t>
      </w:r>
      <w:r w:rsidRPr="00D60994">
        <w:rPr>
          <w:rFonts w:ascii="宋体" w:hAnsi="宋体" w:hint="eastAsia"/>
          <w:szCs w:val="20"/>
        </w:rPr>
        <w:t>55</w:t>
      </w:r>
    </w:p>
    <w:p w:rsidR="00A2163C" w:rsidRPr="00D60994" w:rsidRDefault="00A2163C" w:rsidP="00A2163C">
      <w:pPr>
        <w:spacing w:line="360" w:lineRule="auto"/>
        <w:ind w:firstLineChars="200" w:firstLine="422"/>
        <w:rPr>
          <w:szCs w:val="20"/>
        </w:rPr>
      </w:pPr>
      <w:r w:rsidRPr="00D60994">
        <w:rPr>
          <w:rFonts w:hint="eastAsia"/>
          <w:b/>
          <w:szCs w:val="20"/>
        </w:rPr>
        <w:t>第七章</w:t>
      </w:r>
      <w:r w:rsidRPr="00D60994">
        <w:rPr>
          <w:b/>
          <w:szCs w:val="20"/>
        </w:rPr>
        <w:t xml:space="preserve">  </w:t>
      </w:r>
      <w:r w:rsidRPr="00D60994">
        <w:rPr>
          <w:rFonts w:hint="eastAsia"/>
          <w:b/>
          <w:szCs w:val="20"/>
        </w:rPr>
        <w:t>响应文件格式</w:t>
      </w:r>
      <w:r w:rsidRPr="00D60994">
        <w:rPr>
          <w:szCs w:val="20"/>
        </w:rPr>
        <w:t xml:space="preserve"> </w:t>
      </w:r>
      <w:r w:rsidRPr="00D60994">
        <w:rPr>
          <w:rFonts w:hint="eastAsia"/>
          <w:szCs w:val="20"/>
        </w:rPr>
        <w:t>…………</w:t>
      </w:r>
      <w:r w:rsidRPr="00D60994">
        <w:rPr>
          <w:rFonts w:ascii="宋体" w:hAnsi="宋体" w:hint="eastAsia"/>
          <w:bCs/>
          <w:color w:val="000000"/>
          <w:szCs w:val="21"/>
        </w:rPr>
        <w:t>………</w:t>
      </w:r>
      <w:r w:rsidRPr="00D60994">
        <w:rPr>
          <w:rFonts w:hint="eastAsia"/>
          <w:szCs w:val="20"/>
        </w:rPr>
        <w:t>………………………………………………</w:t>
      </w:r>
      <w:r w:rsidRPr="00D60994">
        <w:rPr>
          <w:rFonts w:ascii="宋体" w:hAnsi="宋体" w:hint="eastAsia"/>
          <w:szCs w:val="20"/>
        </w:rPr>
        <w:t>64</w:t>
      </w:r>
    </w:p>
    <w:p w:rsidR="00A2163C" w:rsidRPr="00D60994" w:rsidRDefault="00A2163C" w:rsidP="00A2163C">
      <w:pPr>
        <w:spacing w:afterLines="50" w:after="156" w:line="360" w:lineRule="auto"/>
        <w:jc w:val="center"/>
        <w:rPr>
          <w:rFonts w:ascii="黑体" w:eastAsia="黑体" w:hAnsi="宋体"/>
          <w:kern w:val="44"/>
          <w:sz w:val="44"/>
          <w:szCs w:val="44"/>
        </w:rPr>
      </w:pPr>
      <w:r w:rsidRPr="00D60994">
        <w:rPr>
          <w:rFonts w:ascii="黑体" w:eastAsia="黑体" w:hAnsi="宋体" w:hint="eastAsia"/>
          <w:kern w:val="44"/>
          <w:sz w:val="44"/>
          <w:szCs w:val="44"/>
        </w:rPr>
        <w:lastRenderedPageBreak/>
        <w:t>第一章  竞争性磋商公告</w:t>
      </w:r>
    </w:p>
    <w:p w:rsidR="00A2163C" w:rsidRPr="00D60994" w:rsidRDefault="00A2163C" w:rsidP="00A2163C">
      <w:pPr>
        <w:pBdr>
          <w:top w:val="single" w:sz="4" w:space="1" w:color="auto"/>
          <w:left w:val="single" w:sz="4" w:space="0" w:color="auto"/>
          <w:bottom w:val="single" w:sz="4" w:space="0" w:color="auto"/>
          <w:right w:val="single" w:sz="4" w:space="4" w:color="auto"/>
        </w:pBdr>
        <w:spacing w:line="360" w:lineRule="auto"/>
        <w:ind w:firstLineChars="200" w:firstLine="422"/>
        <w:rPr>
          <w:rFonts w:ascii="宋体" w:hAnsi="宋体"/>
          <w:b/>
          <w:szCs w:val="21"/>
        </w:rPr>
      </w:pPr>
      <w:r w:rsidRPr="00D60994">
        <w:rPr>
          <w:rFonts w:ascii="宋体" w:hAnsi="宋体" w:hint="eastAsia"/>
          <w:b/>
          <w:szCs w:val="21"/>
        </w:rPr>
        <w:t>项目概况</w:t>
      </w:r>
    </w:p>
    <w:p w:rsidR="00A2163C" w:rsidRPr="00D60994" w:rsidRDefault="00A2163C" w:rsidP="00A2163C">
      <w:pPr>
        <w:pBdr>
          <w:top w:val="single" w:sz="4" w:space="1" w:color="auto"/>
          <w:left w:val="single" w:sz="4" w:space="0" w:color="auto"/>
          <w:bottom w:val="single" w:sz="4" w:space="0" w:color="auto"/>
          <w:right w:val="single" w:sz="4" w:space="4" w:color="auto"/>
        </w:pBdr>
        <w:spacing w:line="360" w:lineRule="auto"/>
        <w:ind w:firstLineChars="200" w:firstLine="420"/>
        <w:rPr>
          <w:rFonts w:ascii="宋体" w:hAnsi="宋体"/>
          <w:szCs w:val="21"/>
        </w:rPr>
      </w:pPr>
      <w:r w:rsidRPr="00D60994">
        <w:rPr>
          <w:rFonts w:ascii="宋体" w:hAnsi="宋体" w:hint="eastAsia"/>
          <w:kern w:val="0"/>
          <w:szCs w:val="21"/>
          <w:u w:val="single"/>
        </w:rPr>
        <w:t>（西安市长安区信息中心长安区12345政务服务便民热线二级平台服务项目）</w:t>
      </w:r>
      <w:r w:rsidRPr="00D60994">
        <w:rPr>
          <w:rFonts w:ascii="宋体" w:hAnsi="宋体" w:hint="eastAsia"/>
          <w:szCs w:val="21"/>
        </w:rPr>
        <w:t>采购项目的潜在供应商应</w:t>
      </w:r>
      <w:r w:rsidRPr="00D60994">
        <w:rPr>
          <w:rFonts w:ascii="宋体" w:hAnsi="宋体" w:hint="eastAsia"/>
          <w:kern w:val="0"/>
          <w:szCs w:val="21"/>
        </w:rPr>
        <w:t>在</w:t>
      </w:r>
      <w:r w:rsidRPr="00D60994">
        <w:rPr>
          <w:rFonts w:ascii="宋体" w:hAnsi="宋体" w:cs="宋体" w:hint="eastAsia"/>
          <w:kern w:val="0"/>
          <w:szCs w:val="21"/>
          <w:u w:val="single"/>
        </w:rPr>
        <w:t>西安市莲湖区丰登南路9号怡景花园酒店A座二层招标一部</w:t>
      </w:r>
      <w:r w:rsidRPr="00D60994">
        <w:rPr>
          <w:rFonts w:ascii="宋体" w:hAnsi="宋体" w:hint="eastAsia"/>
          <w:kern w:val="0"/>
          <w:szCs w:val="21"/>
        </w:rPr>
        <w:t>获取采购文件</w:t>
      </w:r>
      <w:r w:rsidRPr="00D60994">
        <w:rPr>
          <w:rFonts w:ascii="宋体" w:hAnsi="宋体" w:hint="eastAsia"/>
          <w:szCs w:val="21"/>
        </w:rPr>
        <w:t>，并于</w:t>
      </w:r>
      <w:r w:rsidRPr="00D60994">
        <w:rPr>
          <w:rFonts w:ascii="宋体" w:hAnsi="宋体" w:hint="eastAsia"/>
          <w:szCs w:val="21"/>
          <w:u w:val="single"/>
        </w:rPr>
        <w:t>202</w:t>
      </w:r>
      <w:r w:rsidRPr="00D60994">
        <w:rPr>
          <w:rFonts w:ascii="宋体" w:hAnsi="宋体"/>
          <w:szCs w:val="21"/>
          <w:u w:val="single"/>
        </w:rPr>
        <w:t>4</w:t>
      </w:r>
      <w:r w:rsidRPr="00D60994">
        <w:rPr>
          <w:rFonts w:ascii="宋体" w:hAnsi="宋体" w:hint="eastAsia"/>
          <w:bCs/>
          <w:szCs w:val="21"/>
          <w:u w:val="single"/>
        </w:rPr>
        <w:t>年</w:t>
      </w:r>
      <w:r w:rsidR="00163661" w:rsidRPr="00D60994">
        <w:rPr>
          <w:rFonts w:ascii="宋体" w:hAnsi="宋体"/>
          <w:bCs/>
          <w:szCs w:val="21"/>
          <w:u w:val="single"/>
        </w:rPr>
        <w:t xml:space="preserve"> </w:t>
      </w:r>
      <w:r w:rsidR="007833E3" w:rsidRPr="00D60994">
        <w:rPr>
          <w:rFonts w:ascii="宋体" w:hAnsi="宋体"/>
          <w:bCs/>
          <w:szCs w:val="21"/>
          <w:u w:val="single"/>
        </w:rPr>
        <w:t>3</w:t>
      </w:r>
      <w:r w:rsidR="00163661" w:rsidRPr="00D60994">
        <w:rPr>
          <w:rFonts w:ascii="宋体" w:hAnsi="宋体"/>
          <w:bCs/>
          <w:szCs w:val="21"/>
          <w:u w:val="single"/>
        </w:rPr>
        <w:t xml:space="preserve"> </w:t>
      </w:r>
      <w:r w:rsidRPr="00D60994">
        <w:rPr>
          <w:rFonts w:ascii="宋体" w:hAnsi="宋体" w:hint="eastAsia"/>
          <w:bCs/>
          <w:szCs w:val="21"/>
          <w:u w:val="single"/>
        </w:rPr>
        <w:t>月</w:t>
      </w:r>
      <w:r w:rsidR="00163661" w:rsidRPr="00D60994">
        <w:rPr>
          <w:rFonts w:ascii="宋体" w:hAnsi="宋体"/>
          <w:bCs/>
          <w:szCs w:val="21"/>
          <w:u w:val="single"/>
        </w:rPr>
        <w:t xml:space="preserve"> </w:t>
      </w:r>
      <w:r w:rsidR="007833E3" w:rsidRPr="00D60994">
        <w:rPr>
          <w:rFonts w:ascii="宋体" w:hAnsi="宋体"/>
          <w:bCs/>
          <w:szCs w:val="21"/>
          <w:u w:val="single"/>
        </w:rPr>
        <w:t>11</w:t>
      </w:r>
      <w:r w:rsidR="00163661" w:rsidRPr="00D60994">
        <w:rPr>
          <w:rFonts w:ascii="宋体" w:hAnsi="宋体"/>
          <w:bCs/>
          <w:szCs w:val="21"/>
          <w:u w:val="single"/>
        </w:rPr>
        <w:t xml:space="preserve"> </w:t>
      </w:r>
      <w:r w:rsidRPr="00D60994">
        <w:rPr>
          <w:rFonts w:ascii="宋体" w:hAnsi="宋体" w:hint="eastAsia"/>
          <w:bCs/>
          <w:szCs w:val="21"/>
          <w:u w:val="single"/>
        </w:rPr>
        <w:t>日</w:t>
      </w:r>
      <w:r w:rsidRPr="00D60994">
        <w:rPr>
          <w:rFonts w:ascii="宋体" w:hAnsi="宋体"/>
          <w:bCs/>
          <w:szCs w:val="21"/>
          <w:u w:val="single"/>
        </w:rPr>
        <w:t>9</w:t>
      </w:r>
      <w:r w:rsidRPr="00D60994">
        <w:rPr>
          <w:rFonts w:ascii="宋体" w:hAnsi="宋体" w:hint="eastAsia"/>
          <w:bCs/>
          <w:szCs w:val="21"/>
          <w:u w:val="single"/>
        </w:rPr>
        <w:t>时30分0</w:t>
      </w:r>
      <w:r w:rsidRPr="00D60994">
        <w:rPr>
          <w:rFonts w:ascii="宋体" w:hAnsi="宋体"/>
          <w:bCs/>
          <w:szCs w:val="21"/>
          <w:u w:val="single"/>
        </w:rPr>
        <w:t>0秒</w:t>
      </w:r>
      <w:r w:rsidRPr="00D60994">
        <w:rPr>
          <w:rFonts w:ascii="宋体" w:hAnsi="宋体" w:hint="eastAsia"/>
          <w:bCs/>
          <w:szCs w:val="21"/>
        </w:rPr>
        <w:t>（北京时间）前提交纸质响应文件</w:t>
      </w:r>
      <w:r w:rsidRPr="00D60994">
        <w:rPr>
          <w:rFonts w:ascii="宋体" w:hAnsi="宋体" w:hint="eastAsia"/>
          <w:szCs w:val="21"/>
        </w:rPr>
        <w:t>。</w:t>
      </w:r>
    </w:p>
    <w:p w:rsidR="00A2163C" w:rsidRPr="00D60994" w:rsidRDefault="00A2163C" w:rsidP="00A2163C">
      <w:pPr>
        <w:pStyle w:val="2"/>
        <w:spacing w:before="0" w:after="0" w:line="348" w:lineRule="auto"/>
        <w:rPr>
          <w:rFonts w:ascii="黑体" w:hAnsi="宋体" w:cs="宋体"/>
          <w:b w:val="0"/>
          <w:sz w:val="30"/>
          <w:szCs w:val="30"/>
        </w:rPr>
      </w:pPr>
      <w:r w:rsidRPr="00D60994">
        <w:rPr>
          <w:rFonts w:ascii="黑体" w:hAnsi="宋体" w:cs="宋体" w:hint="eastAsia"/>
          <w:b w:val="0"/>
          <w:sz w:val="30"/>
          <w:szCs w:val="30"/>
        </w:rPr>
        <w:t>一、项目基本情况</w:t>
      </w:r>
    </w:p>
    <w:p w:rsidR="00A2163C" w:rsidRPr="00D60994" w:rsidRDefault="00A2163C" w:rsidP="00A2163C">
      <w:pPr>
        <w:spacing w:line="348" w:lineRule="auto"/>
        <w:ind w:right="-58" w:firstLineChars="200" w:firstLine="422"/>
        <w:rPr>
          <w:rFonts w:ascii="宋体" w:hAnsi="宋体"/>
          <w:bCs/>
          <w:kern w:val="0"/>
          <w:szCs w:val="21"/>
        </w:rPr>
      </w:pPr>
      <w:r w:rsidRPr="00D60994">
        <w:rPr>
          <w:rFonts w:ascii="宋体" w:hAnsi="宋体" w:hint="eastAsia"/>
          <w:b/>
          <w:szCs w:val="21"/>
        </w:rPr>
        <w:t>项目编号：</w:t>
      </w:r>
      <w:r w:rsidRPr="00D60994">
        <w:rPr>
          <w:rFonts w:ascii="宋体" w:hAnsi="宋体"/>
          <w:bCs/>
          <w:kern w:val="0"/>
          <w:szCs w:val="21"/>
        </w:rPr>
        <w:t>SXLX24-01-005Z(F)</w:t>
      </w:r>
    </w:p>
    <w:p w:rsidR="00A2163C" w:rsidRPr="00D60994" w:rsidRDefault="00A2163C" w:rsidP="00A2163C">
      <w:pPr>
        <w:spacing w:line="348" w:lineRule="auto"/>
        <w:ind w:right="-58" w:firstLineChars="200" w:firstLine="422"/>
        <w:rPr>
          <w:rFonts w:ascii="宋体" w:hAnsi="宋体"/>
          <w:szCs w:val="21"/>
          <w:u w:val="single"/>
        </w:rPr>
      </w:pPr>
      <w:r w:rsidRPr="00D60994">
        <w:rPr>
          <w:rFonts w:ascii="宋体" w:hAnsi="宋体" w:hint="eastAsia"/>
          <w:b/>
          <w:szCs w:val="21"/>
        </w:rPr>
        <w:t>项目名称：</w:t>
      </w:r>
      <w:r w:rsidRPr="00D60994">
        <w:rPr>
          <w:rFonts w:cs="宋体" w:hint="eastAsia"/>
          <w:szCs w:val="21"/>
          <w:shd w:val="clear" w:color="auto" w:fill="FFFFFF"/>
        </w:rPr>
        <w:t>西安市长安区信息中心长安区</w:t>
      </w:r>
      <w:r w:rsidRPr="00D60994">
        <w:rPr>
          <w:rFonts w:cs="宋体" w:hint="eastAsia"/>
          <w:szCs w:val="21"/>
          <w:shd w:val="clear" w:color="auto" w:fill="FFFFFF"/>
        </w:rPr>
        <w:t>12345</w:t>
      </w:r>
      <w:r w:rsidRPr="00D60994">
        <w:rPr>
          <w:rFonts w:cs="宋体" w:hint="eastAsia"/>
          <w:szCs w:val="21"/>
          <w:shd w:val="clear" w:color="auto" w:fill="FFFFFF"/>
        </w:rPr>
        <w:t>政务服务便民热线二级平台服务项目</w:t>
      </w:r>
    </w:p>
    <w:p w:rsidR="00A2163C" w:rsidRPr="00D60994" w:rsidRDefault="00A2163C" w:rsidP="00A2163C">
      <w:pPr>
        <w:spacing w:line="348" w:lineRule="auto"/>
        <w:ind w:firstLineChars="200" w:firstLine="422"/>
        <w:rPr>
          <w:rFonts w:ascii="宋体" w:hAnsi="宋体"/>
          <w:szCs w:val="21"/>
        </w:rPr>
      </w:pPr>
      <w:r w:rsidRPr="00D60994">
        <w:rPr>
          <w:rFonts w:ascii="宋体" w:hAnsi="宋体" w:hint="eastAsia"/>
          <w:b/>
          <w:szCs w:val="21"/>
        </w:rPr>
        <w:t>采购方式：</w:t>
      </w:r>
      <w:r w:rsidRPr="00D60994">
        <w:rPr>
          <w:rFonts w:ascii="宋体" w:hAnsi="宋体" w:hint="eastAsia"/>
          <w:szCs w:val="21"/>
        </w:rPr>
        <w:t>竞争性磋商</w:t>
      </w:r>
    </w:p>
    <w:p w:rsidR="00A2163C" w:rsidRPr="00D60994" w:rsidRDefault="00A2163C" w:rsidP="00A2163C">
      <w:pPr>
        <w:spacing w:line="348" w:lineRule="auto"/>
        <w:ind w:firstLineChars="200" w:firstLine="422"/>
        <w:rPr>
          <w:rFonts w:ascii="宋体" w:hAnsi="宋体"/>
          <w:szCs w:val="21"/>
        </w:rPr>
      </w:pPr>
      <w:r w:rsidRPr="00D60994">
        <w:rPr>
          <w:rFonts w:ascii="宋体" w:hAnsi="宋体" w:hint="eastAsia"/>
          <w:b/>
          <w:szCs w:val="21"/>
        </w:rPr>
        <w:t>预算金额：</w:t>
      </w:r>
      <w:r w:rsidRPr="00D60994">
        <w:rPr>
          <w:rFonts w:ascii="宋体" w:hAnsi="宋体"/>
          <w:szCs w:val="21"/>
        </w:rPr>
        <w:t>900000.00</w:t>
      </w:r>
      <w:r w:rsidRPr="00D60994">
        <w:rPr>
          <w:rFonts w:ascii="宋体" w:hAnsi="宋体" w:hint="eastAsia"/>
          <w:bCs/>
          <w:kern w:val="0"/>
          <w:szCs w:val="21"/>
        </w:rPr>
        <w:t>元</w:t>
      </w:r>
    </w:p>
    <w:p w:rsidR="00A2163C" w:rsidRPr="00D60994" w:rsidRDefault="00A2163C" w:rsidP="00A2163C">
      <w:pPr>
        <w:spacing w:line="348" w:lineRule="auto"/>
        <w:ind w:right="-58" w:firstLineChars="200" w:firstLine="422"/>
        <w:rPr>
          <w:rFonts w:ascii="宋体" w:hAnsi="宋体"/>
          <w:b/>
          <w:szCs w:val="21"/>
        </w:rPr>
      </w:pPr>
      <w:r w:rsidRPr="00D60994">
        <w:rPr>
          <w:rFonts w:ascii="宋体" w:hAnsi="宋体" w:hint="eastAsia"/>
          <w:b/>
          <w:szCs w:val="21"/>
        </w:rPr>
        <w:t>采购需求：</w:t>
      </w:r>
    </w:p>
    <w:p w:rsidR="00A2163C" w:rsidRPr="00D60994" w:rsidRDefault="00A2163C" w:rsidP="00A2163C">
      <w:pPr>
        <w:widowControl/>
        <w:shd w:val="clear" w:color="auto" w:fill="FFFFFF"/>
        <w:spacing w:line="348" w:lineRule="auto"/>
        <w:ind w:firstLine="480"/>
        <w:rPr>
          <w:rFonts w:asciiTheme="minorEastAsia" w:hAnsiTheme="minorEastAsia" w:cs="宋体"/>
          <w:color w:val="000000" w:themeColor="text1"/>
          <w:kern w:val="0"/>
          <w:szCs w:val="21"/>
        </w:rPr>
      </w:pPr>
      <w:r w:rsidRPr="00D60994">
        <w:rPr>
          <w:rFonts w:asciiTheme="minorEastAsia" w:hAnsiTheme="minorEastAsia" w:cs="宋体" w:hint="eastAsia"/>
          <w:color w:val="000000" w:themeColor="text1"/>
          <w:kern w:val="0"/>
          <w:szCs w:val="21"/>
        </w:rPr>
        <w:t>合同包1(</w:t>
      </w:r>
      <w:r w:rsidRPr="00D60994">
        <w:rPr>
          <w:rFonts w:ascii="宋体" w:hAnsi="宋体" w:cs="宋体" w:hint="eastAsia"/>
          <w:szCs w:val="21"/>
          <w:shd w:val="clear" w:color="auto" w:fill="FFFFFF"/>
        </w:rPr>
        <w:t>长安区12345政务服务便民热线二级平台项目</w:t>
      </w:r>
      <w:r w:rsidRPr="00D60994">
        <w:rPr>
          <w:rFonts w:asciiTheme="minorEastAsia" w:hAnsiTheme="minorEastAsia" w:cs="宋体" w:hint="eastAsia"/>
          <w:color w:val="000000" w:themeColor="text1"/>
          <w:kern w:val="0"/>
          <w:szCs w:val="21"/>
        </w:rPr>
        <w:t>):</w:t>
      </w:r>
    </w:p>
    <w:p w:rsidR="00A2163C" w:rsidRPr="00D60994" w:rsidRDefault="00A2163C" w:rsidP="00A2163C">
      <w:pPr>
        <w:widowControl/>
        <w:shd w:val="clear" w:color="auto" w:fill="FFFFFF"/>
        <w:spacing w:line="348" w:lineRule="auto"/>
        <w:ind w:firstLine="630"/>
        <w:rPr>
          <w:rFonts w:asciiTheme="minorEastAsia" w:hAnsiTheme="minorEastAsia" w:cs="宋体"/>
          <w:color w:val="000000" w:themeColor="text1"/>
          <w:kern w:val="0"/>
          <w:szCs w:val="21"/>
        </w:rPr>
      </w:pPr>
      <w:r w:rsidRPr="00D60994">
        <w:rPr>
          <w:rFonts w:asciiTheme="minorEastAsia" w:hAnsiTheme="minorEastAsia" w:cs="宋体" w:hint="eastAsia"/>
          <w:color w:val="000000" w:themeColor="text1"/>
          <w:kern w:val="0"/>
          <w:szCs w:val="21"/>
        </w:rPr>
        <w:t>合同包预算金额：900000.00元</w:t>
      </w:r>
    </w:p>
    <w:p w:rsidR="00A2163C" w:rsidRPr="00D60994" w:rsidRDefault="00A2163C" w:rsidP="00A2163C">
      <w:pPr>
        <w:widowControl/>
        <w:shd w:val="clear" w:color="auto" w:fill="FFFFFF"/>
        <w:spacing w:line="348" w:lineRule="auto"/>
        <w:ind w:firstLine="630"/>
        <w:rPr>
          <w:rFonts w:asciiTheme="minorEastAsia" w:hAnsiTheme="minorEastAsia" w:cs="宋体"/>
          <w:color w:val="000000" w:themeColor="text1"/>
          <w:kern w:val="0"/>
          <w:szCs w:val="21"/>
        </w:rPr>
      </w:pPr>
      <w:r w:rsidRPr="00D60994">
        <w:rPr>
          <w:rFonts w:asciiTheme="minorEastAsia" w:hAnsiTheme="minorEastAsia" w:cs="宋体" w:hint="eastAsia"/>
          <w:color w:val="000000" w:themeColor="text1"/>
          <w:kern w:val="0"/>
          <w:szCs w:val="21"/>
        </w:rPr>
        <w:t>合同包最高限价：900000.00元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0"/>
        <w:gridCol w:w="2693"/>
        <w:gridCol w:w="851"/>
        <w:gridCol w:w="1559"/>
        <w:gridCol w:w="1276"/>
        <w:gridCol w:w="1275"/>
      </w:tblGrid>
      <w:tr w:rsidR="00A2163C" w:rsidRPr="00D60994" w:rsidTr="00DF11FE">
        <w:trPr>
          <w:trHeight w:val="814"/>
          <w:jc w:val="center"/>
        </w:trPr>
        <w:tc>
          <w:tcPr>
            <w:tcW w:w="850" w:type="dxa"/>
            <w:shd w:val="clear" w:color="auto" w:fill="auto"/>
            <w:vAlign w:val="center"/>
          </w:tcPr>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品目号</w:t>
            </w:r>
          </w:p>
        </w:tc>
        <w:tc>
          <w:tcPr>
            <w:tcW w:w="1130" w:type="dxa"/>
            <w:shd w:val="clear" w:color="auto" w:fill="auto"/>
            <w:vAlign w:val="center"/>
          </w:tcPr>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品目名称</w:t>
            </w:r>
          </w:p>
        </w:tc>
        <w:tc>
          <w:tcPr>
            <w:tcW w:w="2693" w:type="dxa"/>
            <w:shd w:val="clear" w:color="auto" w:fill="auto"/>
            <w:vAlign w:val="center"/>
          </w:tcPr>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采购标的</w:t>
            </w:r>
          </w:p>
        </w:tc>
        <w:tc>
          <w:tcPr>
            <w:tcW w:w="851" w:type="dxa"/>
            <w:shd w:val="clear" w:color="auto" w:fill="auto"/>
            <w:vAlign w:val="center"/>
          </w:tcPr>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数量</w:t>
            </w:r>
          </w:p>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(单位)</w:t>
            </w:r>
          </w:p>
        </w:tc>
        <w:tc>
          <w:tcPr>
            <w:tcW w:w="1559" w:type="dxa"/>
            <w:shd w:val="clear" w:color="auto" w:fill="auto"/>
            <w:vAlign w:val="center"/>
          </w:tcPr>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技术规格、参数及要求</w:t>
            </w:r>
          </w:p>
        </w:tc>
        <w:tc>
          <w:tcPr>
            <w:tcW w:w="1276" w:type="dxa"/>
            <w:shd w:val="clear" w:color="auto" w:fill="auto"/>
            <w:vAlign w:val="center"/>
          </w:tcPr>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品目预算</w:t>
            </w:r>
          </w:p>
          <w:p w:rsidR="00A2163C" w:rsidRPr="00D60994" w:rsidRDefault="00A2163C" w:rsidP="00DF11FE">
            <w:pPr>
              <w:jc w:val="center"/>
              <w:rPr>
                <w:rFonts w:ascii="宋体" w:hAnsi="宋体" w:cs="宋体"/>
                <w:b/>
                <w:bCs/>
                <w:color w:val="000000"/>
                <w:kern w:val="0"/>
                <w:szCs w:val="21"/>
              </w:rPr>
            </w:pPr>
            <w:r w:rsidRPr="00D60994">
              <w:rPr>
                <w:rFonts w:ascii="宋体" w:hAnsi="宋体" w:cs="宋体" w:hint="eastAsia"/>
                <w:b/>
                <w:bCs/>
                <w:color w:val="000000"/>
                <w:kern w:val="0"/>
                <w:szCs w:val="21"/>
              </w:rPr>
              <w:t>（元）</w:t>
            </w:r>
          </w:p>
        </w:tc>
        <w:tc>
          <w:tcPr>
            <w:tcW w:w="1275" w:type="dxa"/>
            <w:shd w:val="clear" w:color="auto" w:fill="auto"/>
            <w:vAlign w:val="center"/>
          </w:tcPr>
          <w:p w:rsidR="00A2163C" w:rsidRPr="00D60994" w:rsidRDefault="00A2163C" w:rsidP="00DF11FE">
            <w:pPr>
              <w:pStyle w:val="ac"/>
              <w:spacing w:before="0" w:beforeAutospacing="0" w:after="0" w:afterAutospacing="0"/>
              <w:jc w:val="center"/>
              <w:rPr>
                <w:rFonts w:cs="宋体"/>
                <w:b/>
                <w:bCs/>
                <w:color w:val="000000"/>
                <w:sz w:val="21"/>
                <w:szCs w:val="21"/>
              </w:rPr>
            </w:pPr>
            <w:r w:rsidRPr="00D60994">
              <w:rPr>
                <w:rFonts w:cs="宋体" w:hint="eastAsia"/>
                <w:b/>
                <w:bCs/>
                <w:color w:val="000000"/>
                <w:sz w:val="21"/>
                <w:szCs w:val="21"/>
              </w:rPr>
              <w:t>最高限价（元）</w:t>
            </w:r>
          </w:p>
        </w:tc>
      </w:tr>
      <w:tr w:rsidR="00A2163C" w:rsidRPr="00D60994" w:rsidTr="00DF11FE">
        <w:trPr>
          <w:trHeight w:val="869"/>
          <w:jc w:val="center"/>
        </w:trPr>
        <w:tc>
          <w:tcPr>
            <w:tcW w:w="850" w:type="dxa"/>
            <w:shd w:val="clear" w:color="auto" w:fill="auto"/>
            <w:vAlign w:val="center"/>
          </w:tcPr>
          <w:p w:rsidR="00A2163C" w:rsidRPr="00D60994" w:rsidRDefault="00A2163C" w:rsidP="00DF11FE">
            <w:pPr>
              <w:pStyle w:val="ac"/>
              <w:spacing w:before="0" w:beforeAutospacing="0" w:after="0" w:afterAutospacing="0" w:line="360" w:lineRule="auto"/>
              <w:jc w:val="center"/>
              <w:rPr>
                <w:rFonts w:cs="宋体"/>
                <w:color w:val="000000"/>
                <w:sz w:val="21"/>
                <w:szCs w:val="21"/>
              </w:rPr>
            </w:pPr>
            <w:r w:rsidRPr="00D60994">
              <w:rPr>
                <w:rFonts w:asciiTheme="minorEastAsia" w:hAnsiTheme="minorEastAsia" w:cs="宋体"/>
                <w:bCs/>
                <w:szCs w:val="21"/>
              </w:rPr>
              <w:t>1-1</w:t>
            </w:r>
          </w:p>
        </w:tc>
        <w:tc>
          <w:tcPr>
            <w:tcW w:w="1130" w:type="dxa"/>
            <w:shd w:val="clear" w:color="auto" w:fill="auto"/>
            <w:vAlign w:val="center"/>
          </w:tcPr>
          <w:p w:rsidR="00A2163C" w:rsidRPr="00D60994" w:rsidRDefault="0047193A" w:rsidP="00DF11FE">
            <w:pPr>
              <w:spacing w:line="360" w:lineRule="auto"/>
              <w:jc w:val="center"/>
              <w:rPr>
                <w:rFonts w:ascii="宋体" w:hAnsi="宋体" w:cs="宋体"/>
                <w:color w:val="000000"/>
                <w:szCs w:val="21"/>
              </w:rPr>
            </w:pPr>
            <w:r w:rsidRPr="00D60994">
              <w:rPr>
                <w:rFonts w:ascii="宋体" w:hAnsi="宋体" w:cs="宋体" w:hint="eastAsia"/>
                <w:szCs w:val="21"/>
                <w:shd w:val="clear" w:color="auto" w:fill="FFFFFF"/>
              </w:rPr>
              <w:t>平台运营服务</w:t>
            </w:r>
          </w:p>
        </w:tc>
        <w:tc>
          <w:tcPr>
            <w:tcW w:w="2693" w:type="dxa"/>
            <w:shd w:val="clear" w:color="auto" w:fill="auto"/>
            <w:vAlign w:val="center"/>
          </w:tcPr>
          <w:p w:rsidR="00A2163C" w:rsidRPr="00D60994" w:rsidRDefault="00A2163C" w:rsidP="00DF11FE">
            <w:pPr>
              <w:spacing w:line="360" w:lineRule="auto"/>
              <w:jc w:val="center"/>
              <w:rPr>
                <w:rFonts w:ascii="宋体" w:hAnsi="宋体" w:cs="宋体"/>
                <w:color w:val="000000"/>
                <w:szCs w:val="21"/>
              </w:rPr>
            </w:pPr>
            <w:r w:rsidRPr="00D60994">
              <w:rPr>
                <w:rFonts w:ascii="宋体" w:hAnsi="宋体" w:cs="宋体" w:hint="eastAsia"/>
                <w:szCs w:val="21"/>
                <w:shd w:val="clear" w:color="auto" w:fill="FFFFFF"/>
              </w:rPr>
              <w:t>长安区12345政务服务便民热线二级平台项目</w:t>
            </w:r>
          </w:p>
        </w:tc>
        <w:tc>
          <w:tcPr>
            <w:tcW w:w="851" w:type="dxa"/>
            <w:shd w:val="clear" w:color="auto" w:fill="auto"/>
            <w:vAlign w:val="center"/>
          </w:tcPr>
          <w:p w:rsidR="00A2163C" w:rsidRPr="00D60994" w:rsidRDefault="00A2163C" w:rsidP="00DF11FE">
            <w:pPr>
              <w:pStyle w:val="ac"/>
              <w:spacing w:before="0" w:beforeAutospacing="0" w:after="0" w:afterAutospacing="0" w:line="360" w:lineRule="auto"/>
              <w:jc w:val="center"/>
              <w:rPr>
                <w:rFonts w:cs="宋体"/>
                <w:color w:val="000000"/>
                <w:sz w:val="21"/>
                <w:szCs w:val="21"/>
              </w:rPr>
            </w:pPr>
            <w:r w:rsidRPr="00D60994">
              <w:rPr>
                <w:rFonts w:asciiTheme="minorEastAsia" w:hAnsiTheme="minorEastAsia" w:cs="宋体"/>
                <w:color w:val="000000" w:themeColor="text1"/>
                <w:sz w:val="21"/>
                <w:szCs w:val="21"/>
              </w:rPr>
              <w:t>1(项)</w:t>
            </w:r>
          </w:p>
        </w:tc>
        <w:tc>
          <w:tcPr>
            <w:tcW w:w="1559" w:type="dxa"/>
            <w:shd w:val="clear" w:color="auto" w:fill="auto"/>
            <w:vAlign w:val="center"/>
          </w:tcPr>
          <w:p w:rsidR="00A2163C" w:rsidRPr="00D60994" w:rsidRDefault="00A2163C" w:rsidP="00DF11FE">
            <w:pPr>
              <w:pStyle w:val="ac"/>
              <w:spacing w:before="0" w:beforeAutospacing="0" w:after="0" w:afterAutospacing="0" w:line="360" w:lineRule="auto"/>
              <w:jc w:val="center"/>
              <w:rPr>
                <w:rFonts w:asciiTheme="minorEastAsia" w:hAnsiTheme="minorEastAsia" w:cs="宋体"/>
                <w:color w:val="000000" w:themeColor="text1"/>
                <w:sz w:val="21"/>
                <w:szCs w:val="21"/>
              </w:rPr>
            </w:pPr>
            <w:r w:rsidRPr="00D60994">
              <w:rPr>
                <w:rFonts w:asciiTheme="minorEastAsia" w:hAnsiTheme="minorEastAsia" w:cs="宋体"/>
                <w:color w:val="000000" w:themeColor="text1"/>
                <w:sz w:val="21"/>
                <w:szCs w:val="21"/>
              </w:rPr>
              <w:t>详见采购文件</w:t>
            </w:r>
          </w:p>
        </w:tc>
        <w:tc>
          <w:tcPr>
            <w:tcW w:w="1276" w:type="dxa"/>
            <w:shd w:val="clear" w:color="auto" w:fill="auto"/>
            <w:vAlign w:val="center"/>
          </w:tcPr>
          <w:p w:rsidR="00A2163C" w:rsidRPr="00D60994" w:rsidRDefault="00A2163C" w:rsidP="00DF11FE">
            <w:pPr>
              <w:pStyle w:val="ac"/>
              <w:spacing w:before="0" w:beforeAutospacing="0" w:after="0" w:afterAutospacing="0" w:line="360" w:lineRule="auto"/>
              <w:jc w:val="center"/>
              <w:rPr>
                <w:rFonts w:asciiTheme="minorEastAsia" w:hAnsiTheme="minorEastAsia" w:cs="宋体"/>
                <w:color w:val="000000" w:themeColor="text1"/>
                <w:sz w:val="21"/>
                <w:szCs w:val="21"/>
              </w:rPr>
            </w:pPr>
            <w:r w:rsidRPr="00D60994">
              <w:rPr>
                <w:rFonts w:asciiTheme="minorEastAsia" w:hAnsiTheme="minorEastAsia" w:cs="宋体"/>
                <w:color w:val="000000" w:themeColor="text1"/>
                <w:sz w:val="21"/>
                <w:szCs w:val="21"/>
              </w:rPr>
              <w:t>900000.00</w:t>
            </w:r>
          </w:p>
        </w:tc>
        <w:tc>
          <w:tcPr>
            <w:tcW w:w="1275" w:type="dxa"/>
            <w:shd w:val="clear" w:color="auto" w:fill="auto"/>
            <w:vAlign w:val="center"/>
          </w:tcPr>
          <w:p w:rsidR="00A2163C" w:rsidRPr="00D60994" w:rsidRDefault="00A2163C" w:rsidP="00DF11FE">
            <w:pPr>
              <w:pStyle w:val="ac"/>
              <w:spacing w:before="0" w:beforeAutospacing="0" w:after="0" w:afterAutospacing="0" w:line="360" w:lineRule="auto"/>
              <w:jc w:val="center"/>
              <w:rPr>
                <w:rFonts w:asciiTheme="minorEastAsia" w:hAnsiTheme="minorEastAsia" w:cs="宋体"/>
                <w:color w:val="000000" w:themeColor="text1"/>
                <w:sz w:val="21"/>
                <w:szCs w:val="21"/>
              </w:rPr>
            </w:pPr>
            <w:r w:rsidRPr="00D60994">
              <w:rPr>
                <w:rFonts w:asciiTheme="minorEastAsia" w:hAnsiTheme="minorEastAsia" w:cs="宋体"/>
                <w:color w:val="000000" w:themeColor="text1"/>
                <w:sz w:val="21"/>
                <w:szCs w:val="21"/>
              </w:rPr>
              <w:t>900000.00</w:t>
            </w:r>
          </w:p>
        </w:tc>
      </w:tr>
    </w:tbl>
    <w:p w:rsidR="00A4253C" w:rsidRPr="00D60994" w:rsidRDefault="00A2163C" w:rsidP="00A4253C">
      <w:pPr>
        <w:pStyle w:val="a3"/>
        <w:spacing w:line="360" w:lineRule="auto"/>
        <w:ind w:firstLineChars="250" w:firstLine="527"/>
        <w:rPr>
          <w:rFonts w:ascii="宋体" w:hAnsi="宋体"/>
          <w:szCs w:val="21"/>
        </w:rPr>
      </w:pPr>
      <w:r w:rsidRPr="00D60994">
        <w:rPr>
          <w:rFonts w:ascii="宋体" w:hAnsi="宋体" w:hint="eastAsia"/>
          <w:b/>
          <w:szCs w:val="21"/>
        </w:rPr>
        <w:t>合同履行期限：</w:t>
      </w:r>
      <w:r w:rsidR="00632DF5" w:rsidRPr="00D60994">
        <w:rPr>
          <w:rFonts w:ascii="宋体" w:hAnsi="宋体" w:hint="eastAsia"/>
          <w:b/>
          <w:szCs w:val="21"/>
        </w:rPr>
        <w:t xml:space="preserve"> </w:t>
      </w:r>
      <w:r w:rsidR="00E42A6D" w:rsidRPr="00D60994">
        <w:rPr>
          <w:rFonts w:hint="eastAsia"/>
        </w:rPr>
        <w:t>自合同签订生效之日</w:t>
      </w:r>
      <w:r w:rsidR="00E42A6D" w:rsidRPr="00D60994">
        <w:rPr>
          <w:rFonts w:hint="eastAsia"/>
        </w:rPr>
        <w:t>60</w:t>
      </w:r>
      <w:r w:rsidR="00E42A6D" w:rsidRPr="00D60994">
        <w:rPr>
          <w:rFonts w:hint="eastAsia"/>
        </w:rPr>
        <w:t>日历日内完成系统开发（含与市级</w:t>
      </w:r>
      <w:r w:rsidR="00E42A6D" w:rsidRPr="00D60994">
        <w:rPr>
          <w:rFonts w:hint="eastAsia"/>
        </w:rPr>
        <w:t>12345</w:t>
      </w:r>
      <w:r w:rsidR="00E42A6D" w:rsidRPr="00D60994">
        <w:rPr>
          <w:rFonts w:hint="eastAsia"/>
        </w:rPr>
        <w:t>对接），并上线试运行，系统开发验收合格后提供</w:t>
      </w:r>
      <w:r w:rsidR="00E42A6D" w:rsidRPr="00D60994">
        <w:rPr>
          <w:rFonts w:hint="eastAsia"/>
        </w:rPr>
        <w:t>1</w:t>
      </w:r>
      <w:r w:rsidR="00E42A6D" w:rsidRPr="00D60994">
        <w:rPr>
          <w:rFonts w:hint="eastAsia"/>
        </w:rPr>
        <w:t>年维保服务</w:t>
      </w:r>
      <w:r w:rsidR="00A4253C" w:rsidRPr="00D60994">
        <w:rPr>
          <w:rFonts w:ascii="宋体" w:hAnsi="宋体" w:hint="eastAsia"/>
          <w:szCs w:val="21"/>
        </w:rPr>
        <w:t>。</w:t>
      </w:r>
    </w:p>
    <w:p w:rsidR="00A2163C" w:rsidRPr="00D60994" w:rsidRDefault="00A2163C" w:rsidP="00A2163C">
      <w:pPr>
        <w:spacing w:line="348" w:lineRule="auto"/>
        <w:ind w:firstLineChars="200" w:firstLine="420"/>
        <w:rPr>
          <w:rFonts w:ascii="宋体" w:hAnsi="宋体"/>
          <w:szCs w:val="21"/>
        </w:rPr>
      </w:pPr>
      <w:r w:rsidRPr="00D60994">
        <w:rPr>
          <w:rFonts w:ascii="宋体" w:hAnsi="宋体" w:hint="eastAsia"/>
          <w:szCs w:val="21"/>
        </w:rPr>
        <w:t>本项目</w:t>
      </w:r>
      <w:r w:rsidRPr="00D60994">
        <w:rPr>
          <w:rFonts w:ascii="宋体" w:hAnsi="宋体" w:hint="eastAsia"/>
          <w:b/>
          <w:szCs w:val="21"/>
        </w:rPr>
        <w:t>不接受</w:t>
      </w:r>
      <w:r w:rsidRPr="00D60994">
        <w:rPr>
          <w:rFonts w:ascii="宋体" w:hAnsi="宋体" w:hint="eastAsia"/>
          <w:szCs w:val="21"/>
        </w:rPr>
        <w:t>联合体。</w:t>
      </w:r>
    </w:p>
    <w:p w:rsidR="00A2163C" w:rsidRPr="00D60994" w:rsidRDefault="00A2163C" w:rsidP="00A2163C">
      <w:pPr>
        <w:pStyle w:val="2"/>
        <w:spacing w:before="0" w:after="0" w:line="348" w:lineRule="auto"/>
        <w:rPr>
          <w:rFonts w:ascii="黑体" w:hAnsi="宋体" w:cs="宋体"/>
          <w:b w:val="0"/>
          <w:sz w:val="30"/>
          <w:szCs w:val="30"/>
        </w:rPr>
      </w:pPr>
      <w:r w:rsidRPr="00D60994">
        <w:rPr>
          <w:rFonts w:ascii="黑体" w:hAnsi="宋体" w:cs="宋体" w:hint="eastAsia"/>
          <w:b w:val="0"/>
          <w:sz w:val="30"/>
          <w:szCs w:val="30"/>
        </w:rPr>
        <w:t>二、供应商的资格要求</w:t>
      </w:r>
    </w:p>
    <w:p w:rsidR="00A2163C" w:rsidRPr="00D60994" w:rsidRDefault="00A2163C" w:rsidP="00A2163C">
      <w:pPr>
        <w:spacing w:line="348" w:lineRule="auto"/>
        <w:ind w:firstLineChars="200" w:firstLine="422"/>
        <w:rPr>
          <w:rFonts w:ascii="宋体" w:hAnsi="宋体"/>
          <w:b/>
          <w:szCs w:val="21"/>
        </w:rPr>
      </w:pPr>
      <w:bookmarkStart w:id="3" w:name="_Toc35393631"/>
      <w:bookmarkStart w:id="4" w:name="_Toc28359091"/>
      <w:bookmarkStart w:id="5" w:name="_Toc28359014"/>
      <w:bookmarkStart w:id="6" w:name="_Toc35393800"/>
      <w:r w:rsidRPr="00D60994">
        <w:rPr>
          <w:rFonts w:ascii="宋体" w:hAnsi="宋体" w:hint="eastAsia"/>
          <w:b/>
          <w:szCs w:val="21"/>
        </w:rPr>
        <w:t>1.满足《中华人民共和国政府采购法》第二十二条规定；</w:t>
      </w:r>
    </w:p>
    <w:p w:rsidR="00A2163C" w:rsidRPr="00D60994" w:rsidRDefault="00A2163C" w:rsidP="00A2163C">
      <w:pPr>
        <w:spacing w:line="348" w:lineRule="auto"/>
        <w:ind w:firstLineChars="200" w:firstLine="422"/>
        <w:rPr>
          <w:rFonts w:ascii="宋体" w:hAnsi="宋体"/>
          <w:b/>
          <w:szCs w:val="21"/>
        </w:rPr>
      </w:pPr>
      <w:r w:rsidRPr="00D60994">
        <w:rPr>
          <w:rFonts w:ascii="宋体" w:hAnsi="宋体" w:hint="eastAsia"/>
          <w:b/>
          <w:szCs w:val="21"/>
        </w:rPr>
        <w:t>2.落实政府采购政策需满足的资格要求：</w:t>
      </w:r>
      <w:r w:rsidRPr="00D60994">
        <w:rPr>
          <w:rFonts w:ascii="宋体" w:hAnsi="宋体" w:hint="eastAsia"/>
          <w:szCs w:val="21"/>
        </w:rPr>
        <w:t>无</w:t>
      </w:r>
      <w:r w:rsidRPr="00D60994">
        <w:rPr>
          <w:rFonts w:ascii="宋体" w:hAnsi="宋体" w:hint="eastAsia"/>
          <w:iCs/>
          <w:szCs w:val="21"/>
        </w:rPr>
        <w:t>。</w:t>
      </w:r>
    </w:p>
    <w:p w:rsidR="00A2163C" w:rsidRPr="00D60994" w:rsidRDefault="00A2163C" w:rsidP="00A2163C">
      <w:pPr>
        <w:spacing w:line="348" w:lineRule="auto"/>
        <w:ind w:firstLineChars="200" w:firstLine="422"/>
        <w:rPr>
          <w:rFonts w:ascii="宋体" w:hAnsi="宋体"/>
          <w:b/>
          <w:szCs w:val="21"/>
        </w:rPr>
      </w:pPr>
      <w:r w:rsidRPr="00D60994">
        <w:rPr>
          <w:rFonts w:ascii="宋体" w:hAnsi="宋体" w:hint="eastAsia"/>
          <w:b/>
          <w:szCs w:val="21"/>
        </w:rPr>
        <w:t>3.本项目的特定资格要求：</w:t>
      </w:r>
      <w:r w:rsidRPr="00D60994">
        <w:rPr>
          <w:rFonts w:ascii="宋体" w:hAnsi="宋体" w:hint="eastAsia"/>
          <w:szCs w:val="21"/>
        </w:rPr>
        <w:t>无</w:t>
      </w:r>
      <w:r w:rsidRPr="00D60994">
        <w:rPr>
          <w:rFonts w:ascii="宋体" w:hAnsi="宋体" w:hint="eastAsia"/>
          <w:iCs/>
          <w:szCs w:val="21"/>
        </w:rPr>
        <w:t>。</w:t>
      </w:r>
    </w:p>
    <w:p w:rsidR="00A2163C" w:rsidRPr="00D60994" w:rsidRDefault="00A2163C" w:rsidP="00A2163C">
      <w:pPr>
        <w:pStyle w:val="2"/>
        <w:spacing w:before="0" w:after="0" w:line="348" w:lineRule="auto"/>
        <w:rPr>
          <w:rFonts w:ascii="黑体" w:hAnsi="宋体" w:cs="宋体"/>
          <w:b w:val="0"/>
          <w:sz w:val="30"/>
          <w:szCs w:val="30"/>
        </w:rPr>
      </w:pPr>
      <w:r w:rsidRPr="00D60994">
        <w:rPr>
          <w:rFonts w:ascii="黑体" w:hAnsi="宋体" w:cs="宋体" w:hint="eastAsia"/>
          <w:b w:val="0"/>
          <w:sz w:val="30"/>
          <w:szCs w:val="30"/>
        </w:rPr>
        <w:t>三、获取采购文件</w:t>
      </w:r>
      <w:bookmarkEnd w:id="3"/>
      <w:bookmarkEnd w:id="4"/>
      <w:bookmarkEnd w:id="5"/>
      <w:bookmarkEnd w:id="6"/>
    </w:p>
    <w:p w:rsidR="00A2163C" w:rsidRPr="00D60994" w:rsidRDefault="00A2163C" w:rsidP="00A2163C">
      <w:pPr>
        <w:spacing w:line="348" w:lineRule="auto"/>
        <w:ind w:right="-58" w:firstLineChars="200" w:firstLine="422"/>
        <w:rPr>
          <w:rFonts w:ascii="宋体" w:hAnsi="宋体" w:cs="宋体"/>
          <w:szCs w:val="21"/>
        </w:rPr>
      </w:pPr>
      <w:r w:rsidRPr="00D60994">
        <w:rPr>
          <w:rFonts w:ascii="宋体" w:hAnsi="宋体" w:cs="宋体" w:hint="eastAsia"/>
          <w:b/>
          <w:szCs w:val="21"/>
        </w:rPr>
        <w:t>时间：</w:t>
      </w:r>
      <w:r w:rsidRPr="00D60994">
        <w:rPr>
          <w:rFonts w:ascii="宋体" w:hAnsi="宋体" w:cs="宋体" w:hint="eastAsia"/>
          <w:szCs w:val="21"/>
          <w:u w:val="single"/>
        </w:rPr>
        <w:t>2</w:t>
      </w:r>
      <w:r w:rsidRPr="00D60994">
        <w:rPr>
          <w:rFonts w:ascii="宋体" w:hAnsi="宋体" w:cs="宋体"/>
          <w:szCs w:val="21"/>
          <w:u w:val="single"/>
        </w:rPr>
        <w:t>024</w:t>
      </w:r>
      <w:r w:rsidRPr="00D60994">
        <w:rPr>
          <w:rFonts w:ascii="宋体" w:hAnsi="宋体" w:cs="宋体" w:hint="eastAsia"/>
          <w:szCs w:val="21"/>
        </w:rPr>
        <w:t>年</w:t>
      </w:r>
      <w:r w:rsidRPr="00D60994">
        <w:rPr>
          <w:rFonts w:ascii="宋体" w:hAnsi="宋体" w:cs="宋体"/>
          <w:szCs w:val="21"/>
          <w:u w:val="single"/>
        </w:rPr>
        <w:t xml:space="preserve"> </w:t>
      </w:r>
      <w:r w:rsidR="007833E3" w:rsidRPr="00D60994">
        <w:rPr>
          <w:rFonts w:ascii="宋体" w:hAnsi="宋体" w:cs="宋体"/>
          <w:szCs w:val="21"/>
          <w:u w:val="single"/>
        </w:rPr>
        <w:t>2</w:t>
      </w:r>
      <w:r w:rsidRPr="00D60994">
        <w:rPr>
          <w:rFonts w:ascii="宋体" w:hAnsi="宋体" w:cs="宋体"/>
          <w:szCs w:val="21"/>
          <w:u w:val="single"/>
        </w:rPr>
        <w:t xml:space="preserve"> </w:t>
      </w:r>
      <w:r w:rsidRPr="00D60994">
        <w:rPr>
          <w:rFonts w:ascii="宋体" w:hAnsi="宋体" w:cs="宋体" w:hint="eastAsia"/>
          <w:szCs w:val="21"/>
        </w:rPr>
        <w:t>月</w:t>
      </w:r>
      <w:r w:rsidRPr="00D60994">
        <w:rPr>
          <w:rFonts w:ascii="宋体" w:hAnsi="宋体" w:cs="宋体"/>
          <w:szCs w:val="21"/>
          <w:u w:val="single"/>
        </w:rPr>
        <w:t xml:space="preserve"> </w:t>
      </w:r>
      <w:r w:rsidR="007833E3" w:rsidRPr="00D60994">
        <w:rPr>
          <w:rFonts w:ascii="宋体" w:hAnsi="宋体" w:cs="宋体"/>
          <w:szCs w:val="21"/>
          <w:u w:val="single"/>
        </w:rPr>
        <w:t>26</w:t>
      </w:r>
      <w:r w:rsidRPr="00D60994">
        <w:rPr>
          <w:rFonts w:ascii="宋体" w:hAnsi="宋体" w:cs="宋体"/>
          <w:szCs w:val="21"/>
          <w:u w:val="single"/>
        </w:rPr>
        <w:t xml:space="preserve"> </w:t>
      </w:r>
      <w:r w:rsidRPr="00D60994">
        <w:rPr>
          <w:rFonts w:ascii="宋体" w:hAnsi="宋体" w:cs="宋体" w:hint="eastAsia"/>
          <w:szCs w:val="21"/>
        </w:rPr>
        <w:t>日至</w:t>
      </w:r>
      <w:r w:rsidRPr="00D60994">
        <w:rPr>
          <w:rFonts w:ascii="宋体" w:hAnsi="宋体" w:cs="宋体" w:hint="eastAsia"/>
          <w:szCs w:val="21"/>
          <w:u w:val="single"/>
        </w:rPr>
        <w:t>2</w:t>
      </w:r>
      <w:r w:rsidRPr="00D60994">
        <w:rPr>
          <w:rFonts w:ascii="宋体" w:hAnsi="宋体" w:cs="宋体"/>
          <w:szCs w:val="21"/>
          <w:u w:val="single"/>
        </w:rPr>
        <w:t>024</w:t>
      </w:r>
      <w:r w:rsidRPr="00D60994">
        <w:rPr>
          <w:rFonts w:ascii="宋体" w:hAnsi="宋体" w:cs="宋体" w:hint="eastAsia"/>
          <w:szCs w:val="21"/>
        </w:rPr>
        <w:t>年</w:t>
      </w:r>
      <w:r w:rsidRPr="00D60994">
        <w:rPr>
          <w:rFonts w:ascii="宋体" w:hAnsi="宋体" w:cs="宋体"/>
          <w:szCs w:val="21"/>
          <w:u w:val="single"/>
        </w:rPr>
        <w:t xml:space="preserve"> </w:t>
      </w:r>
      <w:r w:rsidR="007833E3" w:rsidRPr="00D60994">
        <w:rPr>
          <w:rFonts w:ascii="宋体" w:hAnsi="宋体" w:cs="宋体"/>
          <w:szCs w:val="21"/>
          <w:u w:val="single"/>
        </w:rPr>
        <w:t>3</w:t>
      </w:r>
      <w:r w:rsidRPr="00D60994">
        <w:rPr>
          <w:rFonts w:ascii="宋体" w:hAnsi="宋体" w:cs="宋体"/>
          <w:szCs w:val="21"/>
          <w:u w:val="single"/>
        </w:rPr>
        <w:t xml:space="preserve"> </w:t>
      </w:r>
      <w:r w:rsidRPr="00D60994">
        <w:rPr>
          <w:rFonts w:ascii="宋体" w:hAnsi="宋体" w:cs="宋体" w:hint="eastAsia"/>
          <w:szCs w:val="21"/>
        </w:rPr>
        <w:t>月</w:t>
      </w:r>
      <w:r w:rsidRPr="00D60994">
        <w:rPr>
          <w:rFonts w:ascii="宋体" w:hAnsi="宋体" w:cs="宋体"/>
          <w:szCs w:val="21"/>
          <w:u w:val="single"/>
        </w:rPr>
        <w:t xml:space="preserve"> </w:t>
      </w:r>
      <w:r w:rsidR="007833E3" w:rsidRPr="00D60994">
        <w:rPr>
          <w:rFonts w:ascii="宋体" w:hAnsi="宋体" w:cs="宋体"/>
          <w:szCs w:val="21"/>
          <w:u w:val="single"/>
        </w:rPr>
        <w:t>4</w:t>
      </w:r>
      <w:r w:rsidRPr="00D60994">
        <w:rPr>
          <w:rFonts w:ascii="宋体" w:hAnsi="宋体" w:cs="宋体"/>
          <w:szCs w:val="21"/>
          <w:u w:val="single"/>
        </w:rPr>
        <w:t xml:space="preserve"> </w:t>
      </w:r>
      <w:r w:rsidRPr="00D60994">
        <w:rPr>
          <w:rFonts w:ascii="宋体" w:hAnsi="宋体" w:cs="宋体" w:hint="eastAsia"/>
          <w:szCs w:val="21"/>
        </w:rPr>
        <w:t>日，</w:t>
      </w:r>
      <w:bookmarkStart w:id="7" w:name="_Toc28359015"/>
      <w:bookmarkStart w:id="8" w:name="_Toc35393632"/>
      <w:bookmarkStart w:id="9" w:name="_Toc28359092"/>
      <w:bookmarkStart w:id="10" w:name="_Toc35393801"/>
      <w:r w:rsidRPr="00D60994">
        <w:rPr>
          <w:rFonts w:ascii="宋体" w:hAnsi="宋体" w:cs="宋体" w:hint="eastAsia"/>
          <w:szCs w:val="21"/>
        </w:rPr>
        <w:t>每天上午</w:t>
      </w:r>
      <w:r w:rsidRPr="00D60994">
        <w:rPr>
          <w:rFonts w:ascii="宋体" w:hAnsi="宋体" w:cs="宋体" w:hint="eastAsia"/>
          <w:szCs w:val="21"/>
          <w:u w:val="single"/>
        </w:rPr>
        <w:t>9:00</w:t>
      </w:r>
      <w:r w:rsidRPr="00D60994">
        <w:rPr>
          <w:rFonts w:ascii="宋体" w:hAnsi="宋体" w:cs="宋体" w:hint="eastAsia"/>
          <w:szCs w:val="21"/>
        </w:rPr>
        <w:t>至</w:t>
      </w:r>
      <w:r w:rsidRPr="00D60994">
        <w:rPr>
          <w:rFonts w:ascii="宋体" w:hAnsi="宋体" w:cs="宋体" w:hint="eastAsia"/>
          <w:szCs w:val="21"/>
          <w:u w:val="single"/>
        </w:rPr>
        <w:t>12:00</w:t>
      </w:r>
      <w:r w:rsidRPr="00D60994">
        <w:rPr>
          <w:rFonts w:ascii="宋体" w:hAnsi="宋体" w:cs="宋体" w:hint="eastAsia"/>
          <w:szCs w:val="21"/>
        </w:rPr>
        <w:t>，下午</w:t>
      </w:r>
      <w:r w:rsidRPr="00D60994">
        <w:rPr>
          <w:rFonts w:ascii="宋体" w:hAnsi="宋体" w:cs="宋体" w:hint="eastAsia"/>
          <w:szCs w:val="21"/>
          <w:u w:val="single"/>
        </w:rPr>
        <w:t>14:00</w:t>
      </w:r>
      <w:r w:rsidRPr="00D60994">
        <w:rPr>
          <w:rFonts w:ascii="宋体" w:hAnsi="宋体" w:cs="宋体" w:hint="eastAsia"/>
          <w:szCs w:val="21"/>
        </w:rPr>
        <w:t>至</w:t>
      </w:r>
      <w:r w:rsidRPr="00D60994">
        <w:rPr>
          <w:rFonts w:ascii="宋体" w:hAnsi="宋体" w:cs="宋体" w:hint="eastAsia"/>
          <w:szCs w:val="21"/>
          <w:u w:val="single"/>
        </w:rPr>
        <w:t>17:00</w:t>
      </w:r>
      <w:r w:rsidRPr="00D60994">
        <w:rPr>
          <w:rFonts w:ascii="宋体" w:hAnsi="宋体" w:cs="宋体" w:hint="eastAsia"/>
          <w:szCs w:val="21"/>
        </w:rPr>
        <w:t>（北京时间，法定节假日除外 ）</w:t>
      </w:r>
    </w:p>
    <w:p w:rsidR="00A2163C" w:rsidRPr="00D60994" w:rsidRDefault="00A2163C" w:rsidP="00A2163C">
      <w:pPr>
        <w:spacing w:line="348" w:lineRule="auto"/>
        <w:ind w:firstLineChars="200" w:firstLine="422"/>
        <w:rPr>
          <w:rFonts w:ascii="宋体" w:hAnsi="宋体" w:cs="宋体"/>
          <w:kern w:val="0"/>
          <w:szCs w:val="21"/>
        </w:rPr>
      </w:pPr>
      <w:r w:rsidRPr="00D60994">
        <w:rPr>
          <w:rFonts w:ascii="宋体" w:hAnsi="宋体" w:cs="宋体" w:hint="eastAsia"/>
          <w:b/>
          <w:szCs w:val="21"/>
        </w:rPr>
        <w:t>地点：</w:t>
      </w:r>
      <w:r w:rsidRPr="00D60994">
        <w:rPr>
          <w:rFonts w:ascii="宋体" w:hAnsi="宋体" w:cs="宋体" w:hint="eastAsia"/>
          <w:kern w:val="0"/>
          <w:szCs w:val="21"/>
        </w:rPr>
        <w:t>西安市莲湖区丰登南路9号怡景花园酒店A座二层招标一部</w:t>
      </w:r>
    </w:p>
    <w:p w:rsidR="00A2163C" w:rsidRPr="00D60994" w:rsidRDefault="00A2163C" w:rsidP="00A2163C">
      <w:pPr>
        <w:spacing w:line="348" w:lineRule="auto"/>
        <w:ind w:firstLineChars="200" w:firstLine="422"/>
        <w:rPr>
          <w:rFonts w:ascii="宋体" w:hAnsi="宋体" w:cs="宋体"/>
          <w:szCs w:val="21"/>
        </w:rPr>
      </w:pPr>
      <w:r w:rsidRPr="00D60994">
        <w:rPr>
          <w:rFonts w:ascii="宋体" w:hAnsi="宋体" w:cs="宋体" w:hint="eastAsia"/>
          <w:b/>
          <w:szCs w:val="21"/>
        </w:rPr>
        <w:lastRenderedPageBreak/>
        <w:t>方式：</w:t>
      </w:r>
      <w:r w:rsidRPr="00D60994">
        <w:rPr>
          <w:rFonts w:ascii="宋体" w:hAnsi="宋体" w:hint="eastAsia"/>
          <w:szCs w:val="21"/>
        </w:rPr>
        <w:t>现场获取</w:t>
      </w:r>
    </w:p>
    <w:p w:rsidR="00A2163C" w:rsidRPr="00D60994" w:rsidRDefault="00A2163C" w:rsidP="00A2163C">
      <w:pPr>
        <w:spacing w:line="348" w:lineRule="auto"/>
        <w:ind w:firstLineChars="200" w:firstLine="422"/>
        <w:rPr>
          <w:rFonts w:ascii="宋体" w:hAnsi="宋体" w:cs="宋体"/>
          <w:szCs w:val="21"/>
        </w:rPr>
      </w:pPr>
      <w:r w:rsidRPr="00D60994">
        <w:rPr>
          <w:rFonts w:ascii="宋体" w:hAnsi="宋体" w:cs="宋体" w:hint="eastAsia"/>
          <w:b/>
          <w:szCs w:val="21"/>
        </w:rPr>
        <w:t>售价：</w:t>
      </w:r>
      <w:r w:rsidRPr="00D60994">
        <w:rPr>
          <w:rFonts w:ascii="宋体" w:hAnsi="宋体" w:cs="宋体" w:hint="eastAsia"/>
          <w:szCs w:val="21"/>
        </w:rPr>
        <w:t xml:space="preserve">免费获取 </w:t>
      </w:r>
    </w:p>
    <w:p w:rsidR="00A2163C" w:rsidRPr="00D60994" w:rsidRDefault="00A2163C" w:rsidP="00A2163C">
      <w:pPr>
        <w:pStyle w:val="2"/>
        <w:spacing w:before="0" w:after="0" w:line="348" w:lineRule="auto"/>
        <w:rPr>
          <w:rFonts w:ascii="黑体" w:hAnsi="宋体" w:cs="宋体"/>
          <w:b w:val="0"/>
          <w:sz w:val="30"/>
          <w:szCs w:val="30"/>
        </w:rPr>
      </w:pPr>
      <w:r w:rsidRPr="00D60994">
        <w:rPr>
          <w:rFonts w:ascii="黑体" w:hAnsi="宋体" w:cs="宋体" w:hint="eastAsia"/>
          <w:b w:val="0"/>
          <w:sz w:val="30"/>
          <w:szCs w:val="30"/>
        </w:rPr>
        <w:t>四、响应文件提交</w:t>
      </w:r>
      <w:bookmarkEnd w:id="7"/>
      <w:bookmarkEnd w:id="8"/>
      <w:bookmarkEnd w:id="9"/>
      <w:bookmarkEnd w:id="10"/>
    </w:p>
    <w:p w:rsidR="00A2163C" w:rsidRPr="00D60994" w:rsidRDefault="00A2163C" w:rsidP="00A2163C">
      <w:pPr>
        <w:spacing w:line="348" w:lineRule="auto"/>
        <w:ind w:right="-58" w:firstLineChars="200" w:firstLine="422"/>
        <w:rPr>
          <w:rFonts w:ascii="宋体" w:hAnsi="宋体"/>
          <w:bCs/>
          <w:szCs w:val="21"/>
          <w:u w:val="single"/>
        </w:rPr>
      </w:pPr>
      <w:r w:rsidRPr="00D60994">
        <w:rPr>
          <w:rFonts w:ascii="宋体" w:hAnsi="宋体" w:hint="eastAsia"/>
          <w:b/>
          <w:szCs w:val="21"/>
        </w:rPr>
        <w:t>截止时间：</w:t>
      </w:r>
      <w:r w:rsidRPr="00D60994">
        <w:rPr>
          <w:rFonts w:ascii="宋体" w:hAnsi="宋体" w:cs="宋体" w:hint="eastAsia"/>
          <w:szCs w:val="21"/>
          <w:u w:val="single"/>
        </w:rPr>
        <w:t>2</w:t>
      </w:r>
      <w:r w:rsidRPr="00D60994">
        <w:rPr>
          <w:rFonts w:ascii="宋体" w:hAnsi="宋体" w:cs="宋体"/>
          <w:szCs w:val="21"/>
          <w:u w:val="single"/>
        </w:rPr>
        <w:t>024</w:t>
      </w:r>
      <w:r w:rsidRPr="00D60994">
        <w:rPr>
          <w:rFonts w:ascii="宋体" w:hAnsi="宋体" w:cs="宋体" w:hint="eastAsia"/>
          <w:szCs w:val="21"/>
        </w:rPr>
        <w:t>年</w:t>
      </w:r>
      <w:r w:rsidRPr="00D60994">
        <w:rPr>
          <w:rFonts w:ascii="宋体" w:hAnsi="宋体" w:cs="宋体"/>
          <w:szCs w:val="21"/>
          <w:u w:val="single"/>
        </w:rPr>
        <w:t xml:space="preserve"> </w:t>
      </w:r>
      <w:r w:rsidR="007833E3" w:rsidRPr="00D60994">
        <w:rPr>
          <w:rFonts w:ascii="宋体" w:hAnsi="宋体" w:cs="宋体"/>
          <w:szCs w:val="21"/>
          <w:u w:val="single"/>
        </w:rPr>
        <w:t>3</w:t>
      </w:r>
      <w:r w:rsidRPr="00D60994">
        <w:rPr>
          <w:rFonts w:ascii="宋体" w:hAnsi="宋体" w:cs="宋体"/>
          <w:szCs w:val="21"/>
          <w:u w:val="single"/>
        </w:rPr>
        <w:t xml:space="preserve"> </w:t>
      </w:r>
      <w:r w:rsidRPr="00D60994">
        <w:rPr>
          <w:rFonts w:ascii="宋体" w:hAnsi="宋体" w:cs="宋体" w:hint="eastAsia"/>
          <w:szCs w:val="21"/>
        </w:rPr>
        <w:t>月</w:t>
      </w:r>
      <w:r w:rsidRPr="00D60994">
        <w:rPr>
          <w:rFonts w:ascii="宋体" w:hAnsi="宋体" w:cs="宋体"/>
          <w:szCs w:val="21"/>
          <w:u w:val="single"/>
        </w:rPr>
        <w:t xml:space="preserve"> </w:t>
      </w:r>
      <w:r w:rsidR="007833E3" w:rsidRPr="00D60994">
        <w:rPr>
          <w:rFonts w:ascii="宋体" w:hAnsi="宋体" w:cs="宋体"/>
          <w:szCs w:val="21"/>
          <w:u w:val="single"/>
        </w:rPr>
        <w:t>11</w:t>
      </w:r>
      <w:r w:rsidRPr="00D60994">
        <w:rPr>
          <w:rFonts w:ascii="宋体" w:hAnsi="宋体" w:cs="宋体"/>
          <w:szCs w:val="21"/>
          <w:u w:val="single"/>
        </w:rPr>
        <w:t xml:space="preserve"> </w:t>
      </w:r>
      <w:r w:rsidRPr="00D60994">
        <w:rPr>
          <w:rFonts w:ascii="宋体" w:hAnsi="宋体" w:cs="宋体" w:hint="eastAsia"/>
          <w:szCs w:val="21"/>
        </w:rPr>
        <w:t>日</w:t>
      </w:r>
      <w:r w:rsidRPr="00D60994">
        <w:rPr>
          <w:rFonts w:ascii="宋体" w:hAnsi="宋体"/>
          <w:bCs/>
          <w:szCs w:val="21"/>
          <w:u w:val="single"/>
        </w:rPr>
        <w:t>9</w:t>
      </w:r>
      <w:r w:rsidRPr="00D60994">
        <w:rPr>
          <w:rFonts w:ascii="宋体" w:hAnsi="宋体" w:hint="eastAsia"/>
          <w:bCs/>
          <w:szCs w:val="21"/>
        </w:rPr>
        <w:t>时</w:t>
      </w:r>
      <w:r w:rsidRPr="00D60994">
        <w:rPr>
          <w:rFonts w:ascii="宋体" w:hAnsi="宋体"/>
          <w:bCs/>
          <w:szCs w:val="21"/>
          <w:u w:val="single"/>
        </w:rPr>
        <w:t>30</w:t>
      </w:r>
      <w:r w:rsidRPr="00D60994">
        <w:rPr>
          <w:rFonts w:ascii="宋体" w:hAnsi="宋体" w:hint="eastAsia"/>
          <w:bCs/>
          <w:szCs w:val="21"/>
        </w:rPr>
        <w:t>分</w:t>
      </w:r>
      <w:r w:rsidRPr="00D60994">
        <w:rPr>
          <w:rFonts w:ascii="宋体" w:hAnsi="宋体"/>
          <w:bCs/>
          <w:szCs w:val="21"/>
          <w:u w:val="single"/>
        </w:rPr>
        <w:t>00</w:t>
      </w:r>
      <w:r w:rsidRPr="00D60994">
        <w:rPr>
          <w:rFonts w:ascii="宋体" w:hAnsi="宋体"/>
          <w:bCs/>
          <w:szCs w:val="21"/>
        </w:rPr>
        <w:t>秒</w:t>
      </w:r>
      <w:r w:rsidRPr="00D60994">
        <w:rPr>
          <w:rFonts w:ascii="宋体" w:hAnsi="宋体" w:hint="eastAsia"/>
          <w:bCs/>
          <w:szCs w:val="21"/>
        </w:rPr>
        <w:t>（北京时间）</w:t>
      </w:r>
    </w:p>
    <w:p w:rsidR="00A2163C" w:rsidRPr="00D60994" w:rsidRDefault="00A2163C" w:rsidP="00A2163C">
      <w:pPr>
        <w:spacing w:line="348" w:lineRule="auto"/>
        <w:ind w:firstLineChars="200" w:firstLine="422"/>
        <w:rPr>
          <w:rFonts w:ascii="宋体" w:hAnsi="宋体"/>
          <w:bCs/>
          <w:szCs w:val="21"/>
          <w:u w:val="single"/>
        </w:rPr>
      </w:pPr>
      <w:bookmarkStart w:id="11" w:name="_Toc35393633"/>
      <w:bookmarkStart w:id="12" w:name="_Toc28359016"/>
      <w:bookmarkStart w:id="13" w:name="_Toc35393802"/>
      <w:bookmarkStart w:id="14" w:name="_Toc28359093"/>
      <w:r w:rsidRPr="00D60994">
        <w:rPr>
          <w:rFonts w:ascii="宋体" w:hAnsi="宋体" w:hint="eastAsia"/>
          <w:b/>
          <w:szCs w:val="21"/>
        </w:rPr>
        <w:t>地点：</w:t>
      </w:r>
      <w:r w:rsidRPr="00D60994">
        <w:rPr>
          <w:rFonts w:ascii="宋体" w:hAnsi="宋体" w:cs="宋体" w:hint="eastAsia"/>
          <w:kern w:val="0"/>
          <w:szCs w:val="21"/>
        </w:rPr>
        <w:t>西安市莲湖区丰登南路9号怡景花园酒店A座二层第二会议室，纸质文件提交</w:t>
      </w:r>
    </w:p>
    <w:p w:rsidR="00A2163C" w:rsidRPr="00D60994" w:rsidRDefault="00A2163C" w:rsidP="00A2163C">
      <w:pPr>
        <w:pStyle w:val="2"/>
        <w:spacing w:before="0" w:after="0" w:line="348" w:lineRule="auto"/>
        <w:rPr>
          <w:rFonts w:ascii="黑体" w:hAnsi="宋体" w:cs="宋体"/>
          <w:b w:val="0"/>
          <w:sz w:val="30"/>
          <w:szCs w:val="30"/>
        </w:rPr>
      </w:pPr>
      <w:r w:rsidRPr="00D60994">
        <w:rPr>
          <w:rFonts w:ascii="黑体" w:hAnsi="宋体" w:cs="宋体" w:hint="eastAsia"/>
          <w:b w:val="0"/>
          <w:sz w:val="30"/>
          <w:szCs w:val="30"/>
        </w:rPr>
        <w:t>五、开启</w:t>
      </w:r>
      <w:bookmarkEnd w:id="11"/>
      <w:bookmarkEnd w:id="12"/>
      <w:bookmarkEnd w:id="13"/>
      <w:bookmarkEnd w:id="14"/>
    </w:p>
    <w:p w:rsidR="00A2163C" w:rsidRPr="00D60994" w:rsidRDefault="00A2163C" w:rsidP="00A2163C">
      <w:pPr>
        <w:spacing w:line="348" w:lineRule="auto"/>
        <w:ind w:firstLineChars="200" w:firstLine="422"/>
        <w:rPr>
          <w:rFonts w:ascii="宋体" w:hAnsi="宋体"/>
          <w:bCs/>
          <w:szCs w:val="21"/>
          <w:u w:val="single"/>
        </w:rPr>
      </w:pPr>
      <w:r w:rsidRPr="00D60994">
        <w:rPr>
          <w:rFonts w:ascii="宋体" w:hAnsi="宋体" w:hint="eastAsia"/>
          <w:b/>
          <w:szCs w:val="21"/>
        </w:rPr>
        <w:t>时间：</w:t>
      </w:r>
      <w:r w:rsidRPr="00D60994">
        <w:rPr>
          <w:rFonts w:ascii="宋体" w:hAnsi="宋体" w:cs="宋体" w:hint="eastAsia"/>
          <w:szCs w:val="21"/>
          <w:u w:val="single"/>
        </w:rPr>
        <w:t>2</w:t>
      </w:r>
      <w:r w:rsidRPr="00D60994">
        <w:rPr>
          <w:rFonts w:ascii="宋体" w:hAnsi="宋体" w:cs="宋体"/>
          <w:szCs w:val="21"/>
          <w:u w:val="single"/>
        </w:rPr>
        <w:t>024</w:t>
      </w:r>
      <w:r w:rsidRPr="00D60994">
        <w:rPr>
          <w:rFonts w:ascii="宋体" w:hAnsi="宋体" w:cs="宋体" w:hint="eastAsia"/>
          <w:szCs w:val="21"/>
        </w:rPr>
        <w:t>年</w:t>
      </w:r>
      <w:r w:rsidRPr="00D60994">
        <w:rPr>
          <w:rFonts w:ascii="宋体" w:hAnsi="宋体" w:cs="宋体"/>
          <w:szCs w:val="21"/>
          <w:u w:val="single"/>
        </w:rPr>
        <w:t xml:space="preserve"> </w:t>
      </w:r>
      <w:r w:rsidR="007833E3" w:rsidRPr="00D60994">
        <w:rPr>
          <w:rFonts w:ascii="宋体" w:hAnsi="宋体" w:cs="宋体"/>
          <w:szCs w:val="21"/>
          <w:u w:val="single"/>
        </w:rPr>
        <w:t>3</w:t>
      </w:r>
      <w:r w:rsidRPr="00D60994">
        <w:rPr>
          <w:rFonts w:ascii="宋体" w:hAnsi="宋体" w:cs="宋体"/>
          <w:szCs w:val="21"/>
          <w:u w:val="single"/>
        </w:rPr>
        <w:t xml:space="preserve"> </w:t>
      </w:r>
      <w:r w:rsidRPr="00D60994">
        <w:rPr>
          <w:rFonts w:ascii="宋体" w:hAnsi="宋体" w:cs="宋体" w:hint="eastAsia"/>
          <w:szCs w:val="21"/>
        </w:rPr>
        <w:t>月</w:t>
      </w:r>
      <w:r w:rsidRPr="00D60994">
        <w:rPr>
          <w:rFonts w:ascii="宋体" w:hAnsi="宋体" w:cs="宋体"/>
          <w:szCs w:val="21"/>
          <w:u w:val="single"/>
        </w:rPr>
        <w:t xml:space="preserve"> </w:t>
      </w:r>
      <w:r w:rsidR="007833E3" w:rsidRPr="00D60994">
        <w:rPr>
          <w:rFonts w:ascii="宋体" w:hAnsi="宋体" w:cs="宋体"/>
          <w:szCs w:val="21"/>
          <w:u w:val="single"/>
        </w:rPr>
        <w:t>11</w:t>
      </w:r>
      <w:r w:rsidRPr="00D60994">
        <w:rPr>
          <w:rFonts w:ascii="宋体" w:hAnsi="宋体" w:cs="宋体"/>
          <w:szCs w:val="21"/>
          <w:u w:val="single"/>
        </w:rPr>
        <w:t xml:space="preserve"> </w:t>
      </w:r>
      <w:r w:rsidRPr="00D60994">
        <w:rPr>
          <w:rFonts w:ascii="宋体" w:hAnsi="宋体" w:cs="宋体" w:hint="eastAsia"/>
          <w:szCs w:val="21"/>
        </w:rPr>
        <w:t>日</w:t>
      </w:r>
      <w:r w:rsidRPr="00D60994">
        <w:rPr>
          <w:rFonts w:ascii="宋体" w:hAnsi="宋体"/>
          <w:bCs/>
          <w:szCs w:val="21"/>
          <w:u w:val="single"/>
        </w:rPr>
        <w:t>9</w:t>
      </w:r>
      <w:r w:rsidRPr="00D60994">
        <w:rPr>
          <w:rFonts w:ascii="宋体" w:hAnsi="宋体" w:hint="eastAsia"/>
          <w:bCs/>
          <w:szCs w:val="21"/>
        </w:rPr>
        <w:t>时</w:t>
      </w:r>
      <w:r w:rsidRPr="00D60994">
        <w:rPr>
          <w:rFonts w:ascii="宋体" w:hAnsi="宋体"/>
          <w:bCs/>
          <w:szCs w:val="21"/>
          <w:u w:val="single"/>
        </w:rPr>
        <w:t>30</w:t>
      </w:r>
      <w:r w:rsidRPr="00D60994">
        <w:rPr>
          <w:rFonts w:ascii="宋体" w:hAnsi="宋体" w:hint="eastAsia"/>
          <w:bCs/>
          <w:szCs w:val="21"/>
        </w:rPr>
        <w:t>分</w:t>
      </w:r>
      <w:r w:rsidRPr="00D60994">
        <w:rPr>
          <w:rFonts w:ascii="宋体" w:hAnsi="宋体"/>
          <w:bCs/>
          <w:szCs w:val="21"/>
          <w:u w:val="single"/>
        </w:rPr>
        <w:t>00</w:t>
      </w:r>
      <w:r w:rsidRPr="00D60994">
        <w:rPr>
          <w:rFonts w:ascii="宋体" w:hAnsi="宋体"/>
          <w:bCs/>
          <w:szCs w:val="21"/>
        </w:rPr>
        <w:t>秒</w:t>
      </w:r>
      <w:r w:rsidRPr="00D60994">
        <w:rPr>
          <w:rFonts w:ascii="宋体" w:hAnsi="宋体" w:hint="eastAsia"/>
          <w:bCs/>
          <w:szCs w:val="21"/>
        </w:rPr>
        <w:t>（北京时间）</w:t>
      </w:r>
    </w:p>
    <w:p w:rsidR="00A2163C" w:rsidRPr="00D60994" w:rsidRDefault="00A2163C" w:rsidP="00A2163C">
      <w:pPr>
        <w:spacing w:line="348" w:lineRule="auto"/>
        <w:ind w:firstLineChars="200" w:firstLine="422"/>
        <w:rPr>
          <w:rFonts w:ascii="宋体" w:hAnsi="宋体"/>
          <w:b/>
          <w:bCs/>
          <w:szCs w:val="21"/>
          <w:u w:val="single"/>
        </w:rPr>
      </w:pPr>
      <w:r w:rsidRPr="00D60994">
        <w:rPr>
          <w:rFonts w:ascii="宋体" w:hAnsi="宋体" w:hint="eastAsia"/>
          <w:b/>
          <w:szCs w:val="21"/>
        </w:rPr>
        <w:t>地点：</w:t>
      </w:r>
      <w:r w:rsidRPr="00D60994">
        <w:rPr>
          <w:rFonts w:ascii="宋体" w:hAnsi="宋体" w:cs="宋体" w:hint="eastAsia"/>
          <w:kern w:val="0"/>
          <w:szCs w:val="21"/>
        </w:rPr>
        <w:t>西安市莲湖区丰登南路9号怡景花园酒店A座二层第二会议室</w:t>
      </w:r>
    </w:p>
    <w:p w:rsidR="00A2163C" w:rsidRPr="00D60994" w:rsidRDefault="00A2163C" w:rsidP="00566565">
      <w:pPr>
        <w:pStyle w:val="2"/>
        <w:spacing w:before="0" w:after="0" w:line="348" w:lineRule="auto"/>
        <w:rPr>
          <w:rFonts w:ascii="黑体" w:hAnsi="宋体" w:cs="宋体"/>
          <w:b w:val="0"/>
          <w:sz w:val="30"/>
          <w:szCs w:val="30"/>
        </w:rPr>
      </w:pPr>
      <w:bookmarkStart w:id="15" w:name="_Toc28359094"/>
      <w:bookmarkStart w:id="16" w:name="_Toc28359017"/>
      <w:bookmarkStart w:id="17" w:name="_Toc35393803"/>
      <w:bookmarkStart w:id="18" w:name="_Toc35393634"/>
      <w:r w:rsidRPr="00D60994">
        <w:rPr>
          <w:rFonts w:ascii="黑体" w:hAnsi="宋体" w:cs="宋体" w:hint="eastAsia"/>
          <w:b w:val="0"/>
          <w:sz w:val="30"/>
          <w:szCs w:val="30"/>
        </w:rPr>
        <w:t>六、公告期限</w:t>
      </w:r>
      <w:bookmarkEnd w:id="15"/>
      <w:bookmarkEnd w:id="16"/>
      <w:bookmarkEnd w:id="17"/>
      <w:bookmarkEnd w:id="18"/>
    </w:p>
    <w:p w:rsidR="00A2163C" w:rsidRPr="00D60994" w:rsidRDefault="00A2163C" w:rsidP="00566565">
      <w:pPr>
        <w:spacing w:line="348" w:lineRule="auto"/>
        <w:ind w:firstLineChars="200" w:firstLine="420"/>
        <w:rPr>
          <w:rFonts w:ascii="宋体" w:hAnsi="宋体" w:cs="宋体"/>
          <w:kern w:val="0"/>
          <w:szCs w:val="21"/>
        </w:rPr>
      </w:pPr>
      <w:r w:rsidRPr="00D60994">
        <w:rPr>
          <w:rFonts w:ascii="宋体" w:hAnsi="宋体" w:cs="宋体" w:hint="eastAsia"/>
          <w:kern w:val="0"/>
          <w:szCs w:val="21"/>
        </w:rPr>
        <w:t>自本公告发布之日起3个工作日。</w:t>
      </w:r>
    </w:p>
    <w:p w:rsidR="00A2163C" w:rsidRPr="00D60994" w:rsidRDefault="00A2163C" w:rsidP="00566565">
      <w:pPr>
        <w:pStyle w:val="2"/>
        <w:spacing w:before="0" w:after="0" w:line="348" w:lineRule="auto"/>
        <w:rPr>
          <w:rFonts w:ascii="黑体" w:hAnsi="宋体" w:cs="宋体"/>
          <w:b w:val="0"/>
          <w:sz w:val="30"/>
          <w:szCs w:val="30"/>
        </w:rPr>
      </w:pPr>
      <w:bookmarkStart w:id="19" w:name="_Toc35393635"/>
      <w:bookmarkStart w:id="20" w:name="_Toc35393804"/>
      <w:r w:rsidRPr="00D60994">
        <w:rPr>
          <w:rFonts w:ascii="黑体" w:hAnsi="宋体" w:cs="宋体" w:hint="eastAsia"/>
          <w:b w:val="0"/>
          <w:sz w:val="30"/>
          <w:szCs w:val="30"/>
        </w:rPr>
        <w:t>七、其他补充事宜</w:t>
      </w:r>
      <w:bookmarkEnd w:id="19"/>
      <w:bookmarkEnd w:id="20"/>
    </w:p>
    <w:p w:rsidR="00A2163C" w:rsidRPr="00D60994" w:rsidRDefault="00A2163C" w:rsidP="00566565">
      <w:pPr>
        <w:spacing w:line="348" w:lineRule="auto"/>
        <w:ind w:firstLineChars="200" w:firstLine="420"/>
        <w:rPr>
          <w:rFonts w:ascii="宋体" w:hAnsi="宋体"/>
          <w:szCs w:val="21"/>
        </w:rPr>
      </w:pPr>
      <w:bookmarkStart w:id="21" w:name="_Toc28359095"/>
      <w:bookmarkStart w:id="22" w:name="_Toc28359018"/>
      <w:bookmarkStart w:id="23" w:name="_Toc35393805"/>
      <w:bookmarkStart w:id="24" w:name="_Toc35393636"/>
      <w:r w:rsidRPr="00D60994">
        <w:rPr>
          <w:rFonts w:ascii="宋体" w:hAnsi="宋体" w:hint="eastAsia"/>
          <w:szCs w:val="21"/>
        </w:rPr>
        <w:t>1.</w:t>
      </w:r>
      <w:r w:rsidRPr="00D60994">
        <w:rPr>
          <w:rFonts w:ascii="宋体" w:hAnsi="宋体" w:cs="宋体" w:hint="eastAsia"/>
          <w:kern w:val="0"/>
          <w:szCs w:val="21"/>
        </w:rPr>
        <w:t>本项目采购文件免费获取，潜在供应商在获取采购文件时，须携带供应商出具的对获取人的授权委托书或介绍信原件以及获取人的身份证复印件加盖公章（携带原件）</w:t>
      </w:r>
      <w:r w:rsidRPr="00D60994">
        <w:rPr>
          <w:rFonts w:ascii="宋体" w:hAnsi="宋体" w:hint="eastAsia"/>
          <w:szCs w:val="21"/>
        </w:rPr>
        <w:t>。</w:t>
      </w:r>
    </w:p>
    <w:p w:rsidR="00A2163C" w:rsidRPr="00D60994" w:rsidRDefault="005A5142" w:rsidP="00566565">
      <w:pPr>
        <w:widowControl/>
        <w:spacing w:line="348" w:lineRule="auto"/>
        <w:ind w:rightChars="-94" w:right="-197" w:firstLineChars="200" w:firstLine="420"/>
        <w:jc w:val="left"/>
        <w:rPr>
          <w:rFonts w:ascii="宋体" w:hAnsi="宋体" w:cs="宋体"/>
          <w:color w:val="000000"/>
          <w:kern w:val="0"/>
          <w:szCs w:val="21"/>
        </w:rPr>
      </w:pPr>
      <w:r w:rsidRPr="00D60994">
        <w:rPr>
          <w:rFonts w:ascii="宋体" w:hAnsi="宋体" w:cs="宋体"/>
          <w:color w:val="000000"/>
          <w:kern w:val="0"/>
          <w:szCs w:val="21"/>
        </w:rPr>
        <w:t>2</w:t>
      </w:r>
      <w:r w:rsidR="00A2163C" w:rsidRPr="00D60994">
        <w:rPr>
          <w:rFonts w:ascii="宋体" w:hAnsi="宋体" w:cs="宋体" w:hint="eastAsia"/>
          <w:color w:val="000000"/>
          <w:kern w:val="0"/>
          <w:szCs w:val="21"/>
        </w:rPr>
        <w:t>.请潜在供应商务必按照《陕西省财政厅关于政府采购供应商注册登记有关事项的通知》要求，通过陕西省政府采购网（http://www.ccgp-shaanxi.gov.cn/）进行陕西政府采购统一身份认证注册登记。</w:t>
      </w:r>
    </w:p>
    <w:p w:rsidR="00566565" w:rsidRPr="00D60994" w:rsidRDefault="005A5142" w:rsidP="00566565">
      <w:pPr>
        <w:widowControl/>
        <w:spacing w:line="348" w:lineRule="auto"/>
        <w:ind w:rightChars="-94" w:right="-197" w:firstLineChars="200" w:firstLine="420"/>
        <w:jc w:val="left"/>
        <w:rPr>
          <w:rFonts w:ascii="宋体" w:hAnsi="宋体" w:cs="宋体"/>
          <w:color w:val="000000"/>
          <w:kern w:val="0"/>
          <w:szCs w:val="21"/>
        </w:rPr>
      </w:pPr>
      <w:r w:rsidRPr="00D60994">
        <w:rPr>
          <w:rFonts w:ascii="宋体" w:hAnsi="宋体" w:cs="宋体"/>
          <w:color w:val="000000"/>
          <w:kern w:val="0"/>
          <w:szCs w:val="21"/>
        </w:rPr>
        <w:t>3</w:t>
      </w:r>
      <w:r w:rsidR="00A2163C" w:rsidRPr="00D60994">
        <w:rPr>
          <w:rFonts w:ascii="宋体" w:hAnsi="宋体" w:cs="宋体" w:hint="eastAsia"/>
          <w:color w:val="000000"/>
          <w:kern w:val="0"/>
          <w:szCs w:val="21"/>
        </w:rPr>
        <w:t>.</w:t>
      </w:r>
      <w:r w:rsidR="00A2163C" w:rsidRPr="00D60994">
        <w:rPr>
          <w:rFonts w:ascii="宋体" w:hAnsi="宋体" w:cs="宋体"/>
          <w:color w:val="000000"/>
          <w:kern w:val="0"/>
          <w:szCs w:val="21"/>
        </w:rPr>
        <w:t>本项目需要落实的政府采购政策：</w:t>
      </w:r>
    </w:p>
    <w:p w:rsidR="00566565" w:rsidRPr="00D60994" w:rsidRDefault="00566565" w:rsidP="00566565">
      <w:pPr>
        <w:widowControl/>
        <w:spacing w:line="348" w:lineRule="auto"/>
        <w:ind w:rightChars="-94" w:right="-197" w:firstLineChars="200" w:firstLine="422"/>
        <w:jc w:val="left"/>
        <w:rPr>
          <w:rFonts w:ascii="宋体" w:hAnsi="宋体" w:cs="宋体"/>
          <w:kern w:val="0"/>
          <w:szCs w:val="21"/>
        </w:rPr>
      </w:pPr>
      <w:r w:rsidRPr="00D60994">
        <w:rPr>
          <w:rFonts w:ascii="宋体" w:hAnsi="宋体" w:cs="宋体" w:hint="eastAsia"/>
          <w:b/>
          <w:kern w:val="0"/>
          <w:szCs w:val="21"/>
        </w:rPr>
        <w:t>（1）中小企业发展政策：</w:t>
      </w:r>
      <w:r w:rsidRPr="00D60994">
        <w:rPr>
          <w:rFonts w:ascii="宋体" w:hAnsi="宋体" w:cs="宋体" w:hint="eastAsia"/>
          <w:kern w:val="0"/>
          <w:szCs w:val="21"/>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566565" w:rsidRPr="00D60994" w:rsidRDefault="00566565" w:rsidP="00566565">
      <w:pPr>
        <w:widowControl/>
        <w:spacing w:line="348" w:lineRule="auto"/>
        <w:ind w:rightChars="-94" w:right="-197" w:firstLineChars="200" w:firstLine="422"/>
        <w:jc w:val="left"/>
        <w:rPr>
          <w:rFonts w:ascii="宋体" w:hAnsi="宋体" w:cs="宋体"/>
          <w:kern w:val="0"/>
          <w:szCs w:val="21"/>
        </w:rPr>
      </w:pPr>
      <w:r w:rsidRPr="00D60994">
        <w:rPr>
          <w:rFonts w:ascii="宋体" w:hAnsi="宋体" w:cs="宋体" w:hint="eastAsia"/>
          <w:b/>
          <w:kern w:val="0"/>
          <w:szCs w:val="21"/>
        </w:rPr>
        <w:t>（2）绿色发展政策：</w:t>
      </w:r>
      <w:r w:rsidRPr="00D60994">
        <w:rPr>
          <w:rFonts w:ascii="宋体" w:hAnsi="宋体" w:cs="宋体" w:hint="eastAsia"/>
          <w:kern w:val="0"/>
          <w:szCs w:val="21"/>
        </w:rPr>
        <w:t>《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566565" w:rsidRPr="00D60994" w:rsidRDefault="00566565" w:rsidP="00566565">
      <w:pPr>
        <w:widowControl/>
        <w:spacing w:line="348" w:lineRule="auto"/>
        <w:ind w:rightChars="-94" w:right="-197" w:firstLineChars="200" w:firstLine="422"/>
        <w:jc w:val="left"/>
        <w:rPr>
          <w:rFonts w:ascii="宋体" w:hAnsi="宋体" w:cs="宋体"/>
          <w:kern w:val="0"/>
          <w:szCs w:val="21"/>
        </w:rPr>
      </w:pPr>
      <w:r w:rsidRPr="00D60994">
        <w:rPr>
          <w:rFonts w:ascii="宋体" w:hAnsi="宋体" w:cs="宋体" w:hint="eastAsia"/>
          <w:b/>
          <w:kern w:val="0"/>
          <w:szCs w:val="21"/>
        </w:rPr>
        <w:lastRenderedPageBreak/>
        <w:t>（3）支持本国产业政策：</w:t>
      </w:r>
      <w:r w:rsidRPr="00D60994">
        <w:rPr>
          <w:rFonts w:ascii="宋体" w:hAnsi="宋体" w:cs="宋体" w:hint="eastAsia"/>
          <w:kern w:val="0"/>
          <w:szCs w:val="21"/>
        </w:rPr>
        <w:t>《财政部关于印发&lt;进口产品管理办法&gt;的通知》（财库〔2007〕119号）；《财政部办公厅关于政府采购进口产品管理有关问题的通知》（财办库〔2008〕248号）。</w:t>
      </w:r>
    </w:p>
    <w:p w:rsidR="00566565" w:rsidRPr="00D60994" w:rsidRDefault="00566565" w:rsidP="00566565">
      <w:pPr>
        <w:widowControl/>
        <w:spacing w:line="348" w:lineRule="auto"/>
        <w:ind w:rightChars="-94" w:right="-197" w:firstLineChars="200" w:firstLine="422"/>
        <w:jc w:val="left"/>
        <w:rPr>
          <w:rFonts w:ascii="宋体" w:hAnsi="宋体" w:cs="宋体"/>
          <w:b/>
          <w:color w:val="000000"/>
          <w:kern w:val="0"/>
          <w:szCs w:val="21"/>
        </w:rPr>
      </w:pPr>
      <w:r w:rsidRPr="00D60994">
        <w:rPr>
          <w:rFonts w:ascii="宋体" w:hAnsi="宋体" w:cs="宋体" w:hint="eastAsia"/>
          <w:b/>
          <w:kern w:val="0"/>
          <w:szCs w:val="21"/>
        </w:rPr>
        <w:t>（4）支持创新等政府采购政策。</w:t>
      </w:r>
    </w:p>
    <w:p w:rsidR="00A2163C" w:rsidRPr="00D60994" w:rsidRDefault="00A2163C" w:rsidP="00566565">
      <w:pPr>
        <w:pStyle w:val="2"/>
        <w:spacing w:before="0" w:after="0" w:line="348" w:lineRule="auto"/>
        <w:rPr>
          <w:rFonts w:ascii="黑体" w:hAnsi="宋体" w:cs="宋体"/>
          <w:b w:val="0"/>
          <w:sz w:val="30"/>
          <w:szCs w:val="30"/>
        </w:rPr>
      </w:pPr>
      <w:r w:rsidRPr="00D60994">
        <w:rPr>
          <w:rFonts w:ascii="黑体" w:hAnsi="宋体" w:cs="宋体" w:hint="eastAsia"/>
          <w:b w:val="0"/>
          <w:sz w:val="30"/>
          <w:szCs w:val="30"/>
        </w:rPr>
        <w:t>八、凡对本次采购提出询问，请按</w:t>
      </w:r>
      <w:r w:rsidRPr="00D60994">
        <w:rPr>
          <w:rFonts w:ascii="黑体" w:hAnsi="宋体" w:cs="宋体"/>
          <w:b w:val="0"/>
          <w:sz w:val="30"/>
          <w:szCs w:val="30"/>
        </w:rPr>
        <w:t>以下方式</w:t>
      </w:r>
      <w:r w:rsidRPr="00D60994">
        <w:rPr>
          <w:rFonts w:ascii="黑体" w:hAnsi="宋体" w:cs="宋体" w:hint="eastAsia"/>
          <w:b w:val="0"/>
          <w:sz w:val="30"/>
          <w:szCs w:val="30"/>
        </w:rPr>
        <w:t>联系</w:t>
      </w:r>
      <w:bookmarkEnd w:id="21"/>
      <w:bookmarkEnd w:id="22"/>
      <w:bookmarkEnd w:id="23"/>
      <w:bookmarkEnd w:id="24"/>
    </w:p>
    <w:p w:rsidR="00A2163C" w:rsidRPr="00D60994" w:rsidRDefault="00A2163C" w:rsidP="00A2163C">
      <w:pPr>
        <w:spacing w:line="348" w:lineRule="auto"/>
        <w:ind w:firstLineChars="200" w:firstLine="422"/>
        <w:rPr>
          <w:rFonts w:ascii="宋体" w:hAnsi="宋体" w:cs="宋体"/>
          <w:b/>
          <w:bCs/>
          <w:szCs w:val="21"/>
        </w:rPr>
      </w:pPr>
      <w:bookmarkStart w:id="25" w:name="_Toc28359096"/>
      <w:bookmarkStart w:id="26" w:name="_Toc35393637"/>
      <w:bookmarkStart w:id="27" w:name="_Toc28359019"/>
      <w:bookmarkStart w:id="28" w:name="_Toc35393806"/>
      <w:r w:rsidRPr="00D60994">
        <w:rPr>
          <w:rFonts w:ascii="宋体" w:hAnsi="宋体" w:cs="宋体" w:hint="eastAsia"/>
          <w:b/>
          <w:bCs/>
          <w:szCs w:val="21"/>
        </w:rPr>
        <w:t>1.采购人信息</w:t>
      </w:r>
      <w:bookmarkEnd w:id="25"/>
      <w:bookmarkEnd w:id="26"/>
      <w:bookmarkEnd w:id="27"/>
      <w:bookmarkEnd w:id="28"/>
    </w:p>
    <w:p w:rsidR="00A2163C" w:rsidRPr="00D60994" w:rsidRDefault="00A2163C" w:rsidP="00A2163C">
      <w:pPr>
        <w:spacing w:line="348" w:lineRule="auto"/>
        <w:ind w:firstLineChars="200" w:firstLine="422"/>
        <w:rPr>
          <w:rFonts w:ascii="宋体" w:hAnsi="宋体"/>
          <w:bCs/>
          <w:szCs w:val="21"/>
        </w:rPr>
      </w:pPr>
      <w:r w:rsidRPr="00D60994">
        <w:rPr>
          <w:rFonts w:ascii="宋体" w:hAnsi="宋体" w:hint="eastAsia"/>
          <w:b/>
          <w:bCs/>
          <w:szCs w:val="21"/>
        </w:rPr>
        <w:t>名称：</w:t>
      </w:r>
      <w:r w:rsidRPr="00D60994">
        <w:rPr>
          <w:rFonts w:ascii="宋体" w:hAnsi="宋体" w:hint="eastAsia"/>
          <w:szCs w:val="21"/>
        </w:rPr>
        <w:t>西安市长安区信息中心</w:t>
      </w:r>
    </w:p>
    <w:p w:rsidR="00A2163C" w:rsidRPr="00D60994" w:rsidRDefault="00A2163C" w:rsidP="00A2163C">
      <w:pPr>
        <w:spacing w:line="348" w:lineRule="auto"/>
        <w:ind w:leftChars="48" w:left="101" w:firstLineChars="150" w:firstLine="316"/>
        <w:jc w:val="left"/>
        <w:rPr>
          <w:rFonts w:ascii="宋体" w:hAnsi="宋体"/>
          <w:szCs w:val="21"/>
        </w:rPr>
      </w:pPr>
      <w:r w:rsidRPr="00D60994">
        <w:rPr>
          <w:rFonts w:ascii="宋体" w:hAnsi="宋体" w:hint="eastAsia"/>
          <w:b/>
          <w:szCs w:val="21"/>
        </w:rPr>
        <w:t>地址：</w:t>
      </w:r>
      <w:r w:rsidRPr="00D60994">
        <w:rPr>
          <w:rFonts w:ascii="宋体" w:hAnsi="宋体" w:cs="宋体"/>
          <w:szCs w:val="21"/>
        </w:rPr>
        <w:t>西安市长安区西长安街669号</w:t>
      </w:r>
    </w:p>
    <w:p w:rsidR="00A2163C" w:rsidRPr="00D60994" w:rsidRDefault="00A2163C" w:rsidP="00A2163C">
      <w:pPr>
        <w:spacing w:line="348" w:lineRule="auto"/>
        <w:ind w:leftChars="200" w:left="420"/>
        <w:rPr>
          <w:rFonts w:ascii="宋体" w:hAnsi="宋体"/>
          <w:szCs w:val="21"/>
        </w:rPr>
      </w:pPr>
      <w:r w:rsidRPr="00D60994">
        <w:rPr>
          <w:rFonts w:ascii="宋体" w:hAnsi="宋体" w:hint="eastAsia"/>
          <w:b/>
          <w:szCs w:val="21"/>
        </w:rPr>
        <w:t>联系方式：</w:t>
      </w:r>
      <w:bookmarkStart w:id="29" w:name="_Toc28359020"/>
      <w:bookmarkStart w:id="30" w:name="_Toc35393638"/>
      <w:bookmarkStart w:id="31" w:name="_Toc28359097"/>
      <w:bookmarkStart w:id="32" w:name="_Toc35393807"/>
      <w:r w:rsidRPr="00D60994">
        <w:rPr>
          <w:rFonts w:ascii="宋体" w:hAnsi="宋体" w:cs="宋体" w:hint="eastAsia"/>
          <w:szCs w:val="21"/>
        </w:rPr>
        <w:t>史文</w:t>
      </w:r>
      <w:r w:rsidR="00DF11FE" w:rsidRPr="00D60994">
        <w:rPr>
          <w:rFonts w:ascii="宋体" w:hAnsi="宋体" w:cs="宋体" w:hint="eastAsia"/>
          <w:szCs w:val="21"/>
        </w:rPr>
        <w:t>军</w:t>
      </w:r>
      <w:r w:rsidR="00932F3A" w:rsidRPr="00D60994">
        <w:rPr>
          <w:rFonts w:ascii="宋体" w:hAnsi="宋体" w:cs="宋体" w:hint="eastAsia"/>
          <w:szCs w:val="21"/>
        </w:rPr>
        <w:t xml:space="preserve"> </w:t>
      </w:r>
      <w:r w:rsidR="00DE7528" w:rsidRPr="00D60994">
        <w:rPr>
          <w:rFonts w:ascii="宋体" w:hAnsi="宋体" w:cs="宋体"/>
          <w:szCs w:val="21"/>
        </w:rPr>
        <w:t>029-85280103</w:t>
      </w:r>
    </w:p>
    <w:bookmarkEnd w:id="29"/>
    <w:bookmarkEnd w:id="30"/>
    <w:bookmarkEnd w:id="31"/>
    <w:bookmarkEnd w:id="32"/>
    <w:p w:rsidR="00A2163C" w:rsidRPr="00D60994" w:rsidRDefault="00A2163C" w:rsidP="00A2163C">
      <w:pPr>
        <w:spacing w:line="348" w:lineRule="auto"/>
        <w:ind w:leftChars="200" w:left="420"/>
        <w:rPr>
          <w:rFonts w:ascii="宋体" w:hAnsi="宋体" w:cs="宋体"/>
          <w:b/>
          <w:kern w:val="0"/>
          <w:szCs w:val="21"/>
        </w:rPr>
      </w:pPr>
      <w:r w:rsidRPr="00D60994">
        <w:rPr>
          <w:rFonts w:ascii="宋体" w:hAnsi="宋体" w:cs="宋体" w:hint="eastAsia"/>
          <w:b/>
          <w:kern w:val="0"/>
          <w:szCs w:val="21"/>
        </w:rPr>
        <w:t>2、采购代理机构信息</w:t>
      </w:r>
    </w:p>
    <w:p w:rsidR="00A2163C" w:rsidRPr="00D60994" w:rsidRDefault="00A2163C" w:rsidP="00A2163C">
      <w:pPr>
        <w:widowControl/>
        <w:shd w:val="clear" w:color="auto" w:fill="FFFFFF"/>
        <w:spacing w:line="348" w:lineRule="auto"/>
        <w:ind w:firstLine="480"/>
        <w:rPr>
          <w:rFonts w:ascii="宋体" w:hAnsi="宋体" w:cs="宋体"/>
          <w:color w:val="000000"/>
          <w:kern w:val="0"/>
          <w:szCs w:val="21"/>
        </w:rPr>
      </w:pPr>
      <w:r w:rsidRPr="00D60994">
        <w:rPr>
          <w:rFonts w:ascii="宋体" w:hAnsi="宋体" w:cs="宋体" w:hint="eastAsia"/>
          <w:b/>
          <w:color w:val="000000"/>
          <w:kern w:val="0"/>
          <w:szCs w:val="21"/>
        </w:rPr>
        <w:t>名称：</w:t>
      </w:r>
      <w:r w:rsidRPr="00D60994">
        <w:rPr>
          <w:rFonts w:ascii="宋体" w:hAnsi="宋体" w:cs="宋体" w:hint="eastAsia"/>
          <w:color w:val="000000"/>
          <w:kern w:val="0"/>
          <w:szCs w:val="21"/>
        </w:rPr>
        <w:t>陕西隆信项目管理有限公司</w:t>
      </w:r>
    </w:p>
    <w:p w:rsidR="00A2163C" w:rsidRPr="00D60994" w:rsidRDefault="00A2163C" w:rsidP="00A2163C">
      <w:pPr>
        <w:widowControl/>
        <w:shd w:val="clear" w:color="auto" w:fill="FFFFFF"/>
        <w:spacing w:line="348" w:lineRule="auto"/>
        <w:ind w:firstLine="480"/>
        <w:rPr>
          <w:rFonts w:ascii="宋体" w:hAnsi="宋体" w:cs="宋体"/>
          <w:color w:val="000000"/>
          <w:kern w:val="0"/>
          <w:szCs w:val="21"/>
        </w:rPr>
      </w:pPr>
      <w:r w:rsidRPr="00D60994">
        <w:rPr>
          <w:rFonts w:ascii="宋体" w:hAnsi="宋体" w:cs="宋体" w:hint="eastAsia"/>
          <w:b/>
          <w:color w:val="000000"/>
          <w:kern w:val="0"/>
          <w:szCs w:val="21"/>
        </w:rPr>
        <w:t>地址：</w:t>
      </w:r>
      <w:r w:rsidRPr="00D60994">
        <w:rPr>
          <w:rFonts w:ascii="宋体" w:hAnsi="宋体" w:cs="宋体" w:hint="eastAsia"/>
          <w:color w:val="000000"/>
          <w:kern w:val="0"/>
          <w:szCs w:val="21"/>
        </w:rPr>
        <w:t>西安市莲湖区丰登南路9号怡景花园酒店A座二层</w:t>
      </w:r>
    </w:p>
    <w:p w:rsidR="00A2163C" w:rsidRPr="00D60994" w:rsidRDefault="00A2163C" w:rsidP="00A2163C">
      <w:pPr>
        <w:widowControl/>
        <w:shd w:val="clear" w:color="auto" w:fill="FFFFFF"/>
        <w:spacing w:line="348" w:lineRule="auto"/>
        <w:ind w:firstLine="480"/>
        <w:rPr>
          <w:rFonts w:ascii="宋体" w:hAnsi="宋体" w:cs="宋体"/>
          <w:color w:val="000000"/>
          <w:kern w:val="0"/>
          <w:szCs w:val="21"/>
        </w:rPr>
      </w:pPr>
      <w:r w:rsidRPr="00D60994">
        <w:rPr>
          <w:rFonts w:ascii="宋体" w:hAnsi="宋体" w:cs="宋体" w:hint="eastAsia"/>
          <w:b/>
          <w:color w:val="000000"/>
          <w:kern w:val="0"/>
          <w:szCs w:val="21"/>
        </w:rPr>
        <w:t>联系方式：</w:t>
      </w:r>
      <w:r w:rsidRPr="00D60994">
        <w:rPr>
          <w:rFonts w:ascii="宋体" w:hAnsi="宋体" w:cs="宋体" w:hint="eastAsia"/>
          <w:color w:val="000000"/>
          <w:kern w:val="0"/>
          <w:szCs w:val="21"/>
        </w:rPr>
        <w:t>029-88489979-8105</w:t>
      </w:r>
    </w:p>
    <w:p w:rsidR="00A2163C" w:rsidRPr="00D60994" w:rsidRDefault="00A2163C" w:rsidP="00A2163C">
      <w:pPr>
        <w:widowControl/>
        <w:shd w:val="clear" w:color="auto" w:fill="FFFFFF"/>
        <w:spacing w:line="348" w:lineRule="auto"/>
        <w:ind w:firstLineChars="200" w:firstLine="422"/>
        <w:jc w:val="left"/>
        <w:outlineLvl w:val="5"/>
        <w:rPr>
          <w:rFonts w:ascii="宋体" w:hAnsi="宋体" w:cs="宋体"/>
          <w:b/>
          <w:color w:val="000000"/>
          <w:kern w:val="0"/>
          <w:szCs w:val="21"/>
        </w:rPr>
      </w:pPr>
      <w:r w:rsidRPr="00D60994">
        <w:rPr>
          <w:rFonts w:ascii="宋体" w:hAnsi="宋体" w:cs="宋体" w:hint="eastAsia"/>
          <w:b/>
          <w:color w:val="000000"/>
          <w:kern w:val="0"/>
          <w:szCs w:val="21"/>
        </w:rPr>
        <w:t>3.项目联系方式</w:t>
      </w:r>
    </w:p>
    <w:p w:rsidR="00A2163C" w:rsidRPr="00D60994" w:rsidRDefault="00A2163C" w:rsidP="00A2163C">
      <w:pPr>
        <w:widowControl/>
        <w:shd w:val="clear" w:color="auto" w:fill="FFFFFF"/>
        <w:spacing w:line="348" w:lineRule="auto"/>
        <w:ind w:firstLine="480"/>
        <w:rPr>
          <w:rFonts w:ascii="宋体" w:hAnsi="宋体" w:cs="宋体"/>
          <w:color w:val="000000"/>
          <w:kern w:val="0"/>
          <w:szCs w:val="21"/>
        </w:rPr>
      </w:pPr>
      <w:r w:rsidRPr="00D60994">
        <w:rPr>
          <w:rFonts w:ascii="宋体" w:hAnsi="宋体" w:cs="宋体" w:hint="eastAsia"/>
          <w:b/>
          <w:color w:val="000000"/>
          <w:kern w:val="0"/>
          <w:szCs w:val="21"/>
        </w:rPr>
        <w:t>项目联系人：</w:t>
      </w:r>
      <w:r w:rsidR="00D560C4" w:rsidRPr="00D60994">
        <w:rPr>
          <w:rFonts w:ascii="宋体" w:hAnsi="宋体" w:cs="宋体" w:hint="eastAsia"/>
          <w:color w:val="000000"/>
          <w:kern w:val="0"/>
          <w:szCs w:val="21"/>
        </w:rPr>
        <w:t>任甜、郑婧婧、</w:t>
      </w:r>
      <w:r w:rsidRPr="00D60994">
        <w:rPr>
          <w:rFonts w:ascii="宋体" w:hAnsi="宋体" w:cs="宋体" w:hint="eastAsia"/>
          <w:color w:val="000000"/>
          <w:kern w:val="0"/>
          <w:szCs w:val="21"/>
        </w:rPr>
        <w:t>高小淇</w:t>
      </w:r>
      <w:r w:rsidR="00D560C4" w:rsidRPr="00D60994">
        <w:rPr>
          <w:rFonts w:ascii="宋体" w:hAnsi="宋体" w:cs="宋体" w:hint="eastAsia"/>
          <w:color w:val="000000"/>
          <w:kern w:val="0"/>
          <w:szCs w:val="21"/>
        </w:rPr>
        <w:t>、冷冰</w:t>
      </w:r>
    </w:p>
    <w:p w:rsidR="00A2163C" w:rsidRPr="00D60994" w:rsidRDefault="00A2163C" w:rsidP="00A2163C">
      <w:pPr>
        <w:widowControl/>
        <w:shd w:val="clear" w:color="auto" w:fill="FFFFFF"/>
        <w:spacing w:line="348" w:lineRule="auto"/>
        <w:ind w:firstLine="480"/>
        <w:rPr>
          <w:rFonts w:ascii="宋体" w:hAnsi="宋体" w:cs="宋体"/>
          <w:color w:val="000000"/>
          <w:kern w:val="0"/>
          <w:szCs w:val="21"/>
        </w:rPr>
      </w:pPr>
      <w:r w:rsidRPr="00D60994">
        <w:rPr>
          <w:rFonts w:ascii="宋体" w:hAnsi="宋体" w:cs="宋体" w:hint="eastAsia"/>
          <w:b/>
          <w:color w:val="000000"/>
          <w:kern w:val="0"/>
          <w:szCs w:val="21"/>
        </w:rPr>
        <w:t>电话：</w:t>
      </w:r>
      <w:r w:rsidRPr="00D60994">
        <w:rPr>
          <w:rFonts w:ascii="宋体" w:hAnsi="宋体" w:cs="宋体" w:hint="eastAsia"/>
          <w:color w:val="000000"/>
          <w:kern w:val="0"/>
          <w:szCs w:val="21"/>
        </w:rPr>
        <w:t>029-88489979-8105</w:t>
      </w:r>
    </w:p>
    <w:p w:rsidR="00A2163C" w:rsidRPr="00D60994" w:rsidRDefault="00A2163C" w:rsidP="00A2163C">
      <w:pPr>
        <w:spacing w:line="348" w:lineRule="auto"/>
        <w:jc w:val="right"/>
        <w:outlineLvl w:val="0"/>
        <w:rPr>
          <w:rFonts w:ascii="宋体" w:hAnsi="宋体" w:cs="宋体"/>
          <w:kern w:val="0"/>
          <w:szCs w:val="21"/>
        </w:rPr>
      </w:pPr>
      <w:r w:rsidRPr="00D60994">
        <w:rPr>
          <w:rFonts w:ascii="宋体" w:hAnsi="宋体" w:cs="宋体" w:hint="eastAsia"/>
          <w:kern w:val="0"/>
          <w:szCs w:val="21"/>
        </w:rPr>
        <w:t>陕西隆信项目管理有限公司</w:t>
      </w:r>
    </w:p>
    <w:p w:rsidR="00A2163C" w:rsidRPr="00D60994" w:rsidRDefault="00A2163C" w:rsidP="00A2163C">
      <w:pPr>
        <w:widowControl/>
        <w:jc w:val="left"/>
      </w:pPr>
      <w:r w:rsidRPr="00D60994">
        <w:br w:type="page"/>
      </w:r>
    </w:p>
    <w:p w:rsidR="00A2163C" w:rsidRPr="00D60994" w:rsidRDefault="00A2163C" w:rsidP="00A2163C">
      <w:pPr>
        <w:jc w:val="center"/>
        <w:rPr>
          <w:rFonts w:ascii="黑体" w:eastAsia="黑体" w:hAnsi="宋体"/>
          <w:sz w:val="44"/>
          <w:szCs w:val="44"/>
        </w:rPr>
      </w:pPr>
      <w:bookmarkStart w:id="33" w:name="_Toc217446031"/>
      <w:bookmarkStart w:id="34" w:name="_Toc213396945"/>
      <w:bookmarkStart w:id="35" w:name="_Toc213397009"/>
      <w:bookmarkStart w:id="36" w:name="_Toc213496267"/>
      <w:bookmarkStart w:id="37" w:name="_Toc213396759"/>
      <w:r w:rsidRPr="00D60994">
        <w:rPr>
          <w:rFonts w:ascii="黑体" w:eastAsia="黑体" w:hAnsi="宋体" w:hint="eastAsia"/>
          <w:kern w:val="44"/>
          <w:sz w:val="44"/>
          <w:szCs w:val="44"/>
        </w:rPr>
        <w:lastRenderedPageBreak/>
        <w:t>第二</w:t>
      </w:r>
      <w:r w:rsidRPr="00D60994">
        <w:rPr>
          <w:rFonts w:ascii="黑体" w:eastAsia="黑体" w:hAnsi="宋体" w:hint="eastAsia"/>
          <w:sz w:val="44"/>
          <w:szCs w:val="44"/>
        </w:rPr>
        <w:t>章  供应商须知</w:t>
      </w:r>
      <w:bookmarkEnd w:id="33"/>
      <w:bookmarkEnd w:id="34"/>
      <w:bookmarkEnd w:id="35"/>
      <w:bookmarkEnd w:id="36"/>
      <w:bookmarkEnd w:id="37"/>
    </w:p>
    <w:p w:rsidR="00A2163C" w:rsidRPr="00D60994" w:rsidRDefault="00A2163C" w:rsidP="00A2163C">
      <w:pPr>
        <w:spacing w:beforeLines="50" w:before="156"/>
        <w:jc w:val="center"/>
        <w:rPr>
          <w:rFonts w:ascii="黑体" w:eastAsia="黑体" w:hAnsi="宋体"/>
          <w:sz w:val="44"/>
          <w:szCs w:val="44"/>
        </w:rPr>
      </w:pPr>
      <w:r w:rsidRPr="00D60994">
        <w:rPr>
          <w:rFonts w:ascii="黑体" w:eastAsia="黑体" w:hAnsi="宋体" w:hint="eastAsia"/>
          <w:sz w:val="36"/>
          <w:szCs w:val="36"/>
        </w:rPr>
        <w:t>供应商须知前附表</w:t>
      </w:r>
    </w:p>
    <w:tbl>
      <w:tblPr>
        <w:tblW w:w="1032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11"/>
        <w:gridCol w:w="2160"/>
        <w:gridCol w:w="7354"/>
      </w:tblGrid>
      <w:tr w:rsidR="00A2163C" w:rsidRPr="00D60994" w:rsidTr="00687C60">
        <w:trPr>
          <w:trHeight w:hRule="exact" w:val="860"/>
          <w:tblHeader/>
          <w:jc w:val="center"/>
        </w:trPr>
        <w:tc>
          <w:tcPr>
            <w:tcW w:w="811" w:type="dxa"/>
            <w:tcBorders>
              <w:top w:val="single" w:sz="18" w:space="0" w:color="auto"/>
              <w:left w:val="single" w:sz="18" w:space="0" w:color="auto"/>
              <w:bottom w:val="single" w:sz="8" w:space="0" w:color="auto"/>
              <w:right w:val="single" w:sz="8" w:space="0" w:color="auto"/>
            </w:tcBorders>
            <w:vAlign w:val="center"/>
          </w:tcPr>
          <w:p w:rsidR="00A2163C" w:rsidRPr="00D60994" w:rsidRDefault="00A2163C" w:rsidP="00DF11FE">
            <w:pPr>
              <w:pStyle w:val="af1"/>
              <w:ind w:left="9"/>
              <w:jc w:val="center"/>
              <w:rPr>
                <w:b/>
                <w:color w:val="000000"/>
                <w:lang w:val="zh-CN"/>
              </w:rPr>
            </w:pPr>
            <w:r w:rsidRPr="00D60994">
              <w:rPr>
                <w:rFonts w:hint="eastAsia"/>
                <w:b/>
                <w:color w:val="000000"/>
                <w:lang w:val="zh-CN"/>
              </w:rPr>
              <w:t xml:space="preserve">序号 </w:t>
            </w:r>
          </w:p>
        </w:tc>
        <w:tc>
          <w:tcPr>
            <w:tcW w:w="2160" w:type="dxa"/>
            <w:tcBorders>
              <w:top w:val="single" w:sz="1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b/>
                <w:color w:val="000000"/>
                <w:lang w:val="zh-CN"/>
              </w:rPr>
            </w:pPr>
            <w:r w:rsidRPr="00D60994">
              <w:rPr>
                <w:rFonts w:hint="eastAsia"/>
                <w:b/>
                <w:color w:val="000000"/>
                <w:lang w:val="zh-CN"/>
              </w:rPr>
              <w:t>内容</w:t>
            </w:r>
          </w:p>
        </w:tc>
        <w:tc>
          <w:tcPr>
            <w:tcW w:w="7354" w:type="dxa"/>
            <w:tcBorders>
              <w:top w:val="single" w:sz="18" w:space="0" w:color="auto"/>
              <w:left w:val="single" w:sz="8" w:space="0" w:color="auto"/>
              <w:bottom w:val="single" w:sz="8" w:space="0" w:color="auto"/>
              <w:right w:val="single" w:sz="18" w:space="0" w:color="auto"/>
            </w:tcBorders>
            <w:vAlign w:val="center"/>
          </w:tcPr>
          <w:p w:rsidR="00A2163C" w:rsidRPr="00D60994" w:rsidRDefault="00A2163C" w:rsidP="00DF11FE">
            <w:pPr>
              <w:pStyle w:val="af1"/>
              <w:jc w:val="center"/>
              <w:rPr>
                <w:b/>
                <w:color w:val="000000"/>
                <w:lang w:val="zh-CN"/>
              </w:rPr>
            </w:pPr>
            <w:r w:rsidRPr="00D60994">
              <w:rPr>
                <w:rFonts w:hint="eastAsia"/>
                <w:b/>
                <w:color w:val="000000"/>
                <w:lang w:val="zh-CN"/>
              </w:rPr>
              <w:t>说明和要求</w:t>
            </w:r>
          </w:p>
        </w:tc>
      </w:tr>
      <w:tr w:rsidR="00A2163C" w:rsidRPr="00D60994" w:rsidTr="00687C60">
        <w:trPr>
          <w:trHeight w:val="1118"/>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r w:rsidRPr="00D60994">
              <w:rPr>
                <w:rFonts w:cs="Courier New" w:hint="eastAsia"/>
                <w:color w:val="000000"/>
                <w:sz w:val="21"/>
                <w:szCs w:val="21"/>
                <w:lang w:val="zh-CN"/>
              </w:rPr>
              <w:t>1</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color w:val="000000"/>
                <w:sz w:val="21"/>
                <w:szCs w:val="21"/>
                <w:lang w:val="zh-CN"/>
              </w:rPr>
            </w:pPr>
            <w:r w:rsidRPr="00D60994">
              <w:rPr>
                <w:rFonts w:hint="eastAsia"/>
                <w:color w:val="000000"/>
                <w:sz w:val="21"/>
                <w:szCs w:val="21"/>
                <w:lang w:val="zh-CN"/>
              </w:rPr>
              <w:t>采购人</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rPr>
                <w:color w:val="000000"/>
                <w:sz w:val="21"/>
                <w:szCs w:val="21"/>
                <w:lang w:val="zh-CN"/>
              </w:rPr>
            </w:pPr>
            <w:r w:rsidRPr="00D60994">
              <w:rPr>
                <w:rFonts w:hint="eastAsia"/>
                <w:color w:val="000000"/>
                <w:sz w:val="21"/>
                <w:szCs w:val="21"/>
                <w:lang w:val="zh-CN"/>
              </w:rPr>
              <w:t>名  称:西安市长安区信息中心</w:t>
            </w:r>
          </w:p>
          <w:p w:rsidR="00A2163C" w:rsidRPr="00D60994" w:rsidRDefault="00A2163C" w:rsidP="00DF11FE">
            <w:pPr>
              <w:pStyle w:val="af1"/>
              <w:ind w:firstLineChars="100" w:firstLine="210"/>
              <w:rPr>
                <w:color w:val="000000"/>
                <w:sz w:val="21"/>
                <w:szCs w:val="21"/>
                <w:lang w:val="zh-CN"/>
              </w:rPr>
            </w:pPr>
            <w:r w:rsidRPr="00D60994">
              <w:rPr>
                <w:rFonts w:hint="eastAsia"/>
                <w:color w:val="000000"/>
                <w:sz w:val="21"/>
                <w:szCs w:val="21"/>
                <w:lang w:val="zh-CN"/>
              </w:rPr>
              <w:t>地  址:</w:t>
            </w:r>
            <w:r w:rsidRPr="00D60994">
              <w:rPr>
                <w:color w:val="000000"/>
                <w:sz w:val="21"/>
                <w:szCs w:val="21"/>
                <w:lang w:val="zh-CN"/>
              </w:rPr>
              <w:t xml:space="preserve"> 西安市长安区西长安街669号</w:t>
            </w:r>
          </w:p>
          <w:p w:rsidR="00A2163C" w:rsidRPr="00D60994" w:rsidRDefault="00A2163C" w:rsidP="00DF11FE">
            <w:pPr>
              <w:pStyle w:val="af1"/>
              <w:ind w:firstLineChars="100" w:firstLine="210"/>
              <w:rPr>
                <w:color w:val="000000"/>
                <w:sz w:val="21"/>
                <w:szCs w:val="21"/>
                <w:lang w:val="zh-CN"/>
              </w:rPr>
            </w:pPr>
            <w:r w:rsidRPr="00D60994">
              <w:rPr>
                <w:color w:val="000000"/>
                <w:sz w:val="21"/>
                <w:szCs w:val="21"/>
                <w:lang w:val="zh-CN"/>
              </w:rPr>
              <w:t>联系方式</w:t>
            </w:r>
            <w:r w:rsidRPr="00D60994">
              <w:rPr>
                <w:rFonts w:hint="eastAsia"/>
                <w:color w:val="000000"/>
                <w:sz w:val="21"/>
                <w:szCs w:val="21"/>
                <w:lang w:val="zh-CN"/>
              </w:rPr>
              <w:t xml:space="preserve">: </w:t>
            </w:r>
            <w:r w:rsidR="00932F3A" w:rsidRPr="00D60994">
              <w:rPr>
                <w:rFonts w:hint="eastAsia"/>
                <w:color w:val="000000"/>
                <w:sz w:val="21"/>
                <w:szCs w:val="21"/>
                <w:lang w:val="zh-CN"/>
              </w:rPr>
              <w:t xml:space="preserve">史文军 </w:t>
            </w:r>
            <w:r w:rsidR="00932F3A" w:rsidRPr="00D60994">
              <w:rPr>
                <w:color w:val="000000"/>
                <w:sz w:val="21"/>
                <w:szCs w:val="21"/>
                <w:lang w:val="zh-CN"/>
              </w:rPr>
              <w:t>029-85280103</w:t>
            </w:r>
          </w:p>
        </w:tc>
      </w:tr>
      <w:tr w:rsidR="00A2163C" w:rsidRPr="00D60994" w:rsidTr="00687C60">
        <w:trPr>
          <w:trHeight w:val="1404"/>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r w:rsidRPr="00D60994">
              <w:rPr>
                <w:rFonts w:cs="Courier New" w:hint="eastAsia"/>
                <w:color w:val="000000"/>
                <w:sz w:val="21"/>
                <w:szCs w:val="21"/>
                <w:lang w:val="zh-CN"/>
              </w:rPr>
              <w:t>2</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color w:val="000000"/>
                <w:sz w:val="21"/>
                <w:szCs w:val="21"/>
                <w:lang w:val="zh-CN"/>
              </w:rPr>
            </w:pPr>
            <w:r w:rsidRPr="00D60994">
              <w:rPr>
                <w:rFonts w:hint="eastAsia"/>
                <w:color w:val="000000"/>
                <w:sz w:val="21"/>
                <w:szCs w:val="21"/>
                <w:lang w:val="zh-CN"/>
              </w:rPr>
              <w:t>采购代理机构</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leftChars="102" w:left="634" w:hangingChars="200" w:hanging="420"/>
              <w:rPr>
                <w:color w:val="000000"/>
                <w:sz w:val="21"/>
                <w:szCs w:val="21"/>
                <w:lang w:val="zh-CN"/>
              </w:rPr>
            </w:pPr>
            <w:r w:rsidRPr="00D60994">
              <w:rPr>
                <w:rFonts w:hint="eastAsia"/>
                <w:color w:val="000000"/>
                <w:sz w:val="21"/>
                <w:szCs w:val="21"/>
                <w:lang w:val="zh-CN"/>
              </w:rPr>
              <w:t>名  称:陕西隆信项目管理有限公司</w:t>
            </w:r>
          </w:p>
          <w:p w:rsidR="00A2163C" w:rsidRPr="00D60994" w:rsidRDefault="00A2163C" w:rsidP="00DF11FE">
            <w:pPr>
              <w:widowControl/>
              <w:tabs>
                <w:tab w:val="left" w:pos="1620"/>
              </w:tabs>
              <w:ind w:rightChars="-94" w:right="-197" w:firstLineChars="100" w:firstLine="210"/>
              <w:jc w:val="left"/>
              <w:rPr>
                <w:rFonts w:ascii="宋体" w:hAnsi="宋体"/>
                <w:color w:val="000000"/>
                <w:kern w:val="0"/>
                <w:sz w:val="24"/>
              </w:rPr>
            </w:pPr>
            <w:r w:rsidRPr="00D60994">
              <w:rPr>
                <w:rFonts w:hint="eastAsia"/>
                <w:color w:val="000000"/>
                <w:szCs w:val="21"/>
                <w:lang w:val="zh-CN"/>
              </w:rPr>
              <w:t>地</w:t>
            </w:r>
            <w:r w:rsidRPr="00D60994">
              <w:rPr>
                <w:rFonts w:hint="eastAsia"/>
                <w:color w:val="000000"/>
                <w:szCs w:val="21"/>
                <w:lang w:val="zh-CN"/>
              </w:rPr>
              <w:t xml:space="preserve">  </w:t>
            </w:r>
            <w:r w:rsidRPr="00D60994">
              <w:rPr>
                <w:rFonts w:hint="eastAsia"/>
                <w:color w:val="000000"/>
                <w:szCs w:val="21"/>
                <w:lang w:val="zh-CN"/>
              </w:rPr>
              <w:t>址</w:t>
            </w:r>
            <w:r w:rsidRPr="00D60994">
              <w:rPr>
                <w:rFonts w:hint="eastAsia"/>
                <w:color w:val="000000"/>
                <w:szCs w:val="21"/>
                <w:lang w:val="zh-CN"/>
              </w:rPr>
              <w:t>:</w:t>
            </w:r>
            <w:r w:rsidRPr="00D60994">
              <w:rPr>
                <w:rFonts w:ascii="宋体" w:hAnsi="宋体" w:cs="宋体" w:hint="eastAsia"/>
                <w:color w:val="000000"/>
                <w:kern w:val="0"/>
                <w:szCs w:val="21"/>
              </w:rPr>
              <w:t>西安市莲湖区丰登南路9号怡景花园酒店A座二层</w:t>
            </w:r>
          </w:p>
          <w:p w:rsidR="00A2163C" w:rsidRPr="00D60994" w:rsidRDefault="00A2163C" w:rsidP="00DF11FE">
            <w:pPr>
              <w:pStyle w:val="af1"/>
              <w:ind w:firstLineChars="100" w:firstLine="210"/>
              <w:rPr>
                <w:color w:val="000000"/>
                <w:sz w:val="21"/>
                <w:szCs w:val="21"/>
                <w:lang w:val="zh-CN"/>
              </w:rPr>
            </w:pPr>
            <w:r w:rsidRPr="00D60994">
              <w:rPr>
                <w:rFonts w:hint="eastAsia"/>
                <w:color w:val="000000"/>
                <w:sz w:val="21"/>
                <w:szCs w:val="21"/>
                <w:lang w:val="zh-CN"/>
              </w:rPr>
              <w:t>联系人:</w:t>
            </w:r>
            <w:r w:rsidR="00D560C4" w:rsidRPr="00D60994">
              <w:rPr>
                <w:rFonts w:hint="eastAsia"/>
              </w:rPr>
              <w:t xml:space="preserve"> </w:t>
            </w:r>
            <w:r w:rsidR="00D560C4" w:rsidRPr="00D60994">
              <w:rPr>
                <w:rFonts w:hint="eastAsia"/>
                <w:color w:val="000000"/>
                <w:sz w:val="21"/>
                <w:szCs w:val="21"/>
                <w:lang w:val="zh-CN"/>
              </w:rPr>
              <w:t>任甜、郑婧婧、高小淇、冷冰</w:t>
            </w:r>
          </w:p>
          <w:p w:rsidR="00A2163C" w:rsidRPr="00D60994" w:rsidRDefault="00A2163C" w:rsidP="00DF11FE">
            <w:pPr>
              <w:pStyle w:val="af1"/>
              <w:ind w:firstLineChars="100" w:firstLine="210"/>
              <w:rPr>
                <w:color w:val="000000"/>
                <w:sz w:val="21"/>
                <w:szCs w:val="21"/>
                <w:lang w:val="zh-CN"/>
              </w:rPr>
            </w:pPr>
            <w:r w:rsidRPr="00D60994">
              <w:rPr>
                <w:rFonts w:hint="eastAsia"/>
                <w:color w:val="000000"/>
                <w:sz w:val="21"/>
                <w:szCs w:val="21"/>
                <w:lang w:val="zh-CN"/>
              </w:rPr>
              <w:t>电  话:</w:t>
            </w:r>
            <w:r w:rsidRPr="00D60994">
              <w:rPr>
                <w:color w:val="000000"/>
                <w:sz w:val="21"/>
                <w:szCs w:val="21"/>
                <w:lang w:val="zh-CN"/>
              </w:rPr>
              <w:t>029-88489979-8105</w:t>
            </w:r>
          </w:p>
        </w:tc>
      </w:tr>
      <w:tr w:rsidR="00A2163C" w:rsidRPr="00D60994" w:rsidTr="00687C60">
        <w:trPr>
          <w:trHeight w:hRule="exact" w:val="587"/>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r w:rsidRPr="00D60994">
              <w:rPr>
                <w:rFonts w:cs="Courier New" w:hint="eastAsia"/>
                <w:color w:val="000000"/>
                <w:sz w:val="21"/>
                <w:szCs w:val="21"/>
                <w:lang w:val="zh-CN"/>
              </w:rPr>
              <w:t>3</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color w:val="000000"/>
                <w:sz w:val="21"/>
                <w:szCs w:val="21"/>
                <w:lang w:val="zh-CN"/>
              </w:rPr>
            </w:pPr>
            <w:r w:rsidRPr="00D60994">
              <w:rPr>
                <w:rFonts w:hint="eastAsia"/>
                <w:color w:val="000000"/>
                <w:sz w:val="21"/>
                <w:szCs w:val="21"/>
                <w:lang w:val="zh-CN"/>
              </w:rPr>
              <w:t>项目名称</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ind w:firstLineChars="100" w:firstLine="210"/>
              <w:rPr>
                <w:rFonts w:ascii="宋体" w:hAnsi="宋体"/>
              </w:rPr>
            </w:pPr>
            <w:r w:rsidRPr="00D60994">
              <w:rPr>
                <w:rFonts w:ascii="宋体" w:hAnsi="宋体" w:hint="eastAsia"/>
              </w:rPr>
              <w:t>西安市长安区信息中心长安区12345政务服务便民热线二级平台服务项目</w:t>
            </w:r>
          </w:p>
        </w:tc>
      </w:tr>
      <w:tr w:rsidR="00A2163C" w:rsidRPr="00D60994" w:rsidTr="00687C60">
        <w:trPr>
          <w:trHeight w:hRule="exact" w:val="747"/>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r w:rsidRPr="00D60994">
              <w:rPr>
                <w:rFonts w:cs="Courier New" w:hint="eastAsia"/>
                <w:color w:val="000000"/>
                <w:sz w:val="21"/>
                <w:szCs w:val="21"/>
                <w:lang w:val="zh-CN"/>
              </w:rPr>
              <w:t>4</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项目编号</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ind w:firstLineChars="50" w:firstLine="105"/>
              <w:rPr>
                <w:rFonts w:ascii="宋体" w:hAnsi="宋体"/>
              </w:rPr>
            </w:pPr>
            <w:r w:rsidRPr="00D60994">
              <w:rPr>
                <w:rFonts w:ascii="宋体" w:hAnsi="宋体" w:hint="eastAsia"/>
              </w:rPr>
              <w:t xml:space="preserve"> </w:t>
            </w:r>
            <w:r w:rsidRPr="00D60994">
              <w:rPr>
                <w:rFonts w:ascii="宋体" w:hAnsi="宋体"/>
              </w:rPr>
              <w:t>SXLX24-01-005Z(F)</w:t>
            </w:r>
          </w:p>
        </w:tc>
      </w:tr>
      <w:tr w:rsidR="00A2163C" w:rsidRPr="00D60994" w:rsidTr="00687C60">
        <w:trPr>
          <w:trHeight w:hRule="exact" w:val="702"/>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r w:rsidRPr="00D60994">
              <w:rPr>
                <w:rFonts w:cs="Courier New" w:hint="eastAsia"/>
                <w:color w:val="000000"/>
                <w:sz w:val="21"/>
                <w:szCs w:val="21"/>
                <w:lang w:val="zh-CN"/>
              </w:rPr>
              <w:t>5</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采购方式</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ind w:firstLineChars="100" w:firstLine="210"/>
              <w:rPr>
                <w:rFonts w:ascii="宋体" w:hAnsi="宋体"/>
              </w:rPr>
            </w:pPr>
            <w:r w:rsidRPr="00D60994">
              <w:rPr>
                <w:rFonts w:ascii="宋体" w:hAnsi="宋体" w:hint="eastAsia"/>
              </w:rPr>
              <w:t>竞争性磋商</w:t>
            </w:r>
          </w:p>
        </w:tc>
      </w:tr>
      <w:tr w:rsidR="00A2163C" w:rsidRPr="00D60994" w:rsidTr="00687C60">
        <w:trPr>
          <w:trHeight w:val="671"/>
          <w:jc w:val="center"/>
        </w:trPr>
        <w:tc>
          <w:tcPr>
            <w:tcW w:w="811" w:type="dxa"/>
            <w:tcBorders>
              <w:top w:val="single" w:sz="8" w:space="0" w:color="auto"/>
              <w:left w:val="single" w:sz="1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r w:rsidRPr="00D60994">
              <w:rPr>
                <w:rFonts w:cs="Courier New" w:hint="eastAsia"/>
                <w:color w:val="000000"/>
                <w:sz w:val="21"/>
                <w:szCs w:val="21"/>
                <w:lang w:val="zh-CN"/>
              </w:rPr>
              <w:t>6</w:t>
            </w:r>
          </w:p>
        </w:tc>
        <w:tc>
          <w:tcPr>
            <w:tcW w:w="2160" w:type="dxa"/>
            <w:tcBorders>
              <w:top w:val="single" w:sz="8" w:space="0" w:color="auto"/>
              <w:left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项目分包</w:t>
            </w:r>
          </w:p>
        </w:tc>
        <w:tc>
          <w:tcPr>
            <w:tcW w:w="7354" w:type="dxa"/>
            <w:tcBorders>
              <w:top w:val="single" w:sz="8" w:space="0" w:color="auto"/>
              <w:left w:val="single" w:sz="8" w:space="0" w:color="auto"/>
              <w:right w:val="single" w:sz="18" w:space="0" w:color="auto"/>
            </w:tcBorders>
            <w:vAlign w:val="center"/>
          </w:tcPr>
          <w:p w:rsidR="00A2163C" w:rsidRPr="00D60994" w:rsidRDefault="00A2163C" w:rsidP="00DF11FE">
            <w:pPr>
              <w:ind w:firstLineChars="100" w:firstLine="210"/>
              <w:rPr>
                <w:rFonts w:ascii="宋体" w:hAnsi="宋体"/>
                <w:u w:val="single"/>
              </w:rPr>
            </w:pPr>
            <w:r w:rsidRPr="00D60994">
              <w:rPr>
                <w:rFonts w:ascii="宋体" w:hAnsi="宋体" w:hint="eastAsia"/>
              </w:rPr>
              <w:t>本项目不划分包（标）段</w:t>
            </w:r>
          </w:p>
        </w:tc>
      </w:tr>
      <w:tr w:rsidR="00A2163C" w:rsidRPr="00D60994" w:rsidTr="00687C60">
        <w:trPr>
          <w:trHeight w:hRule="exact" w:val="1251"/>
          <w:jc w:val="center"/>
        </w:trPr>
        <w:tc>
          <w:tcPr>
            <w:tcW w:w="811" w:type="dxa"/>
            <w:vMerge w:val="restart"/>
            <w:tcBorders>
              <w:top w:val="single" w:sz="8" w:space="0" w:color="auto"/>
              <w:left w:val="single" w:sz="1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r w:rsidRPr="00D60994">
              <w:rPr>
                <w:rFonts w:cs="Courier New" w:hint="eastAsia"/>
                <w:color w:val="000000"/>
                <w:sz w:val="21"/>
                <w:szCs w:val="21"/>
                <w:lang w:val="zh-CN"/>
              </w:rPr>
              <w:t>7</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预算金额</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1"/>
              <w:rPr>
                <w:b/>
                <w:color w:val="000000"/>
                <w:sz w:val="21"/>
                <w:szCs w:val="21"/>
                <w:lang w:val="zh-CN"/>
              </w:rPr>
            </w:pPr>
            <w:r w:rsidRPr="00D60994">
              <w:rPr>
                <w:rFonts w:hint="eastAsia"/>
                <w:b/>
                <w:color w:val="000000"/>
                <w:sz w:val="21"/>
                <w:szCs w:val="21"/>
                <w:lang w:val="zh-CN"/>
              </w:rPr>
              <w:t>本项目预算金额：</w:t>
            </w:r>
            <w:r w:rsidRPr="00D60994">
              <w:rPr>
                <w:rFonts w:hint="eastAsia"/>
                <w:b/>
                <w:color w:val="000000"/>
                <w:sz w:val="21"/>
                <w:szCs w:val="21"/>
              </w:rPr>
              <w:t>￥</w:t>
            </w:r>
            <w:r w:rsidRPr="00D60994">
              <w:rPr>
                <w:b/>
                <w:color w:val="000000"/>
                <w:sz w:val="21"/>
                <w:szCs w:val="21"/>
                <w:u w:val="single"/>
                <w:lang w:val="zh-CN"/>
              </w:rPr>
              <w:t xml:space="preserve">900000.00 </w:t>
            </w:r>
            <w:r w:rsidRPr="00D60994">
              <w:rPr>
                <w:rFonts w:hint="eastAsia"/>
                <w:b/>
                <w:color w:val="000000"/>
                <w:sz w:val="21"/>
                <w:szCs w:val="21"/>
                <w:lang w:val="zh-CN"/>
              </w:rPr>
              <w:t>元；</w:t>
            </w:r>
          </w:p>
          <w:p w:rsidR="00A2163C" w:rsidRPr="00D60994" w:rsidRDefault="00A2163C" w:rsidP="00DF11FE">
            <w:pPr>
              <w:pStyle w:val="af1"/>
              <w:spacing w:line="320" w:lineRule="exact"/>
              <w:ind w:firstLineChars="100" w:firstLine="210"/>
              <w:jc w:val="both"/>
              <w:rPr>
                <w:sz w:val="21"/>
                <w:szCs w:val="21"/>
                <w:lang w:val="zh-CN"/>
              </w:rPr>
            </w:pPr>
            <w:r w:rsidRPr="00D60994">
              <w:rPr>
                <w:rFonts w:hint="eastAsia"/>
                <w:sz w:val="21"/>
                <w:szCs w:val="21"/>
              </w:rPr>
              <w:t>供应商磋商报价超出预算金额的，作为不实质性响应磋商文件，按无效响应文件处理。</w:t>
            </w:r>
          </w:p>
        </w:tc>
      </w:tr>
      <w:tr w:rsidR="00A2163C" w:rsidRPr="00D60994" w:rsidTr="00687C60">
        <w:trPr>
          <w:trHeight w:hRule="exact" w:val="1521"/>
          <w:jc w:val="center"/>
        </w:trPr>
        <w:tc>
          <w:tcPr>
            <w:tcW w:w="811" w:type="dxa"/>
            <w:vMerge/>
            <w:tcBorders>
              <w:top w:val="single" w:sz="8" w:space="0" w:color="auto"/>
              <w:left w:val="single" w:sz="18" w:space="0" w:color="auto"/>
              <w:right w:val="single" w:sz="8" w:space="0" w:color="auto"/>
            </w:tcBorders>
            <w:vAlign w:val="center"/>
          </w:tcPr>
          <w:p w:rsidR="00A2163C" w:rsidRPr="00D60994" w:rsidRDefault="00A2163C" w:rsidP="00DF11FE">
            <w:pPr>
              <w:pStyle w:val="af1"/>
              <w:jc w:val="center"/>
              <w:rPr>
                <w:rFonts w:cs="Courier New"/>
                <w:color w:val="000000"/>
                <w:sz w:val="21"/>
                <w:szCs w:val="21"/>
                <w:lang w:val="zh-CN"/>
              </w:rPr>
            </w:pP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最高限价</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ind w:rightChars="75" w:right="158" w:firstLineChars="100" w:firstLine="210"/>
              <w:rPr>
                <w:b/>
                <w:color w:val="000000"/>
                <w:szCs w:val="21"/>
                <w:lang w:val="zh-CN"/>
              </w:rPr>
            </w:pPr>
            <w:r w:rsidRPr="00D60994">
              <w:rPr>
                <w:rFonts w:ascii="Segoe UI Symbol" w:hAnsi="Segoe UI Symbol" w:cs="Segoe UI Symbol"/>
                <w:szCs w:val="21"/>
              </w:rPr>
              <w:t>☑</w:t>
            </w:r>
            <w:r w:rsidRPr="00D60994">
              <w:rPr>
                <w:rFonts w:ascii="宋体" w:hAnsi="宋体" w:hint="eastAsia"/>
                <w:szCs w:val="21"/>
              </w:rPr>
              <w:t xml:space="preserve"> </w:t>
            </w:r>
            <w:r w:rsidRPr="00D60994">
              <w:rPr>
                <w:rFonts w:ascii="宋体" w:hAnsi="宋体" w:hint="eastAsia"/>
                <w:b/>
                <w:szCs w:val="21"/>
              </w:rPr>
              <w:t>有，本项目最高限价：</w:t>
            </w:r>
            <w:r w:rsidRPr="00D60994">
              <w:rPr>
                <w:rFonts w:hint="eastAsia"/>
                <w:b/>
                <w:color w:val="000000"/>
                <w:szCs w:val="21"/>
              </w:rPr>
              <w:t>￥</w:t>
            </w:r>
            <w:r w:rsidRPr="00D60994">
              <w:rPr>
                <w:b/>
                <w:color w:val="000000"/>
                <w:szCs w:val="21"/>
                <w:u w:val="single"/>
                <w:lang w:val="zh-CN"/>
              </w:rPr>
              <w:t xml:space="preserve">900000.00 </w:t>
            </w:r>
            <w:r w:rsidRPr="00D60994">
              <w:rPr>
                <w:rFonts w:hint="eastAsia"/>
                <w:b/>
                <w:color w:val="000000"/>
                <w:szCs w:val="21"/>
                <w:lang w:val="zh-CN"/>
              </w:rPr>
              <w:t>元；</w:t>
            </w:r>
          </w:p>
          <w:p w:rsidR="00A2163C" w:rsidRPr="00D60994" w:rsidRDefault="00A2163C" w:rsidP="00DF11FE">
            <w:pPr>
              <w:pStyle w:val="af1"/>
              <w:ind w:firstLineChars="100" w:firstLine="210"/>
              <w:jc w:val="both"/>
              <w:rPr>
                <w:sz w:val="21"/>
                <w:szCs w:val="21"/>
              </w:rPr>
            </w:pPr>
            <w:r w:rsidRPr="00D60994">
              <w:rPr>
                <w:rFonts w:hint="eastAsia"/>
                <w:sz w:val="21"/>
                <w:szCs w:val="21"/>
              </w:rPr>
              <w:t>供应商磋商报价超出最高限价的，作为不实质性响应磋商文件，按无效响应文件处理。</w:t>
            </w:r>
          </w:p>
          <w:p w:rsidR="00A2163C" w:rsidRPr="00D60994" w:rsidRDefault="00A2163C" w:rsidP="00DF11FE">
            <w:pPr>
              <w:pStyle w:val="af1"/>
              <w:ind w:firstLineChars="100" w:firstLine="210"/>
              <w:rPr>
                <w:b/>
                <w:color w:val="000000"/>
                <w:sz w:val="21"/>
                <w:szCs w:val="21"/>
                <w:lang w:val="zh-CN"/>
              </w:rPr>
            </w:pPr>
            <w:r w:rsidRPr="00D60994">
              <w:rPr>
                <w:rFonts w:hint="eastAsia"/>
                <w:sz w:val="21"/>
                <w:szCs w:val="21"/>
              </w:rPr>
              <w:t>□ 无</w:t>
            </w:r>
          </w:p>
        </w:tc>
      </w:tr>
      <w:tr w:rsidR="00A2163C" w:rsidRPr="00D60994" w:rsidTr="00687C60">
        <w:trPr>
          <w:trHeight w:hRule="exact" w:val="990"/>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8</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是否预留份额专门</w:t>
            </w:r>
          </w:p>
          <w:p w:rsidR="00A2163C" w:rsidRPr="00D60994" w:rsidRDefault="00A2163C" w:rsidP="00DF11FE">
            <w:pPr>
              <w:pStyle w:val="af1"/>
              <w:ind w:left="38"/>
              <w:jc w:val="center"/>
              <w:rPr>
                <w:sz w:val="21"/>
                <w:szCs w:val="21"/>
                <w:lang w:val="zh-CN"/>
              </w:rPr>
            </w:pPr>
            <w:r w:rsidRPr="00D60994">
              <w:rPr>
                <w:rFonts w:hint="eastAsia"/>
                <w:sz w:val="21"/>
                <w:szCs w:val="21"/>
                <w:lang w:val="zh-CN"/>
              </w:rPr>
              <w:t>面向中小企业采购</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ind w:leftChars="50" w:left="105" w:rightChars="50" w:right="105" w:firstLineChars="50" w:firstLine="105"/>
              <w:rPr>
                <w:rFonts w:ascii="Segoe UI Symbol" w:hAnsi="Segoe UI Symbol" w:cs="Segoe UI Symbol"/>
                <w:szCs w:val="21"/>
              </w:rPr>
            </w:pPr>
            <w:r w:rsidRPr="00D60994">
              <w:rPr>
                <w:rFonts w:ascii="Segoe UI Symbol" w:hAnsi="Segoe UI Symbol" w:cs="Segoe UI Symbol"/>
                <w:szCs w:val="21"/>
              </w:rPr>
              <w:t xml:space="preserve">☑ </w:t>
            </w:r>
            <w:r w:rsidRPr="00D60994">
              <w:rPr>
                <w:rFonts w:ascii="Segoe UI Symbol" w:hAnsi="Segoe UI Symbol" w:cs="Segoe UI Symbol"/>
                <w:szCs w:val="21"/>
              </w:rPr>
              <w:t>否</w:t>
            </w:r>
          </w:p>
          <w:p w:rsidR="00A2163C" w:rsidRPr="00D60994" w:rsidRDefault="00A2163C" w:rsidP="00DF11FE">
            <w:pPr>
              <w:ind w:leftChars="50" w:left="105" w:rightChars="50" w:right="105" w:firstLineChars="50" w:firstLine="105"/>
              <w:rPr>
                <w:iCs/>
                <w:szCs w:val="21"/>
              </w:rPr>
            </w:pPr>
            <w:r w:rsidRPr="00D60994">
              <w:rPr>
                <w:rFonts w:hint="eastAsia"/>
                <w:szCs w:val="21"/>
              </w:rPr>
              <w:t>□</w:t>
            </w:r>
            <w:r w:rsidRPr="00D60994">
              <w:rPr>
                <w:rFonts w:hint="eastAsia"/>
                <w:szCs w:val="21"/>
              </w:rPr>
              <w:t xml:space="preserve"> </w:t>
            </w:r>
            <w:r w:rsidRPr="00D60994">
              <w:rPr>
                <w:rFonts w:hint="eastAsia"/>
                <w:szCs w:val="21"/>
              </w:rPr>
              <w:t>是，供应商非小微企业</w:t>
            </w:r>
            <w:r w:rsidRPr="00D60994">
              <w:rPr>
                <w:rFonts w:hint="eastAsia"/>
                <w:iCs/>
                <w:szCs w:val="21"/>
              </w:rPr>
              <w:t>（含</w:t>
            </w:r>
            <w:r w:rsidRPr="00D60994">
              <w:rPr>
                <w:rFonts w:ascii="宋体" w:hAnsi="宋体" w:hint="eastAsia"/>
                <w:iCs/>
                <w:szCs w:val="21"/>
              </w:rPr>
              <w:t>残疾人福利性单位、监狱企业）的</w:t>
            </w:r>
            <w:r w:rsidRPr="00D60994">
              <w:rPr>
                <w:rFonts w:hint="eastAsia"/>
                <w:iCs/>
                <w:szCs w:val="21"/>
              </w:rPr>
              <w:t>，其响应文件无效</w:t>
            </w:r>
          </w:p>
          <w:p w:rsidR="00A2163C" w:rsidRPr="00D60994" w:rsidRDefault="00A2163C" w:rsidP="00DF11FE">
            <w:pPr>
              <w:ind w:leftChars="50" w:left="105" w:rightChars="50" w:right="105" w:firstLineChars="50" w:firstLine="105"/>
              <w:rPr>
                <w:szCs w:val="21"/>
              </w:rPr>
            </w:pPr>
          </w:p>
        </w:tc>
      </w:tr>
      <w:tr w:rsidR="00A2163C" w:rsidRPr="00D60994" w:rsidTr="00687C60">
        <w:trPr>
          <w:trHeight w:hRule="exact" w:val="87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9</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是否接受</w:t>
            </w:r>
          </w:p>
          <w:p w:rsidR="00A2163C" w:rsidRPr="00D60994" w:rsidRDefault="00A2163C" w:rsidP="00DF11FE">
            <w:pPr>
              <w:pStyle w:val="af1"/>
              <w:jc w:val="center"/>
              <w:rPr>
                <w:sz w:val="21"/>
                <w:szCs w:val="21"/>
                <w:lang w:val="zh-CN"/>
              </w:rPr>
            </w:pPr>
            <w:r w:rsidRPr="00D60994">
              <w:rPr>
                <w:rFonts w:hint="eastAsia"/>
                <w:sz w:val="21"/>
                <w:szCs w:val="21"/>
                <w:lang w:val="zh-CN"/>
              </w:rPr>
              <w:t>联合体</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ind w:leftChars="50" w:left="105" w:rightChars="50" w:right="105" w:firstLineChars="50" w:firstLine="105"/>
              <w:rPr>
                <w:szCs w:val="21"/>
              </w:rPr>
            </w:pPr>
            <w:r w:rsidRPr="00D60994">
              <w:rPr>
                <w:rFonts w:ascii="Segoe UI Symbol" w:hAnsi="Segoe UI Symbol" w:cs="Segoe UI Symbol"/>
                <w:szCs w:val="21"/>
              </w:rPr>
              <w:t>☑</w:t>
            </w:r>
            <w:r w:rsidRPr="00D60994">
              <w:rPr>
                <w:rFonts w:hint="eastAsia"/>
                <w:szCs w:val="21"/>
              </w:rPr>
              <w:t xml:space="preserve"> </w:t>
            </w:r>
            <w:r w:rsidRPr="00D60994">
              <w:rPr>
                <w:rFonts w:hint="eastAsia"/>
                <w:szCs w:val="21"/>
              </w:rPr>
              <w:t>否</w:t>
            </w:r>
          </w:p>
          <w:p w:rsidR="00A2163C" w:rsidRPr="00D60994" w:rsidRDefault="00A2163C" w:rsidP="00DF11FE">
            <w:pPr>
              <w:ind w:leftChars="50" w:left="105" w:rightChars="50" w:right="105" w:firstLineChars="50" w:firstLine="105"/>
              <w:rPr>
                <w:rFonts w:ascii="宋体" w:hAnsi="宋体"/>
                <w:szCs w:val="21"/>
              </w:rPr>
            </w:pPr>
            <w:r w:rsidRPr="00D60994">
              <w:rPr>
                <w:rFonts w:hint="eastAsia"/>
                <w:szCs w:val="21"/>
              </w:rPr>
              <w:t>□</w:t>
            </w:r>
            <w:r w:rsidRPr="00D60994">
              <w:rPr>
                <w:rFonts w:hint="eastAsia"/>
                <w:szCs w:val="21"/>
              </w:rPr>
              <w:t xml:space="preserve"> </w:t>
            </w:r>
            <w:r w:rsidRPr="00D60994">
              <w:rPr>
                <w:rFonts w:hint="eastAsia"/>
                <w:szCs w:val="21"/>
              </w:rPr>
              <w:t>是</w:t>
            </w:r>
            <w:r w:rsidRPr="00D60994">
              <w:rPr>
                <w:rFonts w:ascii="Segoe UI Symbol" w:hAnsi="Segoe UI Symbol" w:cs="Segoe UI Symbol" w:hint="eastAsia"/>
                <w:szCs w:val="21"/>
              </w:rPr>
              <w:t>，详见磋商文件供应商须知第</w:t>
            </w:r>
            <w:r w:rsidRPr="00D60994">
              <w:rPr>
                <w:rFonts w:ascii="Segoe UI Symbol" w:hAnsi="Segoe UI Symbol" w:cs="Segoe UI Symbol" w:hint="eastAsia"/>
                <w:szCs w:val="21"/>
                <w:u w:val="single"/>
              </w:rPr>
              <w:t xml:space="preserve"> </w:t>
            </w:r>
            <w:r w:rsidRPr="00D60994">
              <w:rPr>
                <w:rFonts w:ascii="Segoe UI Symbol" w:hAnsi="Segoe UI Symbol" w:cs="Segoe UI Symbol"/>
                <w:szCs w:val="21"/>
                <w:u w:val="single"/>
              </w:rPr>
              <w:t xml:space="preserve">/ </w:t>
            </w:r>
            <w:r w:rsidRPr="00D60994">
              <w:rPr>
                <w:rFonts w:ascii="Segoe UI Symbol" w:hAnsi="Segoe UI Symbol" w:cs="Segoe UI Symbol" w:hint="eastAsia"/>
                <w:szCs w:val="21"/>
              </w:rPr>
              <w:t>条款；</w:t>
            </w:r>
          </w:p>
        </w:tc>
      </w:tr>
      <w:tr w:rsidR="00A2163C" w:rsidRPr="00D60994" w:rsidTr="00687C60">
        <w:trPr>
          <w:trHeight w:hRule="exact" w:val="1275"/>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ascii="Times New Roman" w:hAnsi="Times New Roman" w:cs="Times New Roman" w:hint="eastAsia"/>
                <w:b/>
                <w:color w:val="000000"/>
                <w:kern w:val="2"/>
                <w:sz w:val="21"/>
                <w:szCs w:val="21"/>
              </w:rPr>
              <w:t>10</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是否采购</w:t>
            </w:r>
          </w:p>
          <w:p w:rsidR="00A2163C" w:rsidRPr="00D60994" w:rsidRDefault="00A2163C" w:rsidP="00DF11FE">
            <w:pPr>
              <w:pStyle w:val="af1"/>
              <w:ind w:left="38"/>
              <w:jc w:val="center"/>
              <w:rPr>
                <w:sz w:val="21"/>
                <w:szCs w:val="21"/>
                <w:lang w:val="zh-CN"/>
              </w:rPr>
            </w:pPr>
            <w:r w:rsidRPr="00D60994">
              <w:rPr>
                <w:rFonts w:hint="eastAsia"/>
                <w:sz w:val="21"/>
                <w:szCs w:val="21"/>
                <w:lang w:val="zh-CN"/>
              </w:rPr>
              <w:t>进口产品</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687C60">
            <w:pPr>
              <w:pStyle w:val="af1"/>
              <w:ind w:left="38" w:firstLineChars="100" w:firstLine="210"/>
              <w:rPr>
                <w:sz w:val="21"/>
                <w:szCs w:val="21"/>
                <w:lang w:val="zh-CN"/>
              </w:rPr>
            </w:pPr>
            <w:r w:rsidRPr="00D60994">
              <w:rPr>
                <w:rFonts w:hint="eastAsia"/>
                <w:sz w:val="21"/>
                <w:szCs w:val="21"/>
                <w:lang w:val="zh-CN"/>
              </w:rPr>
              <w:t>本项目含采购货物的</w:t>
            </w:r>
          </w:p>
          <w:p w:rsidR="00A2163C" w:rsidRPr="00D60994" w:rsidRDefault="00A2163C" w:rsidP="00DF11FE">
            <w:pPr>
              <w:pStyle w:val="af1"/>
              <w:ind w:firstLineChars="100" w:firstLine="210"/>
              <w:jc w:val="both"/>
              <w:rPr>
                <w:sz w:val="21"/>
                <w:szCs w:val="21"/>
              </w:rPr>
            </w:pPr>
            <w:r w:rsidRPr="00D60994">
              <w:rPr>
                <w:rFonts w:ascii="Segoe UI Symbol" w:hAnsi="Segoe UI Symbol" w:cs="Segoe UI Symbol"/>
                <w:sz w:val="21"/>
                <w:szCs w:val="21"/>
              </w:rPr>
              <w:t xml:space="preserve">☑ </w:t>
            </w:r>
            <w:r w:rsidRPr="00D60994">
              <w:rPr>
                <w:rFonts w:hint="eastAsia"/>
                <w:sz w:val="21"/>
                <w:szCs w:val="21"/>
              </w:rPr>
              <w:t>否</w:t>
            </w:r>
            <w:r w:rsidR="00687C60" w:rsidRPr="00D60994">
              <w:rPr>
                <w:rFonts w:hint="eastAsia"/>
                <w:sz w:val="21"/>
                <w:szCs w:val="21"/>
              </w:rPr>
              <w:t>，</w:t>
            </w:r>
          </w:p>
          <w:p w:rsidR="00A2163C" w:rsidRPr="00D60994" w:rsidRDefault="00A2163C" w:rsidP="00687C60">
            <w:pPr>
              <w:ind w:firstLineChars="100" w:firstLine="210"/>
            </w:pPr>
            <w:r w:rsidRPr="00D60994">
              <w:rPr>
                <w:rFonts w:hint="eastAsia"/>
                <w:szCs w:val="21"/>
              </w:rPr>
              <w:t>□</w:t>
            </w:r>
            <w:r w:rsidRPr="00D60994">
              <w:rPr>
                <w:rFonts w:hint="eastAsia"/>
                <w:szCs w:val="21"/>
              </w:rPr>
              <w:t xml:space="preserve"> </w:t>
            </w:r>
            <w:r w:rsidRPr="00D60994">
              <w:rPr>
                <w:rFonts w:hint="eastAsia"/>
                <w:szCs w:val="21"/>
              </w:rPr>
              <w:t>是，</w:t>
            </w:r>
            <w:r w:rsidRPr="00D60994">
              <w:rPr>
                <w:rFonts w:ascii="宋体" w:hAnsi="宋体" w:cs="宋体" w:hint="eastAsia"/>
                <w:kern w:val="0"/>
                <w:szCs w:val="21"/>
              </w:rPr>
              <w:t>不限制满足磋商文件要求的国内产品参与磋商竞争</w:t>
            </w:r>
          </w:p>
        </w:tc>
      </w:tr>
      <w:tr w:rsidR="00A2163C" w:rsidRPr="00D60994" w:rsidTr="00687C60">
        <w:trPr>
          <w:trHeight w:hRule="exact" w:val="715"/>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b/>
                <w:color w:val="000000"/>
                <w:sz w:val="21"/>
                <w:szCs w:val="21"/>
                <w:lang w:val="zh-CN"/>
              </w:rPr>
              <w:t>11</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采购需求</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jc w:val="both"/>
              <w:rPr>
                <w:sz w:val="21"/>
                <w:szCs w:val="21"/>
                <w:lang w:val="zh-CN"/>
              </w:rPr>
            </w:pPr>
            <w:r w:rsidRPr="00D60994">
              <w:rPr>
                <w:rFonts w:hint="eastAsia"/>
                <w:sz w:val="21"/>
                <w:szCs w:val="21"/>
                <w:lang w:val="zh-CN"/>
              </w:rPr>
              <w:t xml:space="preserve">  详见磋商文件第五章</w:t>
            </w:r>
          </w:p>
        </w:tc>
      </w:tr>
      <w:tr w:rsidR="00A2163C" w:rsidRPr="00D60994" w:rsidTr="00687C60">
        <w:trPr>
          <w:trHeight w:hRule="exact" w:val="1560"/>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ascii="Times New Roman" w:hAnsi="Times New Roman" w:cs="Times New Roman"/>
                <w:b/>
                <w:color w:val="000000"/>
                <w:kern w:val="2"/>
                <w:sz w:val="21"/>
                <w:szCs w:val="21"/>
              </w:rPr>
              <w:lastRenderedPageBreak/>
              <w:t>12</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8"/>
              <w:jc w:val="center"/>
              <w:rPr>
                <w:sz w:val="21"/>
                <w:szCs w:val="21"/>
                <w:lang w:val="zh-CN"/>
              </w:rPr>
            </w:pPr>
            <w:r w:rsidRPr="00D60994">
              <w:rPr>
                <w:rFonts w:hint="eastAsia"/>
                <w:sz w:val="21"/>
                <w:szCs w:val="21"/>
                <w:lang w:val="zh-CN"/>
              </w:rPr>
              <w:t>定价方式</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jc w:val="both"/>
              <w:rPr>
                <w:sz w:val="21"/>
                <w:szCs w:val="21"/>
              </w:rPr>
            </w:pPr>
            <w:r w:rsidRPr="00D60994">
              <w:rPr>
                <w:rFonts w:hint="eastAsia"/>
                <w:sz w:val="21"/>
                <w:szCs w:val="21"/>
              </w:rPr>
              <w:t>☑ 固定总价报价方式</w:t>
            </w:r>
          </w:p>
          <w:p w:rsidR="00A2163C" w:rsidRPr="00D60994" w:rsidRDefault="00A2163C" w:rsidP="00DF11FE">
            <w:pPr>
              <w:pStyle w:val="af1"/>
              <w:ind w:firstLineChars="100" w:firstLine="210"/>
              <w:jc w:val="both"/>
              <w:rPr>
                <w:sz w:val="21"/>
                <w:szCs w:val="21"/>
              </w:rPr>
            </w:pPr>
            <w:r w:rsidRPr="00D60994">
              <w:rPr>
                <w:rFonts w:hint="eastAsia"/>
                <w:sz w:val="21"/>
                <w:szCs w:val="21"/>
              </w:rPr>
              <w:t>□ 固定单价报价方式</w:t>
            </w:r>
          </w:p>
          <w:p w:rsidR="00A2163C" w:rsidRPr="00D60994" w:rsidRDefault="00A2163C" w:rsidP="00DF11FE">
            <w:pPr>
              <w:pStyle w:val="af1"/>
              <w:ind w:firstLineChars="100" w:firstLine="210"/>
              <w:jc w:val="both"/>
              <w:rPr>
                <w:sz w:val="21"/>
                <w:szCs w:val="21"/>
              </w:rPr>
            </w:pPr>
            <w:r w:rsidRPr="00D60994">
              <w:rPr>
                <w:rFonts w:hint="eastAsia"/>
                <w:sz w:val="21"/>
                <w:szCs w:val="21"/>
              </w:rPr>
              <w:t>□ 费率报价方式</w:t>
            </w:r>
          </w:p>
          <w:p w:rsidR="00A2163C" w:rsidRPr="00D60994" w:rsidRDefault="00A2163C" w:rsidP="00DF11FE">
            <w:pPr>
              <w:pStyle w:val="af1"/>
              <w:ind w:firstLineChars="100" w:firstLine="210"/>
              <w:jc w:val="both"/>
              <w:rPr>
                <w:sz w:val="21"/>
                <w:szCs w:val="21"/>
              </w:rPr>
            </w:pPr>
            <w:r w:rsidRPr="00D60994">
              <w:rPr>
                <w:rFonts w:hint="eastAsia"/>
                <w:sz w:val="21"/>
                <w:szCs w:val="21"/>
              </w:rPr>
              <w:t>□ 折扣率报价方式</w:t>
            </w:r>
          </w:p>
        </w:tc>
      </w:tr>
      <w:tr w:rsidR="00A2163C" w:rsidRPr="00D60994" w:rsidTr="00687C60">
        <w:trPr>
          <w:trHeight w:val="805"/>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1</w:t>
            </w:r>
            <w:r w:rsidRPr="00D60994">
              <w:rPr>
                <w:rFonts w:cs="Courier New"/>
                <w:b/>
                <w:color w:val="000000"/>
                <w:sz w:val="21"/>
                <w:szCs w:val="21"/>
                <w:lang w:val="zh-CN"/>
              </w:rPr>
              <w:t>3</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服务期限</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E42A6D" w:rsidP="00DF11FE">
            <w:pPr>
              <w:pStyle w:val="af1"/>
              <w:spacing w:line="320" w:lineRule="exact"/>
              <w:jc w:val="both"/>
              <w:rPr>
                <w:sz w:val="21"/>
                <w:szCs w:val="21"/>
                <w:lang w:val="zh-CN"/>
              </w:rPr>
            </w:pPr>
            <w:r w:rsidRPr="00D60994">
              <w:rPr>
                <w:rFonts w:hint="eastAsia"/>
                <w:sz w:val="21"/>
                <w:szCs w:val="21"/>
                <w:lang w:val="zh-CN"/>
              </w:rPr>
              <w:t>自合同签订生效之日60日历日内完成系统开发（含与市级12345对接），并上线试运行，系统开发验收合格后提供1年维保服务</w:t>
            </w:r>
            <w:r w:rsidR="00632DF5" w:rsidRPr="00D60994">
              <w:rPr>
                <w:rFonts w:hint="eastAsia"/>
                <w:sz w:val="21"/>
                <w:szCs w:val="21"/>
                <w:lang w:val="zh-CN"/>
              </w:rPr>
              <w:t>。</w:t>
            </w:r>
          </w:p>
        </w:tc>
      </w:tr>
      <w:tr w:rsidR="00A2163C" w:rsidRPr="00D60994" w:rsidTr="00687C60">
        <w:trPr>
          <w:trHeight w:val="68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14</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服务地点</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leftChars="102" w:left="634" w:hangingChars="200" w:hanging="420"/>
              <w:rPr>
                <w:sz w:val="21"/>
                <w:szCs w:val="21"/>
                <w:lang w:val="zh-CN"/>
              </w:rPr>
            </w:pPr>
            <w:r w:rsidRPr="00D60994">
              <w:rPr>
                <w:rFonts w:hint="eastAsia"/>
                <w:color w:val="000000"/>
                <w:sz w:val="21"/>
                <w:szCs w:val="21"/>
                <w:lang w:val="zh-CN"/>
              </w:rPr>
              <w:t>按采购人指定地点</w:t>
            </w:r>
          </w:p>
        </w:tc>
      </w:tr>
      <w:tr w:rsidR="00A2163C" w:rsidRPr="00D60994" w:rsidTr="00687C60">
        <w:trPr>
          <w:trHeight w:hRule="exact" w:val="881"/>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b/>
                <w:color w:val="000000"/>
                <w:sz w:val="21"/>
                <w:szCs w:val="21"/>
                <w:lang w:val="zh-CN"/>
              </w:rPr>
              <w:t>15</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质量要求</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spacing w:line="320" w:lineRule="exact"/>
              <w:ind w:firstLineChars="100" w:firstLine="210"/>
              <w:jc w:val="both"/>
              <w:rPr>
                <w:sz w:val="21"/>
                <w:szCs w:val="21"/>
              </w:rPr>
            </w:pPr>
            <w:r w:rsidRPr="00D60994">
              <w:rPr>
                <w:rFonts w:hint="eastAsia"/>
                <w:sz w:val="21"/>
                <w:szCs w:val="21"/>
              </w:rPr>
              <w:t>详见磋商文件第五章</w:t>
            </w:r>
          </w:p>
        </w:tc>
      </w:tr>
      <w:tr w:rsidR="00A2163C" w:rsidRPr="00D60994" w:rsidTr="00687C60">
        <w:trPr>
          <w:trHeight w:val="797"/>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16</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货款支付方式</w:t>
            </w:r>
          </w:p>
          <w:p w:rsidR="00A2163C" w:rsidRPr="00D60994" w:rsidRDefault="00A2163C" w:rsidP="00DF11FE">
            <w:pPr>
              <w:pStyle w:val="af1"/>
              <w:jc w:val="center"/>
              <w:rPr>
                <w:sz w:val="21"/>
                <w:szCs w:val="21"/>
                <w:lang w:val="zh-CN"/>
              </w:rPr>
            </w:pPr>
            <w:r w:rsidRPr="00D60994">
              <w:rPr>
                <w:rFonts w:hint="eastAsia"/>
                <w:sz w:val="21"/>
                <w:szCs w:val="21"/>
                <w:lang w:val="zh-CN"/>
              </w:rPr>
              <w:t>时间和条件</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22"/>
              <w:spacing w:line="240" w:lineRule="auto"/>
              <w:ind w:firstLineChars="100" w:firstLine="210"/>
              <w:rPr>
                <w:rFonts w:ascii="宋体" w:hAnsi="宋体"/>
                <w:sz w:val="21"/>
                <w:szCs w:val="21"/>
              </w:rPr>
            </w:pPr>
            <w:r w:rsidRPr="00D60994">
              <w:rPr>
                <w:rFonts w:hint="eastAsia"/>
                <w:sz w:val="21"/>
                <w:szCs w:val="21"/>
                <w:lang w:val="zh-CN"/>
              </w:rPr>
              <w:t>详见磋商文件第六章</w:t>
            </w:r>
          </w:p>
        </w:tc>
      </w:tr>
      <w:tr w:rsidR="00A2163C" w:rsidRPr="00D60994" w:rsidTr="00687C60">
        <w:trPr>
          <w:trHeight w:val="97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17</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考察现场</w:t>
            </w:r>
          </w:p>
          <w:p w:rsidR="00A2163C" w:rsidRPr="00D60994" w:rsidRDefault="00A2163C" w:rsidP="00DF11FE">
            <w:pPr>
              <w:pStyle w:val="af1"/>
              <w:jc w:val="center"/>
              <w:rPr>
                <w:sz w:val="21"/>
                <w:szCs w:val="21"/>
                <w:lang w:val="zh-CN"/>
              </w:rPr>
            </w:pPr>
            <w:r w:rsidRPr="00D60994">
              <w:rPr>
                <w:rFonts w:hint="eastAsia"/>
                <w:sz w:val="21"/>
                <w:szCs w:val="21"/>
                <w:lang w:val="zh-CN"/>
              </w:rPr>
              <w:t>磋商前答疑会</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jc w:val="both"/>
              <w:rPr>
                <w:rFonts w:ascii="Segoe UI Symbol" w:hAnsi="Segoe UI Symbol" w:cs="Segoe UI Symbol"/>
                <w:sz w:val="21"/>
                <w:szCs w:val="21"/>
              </w:rPr>
            </w:pPr>
            <w:r w:rsidRPr="00D60994">
              <w:rPr>
                <w:rFonts w:ascii="Segoe UI Symbol" w:hAnsi="Segoe UI Symbol" w:cs="Segoe UI Symbol"/>
                <w:sz w:val="21"/>
                <w:szCs w:val="21"/>
              </w:rPr>
              <w:t>☑</w:t>
            </w:r>
            <w:r w:rsidRPr="00D60994">
              <w:rPr>
                <w:rFonts w:ascii="Segoe UI Symbol" w:hAnsi="Segoe UI Symbol" w:cs="Segoe UI Symbol" w:hint="eastAsia"/>
                <w:sz w:val="21"/>
                <w:szCs w:val="21"/>
              </w:rPr>
              <w:t xml:space="preserve"> </w:t>
            </w:r>
            <w:r w:rsidRPr="00D60994">
              <w:rPr>
                <w:rFonts w:ascii="Segoe UI Symbol" w:hAnsi="Segoe UI Symbol" w:cs="Segoe UI Symbol" w:hint="eastAsia"/>
                <w:sz w:val="21"/>
                <w:szCs w:val="21"/>
              </w:rPr>
              <w:t>不组织</w:t>
            </w:r>
          </w:p>
          <w:p w:rsidR="00A2163C" w:rsidRPr="00D60994" w:rsidRDefault="00A2163C" w:rsidP="00DF11FE">
            <w:pPr>
              <w:pStyle w:val="af1"/>
              <w:ind w:firstLineChars="100" w:firstLine="210"/>
              <w:jc w:val="both"/>
              <w:rPr>
                <w:sz w:val="21"/>
                <w:szCs w:val="21"/>
                <w:lang w:val="zh-CN"/>
              </w:rPr>
            </w:pPr>
            <w:r w:rsidRPr="00D60994">
              <w:rPr>
                <w:rFonts w:ascii="Segoe UI Symbol" w:hAnsi="Segoe UI Symbol" w:cs="Segoe UI Symbol" w:hint="eastAsia"/>
                <w:sz w:val="21"/>
                <w:szCs w:val="21"/>
              </w:rPr>
              <w:t>□</w:t>
            </w:r>
            <w:r w:rsidRPr="00D60994">
              <w:rPr>
                <w:rFonts w:ascii="Segoe UI Symbol" w:hAnsi="Segoe UI Symbol" w:cs="Segoe UI Symbol" w:hint="eastAsia"/>
                <w:sz w:val="21"/>
                <w:szCs w:val="21"/>
              </w:rPr>
              <w:t xml:space="preserve"> </w:t>
            </w:r>
            <w:r w:rsidRPr="00D60994">
              <w:rPr>
                <w:rFonts w:ascii="Segoe UI Symbol" w:hAnsi="Segoe UI Symbol" w:cs="Segoe UI Symbol" w:hint="eastAsia"/>
                <w:sz w:val="21"/>
                <w:szCs w:val="21"/>
              </w:rPr>
              <w:t>组织，时间、地点以书面形式通知所有获取了采购文件的供应商</w:t>
            </w:r>
          </w:p>
        </w:tc>
      </w:tr>
      <w:tr w:rsidR="00A2163C" w:rsidRPr="00D60994" w:rsidTr="00687C60">
        <w:trPr>
          <w:trHeight w:val="965"/>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18</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转包与分包</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spacing w:line="320" w:lineRule="exact"/>
              <w:ind w:firstLineChars="100" w:firstLine="210"/>
              <w:rPr>
                <w:sz w:val="21"/>
                <w:szCs w:val="21"/>
              </w:rPr>
            </w:pPr>
            <w:r w:rsidRPr="00D60994">
              <w:rPr>
                <w:rFonts w:ascii="Segoe UI Symbol" w:hAnsi="Segoe UI Symbol" w:cs="Segoe UI Symbol"/>
                <w:sz w:val="21"/>
                <w:szCs w:val="21"/>
              </w:rPr>
              <w:t xml:space="preserve">☑ </w:t>
            </w:r>
            <w:r w:rsidRPr="00D60994">
              <w:rPr>
                <w:rFonts w:hint="eastAsia"/>
                <w:sz w:val="21"/>
                <w:szCs w:val="21"/>
                <w:lang w:val="zh-CN"/>
              </w:rPr>
              <w:t>不允许，</w:t>
            </w:r>
            <w:r w:rsidRPr="00D60994">
              <w:rPr>
                <w:rFonts w:hint="eastAsia"/>
                <w:sz w:val="21"/>
                <w:szCs w:val="21"/>
              </w:rPr>
              <w:t>详见供应商须知第3.5条款</w:t>
            </w:r>
          </w:p>
          <w:p w:rsidR="00A2163C" w:rsidRPr="00D60994" w:rsidRDefault="00A2163C" w:rsidP="00DF11FE">
            <w:pPr>
              <w:pStyle w:val="af1"/>
              <w:spacing w:line="320" w:lineRule="exact"/>
              <w:ind w:firstLineChars="100" w:firstLine="210"/>
              <w:rPr>
                <w:sz w:val="21"/>
                <w:szCs w:val="21"/>
                <w:lang w:val="zh-CN"/>
              </w:rPr>
            </w:pPr>
            <w:r w:rsidRPr="00D60994">
              <w:rPr>
                <w:rFonts w:hint="eastAsia"/>
                <w:sz w:val="21"/>
                <w:szCs w:val="21"/>
                <w:lang w:val="zh-CN"/>
              </w:rPr>
              <w:t>□ 允许</w:t>
            </w:r>
          </w:p>
        </w:tc>
      </w:tr>
      <w:tr w:rsidR="00A2163C" w:rsidRPr="00D60994" w:rsidTr="00687C60">
        <w:trPr>
          <w:trHeight w:val="1135"/>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19</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非实质性偏离</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jc w:val="both"/>
              <w:rPr>
                <w:sz w:val="21"/>
                <w:szCs w:val="21"/>
              </w:rPr>
            </w:pPr>
            <w:r w:rsidRPr="00D60994">
              <w:rPr>
                <w:rFonts w:ascii="Segoe UI Symbol" w:hAnsi="Segoe UI Symbol" w:cs="Segoe UI Symbol"/>
                <w:sz w:val="21"/>
                <w:szCs w:val="21"/>
                <w:lang w:val="zh-CN"/>
              </w:rPr>
              <w:t xml:space="preserve">☑ </w:t>
            </w:r>
            <w:r w:rsidRPr="00D60994">
              <w:rPr>
                <w:rFonts w:hint="eastAsia"/>
                <w:sz w:val="21"/>
                <w:szCs w:val="21"/>
                <w:lang w:val="zh-CN"/>
              </w:rPr>
              <w:t>允许，允许偏差范围：详见供应商须知“1.11响应与偏离”和第四章</w:t>
            </w:r>
            <w:r w:rsidRPr="00D60994">
              <w:rPr>
                <w:rFonts w:hint="eastAsia"/>
                <w:sz w:val="21"/>
                <w:szCs w:val="21"/>
              </w:rPr>
              <w:t>第“1.2.5条款”</w:t>
            </w:r>
          </w:p>
          <w:p w:rsidR="00A2163C" w:rsidRPr="00D60994" w:rsidRDefault="00A2163C" w:rsidP="00DF11FE">
            <w:pPr>
              <w:pStyle w:val="af1"/>
              <w:ind w:firstLineChars="100" w:firstLine="210"/>
              <w:rPr>
                <w:sz w:val="21"/>
                <w:szCs w:val="21"/>
                <w:lang w:val="zh-CN"/>
              </w:rPr>
            </w:pPr>
            <w:r w:rsidRPr="00D60994">
              <w:rPr>
                <w:rFonts w:hint="eastAsia"/>
                <w:sz w:val="21"/>
                <w:szCs w:val="21"/>
                <w:lang w:val="zh-CN"/>
              </w:rPr>
              <w:t>□ 不允许</w:t>
            </w:r>
          </w:p>
        </w:tc>
      </w:tr>
      <w:tr w:rsidR="00A2163C" w:rsidRPr="00D60994" w:rsidTr="00687C60">
        <w:trPr>
          <w:trHeight w:val="110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20</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3"/>
              <w:jc w:val="center"/>
              <w:rPr>
                <w:szCs w:val="21"/>
              </w:rPr>
            </w:pPr>
            <w:r w:rsidRPr="00D60994">
              <w:rPr>
                <w:rFonts w:hint="eastAsia"/>
                <w:szCs w:val="21"/>
              </w:rPr>
              <w:t>磋商文件澄清</w:t>
            </w:r>
          </w:p>
          <w:p w:rsidR="00A2163C" w:rsidRPr="00D60994" w:rsidRDefault="00A2163C" w:rsidP="00DF11FE">
            <w:pPr>
              <w:pStyle w:val="a3"/>
              <w:jc w:val="center"/>
              <w:rPr>
                <w:szCs w:val="21"/>
                <w:lang w:val="zh-CN"/>
              </w:rPr>
            </w:pPr>
            <w:r w:rsidRPr="00D60994">
              <w:rPr>
                <w:rFonts w:hint="eastAsia"/>
                <w:szCs w:val="21"/>
              </w:rPr>
              <w:t>或修改时间、形式</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3"/>
              <w:ind w:firstLineChars="100" w:firstLine="210"/>
              <w:rPr>
                <w:rFonts w:ascii="宋体" w:hAnsi="宋体"/>
                <w:szCs w:val="21"/>
              </w:rPr>
            </w:pPr>
            <w:r w:rsidRPr="00D60994">
              <w:rPr>
                <w:rFonts w:hint="eastAsia"/>
                <w:szCs w:val="21"/>
                <w:lang w:val="zh-CN"/>
              </w:rPr>
              <w:t>时间：</w:t>
            </w:r>
            <w:r w:rsidRPr="00D60994">
              <w:rPr>
                <w:rFonts w:ascii="宋体" w:hAnsi="宋体" w:hint="eastAsia"/>
                <w:szCs w:val="21"/>
              </w:rPr>
              <w:t>提交响应文件截止时间5日前</w:t>
            </w:r>
          </w:p>
          <w:p w:rsidR="00A2163C" w:rsidRPr="00D60994" w:rsidRDefault="00A2163C" w:rsidP="00DF11FE">
            <w:pPr>
              <w:pStyle w:val="a3"/>
              <w:ind w:firstLineChars="100" w:firstLine="210"/>
              <w:rPr>
                <w:rFonts w:ascii="宋体" w:hAnsi="宋体"/>
                <w:szCs w:val="21"/>
              </w:rPr>
            </w:pPr>
            <w:r w:rsidRPr="00D60994">
              <w:rPr>
                <w:rFonts w:ascii="宋体" w:hAnsi="宋体" w:hint="eastAsia"/>
                <w:szCs w:val="21"/>
              </w:rPr>
              <w:t>形式：</w:t>
            </w:r>
            <w:r w:rsidRPr="00D60994">
              <w:rPr>
                <w:rFonts w:ascii="Segoe UI Symbol" w:hAnsi="Segoe UI Symbol" w:cs="Segoe UI Symbol"/>
                <w:szCs w:val="21"/>
              </w:rPr>
              <w:t xml:space="preserve">☑ </w:t>
            </w:r>
            <w:r w:rsidRPr="00D60994">
              <w:rPr>
                <w:rFonts w:ascii="宋体" w:hAnsi="宋体" w:hint="eastAsia"/>
                <w:szCs w:val="21"/>
              </w:rPr>
              <w:t>书面和公告</w:t>
            </w:r>
          </w:p>
          <w:p w:rsidR="00A2163C" w:rsidRPr="00D60994" w:rsidRDefault="00A2163C" w:rsidP="00DF11FE">
            <w:pPr>
              <w:pStyle w:val="a3"/>
              <w:ind w:firstLineChars="400" w:firstLine="840"/>
              <w:rPr>
                <w:szCs w:val="21"/>
                <w:lang w:val="zh-CN"/>
              </w:rPr>
            </w:pPr>
            <w:r w:rsidRPr="00D60994">
              <w:rPr>
                <w:rFonts w:hint="eastAsia"/>
                <w:szCs w:val="21"/>
              </w:rPr>
              <w:t>□</w:t>
            </w:r>
            <w:r w:rsidRPr="00D60994">
              <w:rPr>
                <w:rFonts w:hint="eastAsia"/>
                <w:szCs w:val="21"/>
              </w:rPr>
              <w:t xml:space="preserve"> </w:t>
            </w:r>
            <w:r w:rsidRPr="00D60994">
              <w:rPr>
                <w:rFonts w:hint="eastAsia"/>
                <w:szCs w:val="21"/>
              </w:rPr>
              <w:t>电子和公告</w:t>
            </w:r>
          </w:p>
        </w:tc>
      </w:tr>
      <w:tr w:rsidR="00A2163C" w:rsidRPr="00D60994" w:rsidTr="00687C60">
        <w:trPr>
          <w:trHeight w:val="813"/>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21</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52"/>
              <w:jc w:val="center"/>
              <w:rPr>
                <w:sz w:val="21"/>
                <w:szCs w:val="21"/>
                <w:lang w:val="zh-CN"/>
              </w:rPr>
            </w:pPr>
            <w:r w:rsidRPr="00D60994">
              <w:rPr>
                <w:rFonts w:hint="eastAsia"/>
                <w:sz w:val="21"/>
                <w:szCs w:val="21"/>
                <w:lang w:val="zh-CN"/>
              </w:rPr>
              <w:t>构成磋商文件的</w:t>
            </w:r>
          </w:p>
          <w:p w:rsidR="00A2163C" w:rsidRPr="00D60994" w:rsidRDefault="00A2163C" w:rsidP="00DF11FE">
            <w:pPr>
              <w:pStyle w:val="af1"/>
              <w:jc w:val="center"/>
              <w:rPr>
                <w:sz w:val="21"/>
                <w:szCs w:val="21"/>
                <w:lang w:val="zh-CN"/>
              </w:rPr>
            </w:pPr>
            <w:r w:rsidRPr="00D60994">
              <w:rPr>
                <w:rFonts w:hint="eastAsia"/>
                <w:sz w:val="21"/>
                <w:szCs w:val="21"/>
                <w:lang w:val="zh-CN"/>
              </w:rPr>
              <w:t>其他文件</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rPr>
                <w:sz w:val="21"/>
                <w:szCs w:val="21"/>
                <w:lang w:val="zh-CN"/>
              </w:rPr>
            </w:pPr>
            <w:r w:rsidRPr="00D60994">
              <w:rPr>
                <w:rFonts w:hint="eastAsia"/>
                <w:sz w:val="21"/>
                <w:szCs w:val="21"/>
                <w:lang w:val="zh-CN"/>
              </w:rPr>
              <w:t>磋商文件的澄清</w:t>
            </w:r>
            <w:r w:rsidRPr="00D60994">
              <w:rPr>
                <w:rFonts w:hint="eastAsia"/>
                <w:sz w:val="21"/>
                <w:szCs w:val="21"/>
              </w:rPr>
              <w:t>、修改书及有关补充通知为磋商文件的有效组成部分</w:t>
            </w:r>
          </w:p>
        </w:tc>
      </w:tr>
      <w:tr w:rsidR="00A2163C" w:rsidRPr="00D60994" w:rsidTr="00687C60">
        <w:trPr>
          <w:trHeight w:val="1264"/>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22</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供应商对磋商文件</w:t>
            </w:r>
          </w:p>
          <w:p w:rsidR="00A2163C" w:rsidRPr="00D60994" w:rsidRDefault="00A2163C" w:rsidP="00DF11FE">
            <w:pPr>
              <w:pStyle w:val="af1"/>
              <w:jc w:val="center"/>
              <w:rPr>
                <w:sz w:val="21"/>
                <w:szCs w:val="21"/>
                <w:lang w:val="zh-CN"/>
              </w:rPr>
            </w:pPr>
            <w:r w:rsidRPr="00D60994">
              <w:rPr>
                <w:rFonts w:hint="eastAsia"/>
                <w:sz w:val="21"/>
                <w:szCs w:val="21"/>
                <w:lang w:val="zh-CN"/>
              </w:rPr>
              <w:t>提出质疑的时间、形式</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spacing w:line="320" w:lineRule="exact"/>
              <w:ind w:leftChars="100" w:left="840" w:hangingChars="300" w:hanging="630"/>
              <w:rPr>
                <w:sz w:val="21"/>
                <w:szCs w:val="21"/>
                <w:lang w:val="zh-CN"/>
              </w:rPr>
            </w:pPr>
            <w:r w:rsidRPr="00D60994">
              <w:rPr>
                <w:rFonts w:hint="eastAsia"/>
                <w:sz w:val="21"/>
                <w:szCs w:val="21"/>
                <w:lang w:val="zh-CN"/>
              </w:rPr>
              <w:t>时间：自供应商收到磋商文件之日起7个工作日内，超过期限的采购人或采购代理机构不再受理</w:t>
            </w:r>
          </w:p>
          <w:p w:rsidR="00A2163C" w:rsidRPr="00D60994" w:rsidRDefault="00A2163C" w:rsidP="00DF11FE">
            <w:pPr>
              <w:pStyle w:val="af1"/>
              <w:spacing w:line="320" w:lineRule="exact"/>
              <w:ind w:firstLineChars="100" w:firstLine="210"/>
              <w:rPr>
                <w:sz w:val="21"/>
                <w:szCs w:val="21"/>
                <w:lang w:val="zh-CN"/>
              </w:rPr>
            </w:pPr>
            <w:r w:rsidRPr="00D60994">
              <w:rPr>
                <w:rFonts w:hint="eastAsia"/>
                <w:sz w:val="21"/>
                <w:szCs w:val="21"/>
                <w:lang w:val="zh-CN"/>
              </w:rPr>
              <w:t>形式：书面形式（详见磋商文件</w:t>
            </w:r>
            <w:r w:rsidRPr="00D60994">
              <w:rPr>
                <w:rFonts w:hint="eastAsia"/>
                <w:sz w:val="21"/>
                <w:szCs w:val="21"/>
              </w:rPr>
              <w:t>供应商须知第11.1.3条款</w:t>
            </w:r>
            <w:r w:rsidRPr="00D60994">
              <w:rPr>
                <w:rFonts w:hint="eastAsia"/>
                <w:sz w:val="21"/>
                <w:szCs w:val="21"/>
                <w:lang w:val="zh-CN"/>
              </w:rPr>
              <w:t>）</w:t>
            </w:r>
          </w:p>
        </w:tc>
      </w:tr>
      <w:tr w:rsidR="00A2163C" w:rsidRPr="00D60994" w:rsidTr="00687C60">
        <w:trPr>
          <w:trHeight w:hRule="exact" w:val="86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23</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对供应商提出质疑</w:t>
            </w:r>
          </w:p>
          <w:p w:rsidR="00A2163C" w:rsidRPr="00D60994" w:rsidRDefault="00A2163C" w:rsidP="00DF11FE">
            <w:pPr>
              <w:pStyle w:val="af1"/>
              <w:jc w:val="center"/>
              <w:rPr>
                <w:sz w:val="21"/>
                <w:szCs w:val="21"/>
                <w:lang w:val="zh-CN"/>
              </w:rPr>
            </w:pPr>
            <w:r w:rsidRPr="00D60994">
              <w:rPr>
                <w:rFonts w:hint="eastAsia"/>
                <w:sz w:val="21"/>
                <w:szCs w:val="21"/>
                <w:lang w:val="zh-CN"/>
              </w:rPr>
              <w:t>答复时间、形式</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rPr>
                <w:sz w:val="21"/>
                <w:szCs w:val="21"/>
                <w:lang w:val="zh-CN"/>
              </w:rPr>
            </w:pPr>
            <w:r w:rsidRPr="00D60994">
              <w:rPr>
                <w:rFonts w:hint="eastAsia"/>
                <w:sz w:val="21"/>
                <w:szCs w:val="21"/>
                <w:lang w:val="zh-CN"/>
              </w:rPr>
              <w:t>时间：自收到供应商质疑函之日起7个工作日内</w:t>
            </w:r>
          </w:p>
          <w:p w:rsidR="00A2163C" w:rsidRPr="00D60994" w:rsidRDefault="00A2163C" w:rsidP="00DF11FE">
            <w:pPr>
              <w:pStyle w:val="af1"/>
              <w:ind w:firstLineChars="100" w:firstLine="210"/>
              <w:rPr>
                <w:sz w:val="21"/>
                <w:szCs w:val="21"/>
              </w:rPr>
            </w:pPr>
            <w:r w:rsidRPr="00D60994">
              <w:rPr>
                <w:rFonts w:hint="eastAsia"/>
                <w:sz w:val="21"/>
                <w:szCs w:val="21"/>
                <w:lang w:val="zh-CN"/>
              </w:rPr>
              <w:t>形式：书面</w:t>
            </w:r>
          </w:p>
        </w:tc>
      </w:tr>
      <w:tr w:rsidR="00A2163C" w:rsidRPr="00D60994" w:rsidTr="00687C60">
        <w:trPr>
          <w:trHeight w:hRule="exact" w:val="857"/>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24</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3"/>
              <w:jc w:val="center"/>
              <w:rPr>
                <w:sz w:val="21"/>
                <w:szCs w:val="21"/>
                <w:lang w:val="zh-CN"/>
              </w:rPr>
            </w:pPr>
            <w:r w:rsidRPr="00D60994">
              <w:rPr>
                <w:rFonts w:hint="eastAsia"/>
                <w:sz w:val="21"/>
                <w:szCs w:val="21"/>
                <w:lang w:val="zh-CN"/>
              </w:rPr>
              <w:t>响应文件有效期</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jc w:val="both"/>
              <w:rPr>
                <w:sz w:val="21"/>
                <w:szCs w:val="21"/>
                <w:lang w:val="zh-CN"/>
              </w:rPr>
            </w:pPr>
            <w:r w:rsidRPr="00D60994">
              <w:rPr>
                <w:rFonts w:hint="eastAsia"/>
                <w:sz w:val="21"/>
                <w:szCs w:val="21"/>
                <w:lang w:val="zh-CN"/>
              </w:rPr>
              <w:t>从响应文件首次提交截止之日起90日</w:t>
            </w:r>
          </w:p>
        </w:tc>
      </w:tr>
      <w:tr w:rsidR="00A2163C" w:rsidRPr="00D60994" w:rsidTr="00687C60">
        <w:trPr>
          <w:trHeight w:hRule="exact" w:val="802"/>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lastRenderedPageBreak/>
              <w:t>25</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3"/>
              <w:jc w:val="center"/>
              <w:rPr>
                <w:sz w:val="21"/>
                <w:szCs w:val="21"/>
                <w:lang w:val="zh-CN"/>
              </w:rPr>
            </w:pPr>
            <w:r w:rsidRPr="00D60994">
              <w:rPr>
                <w:rFonts w:hint="eastAsia"/>
                <w:sz w:val="21"/>
                <w:szCs w:val="21"/>
                <w:lang w:val="zh-CN"/>
              </w:rPr>
              <w:t>是否允许递交多个</w:t>
            </w:r>
          </w:p>
          <w:p w:rsidR="00A2163C" w:rsidRPr="00D60994" w:rsidRDefault="00A2163C" w:rsidP="00DF11FE">
            <w:pPr>
              <w:pStyle w:val="af1"/>
              <w:ind w:left="33"/>
              <w:jc w:val="center"/>
              <w:rPr>
                <w:sz w:val="21"/>
                <w:szCs w:val="21"/>
                <w:lang w:val="zh-CN"/>
              </w:rPr>
            </w:pPr>
            <w:r w:rsidRPr="00D60994">
              <w:rPr>
                <w:rFonts w:hint="eastAsia"/>
                <w:sz w:val="21"/>
                <w:szCs w:val="21"/>
                <w:lang w:val="zh-CN"/>
              </w:rPr>
              <w:t>备选磋商方案</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left="210"/>
              <w:jc w:val="both"/>
              <w:rPr>
                <w:sz w:val="21"/>
                <w:szCs w:val="21"/>
                <w:lang w:val="zh-CN"/>
              </w:rPr>
            </w:pPr>
            <w:r w:rsidRPr="00D60994">
              <w:rPr>
                <w:rFonts w:ascii="Segoe UI Symbol" w:hAnsi="Segoe UI Symbol" w:cs="Segoe UI Symbol"/>
                <w:sz w:val="21"/>
                <w:szCs w:val="21"/>
                <w:lang w:val="zh-CN"/>
              </w:rPr>
              <w:t>☑</w:t>
            </w:r>
            <w:r w:rsidRPr="00D60994">
              <w:rPr>
                <w:rFonts w:hint="eastAsia"/>
                <w:sz w:val="21"/>
                <w:szCs w:val="21"/>
                <w:lang w:val="zh-CN"/>
              </w:rPr>
              <w:t xml:space="preserve"> 不允许</w:t>
            </w:r>
          </w:p>
          <w:p w:rsidR="00A2163C" w:rsidRPr="00D60994" w:rsidRDefault="00A2163C" w:rsidP="00DF11FE">
            <w:pPr>
              <w:pStyle w:val="af1"/>
              <w:ind w:firstLineChars="100" w:firstLine="210"/>
              <w:jc w:val="both"/>
              <w:rPr>
                <w:sz w:val="21"/>
                <w:szCs w:val="21"/>
                <w:lang w:val="zh-CN"/>
              </w:rPr>
            </w:pPr>
            <w:r w:rsidRPr="00D60994">
              <w:rPr>
                <w:rFonts w:cs="Segoe UI Symbol" w:hint="eastAsia"/>
                <w:sz w:val="21"/>
                <w:szCs w:val="21"/>
              </w:rPr>
              <w:t>□</w:t>
            </w:r>
            <w:r w:rsidRPr="00D60994">
              <w:rPr>
                <w:rFonts w:hint="eastAsia"/>
                <w:sz w:val="21"/>
                <w:szCs w:val="21"/>
                <w:lang w:val="zh-CN"/>
              </w:rPr>
              <w:t xml:space="preserve"> 允许</w:t>
            </w:r>
          </w:p>
        </w:tc>
      </w:tr>
      <w:tr w:rsidR="00A2163C" w:rsidRPr="00D60994" w:rsidTr="00687C60">
        <w:trPr>
          <w:trHeight w:val="995"/>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26</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33"/>
              <w:jc w:val="center"/>
              <w:rPr>
                <w:sz w:val="21"/>
                <w:szCs w:val="21"/>
                <w:lang w:val="zh-CN"/>
              </w:rPr>
            </w:pPr>
            <w:r w:rsidRPr="00D60994">
              <w:rPr>
                <w:rFonts w:hint="eastAsia"/>
                <w:sz w:val="21"/>
                <w:szCs w:val="21"/>
                <w:lang w:val="zh-CN"/>
              </w:rPr>
              <w:t>磋商保证金</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jc w:val="both"/>
              <w:rPr>
                <w:rFonts w:ascii="Segoe UI Symbol" w:hAnsi="Segoe UI Symbol" w:cs="Segoe UI Symbol"/>
                <w:sz w:val="21"/>
                <w:szCs w:val="21"/>
              </w:rPr>
            </w:pPr>
            <w:r w:rsidRPr="00D60994">
              <w:rPr>
                <w:rFonts w:ascii="Segoe UI Symbol" w:hAnsi="Segoe UI Symbol" w:cs="Segoe UI Symbol"/>
                <w:sz w:val="21"/>
                <w:szCs w:val="21"/>
              </w:rPr>
              <w:t xml:space="preserve">☑ </w:t>
            </w:r>
            <w:r w:rsidRPr="00D60994">
              <w:rPr>
                <w:rFonts w:ascii="Segoe UI Symbol" w:hAnsi="Segoe UI Symbol" w:cs="Segoe UI Symbol" w:hint="eastAsia"/>
                <w:sz w:val="21"/>
                <w:szCs w:val="21"/>
              </w:rPr>
              <w:t>不要求</w:t>
            </w:r>
            <w:r w:rsidRPr="00D60994">
              <w:rPr>
                <w:rFonts w:ascii="Segoe UI Symbol" w:hAnsi="Segoe UI Symbol" w:cs="Segoe UI Symbol" w:hint="eastAsia"/>
                <w:sz w:val="21"/>
                <w:szCs w:val="21"/>
              </w:rPr>
              <w:t>:</w:t>
            </w:r>
          </w:p>
          <w:p w:rsidR="00A2163C" w:rsidRPr="00D60994" w:rsidRDefault="00A2163C" w:rsidP="00DF11FE">
            <w:pPr>
              <w:pStyle w:val="af1"/>
              <w:ind w:firstLineChars="100" w:firstLine="210"/>
              <w:jc w:val="both"/>
              <w:rPr>
                <w:szCs w:val="21"/>
              </w:rPr>
            </w:pPr>
            <w:r w:rsidRPr="00D60994">
              <w:rPr>
                <w:rFonts w:ascii="Segoe UI Symbol" w:hAnsi="Segoe UI Symbol" w:cs="Segoe UI Symbol" w:hint="eastAsia"/>
                <w:sz w:val="21"/>
                <w:szCs w:val="21"/>
              </w:rPr>
              <w:t>□</w:t>
            </w:r>
            <w:r w:rsidRPr="00D60994">
              <w:rPr>
                <w:rFonts w:ascii="Segoe UI Symbol" w:hAnsi="Segoe UI Symbol" w:cs="Segoe UI Symbol" w:hint="eastAsia"/>
                <w:sz w:val="21"/>
                <w:szCs w:val="21"/>
              </w:rPr>
              <w:t xml:space="preserve"> </w:t>
            </w:r>
            <w:r w:rsidRPr="00D60994">
              <w:rPr>
                <w:rFonts w:ascii="Segoe UI Symbol" w:hAnsi="Segoe UI Symbol" w:cs="Segoe UI Symbol" w:hint="eastAsia"/>
                <w:sz w:val="21"/>
                <w:szCs w:val="21"/>
              </w:rPr>
              <w:t>要求，磋商保证金的金额及缴纳方式：</w:t>
            </w:r>
            <w:r w:rsidRPr="00D60994">
              <w:rPr>
                <w:rFonts w:ascii="Segoe UI Symbol" w:hAnsi="Segoe UI Symbol" w:cs="Segoe UI Symbol" w:hint="eastAsia"/>
                <w:sz w:val="21"/>
                <w:szCs w:val="21"/>
                <w:u w:val="single"/>
              </w:rPr>
              <w:t xml:space="preserve">  </w:t>
            </w:r>
            <w:r w:rsidRPr="00D60994">
              <w:rPr>
                <w:rFonts w:ascii="Segoe UI Symbol" w:hAnsi="Segoe UI Symbol" w:cs="Segoe UI Symbol"/>
                <w:sz w:val="21"/>
                <w:szCs w:val="21"/>
                <w:u w:val="single"/>
              </w:rPr>
              <w:t xml:space="preserve">/  </w:t>
            </w:r>
          </w:p>
        </w:tc>
      </w:tr>
      <w:tr w:rsidR="00A2163C" w:rsidRPr="00D60994" w:rsidTr="00687C60">
        <w:trPr>
          <w:trHeight w:hRule="exact" w:val="804"/>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27</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响应文件份数</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1"/>
              <w:rPr>
                <w:sz w:val="21"/>
                <w:szCs w:val="21"/>
                <w:lang w:val="zh-CN"/>
              </w:rPr>
            </w:pPr>
            <w:r w:rsidRPr="00D60994">
              <w:rPr>
                <w:rFonts w:cs="仿宋_GB2312" w:hint="eastAsia"/>
                <w:b/>
                <w:sz w:val="21"/>
                <w:szCs w:val="21"/>
              </w:rPr>
              <w:t>正本一套、副本两套、电子文件（光盘）一份</w:t>
            </w:r>
          </w:p>
        </w:tc>
      </w:tr>
      <w:tr w:rsidR="00A2163C" w:rsidRPr="00D60994" w:rsidTr="00687C60">
        <w:trPr>
          <w:trHeight w:hRule="exact" w:val="91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w:t>
            </w:r>
            <w:r w:rsidRPr="00D60994">
              <w:rPr>
                <w:rFonts w:cs="Courier New"/>
                <w:b/>
                <w:color w:val="000000"/>
                <w:sz w:val="21"/>
                <w:szCs w:val="21"/>
                <w:lang w:val="zh-CN"/>
              </w:rPr>
              <w:t>8</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响应文件签署</w:t>
            </w:r>
          </w:p>
          <w:p w:rsidR="00A2163C" w:rsidRPr="00D60994" w:rsidRDefault="00A2163C" w:rsidP="00DF11FE">
            <w:pPr>
              <w:pStyle w:val="af1"/>
              <w:jc w:val="center"/>
              <w:rPr>
                <w:sz w:val="21"/>
                <w:szCs w:val="21"/>
                <w:lang w:val="zh-CN"/>
              </w:rPr>
            </w:pPr>
            <w:r w:rsidRPr="00D60994">
              <w:rPr>
                <w:rFonts w:hint="eastAsia"/>
                <w:sz w:val="21"/>
                <w:szCs w:val="21"/>
                <w:lang w:val="zh-CN"/>
              </w:rPr>
              <w:t>盖章要求</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rPr>
                <w:sz w:val="21"/>
                <w:szCs w:val="21"/>
                <w:lang w:val="zh-CN"/>
              </w:rPr>
            </w:pPr>
            <w:r w:rsidRPr="00D60994">
              <w:rPr>
                <w:rFonts w:hint="eastAsia"/>
                <w:sz w:val="21"/>
                <w:szCs w:val="21"/>
                <w:lang w:val="zh-CN"/>
              </w:rPr>
              <w:t>供应商须按照磋商文件的规定和要求签名、盖章</w:t>
            </w:r>
          </w:p>
        </w:tc>
      </w:tr>
      <w:tr w:rsidR="00A2163C" w:rsidRPr="00D60994" w:rsidTr="00687C60">
        <w:trPr>
          <w:trHeight w:hRule="exact" w:val="1286"/>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2</w:t>
            </w:r>
            <w:r w:rsidRPr="00D60994">
              <w:rPr>
                <w:rFonts w:cs="Courier New"/>
                <w:b/>
                <w:color w:val="000000"/>
                <w:sz w:val="21"/>
                <w:szCs w:val="21"/>
                <w:lang w:val="zh-CN"/>
              </w:rPr>
              <w:t>9</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Chars="167" w:left="351"/>
              <w:rPr>
                <w:sz w:val="21"/>
                <w:szCs w:val="21"/>
                <w:lang w:val="zh-CN"/>
              </w:rPr>
            </w:pPr>
            <w:r w:rsidRPr="00D60994">
              <w:rPr>
                <w:rFonts w:hint="eastAsia"/>
                <w:sz w:val="21"/>
                <w:szCs w:val="21"/>
                <w:lang w:val="zh-CN"/>
              </w:rPr>
              <w:t>响应文件封面</w:t>
            </w:r>
          </w:p>
          <w:p w:rsidR="00A2163C" w:rsidRPr="00D60994" w:rsidRDefault="00A2163C" w:rsidP="00DF11FE">
            <w:pPr>
              <w:pStyle w:val="af1"/>
              <w:jc w:val="center"/>
              <w:rPr>
                <w:sz w:val="21"/>
                <w:szCs w:val="21"/>
                <w:lang w:val="zh-CN"/>
              </w:rPr>
            </w:pPr>
            <w:r w:rsidRPr="00D60994">
              <w:rPr>
                <w:rFonts w:hint="eastAsia"/>
                <w:sz w:val="21"/>
                <w:szCs w:val="21"/>
                <w:lang w:val="zh-CN"/>
              </w:rPr>
              <w:t>标注</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rPr>
                <w:sz w:val="21"/>
                <w:szCs w:val="21"/>
                <w:lang w:val="zh-CN"/>
              </w:rPr>
            </w:pPr>
            <w:r w:rsidRPr="00D60994">
              <w:rPr>
                <w:rFonts w:hint="eastAsia"/>
                <w:sz w:val="21"/>
                <w:szCs w:val="21"/>
                <w:lang w:val="zh-CN"/>
              </w:rPr>
              <w:t>响应文件正本和副本的封面上均应标明：项目名称、项目编号、供应商名称、资格证明文件或商务和技术文件、年月日；并分别在右上角标明“正本”和“副本”字样</w:t>
            </w:r>
          </w:p>
        </w:tc>
      </w:tr>
      <w:tr w:rsidR="00A2163C" w:rsidRPr="00D60994" w:rsidTr="00687C60">
        <w:trPr>
          <w:trHeight w:hRule="exact" w:val="3106"/>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b/>
                <w:color w:val="000000"/>
                <w:sz w:val="21"/>
                <w:szCs w:val="21"/>
                <w:lang w:val="zh-CN"/>
              </w:rPr>
              <w:t>30</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响应文件是否分册装订</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left="210"/>
              <w:rPr>
                <w:sz w:val="21"/>
                <w:szCs w:val="21"/>
              </w:rPr>
            </w:pPr>
            <w:r w:rsidRPr="00D60994">
              <w:rPr>
                <w:rFonts w:ascii="Segoe UI Symbol" w:hAnsi="Segoe UI Symbol" w:cs="Segoe UI Symbol"/>
                <w:sz w:val="21"/>
                <w:szCs w:val="21"/>
              </w:rPr>
              <w:t>☑</w:t>
            </w:r>
            <w:r w:rsidRPr="00D60994">
              <w:rPr>
                <w:rFonts w:hint="eastAsia"/>
                <w:b/>
                <w:sz w:val="21"/>
                <w:szCs w:val="21"/>
              </w:rPr>
              <w:t xml:space="preserve"> </w:t>
            </w:r>
            <w:r w:rsidRPr="00D60994">
              <w:rPr>
                <w:rFonts w:hint="eastAsia"/>
                <w:sz w:val="21"/>
                <w:szCs w:val="21"/>
              </w:rPr>
              <w:t>需要，分册装订要求：</w:t>
            </w:r>
          </w:p>
          <w:p w:rsidR="00A2163C" w:rsidRPr="00D60994" w:rsidRDefault="00A2163C" w:rsidP="00DF11FE">
            <w:pPr>
              <w:pStyle w:val="af1"/>
              <w:ind w:leftChars="250" w:left="525"/>
              <w:rPr>
                <w:sz w:val="21"/>
                <w:szCs w:val="21"/>
              </w:rPr>
            </w:pPr>
            <w:r w:rsidRPr="00D60994">
              <w:rPr>
                <w:rFonts w:hint="eastAsia"/>
                <w:sz w:val="21"/>
                <w:szCs w:val="21"/>
              </w:rPr>
              <w:t>响应文件分两册装订，即资格证明文件为一册，商务和技术文件为一册，每册分为正、副本；每册采用A4页幅、双面打印、左侧胶装方式装订，装订应牢固、不易拆散和换页</w:t>
            </w:r>
          </w:p>
          <w:p w:rsidR="00A2163C" w:rsidRPr="00D60994" w:rsidRDefault="00A2163C" w:rsidP="00DF11FE">
            <w:pPr>
              <w:pStyle w:val="af1"/>
              <w:ind w:leftChars="250" w:left="525"/>
              <w:rPr>
                <w:sz w:val="21"/>
                <w:szCs w:val="21"/>
              </w:rPr>
            </w:pPr>
            <w:r w:rsidRPr="00D60994">
              <w:rPr>
                <w:rFonts w:hint="eastAsia"/>
                <w:sz w:val="21"/>
                <w:szCs w:val="21"/>
              </w:rPr>
              <w:t>装袋要求：</w:t>
            </w:r>
          </w:p>
          <w:p w:rsidR="00A2163C" w:rsidRPr="00D60994" w:rsidRDefault="00A2163C" w:rsidP="00DF11FE">
            <w:pPr>
              <w:pStyle w:val="af1"/>
              <w:ind w:leftChars="250" w:left="525"/>
              <w:rPr>
                <w:sz w:val="21"/>
                <w:szCs w:val="21"/>
              </w:rPr>
            </w:pPr>
            <w:r w:rsidRPr="00D60994">
              <w:rPr>
                <w:rFonts w:hint="eastAsia"/>
                <w:sz w:val="21"/>
                <w:szCs w:val="21"/>
              </w:rPr>
              <w:t>分四袋封装，正本两袋（资格证明文件一袋，商务和技术文件部分一袋）；副本两袋（资格证明文件一袋，商务和技术文件一袋）；光盘置于资格证明文件正本密封袋中</w:t>
            </w:r>
          </w:p>
          <w:p w:rsidR="00A2163C" w:rsidRPr="00D60994" w:rsidRDefault="00A2163C" w:rsidP="00DF11FE">
            <w:pPr>
              <w:pStyle w:val="af1"/>
              <w:ind w:firstLine="210"/>
              <w:rPr>
                <w:sz w:val="21"/>
                <w:szCs w:val="21"/>
                <w:lang w:val="zh-CN"/>
              </w:rPr>
            </w:pPr>
            <w:r w:rsidRPr="00D60994">
              <w:rPr>
                <w:rFonts w:hint="eastAsia"/>
                <w:sz w:val="21"/>
                <w:szCs w:val="21"/>
              </w:rPr>
              <w:t>□</w:t>
            </w:r>
            <w:r w:rsidRPr="00D60994">
              <w:rPr>
                <w:rFonts w:hint="eastAsia"/>
              </w:rPr>
              <w:t xml:space="preserve"> </w:t>
            </w:r>
            <w:r w:rsidRPr="00D60994">
              <w:rPr>
                <w:rFonts w:hint="eastAsia"/>
                <w:sz w:val="21"/>
                <w:szCs w:val="21"/>
              </w:rPr>
              <w:t>不需要</w:t>
            </w:r>
          </w:p>
        </w:tc>
      </w:tr>
      <w:tr w:rsidR="00A2163C" w:rsidRPr="00D60994" w:rsidTr="00687C60">
        <w:trPr>
          <w:trHeight w:val="2372"/>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b/>
                <w:color w:val="000000"/>
                <w:sz w:val="21"/>
                <w:szCs w:val="21"/>
                <w:lang w:val="zh-CN"/>
              </w:rPr>
              <w:t>31</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封套上应载明的信息</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spacing w:line="320" w:lineRule="exact"/>
              <w:ind w:firstLineChars="100" w:firstLine="210"/>
              <w:jc w:val="both"/>
              <w:rPr>
                <w:color w:val="000000"/>
                <w:sz w:val="21"/>
                <w:szCs w:val="21"/>
                <w:lang w:val="zh-CN"/>
              </w:rPr>
            </w:pPr>
            <w:r w:rsidRPr="00D60994">
              <w:rPr>
                <w:rFonts w:hint="eastAsia"/>
                <w:color w:val="000000"/>
                <w:sz w:val="21"/>
                <w:szCs w:val="21"/>
                <w:lang w:val="zh-CN"/>
              </w:rPr>
              <w:t>采购人名称：</w:t>
            </w:r>
          </w:p>
          <w:p w:rsidR="00A2163C" w:rsidRPr="00D60994" w:rsidRDefault="00A2163C" w:rsidP="00DF11FE">
            <w:pPr>
              <w:pStyle w:val="af1"/>
              <w:spacing w:line="320" w:lineRule="exact"/>
              <w:ind w:firstLineChars="100" w:firstLine="210"/>
              <w:jc w:val="both"/>
              <w:rPr>
                <w:color w:val="000000"/>
                <w:sz w:val="21"/>
                <w:szCs w:val="21"/>
                <w:lang w:val="zh-CN"/>
              </w:rPr>
            </w:pPr>
            <w:r w:rsidRPr="00D60994">
              <w:rPr>
                <w:rFonts w:hint="eastAsia"/>
                <w:color w:val="000000"/>
                <w:sz w:val="21"/>
                <w:szCs w:val="21"/>
                <w:lang w:val="zh-CN"/>
              </w:rPr>
              <w:t>项目名称：</w:t>
            </w:r>
          </w:p>
          <w:p w:rsidR="00A2163C" w:rsidRPr="00D60994" w:rsidRDefault="00A2163C" w:rsidP="00DF11FE">
            <w:pPr>
              <w:pStyle w:val="af1"/>
              <w:spacing w:line="320" w:lineRule="exact"/>
              <w:ind w:firstLineChars="100" w:firstLine="210"/>
              <w:jc w:val="both"/>
              <w:rPr>
                <w:color w:val="000000"/>
                <w:sz w:val="21"/>
                <w:szCs w:val="21"/>
                <w:lang w:val="zh-CN"/>
              </w:rPr>
            </w:pPr>
            <w:r w:rsidRPr="00D60994">
              <w:rPr>
                <w:rFonts w:hint="eastAsia"/>
                <w:color w:val="000000"/>
                <w:sz w:val="21"/>
                <w:szCs w:val="21"/>
                <w:lang w:val="zh-CN"/>
              </w:rPr>
              <w:t>响应文件</w:t>
            </w:r>
            <w:r w:rsidRPr="00D60994">
              <w:rPr>
                <w:rFonts w:hint="eastAsia"/>
                <w:sz w:val="21"/>
                <w:szCs w:val="21"/>
                <w:lang w:val="zh-CN"/>
              </w:rPr>
              <w:t>（资格证明文件或商务和技术文件）</w:t>
            </w:r>
          </w:p>
          <w:p w:rsidR="00A2163C" w:rsidRPr="00D60994" w:rsidRDefault="00A2163C" w:rsidP="00DF11FE">
            <w:pPr>
              <w:pStyle w:val="af1"/>
              <w:spacing w:line="320" w:lineRule="exact"/>
              <w:ind w:firstLineChars="100" w:firstLine="210"/>
              <w:jc w:val="both"/>
              <w:rPr>
                <w:color w:val="000000"/>
                <w:sz w:val="21"/>
                <w:szCs w:val="21"/>
                <w:lang w:val="zh-CN"/>
              </w:rPr>
            </w:pPr>
            <w:r w:rsidRPr="00D60994">
              <w:rPr>
                <w:rFonts w:hint="eastAsia"/>
                <w:color w:val="000000"/>
                <w:sz w:val="21"/>
                <w:szCs w:val="21"/>
                <w:lang w:val="zh-CN"/>
              </w:rPr>
              <w:t>项目编号：</w:t>
            </w:r>
          </w:p>
          <w:p w:rsidR="00A2163C" w:rsidRPr="00D60994" w:rsidRDefault="00A2163C" w:rsidP="00DF11FE">
            <w:pPr>
              <w:pStyle w:val="af1"/>
              <w:spacing w:line="320" w:lineRule="exact"/>
              <w:ind w:firstLineChars="100" w:firstLine="210"/>
              <w:jc w:val="both"/>
              <w:rPr>
                <w:color w:val="000000"/>
                <w:sz w:val="21"/>
                <w:szCs w:val="21"/>
                <w:lang w:val="zh-CN"/>
              </w:rPr>
            </w:pPr>
            <w:r w:rsidRPr="00D60994">
              <w:rPr>
                <w:rFonts w:hint="eastAsia"/>
                <w:color w:val="000000"/>
                <w:sz w:val="21"/>
                <w:szCs w:val="21"/>
                <w:lang w:val="zh-CN"/>
              </w:rPr>
              <w:t>供应商名称：</w:t>
            </w:r>
          </w:p>
          <w:p w:rsidR="00A2163C" w:rsidRPr="00D60994" w:rsidRDefault="00A2163C" w:rsidP="00DF11FE">
            <w:pPr>
              <w:pStyle w:val="af1"/>
              <w:spacing w:line="320" w:lineRule="exact"/>
              <w:ind w:firstLineChars="100" w:firstLine="210"/>
              <w:jc w:val="both"/>
              <w:rPr>
                <w:color w:val="000000"/>
                <w:sz w:val="21"/>
                <w:szCs w:val="21"/>
                <w:lang w:val="zh-CN"/>
              </w:rPr>
            </w:pPr>
            <w:r w:rsidRPr="00D60994">
              <w:rPr>
                <w:rFonts w:hint="eastAsia"/>
                <w:color w:val="000000"/>
                <w:sz w:val="21"/>
                <w:szCs w:val="21"/>
                <w:lang w:val="zh-CN"/>
              </w:rPr>
              <w:t>在    年  月  日  时  分前不得开启</w:t>
            </w:r>
          </w:p>
          <w:p w:rsidR="00A2163C" w:rsidRPr="00D60994" w:rsidRDefault="00A2163C" w:rsidP="00DF11FE">
            <w:pPr>
              <w:pStyle w:val="af1"/>
              <w:spacing w:line="320" w:lineRule="exact"/>
              <w:ind w:firstLineChars="100" w:firstLine="210"/>
              <w:jc w:val="both"/>
              <w:rPr>
                <w:color w:val="000000"/>
                <w:sz w:val="21"/>
                <w:szCs w:val="21"/>
                <w:lang w:val="zh-CN"/>
              </w:rPr>
            </w:pPr>
            <w:r w:rsidRPr="00D60994">
              <w:rPr>
                <w:rFonts w:hint="eastAsia"/>
                <w:color w:val="000000"/>
                <w:sz w:val="21"/>
                <w:szCs w:val="21"/>
                <w:lang w:val="zh-CN"/>
              </w:rPr>
              <w:t>“正本”或“副本”字样</w:t>
            </w:r>
          </w:p>
        </w:tc>
      </w:tr>
      <w:tr w:rsidR="00A2163C" w:rsidRPr="00D60994" w:rsidTr="00687C60">
        <w:trPr>
          <w:trHeight w:hRule="exact" w:val="99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Arial"/>
                <w:b/>
                <w:color w:val="000000"/>
                <w:sz w:val="21"/>
                <w:szCs w:val="21"/>
                <w:lang w:val="zh-CN"/>
              </w:rPr>
            </w:pPr>
            <w:r w:rsidRPr="00D60994">
              <w:rPr>
                <w:rFonts w:cs="Courier New" w:hint="eastAsia"/>
                <w:b/>
                <w:color w:val="000000"/>
                <w:sz w:val="21"/>
                <w:szCs w:val="21"/>
                <w:lang w:val="zh-CN"/>
              </w:rPr>
              <w:t>3</w:t>
            </w:r>
            <w:r w:rsidRPr="00D60994">
              <w:rPr>
                <w:rFonts w:cs="Courier New"/>
                <w:b/>
                <w:color w:val="000000"/>
                <w:sz w:val="21"/>
                <w:szCs w:val="21"/>
                <w:lang w:val="zh-CN"/>
              </w:rPr>
              <w:t>2</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提交首次响应文件</w:t>
            </w:r>
          </w:p>
          <w:p w:rsidR="00A2163C" w:rsidRPr="00D60994" w:rsidRDefault="00A2163C" w:rsidP="00DF11FE">
            <w:pPr>
              <w:pStyle w:val="af1"/>
              <w:jc w:val="center"/>
              <w:rPr>
                <w:sz w:val="21"/>
                <w:szCs w:val="21"/>
                <w:lang w:val="zh-CN"/>
              </w:rPr>
            </w:pPr>
            <w:r w:rsidRPr="00D60994">
              <w:rPr>
                <w:rFonts w:hint="eastAsia"/>
                <w:sz w:val="21"/>
                <w:szCs w:val="21"/>
                <w:lang w:val="zh-CN"/>
              </w:rPr>
              <w:t>截止时间</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687C60">
            <w:pPr>
              <w:pStyle w:val="af1"/>
              <w:ind w:firstLineChars="100" w:firstLine="211"/>
            </w:pPr>
            <w:r w:rsidRPr="00D60994">
              <w:rPr>
                <w:rFonts w:hint="eastAsia"/>
                <w:b/>
                <w:sz w:val="21"/>
                <w:szCs w:val="21"/>
                <w:u w:val="single"/>
                <w:lang w:val="zh-CN"/>
              </w:rPr>
              <w:t>20</w:t>
            </w:r>
            <w:r w:rsidRPr="00D60994">
              <w:rPr>
                <w:rFonts w:hint="eastAsia"/>
                <w:b/>
                <w:sz w:val="21"/>
                <w:szCs w:val="21"/>
                <w:u w:val="single"/>
              </w:rPr>
              <w:t>2</w:t>
            </w:r>
            <w:r w:rsidRPr="00D60994">
              <w:rPr>
                <w:b/>
                <w:sz w:val="21"/>
                <w:szCs w:val="21"/>
                <w:u w:val="single"/>
              </w:rPr>
              <w:t xml:space="preserve">4 </w:t>
            </w:r>
            <w:r w:rsidRPr="00D60994">
              <w:rPr>
                <w:rFonts w:hint="eastAsia"/>
                <w:b/>
                <w:sz w:val="21"/>
                <w:szCs w:val="21"/>
                <w:lang w:val="zh-CN"/>
              </w:rPr>
              <w:t>年</w:t>
            </w:r>
            <w:r w:rsidRPr="00D60994">
              <w:rPr>
                <w:b/>
                <w:sz w:val="21"/>
                <w:szCs w:val="21"/>
                <w:u w:val="single"/>
              </w:rPr>
              <w:t xml:space="preserve"> </w:t>
            </w:r>
            <w:r w:rsidR="007833E3" w:rsidRPr="00D60994">
              <w:rPr>
                <w:b/>
                <w:sz w:val="21"/>
                <w:szCs w:val="21"/>
                <w:u w:val="single"/>
              </w:rPr>
              <w:t>3</w:t>
            </w:r>
            <w:r w:rsidRPr="00D60994">
              <w:rPr>
                <w:b/>
                <w:sz w:val="21"/>
                <w:szCs w:val="21"/>
                <w:u w:val="single"/>
              </w:rPr>
              <w:t xml:space="preserve"> </w:t>
            </w:r>
            <w:r w:rsidRPr="00D60994">
              <w:rPr>
                <w:rFonts w:hint="eastAsia"/>
                <w:b/>
                <w:sz w:val="21"/>
                <w:szCs w:val="21"/>
                <w:lang w:val="zh-CN"/>
              </w:rPr>
              <w:t>月</w:t>
            </w:r>
            <w:r w:rsidRPr="00D60994">
              <w:rPr>
                <w:b/>
                <w:sz w:val="21"/>
                <w:szCs w:val="21"/>
                <w:u w:val="single"/>
              </w:rPr>
              <w:t xml:space="preserve"> </w:t>
            </w:r>
            <w:r w:rsidR="007833E3" w:rsidRPr="00D60994">
              <w:rPr>
                <w:b/>
                <w:sz w:val="21"/>
                <w:szCs w:val="21"/>
                <w:u w:val="single"/>
              </w:rPr>
              <w:t>11</w:t>
            </w:r>
            <w:r w:rsidRPr="00D60994">
              <w:rPr>
                <w:b/>
                <w:sz w:val="21"/>
                <w:szCs w:val="21"/>
                <w:u w:val="single"/>
              </w:rPr>
              <w:t xml:space="preserve"> </w:t>
            </w:r>
            <w:r w:rsidRPr="00D60994">
              <w:rPr>
                <w:rFonts w:hint="eastAsia"/>
                <w:b/>
                <w:sz w:val="21"/>
                <w:szCs w:val="21"/>
                <w:lang w:val="zh-CN"/>
              </w:rPr>
              <w:t>日</w:t>
            </w:r>
            <w:r w:rsidRPr="00D60994">
              <w:rPr>
                <w:b/>
                <w:sz w:val="21"/>
                <w:szCs w:val="21"/>
                <w:u w:val="single"/>
              </w:rPr>
              <w:t xml:space="preserve"> 9 </w:t>
            </w:r>
            <w:r w:rsidRPr="00D60994">
              <w:rPr>
                <w:rFonts w:hint="eastAsia"/>
                <w:b/>
                <w:sz w:val="21"/>
                <w:szCs w:val="21"/>
                <w:lang w:val="zh-CN"/>
              </w:rPr>
              <w:t>时</w:t>
            </w:r>
            <w:r w:rsidRPr="00D60994">
              <w:rPr>
                <w:rFonts w:hint="eastAsia"/>
                <w:b/>
                <w:sz w:val="21"/>
                <w:szCs w:val="21"/>
                <w:u w:val="single"/>
                <w:lang w:val="zh-CN"/>
              </w:rPr>
              <w:t xml:space="preserve"> </w:t>
            </w:r>
            <w:r w:rsidRPr="00D60994">
              <w:rPr>
                <w:rFonts w:hint="eastAsia"/>
                <w:b/>
                <w:sz w:val="21"/>
                <w:szCs w:val="21"/>
                <w:u w:val="single"/>
              </w:rPr>
              <w:t>30</w:t>
            </w:r>
            <w:r w:rsidRPr="00D60994">
              <w:rPr>
                <w:b/>
                <w:sz w:val="21"/>
                <w:szCs w:val="21"/>
                <w:u w:val="single"/>
              </w:rPr>
              <w:t xml:space="preserve"> </w:t>
            </w:r>
            <w:r w:rsidRPr="00D60994">
              <w:rPr>
                <w:rFonts w:hint="eastAsia"/>
                <w:b/>
                <w:sz w:val="21"/>
                <w:szCs w:val="21"/>
                <w:lang w:val="zh-CN"/>
              </w:rPr>
              <w:t>分</w:t>
            </w:r>
            <w:r w:rsidRPr="00D60994">
              <w:rPr>
                <w:rFonts w:hint="eastAsia"/>
                <w:b/>
                <w:sz w:val="21"/>
                <w:szCs w:val="21"/>
                <w:u w:val="single"/>
                <w:lang w:val="zh-CN"/>
              </w:rPr>
              <w:t xml:space="preserve"> </w:t>
            </w:r>
            <w:r w:rsidRPr="00D60994">
              <w:rPr>
                <w:b/>
                <w:sz w:val="21"/>
                <w:szCs w:val="21"/>
                <w:u w:val="single"/>
                <w:lang w:val="zh-CN"/>
              </w:rPr>
              <w:t xml:space="preserve">00 </w:t>
            </w:r>
            <w:r w:rsidRPr="00D60994">
              <w:rPr>
                <w:b/>
                <w:sz w:val="21"/>
                <w:szCs w:val="21"/>
                <w:lang w:val="zh-CN"/>
              </w:rPr>
              <w:t>秒（北京时间）</w:t>
            </w:r>
          </w:p>
        </w:tc>
      </w:tr>
      <w:tr w:rsidR="00A2163C" w:rsidRPr="00D60994" w:rsidTr="00687C60">
        <w:trPr>
          <w:trHeight w:hRule="exact" w:val="784"/>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3</w:t>
            </w:r>
            <w:r w:rsidRPr="00D60994">
              <w:rPr>
                <w:rFonts w:cs="Courier New"/>
                <w:b/>
                <w:color w:val="000000"/>
                <w:sz w:val="21"/>
                <w:szCs w:val="21"/>
                <w:lang w:val="zh-CN"/>
              </w:rPr>
              <w:t>3</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提交首次响应文件地点</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rPr>
                <w:sz w:val="21"/>
                <w:szCs w:val="21"/>
                <w:lang w:val="zh-CN"/>
              </w:rPr>
            </w:pPr>
            <w:r w:rsidRPr="00D60994">
              <w:rPr>
                <w:rFonts w:hint="eastAsia"/>
                <w:sz w:val="21"/>
                <w:szCs w:val="21"/>
                <w:lang w:val="zh-CN"/>
              </w:rPr>
              <w:t xml:space="preserve">  </w:t>
            </w:r>
            <w:r w:rsidRPr="00D60994">
              <w:rPr>
                <w:rFonts w:hint="eastAsia"/>
                <w:b/>
                <w:sz w:val="21"/>
                <w:szCs w:val="21"/>
              </w:rPr>
              <w:t>西安市莲湖区丰登南路9号怡景花园酒店A座二层第二会议室</w:t>
            </w:r>
          </w:p>
        </w:tc>
      </w:tr>
      <w:tr w:rsidR="00A2163C" w:rsidRPr="00D60994" w:rsidTr="00687C60">
        <w:trPr>
          <w:trHeight w:hRule="exact" w:val="998"/>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34</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响应文件是否退还</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autoSpaceDE w:val="0"/>
              <w:autoSpaceDN w:val="0"/>
              <w:adjustRightInd w:val="0"/>
              <w:ind w:firstLineChars="100" w:firstLine="210"/>
              <w:jc w:val="left"/>
              <w:rPr>
                <w:rFonts w:ascii="宋体" w:hAnsi="宋体"/>
              </w:rPr>
            </w:pPr>
            <w:r w:rsidRPr="00D60994">
              <w:rPr>
                <w:rFonts w:ascii="宋体" w:hAnsi="宋体" w:hint="eastAsia"/>
              </w:rPr>
              <w:t>响应供应商不足3家未开启的，当场予以退还响应文件；供应商满足3家以上开启的，不予退还响应文件</w:t>
            </w:r>
          </w:p>
        </w:tc>
      </w:tr>
      <w:tr w:rsidR="00A2163C" w:rsidRPr="00D60994" w:rsidTr="00687C60">
        <w:trPr>
          <w:trHeight w:val="943"/>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lastRenderedPageBreak/>
              <w:t>35</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开启响应文件</w:t>
            </w:r>
          </w:p>
          <w:p w:rsidR="00A2163C" w:rsidRPr="00D60994" w:rsidRDefault="00A2163C" w:rsidP="00DF11FE">
            <w:pPr>
              <w:pStyle w:val="af1"/>
              <w:jc w:val="center"/>
              <w:rPr>
                <w:rFonts w:cs="Arial"/>
                <w:sz w:val="21"/>
                <w:szCs w:val="21"/>
                <w:lang w:val="zh-CN"/>
              </w:rPr>
            </w:pPr>
            <w:r w:rsidRPr="00D60994">
              <w:rPr>
                <w:rFonts w:hint="eastAsia"/>
                <w:sz w:val="21"/>
                <w:szCs w:val="21"/>
                <w:lang w:val="zh-CN"/>
              </w:rPr>
              <w:t>时间和地点</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rPr>
                <w:sz w:val="21"/>
                <w:szCs w:val="21"/>
                <w:lang w:val="zh-CN"/>
              </w:rPr>
            </w:pPr>
            <w:r w:rsidRPr="00D60994">
              <w:rPr>
                <w:rFonts w:hint="eastAsia"/>
                <w:sz w:val="21"/>
                <w:szCs w:val="21"/>
                <w:lang w:val="zh-CN"/>
              </w:rPr>
              <w:t>开启响应文件时间：同提交首次响应文件截止时间</w:t>
            </w:r>
          </w:p>
          <w:p w:rsidR="00A2163C" w:rsidRPr="00D60994" w:rsidRDefault="00A2163C" w:rsidP="00DF11FE">
            <w:pPr>
              <w:pStyle w:val="af1"/>
              <w:ind w:firstLineChars="100" w:firstLine="210"/>
              <w:rPr>
                <w:sz w:val="21"/>
                <w:szCs w:val="21"/>
                <w:lang w:val="zh-CN"/>
              </w:rPr>
            </w:pPr>
            <w:r w:rsidRPr="00D60994">
              <w:rPr>
                <w:rFonts w:hint="eastAsia"/>
                <w:sz w:val="21"/>
                <w:szCs w:val="21"/>
                <w:lang w:val="zh-CN"/>
              </w:rPr>
              <w:t>开启响应文件地点：同提交首次响应文件地点</w:t>
            </w:r>
          </w:p>
        </w:tc>
      </w:tr>
      <w:tr w:rsidR="00A2163C" w:rsidRPr="00D60994" w:rsidTr="00687C60">
        <w:trPr>
          <w:trHeight w:val="701"/>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Arial"/>
                <w:b/>
                <w:color w:val="000000"/>
                <w:sz w:val="21"/>
                <w:szCs w:val="21"/>
                <w:lang w:val="zh-CN"/>
              </w:rPr>
            </w:pPr>
            <w:r w:rsidRPr="00D60994">
              <w:rPr>
                <w:rFonts w:cs="Courier New" w:hint="eastAsia"/>
                <w:b/>
                <w:color w:val="000000"/>
                <w:sz w:val="21"/>
                <w:szCs w:val="21"/>
                <w:lang w:val="zh-CN"/>
              </w:rPr>
              <w:t>36</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firstLineChars="282" w:firstLine="592"/>
              <w:rPr>
                <w:sz w:val="21"/>
                <w:szCs w:val="21"/>
                <w:lang w:val="zh-CN"/>
              </w:rPr>
            </w:pPr>
            <w:r w:rsidRPr="00D60994">
              <w:rPr>
                <w:rFonts w:hint="eastAsia"/>
                <w:sz w:val="21"/>
                <w:szCs w:val="21"/>
                <w:lang w:val="zh-CN"/>
              </w:rPr>
              <w:t>开启顺序</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firstLineChars="100" w:firstLine="210"/>
              <w:rPr>
                <w:sz w:val="21"/>
                <w:szCs w:val="21"/>
                <w:lang w:val="zh-CN"/>
              </w:rPr>
            </w:pPr>
            <w:r w:rsidRPr="00D60994">
              <w:rPr>
                <w:rFonts w:hint="eastAsia"/>
                <w:sz w:val="21"/>
                <w:szCs w:val="21"/>
                <w:lang w:val="zh-CN"/>
              </w:rPr>
              <w:t>响应文件的</w:t>
            </w:r>
            <w:r w:rsidRPr="00D60994">
              <w:rPr>
                <w:rFonts w:hint="eastAsia"/>
                <w:sz w:val="21"/>
                <w:szCs w:val="21"/>
              </w:rPr>
              <w:t>资格证明文件、商务和技术文件同时开启</w:t>
            </w:r>
          </w:p>
        </w:tc>
      </w:tr>
      <w:tr w:rsidR="00A2163C" w:rsidRPr="00D60994" w:rsidTr="00687C60">
        <w:trPr>
          <w:trHeight w:val="967"/>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37</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磋商小组的组建</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spacing w:line="320" w:lineRule="exact"/>
              <w:ind w:leftChars="102" w:left="634" w:hangingChars="200" w:hanging="420"/>
              <w:rPr>
                <w:sz w:val="21"/>
                <w:szCs w:val="21"/>
                <w:lang w:val="zh-CN"/>
              </w:rPr>
            </w:pPr>
            <w:r w:rsidRPr="00D60994">
              <w:rPr>
                <w:rFonts w:hint="eastAsia"/>
                <w:sz w:val="21"/>
                <w:szCs w:val="21"/>
                <w:lang w:val="zh-CN"/>
              </w:rPr>
              <w:t>磋商小组构成形式、人数，评审专家确定方式：</w:t>
            </w:r>
          </w:p>
          <w:p w:rsidR="00A2163C" w:rsidRPr="00D60994" w:rsidRDefault="00A2163C" w:rsidP="00DF11FE">
            <w:pPr>
              <w:pStyle w:val="af1"/>
              <w:spacing w:line="320" w:lineRule="exact"/>
              <w:ind w:leftChars="102" w:left="634" w:hangingChars="200" w:hanging="420"/>
              <w:rPr>
                <w:sz w:val="21"/>
                <w:szCs w:val="21"/>
                <w:lang w:val="zh-CN"/>
              </w:rPr>
            </w:pPr>
            <w:r w:rsidRPr="00D60994">
              <w:rPr>
                <w:rFonts w:hint="eastAsia"/>
                <w:sz w:val="21"/>
                <w:szCs w:val="21"/>
                <w:lang w:val="zh-CN"/>
              </w:rPr>
              <w:t>详见磋商文件供应商须知第7.1.1条款</w:t>
            </w:r>
          </w:p>
        </w:tc>
      </w:tr>
      <w:tr w:rsidR="00A2163C" w:rsidRPr="00D60994" w:rsidTr="00687C60">
        <w:trPr>
          <w:trHeight w:val="683"/>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b/>
                <w:color w:val="000000"/>
                <w:sz w:val="21"/>
                <w:szCs w:val="21"/>
                <w:lang w:val="zh-CN"/>
              </w:rPr>
              <w:t>38</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磋商办法</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leftChars="102" w:left="634" w:hangingChars="200" w:hanging="420"/>
              <w:rPr>
                <w:sz w:val="21"/>
                <w:szCs w:val="21"/>
                <w:lang w:val="zh-CN"/>
              </w:rPr>
            </w:pPr>
            <w:r w:rsidRPr="00D60994">
              <w:rPr>
                <w:rFonts w:hint="eastAsia"/>
                <w:sz w:val="21"/>
                <w:szCs w:val="21"/>
                <w:lang w:val="zh-CN"/>
              </w:rPr>
              <w:t>综合评分法</w:t>
            </w:r>
          </w:p>
        </w:tc>
      </w:tr>
      <w:tr w:rsidR="00A2163C" w:rsidRPr="00D60994" w:rsidTr="00687C60">
        <w:trPr>
          <w:trHeight w:val="84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b/>
                <w:color w:val="000000"/>
                <w:sz w:val="21"/>
                <w:szCs w:val="21"/>
                <w:lang w:val="zh-CN"/>
              </w:rPr>
              <w:t>39</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磋商小组推荐成交</w:t>
            </w:r>
          </w:p>
          <w:p w:rsidR="00A2163C" w:rsidRPr="00D60994" w:rsidRDefault="00A2163C" w:rsidP="00DF11FE">
            <w:pPr>
              <w:pStyle w:val="af1"/>
              <w:ind w:left="96"/>
              <w:jc w:val="center"/>
              <w:rPr>
                <w:sz w:val="21"/>
                <w:szCs w:val="21"/>
                <w:lang w:val="zh-CN"/>
              </w:rPr>
            </w:pPr>
            <w:r w:rsidRPr="00D60994">
              <w:rPr>
                <w:rFonts w:hint="eastAsia"/>
                <w:sz w:val="21"/>
                <w:szCs w:val="21"/>
                <w:lang w:val="zh-CN"/>
              </w:rPr>
              <w:t>候选人的家数</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rPr>
                <w:sz w:val="21"/>
                <w:szCs w:val="21"/>
                <w:lang w:val="zh-CN"/>
              </w:rPr>
            </w:pPr>
            <w:r w:rsidRPr="00D60994">
              <w:rPr>
                <w:rFonts w:hint="eastAsia"/>
                <w:sz w:val="21"/>
                <w:szCs w:val="21"/>
                <w:lang w:val="zh-CN"/>
              </w:rPr>
              <w:t xml:space="preserve">  3 或 2（符合《政府采购竞争性磋商采购方式管理暂行办法》第三条第四项情形的）</w:t>
            </w:r>
          </w:p>
        </w:tc>
      </w:tr>
      <w:tr w:rsidR="00A2163C" w:rsidRPr="00D60994" w:rsidTr="00687C60">
        <w:trPr>
          <w:trHeight w:val="833"/>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b/>
                <w:color w:val="000000"/>
                <w:sz w:val="21"/>
                <w:szCs w:val="21"/>
                <w:lang w:val="zh-CN"/>
              </w:rPr>
              <w:t>40</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是否授权磋商小组</w:t>
            </w:r>
          </w:p>
          <w:p w:rsidR="00A2163C" w:rsidRPr="00D60994" w:rsidRDefault="00A2163C" w:rsidP="00DF11FE">
            <w:pPr>
              <w:pStyle w:val="af1"/>
              <w:ind w:left="96"/>
              <w:jc w:val="center"/>
              <w:rPr>
                <w:sz w:val="21"/>
                <w:szCs w:val="21"/>
                <w:lang w:val="zh-CN"/>
              </w:rPr>
            </w:pPr>
            <w:r w:rsidRPr="00D60994">
              <w:rPr>
                <w:rFonts w:hint="eastAsia"/>
                <w:sz w:val="21"/>
                <w:szCs w:val="21"/>
                <w:lang w:val="zh-CN"/>
              </w:rPr>
              <w:t>确定成交供应商</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tabs>
                <w:tab w:val="left" w:pos="561"/>
              </w:tabs>
              <w:ind w:left="210"/>
              <w:rPr>
                <w:sz w:val="21"/>
                <w:szCs w:val="21"/>
                <w:lang w:val="zh-CN"/>
              </w:rPr>
            </w:pPr>
            <w:r w:rsidRPr="00D60994">
              <w:rPr>
                <w:rFonts w:ascii="Segoe UI Symbol" w:hAnsi="Segoe UI Symbol" w:cs="Segoe UI Symbol"/>
                <w:sz w:val="21"/>
                <w:szCs w:val="21"/>
                <w:lang w:val="zh-CN"/>
              </w:rPr>
              <w:t>☑</w:t>
            </w:r>
            <w:r w:rsidRPr="00D60994">
              <w:rPr>
                <w:rFonts w:hint="eastAsia"/>
                <w:b/>
                <w:sz w:val="21"/>
                <w:szCs w:val="21"/>
              </w:rPr>
              <w:t xml:space="preserve"> </w:t>
            </w:r>
            <w:r w:rsidRPr="00D60994">
              <w:rPr>
                <w:rFonts w:hint="eastAsia"/>
                <w:sz w:val="21"/>
                <w:szCs w:val="21"/>
                <w:lang w:val="zh-CN"/>
              </w:rPr>
              <w:t>否</w:t>
            </w:r>
          </w:p>
          <w:p w:rsidR="00A2163C" w:rsidRPr="00D60994" w:rsidRDefault="00A2163C" w:rsidP="00DF11FE">
            <w:pPr>
              <w:pStyle w:val="af1"/>
              <w:tabs>
                <w:tab w:val="left" w:pos="561"/>
              </w:tabs>
              <w:ind w:left="210"/>
              <w:rPr>
                <w:sz w:val="21"/>
                <w:szCs w:val="21"/>
                <w:lang w:val="zh-CN"/>
              </w:rPr>
            </w:pPr>
            <w:r w:rsidRPr="00D60994">
              <w:rPr>
                <w:rFonts w:hint="eastAsia"/>
                <w:sz w:val="21"/>
                <w:szCs w:val="21"/>
                <w:lang w:val="zh-CN"/>
              </w:rPr>
              <w:t>□ 是</w:t>
            </w:r>
          </w:p>
        </w:tc>
      </w:tr>
      <w:tr w:rsidR="00A2163C" w:rsidRPr="00D60994" w:rsidTr="00687C60">
        <w:trPr>
          <w:trHeight w:val="1242"/>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4</w:t>
            </w:r>
            <w:r w:rsidRPr="00D60994">
              <w:rPr>
                <w:rFonts w:cs="Courier New"/>
                <w:b/>
                <w:color w:val="000000"/>
                <w:sz w:val="21"/>
                <w:szCs w:val="21"/>
                <w:lang w:val="zh-CN"/>
              </w:rPr>
              <w:t>1</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发布成交公告的</w:t>
            </w:r>
          </w:p>
          <w:p w:rsidR="00A2163C" w:rsidRPr="00D60994" w:rsidRDefault="00A2163C" w:rsidP="00DF11FE">
            <w:pPr>
              <w:pStyle w:val="af1"/>
              <w:ind w:left="96"/>
              <w:jc w:val="center"/>
              <w:rPr>
                <w:sz w:val="21"/>
                <w:szCs w:val="21"/>
                <w:lang w:val="zh-CN"/>
              </w:rPr>
            </w:pPr>
            <w:r w:rsidRPr="00D60994">
              <w:rPr>
                <w:rFonts w:hint="eastAsia"/>
                <w:sz w:val="21"/>
                <w:szCs w:val="21"/>
                <w:lang w:val="zh-CN"/>
              </w:rPr>
              <w:t>时间、媒介和期限</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ind w:left="210"/>
              <w:rPr>
                <w:sz w:val="21"/>
                <w:szCs w:val="21"/>
                <w:lang w:val="zh-CN"/>
              </w:rPr>
            </w:pPr>
            <w:r w:rsidRPr="00D60994">
              <w:rPr>
                <w:rFonts w:hint="eastAsia"/>
                <w:sz w:val="21"/>
                <w:szCs w:val="21"/>
                <w:lang w:val="zh-CN"/>
              </w:rPr>
              <w:t>公告时间：在确定成交供应商之日起2个工作日内</w:t>
            </w:r>
          </w:p>
          <w:p w:rsidR="00A2163C" w:rsidRPr="00D60994" w:rsidRDefault="00A2163C" w:rsidP="00DF11FE">
            <w:pPr>
              <w:pStyle w:val="af1"/>
              <w:ind w:left="210"/>
              <w:rPr>
                <w:sz w:val="21"/>
                <w:szCs w:val="21"/>
                <w:lang w:val="zh-CN"/>
              </w:rPr>
            </w:pPr>
            <w:r w:rsidRPr="00D60994">
              <w:rPr>
                <w:rFonts w:hint="eastAsia"/>
                <w:sz w:val="21"/>
                <w:szCs w:val="21"/>
                <w:lang w:val="zh-CN"/>
              </w:rPr>
              <w:t>公告媒介：陕西省政府采购网</w:t>
            </w:r>
          </w:p>
          <w:p w:rsidR="00A2163C" w:rsidRPr="00D60994" w:rsidRDefault="00A2163C" w:rsidP="00DF11FE">
            <w:pPr>
              <w:pStyle w:val="af1"/>
              <w:ind w:left="210"/>
              <w:rPr>
                <w:sz w:val="21"/>
                <w:szCs w:val="21"/>
                <w:lang w:val="zh-CN"/>
              </w:rPr>
            </w:pPr>
            <w:r w:rsidRPr="00D60994">
              <w:rPr>
                <w:rFonts w:hint="eastAsia"/>
                <w:sz w:val="21"/>
                <w:szCs w:val="21"/>
                <w:lang w:val="zh-CN"/>
              </w:rPr>
              <w:t>公告期限：1个工作日</w:t>
            </w:r>
          </w:p>
        </w:tc>
      </w:tr>
      <w:tr w:rsidR="00A2163C" w:rsidRPr="00D60994" w:rsidTr="00687C60">
        <w:trPr>
          <w:trHeight w:val="111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4</w:t>
            </w:r>
            <w:r w:rsidRPr="00D60994">
              <w:rPr>
                <w:rFonts w:cs="Courier New"/>
                <w:b/>
                <w:color w:val="000000"/>
                <w:sz w:val="21"/>
                <w:szCs w:val="21"/>
                <w:lang w:val="zh-CN"/>
              </w:rPr>
              <w:t>2</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ind w:left="96"/>
              <w:jc w:val="center"/>
              <w:rPr>
                <w:sz w:val="21"/>
                <w:szCs w:val="21"/>
                <w:lang w:val="zh-CN"/>
              </w:rPr>
            </w:pPr>
            <w:r w:rsidRPr="00D60994">
              <w:rPr>
                <w:rFonts w:hint="eastAsia"/>
                <w:sz w:val="21"/>
                <w:szCs w:val="21"/>
                <w:lang w:val="zh-CN"/>
              </w:rPr>
              <w:t>是否要求成交供应商</w:t>
            </w:r>
          </w:p>
          <w:p w:rsidR="00A2163C" w:rsidRPr="00D60994" w:rsidRDefault="00A2163C" w:rsidP="00DF11FE">
            <w:pPr>
              <w:pStyle w:val="af1"/>
              <w:ind w:left="96"/>
              <w:jc w:val="center"/>
              <w:rPr>
                <w:sz w:val="21"/>
                <w:szCs w:val="21"/>
                <w:lang w:val="zh-CN"/>
              </w:rPr>
            </w:pPr>
            <w:r w:rsidRPr="00D60994">
              <w:rPr>
                <w:rFonts w:hint="eastAsia"/>
                <w:sz w:val="21"/>
                <w:szCs w:val="21"/>
                <w:lang w:val="zh-CN"/>
              </w:rPr>
              <w:t>提交履约保证金</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pStyle w:val="af1"/>
              <w:spacing w:line="320" w:lineRule="exact"/>
              <w:ind w:leftChars="102" w:left="634" w:hangingChars="200" w:hanging="420"/>
              <w:rPr>
                <w:sz w:val="21"/>
                <w:szCs w:val="21"/>
                <w:lang w:val="zh-CN"/>
              </w:rPr>
            </w:pPr>
            <w:r w:rsidRPr="00D60994">
              <w:rPr>
                <w:rFonts w:ascii="Segoe UI Symbol" w:hAnsi="Segoe UI Symbol" w:cs="Segoe UI Symbol"/>
                <w:sz w:val="21"/>
                <w:szCs w:val="21"/>
                <w:lang w:val="zh-CN"/>
              </w:rPr>
              <w:t>☑</w:t>
            </w:r>
            <w:r w:rsidRPr="00D60994">
              <w:rPr>
                <w:rFonts w:hint="eastAsia"/>
                <w:sz w:val="21"/>
                <w:szCs w:val="21"/>
                <w:lang w:val="zh-CN"/>
              </w:rPr>
              <w:t xml:space="preserve"> 不要求</w:t>
            </w:r>
          </w:p>
          <w:p w:rsidR="00A2163C" w:rsidRPr="00D60994" w:rsidRDefault="00A2163C" w:rsidP="00DF11FE">
            <w:pPr>
              <w:pStyle w:val="af1"/>
              <w:spacing w:line="320" w:lineRule="exact"/>
              <w:ind w:firstLineChars="100" w:firstLine="210"/>
              <w:rPr>
                <w:sz w:val="21"/>
                <w:szCs w:val="21"/>
                <w:lang w:val="zh-CN"/>
              </w:rPr>
            </w:pPr>
            <w:r w:rsidRPr="00D60994">
              <w:rPr>
                <w:rFonts w:hint="eastAsia"/>
                <w:sz w:val="21"/>
                <w:szCs w:val="21"/>
                <w:lang w:val="zh-CN"/>
              </w:rPr>
              <w:t>□  要求:履约保证金的金额：￥</w:t>
            </w:r>
            <w:r w:rsidRPr="00D60994">
              <w:rPr>
                <w:rFonts w:hint="eastAsia"/>
                <w:sz w:val="21"/>
                <w:szCs w:val="21"/>
                <w:u w:val="single"/>
                <w:lang w:val="zh-CN"/>
              </w:rPr>
              <w:t xml:space="preserve">  </w:t>
            </w:r>
            <w:r w:rsidRPr="00D60994">
              <w:rPr>
                <w:rFonts w:hint="eastAsia"/>
                <w:sz w:val="21"/>
                <w:szCs w:val="21"/>
                <w:u w:val="single"/>
              </w:rPr>
              <w:t xml:space="preserve">/ </w:t>
            </w:r>
            <w:r w:rsidRPr="00D60994">
              <w:rPr>
                <w:rFonts w:hint="eastAsia"/>
                <w:sz w:val="21"/>
                <w:szCs w:val="21"/>
                <w:u w:val="single"/>
                <w:lang w:val="zh-CN"/>
              </w:rPr>
              <w:t xml:space="preserve"> </w:t>
            </w:r>
            <w:r w:rsidRPr="00D60994">
              <w:rPr>
                <w:sz w:val="21"/>
                <w:szCs w:val="21"/>
                <w:lang w:val="zh-CN"/>
              </w:rPr>
              <w:t>，</w:t>
            </w:r>
            <w:r w:rsidRPr="00D60994">
              <w:rPr>
                <w:rFonts w:hint="eastAsia"/>
                <w:sz w:val="21"/>
                <w:szCs w:val="21"/>
                <w:lang w:val="zh-CN"/>
              </w:rPr>
              <w:t>履约保证金的形式：可采取银行转账或履约担保方式提交</w:t>
            </w:r>
          </w:p>
        </w:tc>
      </w:tr>
      <w:tr w:rsidR="00A2163C" w:rsidRPr="00D60994" w:rsidTr="00687C60">
        <w:trPr>
          <w:trHeight w:val="696"/>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Arial"/>
                <w:b/>
                <w:color w:val="000000"/>
                <w:sz w:val="21"/>
                <w:szCs w:val="21"/>
                <w:lang w:val="zh-CN"/>
              </w:rPr>
            </w:pPr>
            <w:r w:rsidRPr="00D60994">
              <w:rPr>
                <w:rFonts w:cs="Courier New" w:hint="eastAsia"/>
                <w:b/>
                <w:color w:val="000000"/>
                <w:sz w:val="21"/>
                <w:szCs w:val="21"/>
                <w:lang w:val="zh-CN"/>
              </w:rPr>
              <w:t>4</w:t>
            </w:r>
            <w:r w:rsidRPr="00D60994">
              <w:rPr>
                <w:rFonts w:cs="Courier New"/>
                <w:b/>
                <w:color w:val="000000"/>
                <w:sz w:val="21"/>
                <w:szCs w:val="21"/>
                <w:lang w:val="zh-CN"/>
              </w:rPr>
              <w:t>3</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供应商信用信息</w:t>
            </w:r>
          </w:p>
          <w:p w:rsidR="00A2163C" w:rsidRPr="00D60994" w:rsidRDefault="00A2163C" w:rsidP="00DF11FE">
            <w:pPr>
              <w:pStyle w:val="af1"/>
              <w:jc w:val="center"/>
              <w:rPr>
                <w:sz w:val="21"/>
                <w:szCs w:val="21"/>
                <w:lang w:val="zh-CN"/>
              </w:rPr>
            </w:pPr>
            <w:r w:rsidRPr="00D60994">
              <w:rPr>
                <w:rFonts w:hint="eastAsia"/>
                <w:sz w:val="21"/>
                <w:szCs w:val="21"/>
                <w:lang w:val="zh-CN"/>
              </w:rPr>
              <w:t>查询截止时点</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7833E3" w:rsidP="00DF11FE">
            <w:pPr>
              <w:spacing w:line="340" w:lineRule="exact"/>
              <w:ind w:left="210" w:rightChars="50" w:right="105"/>
              <w:rPr>
                <w:rFonts w:ascii="宋体" w:hAnsi="宋体"/>
                <w:szCs w:val="21"/>
              </w:rPr>
            </w:pPr>
            <w:r w:rsidRPr="00D60994">
              <w:rPr>
                <w:rFonts w:ascii="宋体" w:hAnsi="宋体" w:hint="eastAsia"/>
                <w:szCs w:val="21"/>
              </w:rPr>
              <w:t>采购代理机构将于本项目响应文件递交截止日在“信用中国”网站、“中国政府采购网”等渠道对供应商进行信用记录查询，对列入失信被执行人、重大税收违法案件当事人名单、政府采购严重违法失信行为记录名单的供应商，将拒绝其参与政府采购活动。供应商信用查询结果的截图资料或者下载的信用报告，通过保存电子文件，随项目资料一起存档。</w:t>
            </w:r>
          </w:p>
        </w:tc>
      </w:tr>
      <w:tr w:rsidR="00A2163C" w:rsidRPr="00D60994" w:rsidTr="00687C60">
        <w:trPr>
          <w:trHeight w:val="819"/>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4</w:t>
            </w:r>
            <w:r w:rsidRPr="00D60994">
              <w:rPr>
                <w:rFonts w:cs="Courier New"/>
                <w:b/>
                <w:color w:val="000000"/>
                <w:sz w:val="21"/>
                <w:szCs w:val="21"/>
                <w:lang w:val="zh-CN"/>
              </w:rPr>
              <w:t>4</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资格审查时是否</w:t>
            </w:r>
          </w:p>
          <w:p w:rsidR="00A2163C" w:rsidRPr="00D60994" w:rsidRDefault="00A2163C" w:rsidP="00DF11FE">
            <w:pPr>
              <w:pStyle w:val="af1"/>
              <w:jc w:val="center"/>
              <w:rPr>
                <w:rFonts w:cs="Arial"/>
                <w:sz w:val="21"/>
                <w:szCs w:val="21"/>
                <w:lang w:val="zh-CN"/>
              </w:rPr>
            </w:pPr>
            <w:r w:rsidRPr="00D60994">
              <w:rPr>
                <w:rFonts w:hint="eastAsia"/>
                <w:sz w:val="21"/>
                <w:szCs w:val="21"/>
                <w:lang w:val="zh-CN"/>
              </w:rPr>
              <w:t>核验证件</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spacing w:line="204" w:lineRule="auto"/>
              <w:ind w:rightChars="50" w:right="105" w:firstLineChars="100" w:firstLine="210"/>
              <w:rPr>
                <w:rFonts w:ascii="Segoe UI Symbol" w:hAnsi="Segoe UI Symbol" w:cs="Segoe UI Symbol"/>
                <w:szCs w:val="21"/>
              </w:rPr>
            </w:pPr>
            <w:r w:rsidRPr="00D60994">
              <w:rPr>
                <w:rFonts w:ascii="Segoe UI Symbol" w:hAnsi="Segoe UI Symbol" w:cs="Segoe UI Symbol"/>
                <w:szCs w:val="21"/>
              </w:rPr>
              <w:t xml:space="preserve">☑ </w:t>
            </w:r>
            <w:r w:rsidRPr="00D60994">
              <w:rPr>
                <w:rFonts w:ascii="Segoe UI Symbol" w:hAnsi="Segoe UI Symbol" w:cs="Segoe UI Symbol" w:hint="eastAsia"/>
                <w:szCs w:val="21"/>
              </w:rPr>
              <w:t>不需要</w:t>
            </w:r>
          </w:p>
          <w:p w:rsidR="00A2163C" w:rsidRPr="00D60994" w:rsidRDefault="00A2163C" w:rsidP="00DF11FE">
            <w:pPr>
              <w:spacing w:line="320" w:lineRule="exact"/>
              <w:ind w:rightChars="50" w:right="105" w:firstLineChars="100" w:firstLine="210"/>
              <w:rPr>
                <w:rFonts w:ascii="宋体" w:hAnsi="宋体"/>
                <w:szCs w:val="21"/>
              </w:rPr>
            </w:pPr>
            <w:r w:rsidRPr="00D60994">
              <w:rPr>
                <w:rFonts w:ascii="Segoe UI Symbol" w:hAnsi="Segoe UI Symbol" w:cs="Segoe UI Symbol" w:hint="eastAsia"/>
                <w:szCs w:val="21"/>
              </w:rPr>
              <w:t>□</w:t>
            </w:r>
            <w:r w:rsidRPr="00D60994">
              <w:rPr>
                <w:rFonts w:ascii="Segoe UI Symbol" w:hAnsi="Segoe UI Symbol" w:cs="Segoe UI Symbol" w:hint="eastAsia"/>
                <w:szCs w:val="21"/>
              </w:rPr>
              <w:t xml:space="preserve"> </w:t>
            </w:r>
            <w:r w:rsidRPr="00D60994">
              <w:rPr>
                <w:rFonts w:ascii="Segoe UI Symbol" w:hAnsi="Segoe UI Symbol" w:cs="Segoe UI Symbol" w:hint="eastAsia"/>
                <w:szCs w:val="21"/>
              </w:rPr>
              <w:t>需要，核验要求：</w:t>
            </w:r>
            <w:r w:rsidRPr="00D60994">
              <w:rPr>
                <w:rFonts w:ascii="Segoe UI Symbol" w:hAnsi="Segoe UI Symbol" w:cs="Segoe UI Symbol" w:hint="eastAsia"/>
                <w:szCs w:val="21"/>
                <w:u w:val="single"/>
              </w:rPr>
              <w:t xml:space="preserve">  </w:t>
            </w:r>
            <w:r w:rsidRPr="00D60994">
              <w:rPr>
                <w:rFonts w:ascii="Segoe UI Symbol" w:hAnsi="Segoe UI Symbol" w:cs="Segoe UI Symbol"/>
                <w:szCs w:val="21"/>
                <w:u w:val="single"/>
              </w:rPr>
              <w:t xml:space="preserve">/  </w:t>
            </w:r>
          </w:p>
        </w:tc>
      </w:tr>
      <w:tr w:rsidR="00A2163C" w:rsidRPr="00D60994" w:rsidTr="00687C60">
        <w:trPr>
          <w:trHeight w:val="973"/>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46</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rPr>
                <w:sz w:val="21"/>
                <w:szCs w:val="21"/>
                <w:lang w:val="zh-CN"/>
              </w:rPr>
            </w:pPr>
            <w:r w:rsidRPr="00D60994">
              <w:rPr>
                <w:rFonts w:hint="eastAsia"/>
                <w:sz w:val="21"/>
                <w:szCs w:val="21"/>
                <w:lang w:val="zh-CN"/>
              </w:rPr>
              <w:t>开启响应文件现场是否</w:t>
            </w:r>
          </w:p>
          <w:p w:rsidR="00A2163C" w:rsidRPr="00D60994" w:rsidRDefault="00A2163C" w:rsidP="00DF11FE">
            <w:pPr>
              <w:pStyle w:val="af1"/>
              <w:jc w:val="center"/>
              <w:rPr>
                <w:sz w:val="21"/>
                <w:szCs w:val="21"/>
                <w:lang w:val="zh-CN"/>
              </w:rPr>
            </w:pPr>
            <w:r w:rsidRPr="00D60994">
              <w:rPr>
                <w:rFonts w:hint="eastAsia"/>
                <w:sz w:val="21"/>
                <w:szCs w:val="21"/>
                <w:lang w:val="zh-CN"/>
              </w:rPr>
              <w:t>演示与陈述响应文件</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spacing w:line="204" w:lineRule="auto"/>
              <w:ind w:rightChars="50" w:right="105" w:firstLineChars="100" w:firstLine="210"/>
              <w:rPr>
                <w:rFonts w:ascii="Segoe UI Symbol" w:hAnsi="Segoe UI Symbol" w:cs="Segoe UI Symbol"/>
                <w:szCs w:val="21"/>
              </w:rPr>
            </w:pPr>
            <w:r w:rsidRPr="00D60994">
              <w:rPr>
                <w:rFonts w:ascii="Segoe UI Symbol" w:hAnsi="Segoe UI Symbol" w:cs="Segoe UI Symbol"/>
                <w:szCs w:val="21"/>
              </w:rPr>
              <w:t xml:space="preserve">☑ </w:t>
            </w:r>
            <w:r w:rsidRPr="00D60994">
              <w:rPr>
                <w:rFonts w:ascii="Segoe UI Symbol" w:hAnsi="Segoe UI Symbol" w:cs="Segoe UI Symbol" w:hint="eastAsia"/>
                <w:szCs w:val="21"/>
              </w:rPr>
              <w:t>不需要</w:t>
            </w:r>
          </w:p>
          <w:p w:rsidR="00A2163C" w:rsidRPr="00D60994" w:rsidRDefault="00A2163C" w:rsidP="00DF11FE">
            <w:pPr>
              <w:spacing w:line="320" w:lineRule="exact"/>
              <w:ind w:rightChars="50" w:right="105" w:firstLineChars="100" w:firstLine="210"/>
              <w:rPr>
                <w:rFonts w:ascii="宋体" w:hAnsi="宋体"/>
                <w:szCs w:val="21"/>
              </w:rPr>
            </w:pPr>
            <w:r w:rsidRPr="00D60994">
              <w:rPr>
                <w:rFonts w:ascii="Segoe UI Symbol" w:hAnsi="Segoe UI Symbol" w:cs="Segoe UI Symbol" w:hint="eastAsia"/>
                <w:szCs w:val="21"/>
              </w:rPr>
              <w:t>□</w:t>
            </w:r>
            <w:r w:rsidRPr="00D60994">
              <w:rPr>
                <w:rFonts w:ascii="Segoe UI Symbol" w:hAnsi="Segoe UI Symbol" w:cs="Segoe UI Symbol" w:hint="eastAsia"/>
                <w:szCs w:val="21"/>
              </w:rPr>
              <w:t xml:space="preserve"> </w:t>
            </w:r>
            <w:r w:rsidRPr="00D60994">
              <w:rPr>
                <w:rFonts w:ascii="Segoe UI Symbol" w:hAnsi="Segoe UI Symbol" w:cs="Segoe UI Symbol" w:hint="eastAsia"/>
                <w:szCs w:val="21"/>
              </w:rPr>
              <w:t>需要，演示与述标要求：</w:t>
            </w:r>
            <w:r w:rsidRPr="00D60994">
              <w:rPr>
                <w:rFonts w:ascii="Segoe UI Symbol" w:hAnsi="Segoe UI Symbol" w:cs="Segoe UI Symbol" w:hint="eastAsia"/>
                <w:szCs w:val="21"/>
                <w:u w:val="single"/>
              </w:rPr>
              <w:t xml:space="preserve">  </w:t>
            </w:r>
            <w:r w:rsidRPr="00D60994">
              <w:rPr>
                <w:rFonts w:ascii="Segoe UI Symbol" w:hAnsi="Segoe UI Symbol" w:cs="Segoe UI Symbol"/>
                <w:szCs w:val="21"/>
                <w:u w:val="single"/>
              </w:rPr>
              <w:t xml:space="preserve">/  </w:t>
            </w:r>
            <w:r w:rsidRPr="00D60994">
              <w:rPr>
                <w:rFonts w:ascii="Segoe UI Symbol" w:hAnsi="Segoe UI Symbol" w:cs="Segoe UI Symbol" w:hint="eastAsia"/>
                <w:szCs w:val="21"/>
              </w:rPr>
              <w:t xml:space="preserve"> </w:t>
            </w:r>
          </w:p>
        </w:tc>
      </w:tr>
      <w:tr w:rsidR="00A2163C" w:rsidRPr="00D60994" w:rsidTr="00687C60">
        <w:trPr>
          <w:trHeight w:val="930"/>
          <w:jc w:val="center"/>
        </w:trPr>
        <w:tc>
          <w:tcPr>
            <w:tcW w:w="811" w:type="dxa"/>
            <w:tcBorders>
              <w:top w:val="single" w:sz="8" w:space="0" w:color="auto"/>
              <w:left w:val="single" w:sz="18" w:space="0" w:color="auto"/>
              <w:bottom w:val="single" w:sz="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47</w:t>
            </w:r>
          </w:p>
        </w:tc>
        <w:tc>
          <w:tcPr>
            <w:tcW w:w="2160" w:type="dxa"/>
            <w:tcBorders>
              <w:top w:val="single" w:sz="8" w:space="0" w:color="auto"/>
              <w:left w:val="single" w:sz="8" w:space="0" w:color="auto"/>
              <w:bottom w:val="single" w:sz="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开启响应文件现场</w:t>
            </w:r>
          </w:p>
          <w:p w:rsidR="00A2163C" w:rsidRPr="00D60994" w:rsidRDefault="00A2163C" w:rsidP="00DF11FE">
            <w:pPr>
              <w:pStyle w:val="af1"/>
              <w:jc w:val="center"/>
              <w:rPr>
                <w:sz w:val="21"/>
                <w:szCs w:val="21"/>
                <w:lang w:val="zh-CN"/>
              </w:rPr>
            </w:pPr>
            <w:r w:rsidRPr="00D60994">
              <w:rPr>
                <w:rFonts w:hint="eastAsia"/>
                <w:sz w:val="21"/>
                <w:szCs w:val="21"/>
                <w:lang w:val="zh-CN"/>
              </w:rPr>
              <w:t>是否提供样品</w:t>
            </w:r>
          </w:p>
        </w:tc>
        <w:tc>
          <w:tcPr>
            <w:tcW w:w="7354" w:type="dxa"/>
            <w:tcBorders>
              <w:top w:val="single" w:sz="8" w:space="0" w:color="auto"/>
              <w:left w:val="single" w:sz="8" w:space="0" w:color="auto"/>
              <w:bottom w:val="single" w:sz="8" w:space="0" w:color="auto"/>
              <w:right w:val="single" w:sz="18" w:space="0" w:color="auto"/>
            </w:tcBorders>
            <w:vAlign w:val="center"/>
          </w:tcPr>
          <w:p w:rsidR="00A2163C" w:rsidRPr="00D60994" w:rsidRDefault="00A2163C" w:rsidP="00DF11FE">
            <w:pPr>
              <w:spacing w:line="204" w:lineRule="auto"/>
              <w:ind w:rightChars="50" w:right="105" w:firstLineChars="100" w:firstLine="210"/>
              <w:rPr>
                <w:rFonts w:ascii="Segoe UI Symbol" w:hAnsi="Segoe UI Symbol" w:cs="Segoe UI Symbol"/>
                <w:szCs w:val="21"/>
              </w:rPr>
            </w:pPr>
            <w:r w:rsidRPr="00D60994">
              <w:rPr>
                <w:rFonts w:ascii="Segoe UI Symbol" w:hAnsi="Segoe UI Symbol" w:cs="Segoe UI Symbol"/>
                <w:szCs w:val="21"/>
              </w:rPr>
              <w:t xml:space="preserve">☑ </w:t>
            </w:r>
            <w:r w:rsidRPr="00D60994">
              <w:rPr>
                <w:rFonts w:ascii="Segoe UI Symbol" w:hAnsi="Segoe UI Symbol" w:cs="Segoe UI Symbol" w:hint="eastAsia"/>
                <w:szCs w:val="21"/>
              </w:rPr>
              <w:t>不需要</w:t>
            </w:r>
          </w:p>
          <w:p w:rsidR="00A2163C" w:rsidRPr="00D60994" w:rsidRDefault="00A2163C" w:rsidP="00DF11FE">
            <w:pPr>
              <w:spacing w:line="340" w:lineRule="exact"/>
              <w:ind w:rightChars="50" w:right="105" w:firstLineChars="100" w:firstLine="210"/>
              <w:rPr>
                <w:rFonts w:ascii="宋体" w:hAnsi="宋体"/>
                <w:szCs w:val="21"/>
              </w:rPr>
            </w:pPr>
            <w:r w:rsidRPr="00D60994">
              <w:rPr>
                <w:rFonts w:ascii="Segoe UI Symbol" w:hAnsi="Segoe UI Symbol" w:cs="Segoe UI Symbol" w:hint="eastAsia"/>
                <w:szCs w:val="21"/>
              </w:rPr>
              <w:t>□</w:t>
            </w:r>
            <w:r w:rsidRPr="00D60994">
              <w:rPr>
                <w:rFonts w:ascii="Segoe UI Symbol" w:hAnsi="Segoe UI Symbol" w:cs="Segoe UI Symbol" w:hint="eastAsia"/>
                <w:szCs w:val="21"/>
              </w:rPr>
              <w:t xml:space="preserve"> </w:t>
            </w:r>
            <w:r w:rsidRPr="00D60994">
              <w:rPr>
                <w:rFonts w:ascii="Segoe UI Symbol" w:hAnsi="Segoe UI Symbol" w:cs="Segoe UI Symbol" w:hint="eastAsia"/>
                <w:szCs w:val="21"/>
              </w:rPr>
              <w:t>需要，样品要求：</w:t>
            </w:r>
            <w:r w:rsidRPr="00D60994">
              <w:rPr>
                <w:rFonts w:ascii="Segoe UI Symbol" w:hAnsi="Segoe UI Symbol" w:cs="Segoe UI Symbol" w:hint="eastAsia"/>
                <w:szCs w:val="21"/>
                <w:u w:val="single"/>
              </w:rPr>
              <w:t xml:space="preserve">  </w:t>
            </w:r>
            <w:r w:rsidRPr="00D60994">
              <w:rPr>
                <w:rFonts w:ascii="Segoe UI Symbol" w:hAnsi="Segoe UI Symbol" w:cs="Segoe UI Symbol"/>
                <w:szCs w:val="21"/>
                <w:u w:val="single"/>
              </w:rPr>
              <w:t xml:space="preserve">/  </w:t>
            </w:r>
            <w:r w:rsidRPr="00D60994">
              <w:rPr>
                <w:rFonts w:ascii="Segoe UI Symbol" w:hAnsi="Segoe UI Symbol" w:cs="Segoe UI Symbol" w:hint="eastAsia"/>
                <w:szCs w:val="21"/>
              </w:rPr>
              <w:t xml:space="preserve">  </w:t>
            </w:r>
          </w:p>
        </w:tc>
      </w:tr>
      <w:tr w:rsidR="00A2163C" w:rsidRPr="00D60994" w:rsidTr="00687C60">
        <w:trPr>
          <w:trHeight w:val="794"/>
          <w:jc w:val="center"/>
        </w:trPr>
        <w:tc>
          <w:tcPr>
            <w:tcW w:w="811" w:type="dxa"/>
            <w:tcBorders>
              <w:top w:val="single" w:sz="8" w:space="0" w:color="auto"/>
              <w:left w:val="single" w:sz="18" w:space="0" w:color="auto"/>
              <w:bottom w:val="single" w:sz="18" w:space="0" w:color="auto"/>
              <w:right w:val="single" w:sz="8" w:space="0" w:color="auto"/>
            </w:tcBorders>
            <w:vAlign w:val="center"/>
          </w:tcPr>
          <w:p w:rsidR="00A2163C" w:rsidRPr="00D60994" w:rsidRDefault="00A2163C" w:rsidP="00DF11FE">
            <w:pPr>
              <w:pStyle w:val="af1"/>
              <w:jc w:val="center"/>
              <w:rPr>
                <w:rFonts w:cs="Courier New"/>
                <w:b/>
                <w:color w:val="000000"/>
                <w:sz w:val="21"/>
                <w:szCs w:val="21"/>
                <w:lang w:val="zh-CN"/>
              </w:rPr>
            </w:pPr>
            <w:r w:rsidRPr="00D60994">
              <w:rPr>
                <w:rFonts w:cs="Courier New" w:hint="eastAsia"/>
                <w:b/>
                <w:color w:val="000000"/>
                <w:sz w:val="21"/>
                <w:szCs w:val="21"/>
                <w:lang w:val="zh-CN"/>
              </w:rPr>
              <w:t>4</w:t>
            </w:r>
            <w:r w:rsidRPr="00D60994">
              <w:rPr>
                <w:rFonts w:cs="Courier New"/>
                <w:b/>
                <w:color w:val="000000"/>
                <w:sz w:val="21"/>
                <w:szCs w:val="21"/>
                <w:lang w:val="zh-CN"/>
              </w:rPr>
              <w:t>8</w:t>
            </w:r>
          </w:p>
        </w:tc>
        <w:tc>
          <w:tcPr>
            <w:tcW w:w="2160" w:type="dxa"/>
            <w:tcBorders>
              <w:top w:val="single" w:sz="8" w:space="0" w:color="auto"/>
              <w:left w:val="single" w:sz="8" w:space="0" w:color="auto"/>
              <w:bottom w:val="single" w:sz="18" w:space="0" w:color="auto"/>
              <w:right w:val="single" w:sz="8" w:space="0" w:color="auto"/>
            </w:tcBorders>
            <w:vAlign w:val="center"/>
          </w:tcPr>
          <w:p w:rsidR="00A2163C" w:rsidRPr="00D60994" w:rsidRDefault="00A2163C" w:rsidP="00DF11FE">
            <w:pPr>
              <w:pStyle w:val="af1"/>
              <w:jc w:val="center"/>
              <w:rPr>
                <w:sz w:val="21"/>
                <w:szCs w:val="21"/>
                <w:lang w:val="zh-CN"/>
              </w:rPr>
            </w:pPr>
            <w:r w:rsidRPr="00D60994">
              <w:rPr>
                <w:rFonts w:hint="eastAsia"/>
                <w:sz w:val="21"/>
                <w:szCs w:val="21"/>
                <w:lang w:val="zh-CN"/>
              </w:rPr>
              <w:t>其他</w:t>
            </w:r>
          </w:p>
        </w:tc>
        <w:tc>
          <w:tcPr>
            <w:tcW w:w="7354" w:type="dxa"/>
            <w:tcBorders>
              <w:top w:val="single" w:sz="8" w:space="0" w:color="auto"/>
              <w:left w:val="single" w:sz="8" w:space="0" w:color="auto"/>
              <w:bottom w:val="single" w:sz="18" w:space="0" w:color="auto"/>
              <w:right w:val="single" w:sz="18" w:space="0" w:color="auto"/>
            </w:tcBorders>
            <w:vAlign w:val="center"/>
          </w:tcPr>
          <w:p w:rsidR="00A2163C" w:rsidRPr="00D60994" w:rsidRDefault="00A2163C" w:rsidP="00DF11FE">
            <w:pPr>
              <w:spacing w:line="340" w:lineRule="exact"/>
              <w:ind w:leftChars="132" w:left="277" w:rightChars="50" w:right="105" w:firstLineChars="1" w:firstLine="2"/>
              <w:rPr>
                <w:rFonts w:ascii="宋体" w:hAnsi="宋体"/>
                <w:szCs w:val="21"/>
              </w:rPr>
            </w:pPr>
            <w:r w:rsidRPr="00D60994">
              <w:rPr>
                <w:rFonts w:ascii="宋体" w:hAnsi="宋体" w:hint="eastAsia"/>
                <w:szCs w:val="21"/>
              </w:rPr>
              <w:t>/</w:t>
            </w:r>
          </w:p>
        </w:tc>
      </w:tr>
    </w:tbl>
    <w:p w:rsidR="00A2163C" w:rsidRPr="00D60994" w:rsidRDefault="00A2163C" w:rsidP="00A2163C">
      <w:pPr>
        <w:pStyle w:val="a5"/>
      </w:pPr>
    </w:p>
    <w:p w:rsidR="00A2163C" w:rsidRPr="00D60994" w:rsidRDefault="00A2163C" w:rsidP="00687C60">
      <w:pPr>
        <w:pStyle w:val="2"/>
        <w:spacing w:before="0" w:after="0" w:line="360" w:lineRule="auto"/>
        <w:rPr>
          <w:rFonts w:ascii="黑体" w:hAnsi="黑体"/>
          <w:b w:val="0"/>
          <w:bCs/>
          <w:sz w:val="36"/>
          <w:szCs w:val="36"/>
        </w:rPr>
      </w:pPr>
      <w:bookmarkStart w:id="38" w:name="_Toc77400778"/>
      <w:bookmarkStart w:id="39" w:name="_Toc89075873"/>
      <w:bookmarkStart w:id="40" w:name="_Toc183682341"/>
      <w:bookmarkStart w:id="41" w:name="_Toc183582204"/>
      <w:bookmarkStart w:id="42" w:name="_Toc217446033"/>
      <w:r w:rsidRPr="00D60994">
        <w:rPr>
          <w:rFonts w:ascii="黑体" w:hAnsi="黑体" w:hint="eastAsia"/>
          <w:b w:val="0"/>
          <w:bCs/>
          <w:sz w:val="36"/>
          <w:szCs w:val="36"/>
        </w:rPr>
        <w:lastRenderedPageBreak/>
        <w:t>1.总  则</w:t>
      </w:r>
      <w:bookmarkEnd w:id="38"/>
      <w:bookmarkEnd w:id="39"/>
      <w:bookmarkEnd w:id="40"/>
      <w:bookmarkEnd w:id="41"/>
      <w:bookmarkEnd w:id="42"/>
    </w:p>
    <w:p w:rsidR="00A2163C" w:rsidRPr="00D60994" w:rsidRDefault="00A2163C" w:rsidP="00687C60">
      <w:pPr>
        <w:pStyle w:val="2"/>
        <w:spacing w:before="0" w:after="0" w:line="360" w:lineRule="auto"/>
        <w:rPr>
          <w:bCs/>
          <w:sz w:val="30"/>
          <w:szCs w:val="30"/>
        </w:rPr>
      </w:pPr>
      <w:r w:rsidRPr="00D60994">
        <w:rPr>
          <w:rFonts w:ascii="宋体" w:eastAsia="宋体" w:hAnsi="宋体" w:hint="eastAsia"/>
          <w:sz w:val="30"/>
          <w:szCs w:val="30"/>
        </w:rPr>
        <w:t>1.1适用范围</w:t>
      </w:r>
    </w:p>
    <w:p w:rsidR="00A2163C" w:rsidRPr="00D60994" w:rsidRDefault="00A2163C" w:rsidP="00687C60">
      <w:pPr>
        <w:tabs>
          <w:tab w:val="left" w:pos="7665"/>
        </w:tabs>
        <w:spacing w:line="360" w:lineRule="auto"/>
        <w:ind w:firstLineChars="200" w:firstLine="420"/>
        <w:rPr>
          <w:szCs w:val="21"/>
        </w:rPr>
      </w:pPr>
      <w:r w:rsidRPr="00D60994">
        <w:rPr>
          <w:rFonts w:ascii="宋体" w:hAnsi="宋体" w:hint="eastAsia"/>
          <w:szCs w:val="21"/>
        </w:rPr>
        <w:t>1.1.1</w:t>
      </w:r>
      <w:r w:rsidRPr="00D60994">
        <w:rPr>
          <w:rFonts w:hint="eastAsia"/>
          <w:szCs w:val="21"/>
        </w:rPr>
        <w:t>本竞争性磋商文件仅适用于本次竞争性磋商（以下简称磋商）所叙述的</w:t>
      </w:r>
      <w:r w:rsidRPr="00D60994">
        <w:rPr>
          <w:rFonts w:hint="eastAsia"/>
          <w:color w:val="000000"/>
          <w:szCs w:val="21"/>
        </w:rPr>
        <w:t>服务</w:t>
      </w:r>
      <w:r w:rsidRPr="00D60994">
        <w:rPr>
          <w:rFonts w:hint="eastAsia"/>
          <w:szCs w:val="21"/>
        </w:rPr>
        <w:t>项目采购活动。</w:t>
      </w:r>
    </w:p>
    <w:p w:rsidR="00A2163C" w:rsidRPr="00D60994" w:rsidRDefault="00A2163C" w:rsidP="00687C60">
      <w:pPr>
        <w:tabs>
          <w:tab w:val="left" w:pos="7665"/>
        </w:tabs>
        <w:spacing w:line="360" w:lineRule="auto"/>
        <w:ind w:firstLine="1"/>
        <w:rPr>
          <w:rFonts w:ascii="宋体" w:hAnsi="宋体"/>
          <w:b/>
          <w:color w:val="000000"/>
          <w:sz w:val="30"/>
          <w:szCs w:val="30"/>
        </w:rPr>
      </w:pPr>
      <w:r w:rsidRPr="00D60994">
        <w:rPr>
          <w:rFonts w:ascii="宋体" w:hAnsi="宋体" w:hint="eastAsia"/>
          <w:b/>
          <w:color w:val="000000"/>
          <w:sz w:val="30"/>
          <w:szCs w:val="30"/>
        </w:rPr>
        <w:t>1.2</w:t>
      </w:r>
      <w:r w:rsidRPr="00D60994">
        <w:rPr>
          <w:rFonts w:hint="eastAsia"/>
          <w:b/>
          <w:color w:val="000000"/>
          <w:sz w:val="30"/>
          <w:szCs w:val="30"/>
        </w:rPr>
        <w:t>名词解释</w:t>
      </w:r>
    </w:p>
    <w:p w:rsidR="00A2163C" w:rsidRPr="00D60994" w:rsidRDefault="00A2163C" w:rsidP="00687C60">
      <w:pPr>
        <w:adjustRightInd w:val="0"/>
        <w:snapToGrid w:val="0"/>
        <w:spacing w:line="360" w:lineRule="auto"/>
        <w:ind w:firstLineChars="200" w:firstLine="420"/>
        <w:rPr>
          <w:rFonts w:ascii="宋体" w:hAnsi="宋体"/>
          <w:b/>
          <w:szCs w:val="21"/>
        </w:rPr>
      </w:pPr>
      <w:r w:rsidRPr="00D60994">
        <w:rPr>
          <w:rFonts w:ascii="宋体" w:hAnsi="宋体" w:hint="eastAsia"/>
          <w:szCs w:val="21"/>
        </w:rPr>
        <w:t>1.2.1</w:t>
      </w:r>
      <w:r w:rsidRPr="00D60994">
        <w:rPr>
          <w:rFonts w:ascii="宋体" w:hAnsi="宋体" w:hint="eastAsia"/>
          <w:b/>
          <w:szCs w:val="21"/>
        </w:rPr>
        <w:t>采购人</w:t>
      </w:r>
      <w:r w:rsidRPr="00D60994">
        <w:rPr>
          <w:rFonts w:ascii="宋体" w:hAnsi="宋体" w:hint="eastAsia"/>
          <w:szCs w:val="21"/>
        </w:rPr>
        <w:t>：西安市长安区信息中心。</w:t>
      </w:r>
    </w:p>
    <w:p w:rsidR="00A2163C" w:rsidRPr="00D60994" w:rsidRDefault="00A2163C" w:rsidP="00687C60">
      <w:pPr>
        <w:adjustRightInd w:val="0"/>
        <w:snapToGrid w:val="0"/>
        <w:spacing w:line="360" w:lineRule="auto"/>
        <w:ind w:firstLineChars="200" w:firstLine="420"/>
        <w:rPr>
          <w:rFonts w:ascii="宋体" w:hAnsi="宋体"/>
          <w:szCs w:val="21"/>
          <w:u w:val="single"/>
        </w:rPr>
      </w:pPr>
      <w:r w:rsidRPr="00D60994">
        <w:rPr>
          <w:rFonts w:ascii="宋体" w:hAnsi="宋体" w:hint="eastAsia"/>
          <w:szCs w:val="21"/>
        </w:rPr>
        <w:t>1.2.2</w:t>
      </w:r>
      <w:r w:rsidRPr="00D60994">
        <w:rPr>
          <w:rFonts w:ascii="宋体" w:hAnsi="宋体" w:hint="eastAsia"/>
          <w:b/>
          <w:szCs w:val="21"/>
        </w:rPr>
        <w:t>监督机构</w:t>
      </w:r>
      <w:r w:rsidRPr="00D60994">
        <w:rPr>
          <w:rFonts w:ascii="宋体" w:hAnsi="宋体" w:hint="eastAsia"/>
          <w:szCs w:val="21"/>
        </w:rPr>
        <w:t>：西安市长安区财政局。</w:t>
      </w:r>
    </w:p>
    <w:p w:rsidR="00A2163C" w:rsidRPr="00D60994" w:rsidRDefault="00A2163C" w:rsidP="00687C60">
      <w:pPr>
        <w:adjustRightInd w:val="0"/>
        <w:snapToGrid w:val="0"/>
        <w:spacing w:line="360" w:lineRule="auto"/>
        <w:ind w:firstLineChars="200" w:firstLine="420"/>
        <w:rPr>
          <w:rFonts w:ascii="宋体" w:hAnsi="宋体"/>
          <w:b/>
          <w:szCs w:val="21"/>
        </w:rPr>
      </w:pPr>
      <w:r w:rsidRPr="00D60994">
        <w:rPr>
          <w:rFonts w:ascii="宋体" w:hAnsi="宋体" w:hint="eastAsia"/>
          <w:szCs w:val="21"/>
        </w:rPr>
        <w:t>1.2.3</w:t>
      </w:r>
      <w:r w:rsidRPr="00D60994">
        <w:rPr>
          <w:rFonts w:ascii="宋体" w:hAnsi="宋体" w:hint="eastAsia"/>
          <w:b/>
          <w:szCs w:val="21"/>
        </w:rPr>
        <w:t>采购代理机构</w:t>
      </w:r>
      <w:r w:rsidRPr="00D60994">
        <w:rPr>
          <w:rFonts w:ascii="宋体" w:hAnsi="宋体" w:hint="eastAsia"/>
          <w:szCs w:val="21"/>
        </w:rPr>
        <w:t>：陕西隆信项目管理有限公司。</w:t>
      </w:r>
    </w:p>
    <w:p w:rsidR="00A2163C" w:rsidRPr="00D60994" w:rsidRDefault="00A2163C" w:rsidP="00687C60">
      <w:pPr>
        <w:tabs>
          <w:tab w:val="left" w:pos="7665"/>
        </w:tabs>
        <w:spacing w:line="360" w:lineRule="auto"/>
        <w:ind w:firstLineChars="200" w:firstLine="420"/>
        <w:rPr>
          <w:rFonts w:ascii="宋体" w:hAnsi="宋体"/>
          <w:color w:val="FF0000"/>
          <w:szCs w:val="21"/>
        </w:rPr>
      </w:pPr>
      <w:r w:rsidRPr="00D60994">
        <w:rPr>
          <w:rFonts w:ascii="宋体" w:hAnsi="宋体" w:hint="eastAsia"/>
          <w:szCs w:val="21"/>
        </w:rPr>
        <w:t xml:space="preserve">1.2.4 </w:t>
      </w:r>
      <w:r w:rsidRPr="00D60994">
        <w:rPr>
          <w:rFonts w:ascii="宋体" w:hAnsi="宋体" w:hint="eastAsia"/>
          <w:b/>
          <w:szCs w:val="21"/>
        </w:rPr>
        <w:t>供应商</w:t>
      </w:r>
      <w:r w:rsidRPr="00D60994">
        <w:rPr>
          <w:rFonts w:ascii="宋体" w:hAnsi="宋体" w:hint="eastAsia"/>
          <w:szCs w:val="21"/>
        </w:rPr>
        <w:t>是指：响应和符合竞争性磋商文件（以下简称磋商文件）规定资格条件且参与磋商竞争的法人或其他组织或个人。</w:t>
      </w:r>
    </w:p>
    <w:p w:rsidR="00A2163C" w:rsidRPr="00D60994" w:rsidRDefault="00A2163C" w:rsidP="00687C60">
      <w:pPr>
        <w:adjustRightInd w:val="0"/>
        <w:snapToGrid w:val="0"/>
        <w:spacing w:line="360" w:lineRule="auto"/>
        <w:ind w:firstLineChars="200" w:firstLine="420"/>
        <w:rPr>
          <w:rFonts w:ascii="宋体" w:hAnsi="宋体"/>
          <w:szCs w:val="21"/>
        </w:rPr>
      </w:pPr>
      <w:r w:rsidRPr="00D60994">
        <w:rPr>
          <w:rFonts w:ascii="宋体" w:hAnsi="宋体" w:hint="eastAsia"/>
          <w:szCs w:val="21"/>
        </w:rPr>
        <w:t xml:space="preserve">1.2.5 </w:t>
      </w:r>
      <w:r w:rsidRPr="00D60994">
        <w:rPr>
          <w:rFonts w:ascii="宋体" w:hAnsi="宋体" w:hint="eastAsia"/>
          <w:b/>
          <w:szCs w:val="21"/>
        </w:rPr>
        <w:t>货物</w:t>
      </w:r>
      <w:r w:rsidRPr="00D60994">
        <w:rPr>
          <w:rFonts w:ascii="宋体" w:hAnsi="宋体" w:hint="eastAsia"/>
          <w:szCs w:val="21"/>
        </w:rPr>
        <w:t>是指：</w:t>
      </w:r>
      <w:r w:rsidRPr="00D60994">
        <w:rPr>
          <w:rFonts w:hint="eastAsia"/>
          <w:szCs w:val="21"/>
        </w:rPr>
        <w:t>本磋商文件中第五章所述所有货物。</w:t>
      </w:r>
    </w:p>
    <w:p w:rsidR="00A2163C" w:rsidRPr="00D60994" w:rsidRDefault="00A2163C" w:rsidP="00687C60">
      <w:pPr>
        <w:adjustRightInd w:val="0"/>
        <w:snapToGrid w:val="0"/>
        <w:spacing w:line="360" w:lineRule="auto"/>
        <w:ind w:firstLineChars="200" w:firstLine="420"/>
        <w:rPr>
          <w:rFonts w:ascii="宋体" w:hAnsi="宋体"/>
          <w:szCs w:val="21"/>
        </w:rPr>
      </w:pPr>
      <w:r w:rsidRPr="00D60994">
        <w:rPr>
          <w:rFonts w:ascii="宋体" w:hAnsi="宋体" w:hint="eastAsia"/>
          <w:szCs w:val="21"/>
        </w:rPr>
        <w:t xml:space="preserve">1.2.6 </w:t>
      </w:r>
      <w:r w:rsidRPr="00D60994">
        <w:rPr>
          <w:rFonts w:ascii="宋体" w:hAnsi="宋体" w:hint="eastAsia"/>
          <w:b/>
          <w:szCs w:val="21"/>
        </w:rPr>
        <w:t>服务</w:t>
      </w:r>
      <w:r w:rsidRPr="00D60994">
        <w:rPr>
          <w:rFonts w:ascii="宋体" w:hAnsi="宋体" w:hint="eastAsia"/>
          <w:szCs w:val="21"/>
        </w:rPr>
        <w:t>是指：为满足磋商文件要求而提供的服务。</w:t>
      </w:r>
    </w:p>
    <w:p w:rsidR="00A2163C" w:rsidRPr="00D60994" w:rsidRDefault="00A2163C" w:rsidP="00687C60">
      <w:pPr>
        <w:adjustRightInd w:val="0"/>
        <w:snapToGrid w:val="0"/>
        <w:spacing w:line="360" w:lineRule="auto"/>
        <w:ind w:firstLineChars="200" w:firstLine="420"/>
        <w:rPr>
          <w:rFonts w:ascii="宋体" w:hAnsi="宋体"/>
          <w:szCs w:val="21"/>
        </w:rPr>
      </w:pPr>
      <w:r w:rsidRPr="00D60994">
        <w:rPr>
          <w:rFonts w:ascii="宋体" w:hAnsi="宋体" w:hint="eastAsia"/>
          <w:szCs w:val="21"/>
        </w:rPr>
        <w:t xml:space="preserve">1.2.7 </w:t>
      </w:r>
      <w:r w:rsidRPr="00D60994">
        <w:rPr>
          <w:rFonts w:ascii="宋体" w:hAnsi="宋体" w:hint="eastAsia"/>
          <w:b/>
          <w:szCs w:val="21"/>
        </w:rPr>
        <w:t>节能产品是</w:t>
      </w:r>
      <w:r w:rsidRPr="00D60994">
        <w:rPr>
          <w:rFonts w:ascii="宋体" w:hAnsi="宋体" w:hint="eastAsia"/>
          <w:szCs w:val="21"/>
        </w:rPr>
        <w:t>指：</w:t>
      </w:r>
      <w:r w:rsidRPr="00D60994">
        <w:rPr>
          <w:rFonts w:ascii="宋体" w:hAnsi="宋体" w:hint="eastAsia"/>
          <w:color w:val="000000"/>
          <w:szCs w:val="21"/>
        </w:rPr>
        <w:t>财政部、发展改革委、生态环境部等部门发布</w:t>
      </w:r>
      <w:r w:rsidRPr="00D60994">
        <w:rPr>
          <w:rFonts w:ascii="宋体" w:hAnsi="宋体" w:hint="eastAsia"/>
          <w:szCs w:val="21"/>
        </w:rPr>
        <w:t>的《节能产品品目清单》中的产品。</w:t>
      </w:r>
    </w:p>
    <w:p w:rsidR="00A2163C" w:rsidRPr="00D60994" w:rsidRDefault="00A2163C" w:rsidP="00687C60">
      <w:pPr>
        <w:adjustRightInd w:val="0"/>
        <w:snapToGrid w:val="0"/>
        <w:spacing w:line="360" w:lineRule="auto"/>
        <w:ind w:firstLineChars="200" w:firstLine="420"/>
        <w:rPr>
          <w:rFonts w:ascii="宋体" w:hAnsi="宋体"/>
          <w:szCs w:val="21"/>
        </w:rPr>
      </w:pPr>
      <w:r w:rsidRPr="00D60994">
        <w:rPr>
          <w:rFonts w:ascii="宋体" w:hAnsi="宋体" w:hint="eastAsia"/>
          <w:szCs w:val="21"/>
        </w:rPr>
        <w:t xml:space="preserve">1.2.8 </w:t>
      </w:r>
      <w:r w:rsidRPr="00D60994">
        <w:rPr>
          <w:rFonts w:ascii="宋体" w:hAnsi="宋体" w:hint="eastAsia"/>
          <w:b/>
          <w:szCs w:val="21"/>
        </w:rPr>
        <w:t>环境标志产品</w:t>
      </w:r>
      <w:r w:rsidRPr="00D60994">
        <w:rPr>
          <w:rFonts w:ascii="宋体" w:hAnsi="宋体" w:hint="eastAsia"/>
          <w:szCs w:val="21"/>
        </w:rPr>
        <w:t>是指：</w:t>
      </w:r>
      <w:r w:rsidRPr="00D60994">
        <w:rPr>
          <w:rFonts w:ascii="宋体" w:hAnsi="宋体" w:hint="eastAsia"/>
          <w:color w:val="000000"/>
          <w:szCs w:val="21"/>
        </w:rPr>
        <w:t>财政部、发展改革委、生态环境部等部门发布</w:t>
      </w:r>
      <w:r w:rsidRPr="00D60994">
        <w:rPr>
          <w:rFonts w:ascii="宋体" w:hAnsi="宋体" w:hint="eastAsia"/>
          <w:szCs w:val="21"/>
        </w:rPr>
        <w:t>的《环境标志产品品目清单》中的产品。</w:t>
      </w:r>
    </w:p>
    <w:p w:rsidR="00A2163C" w:rsidRPr="00D60994" w:rsidRDefault="00A2163C" w:rsidP="00687C60">
      <w:pPr>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 xml:space="preserve">1.2.9 </w:t>
      </w:r>
      <w:r w:rsidRPr="00D60994">
        <w:rPr>
          <w:rFonts w:ascii="宋体" w:hAnsi="宋体" w:cs="宋体" w:hint="eastAsia"/>
          <w:b/>
          <w:color w:val="000000"/>
          <w:kern w:val="0"/>
          <w:szCs w:val="21"/>
        </w:rPr>
        <w:t>进口产品</w:t>
      </w:r>
      <w:r w:rsidRPr="00D60994">
        <w:rPr>
          <w:rFonts w:ascii="宋体" w:hAnsi="宋体" w:cs="宋体" w:hint="eastAsia"/>
          <w:color w:val="000000"/>
          <w:kern w:val="0"/>
          <w:szCs w:val="21"/>
        </w:rPr>
        <w:t>是指：通过中国海关报关验放进入中国境内且产自关境外的产品，详见《</w:t>
      </w:r>
      <w:r w:rsidRPr="00D60994">
        <w:rPr>
          <w:rFonts w:ascii="宋体" w:hAnsi="宋体" w:cs="宋体"/>
          <w:kern w:val="0"/>
          <w:szCs w:val="21"/>
        </w:rPr>
        <w:t>关于政府采购进口产品管理有关问题的通知</w:t>
      </w:r>
      <w:r w:rsidRPr="00D60994">
        <w:rPr>
          <w:rFonts w:ascii="宋体" w:hAnsi="宋体" w:cs="宋体" w:hint="eastAsia"/>
          <w:color w:val="000000"/>
          <w:kern w:val="0"/>
          <w:szCs w:val="21"/>
        </w:rPr>
        <w:t>》(财库</w:t>
      </w:r>
      <w:r w:rsidR="00BB3F0C" w:rsidRPr="00D60994">
        <w:rPr>
          <w:rFonts w:ascii="宋体" w:hAnsi="宋体" w:cs="宋体" w:hint="eastAsia"/>
          <w:color w:val="000000"/>
          <w:kern w:val="0"/>
          <w:szCs w:val="21"/>
        </w:rPr>
        <w:t>〔</w:t>
      </w:r>
      <w:r w:rsidRPr="00D60994">
        <w:rPr>
          <w:rFonts w:ascii="宋体" w:hAnsi="宋体" w:cs="宋体" w:hint="eastAsia"/>
          <w:color w:val="000000"/>
          <w:kern w:val="0"/>
          <w:szCs w:val="21"/>
        </w:rPr>
        <w:t>2007</w:t>
      </w:r>
      <w:r w:rsidR="00BB3F0C" w:rsidRPr="00D60994">
        <w:rPr>
          <w:rFonts w:ascii="宋体" w:hAnsi="宋体" w:cs="宋体" w:hint="eastAsia"/>
          <w:color w:val="000000"/>
          <w:kern w:val="0"/>
          <w:szCs w:val="21"/>
        </w:rPr>
        <w:t>〕</w:t>
      </w:r>
      <w:r w:rsidRPr="00D60994">
        <w:rPr>
          <w:rFonts w:ascii="宋体" w:hAnsi="宋体" w:cs="宋体" w:hint="eastAsia"/>
          <w:color w:val="000000"/>
          <w:kern w:val="0"/>
          <w:szCs w:val="21"/>
        </w:rPr>
        <w:t>119号)。</w:t>
      </w:r>
    </w:p>
    <w:p w:rsidR="00A2163C" w:rsidRPr="00D60994" w:rsidRDefault="00A2163C" w:rsidP="00687C60">
      <w:pPr>
        <w:adjustRightInd w:val="0"/>
        <w:snapToGrid w:val="0"/>
        <w:spacing w:line="360" w:lineRule="auto"/>
        <w:ind w:firstLineChars="200" w:firstLine="420"/>
        <w:rPr>
          <w:rFonts w:ascii="宋体" w:hAnsi="宋体" w:cs="宋体"/>
          <w:kern w:val="0"/>
          <w:szCs w:val="21"/>
        </w:rPr>
      </w:pPr>
      <w:r w:rsidRPr="00D60994">
        <w:rPr>
          <w:rFonts w:ascii="宋体" w:hAnsi="宋体" w:cs="宋体" w:hint="eastAsia"/>
          <w:color w:val="000000"/>
          <w:kern w:val="0"/>
          <w:szCs w:val="21"/>
        </w:rPr>
        <w:t>1.2.10</w:t>
      </w:r>
      <w:r w:rsidRPr="00D60994">
        <w:rPr>
          <w:rFonts w:ascii="宋体" w:hAnsi="宋体" w:hint="eastAsia"/>
          <w:b/>
          <w:szCs w:val="21"/>
        </w:rPr>
        <w:t>中小企业</w:t>
      </w:r>
      <w:r w:rsidRPr="00D60994">
        <w:rPr>
          <w:rFonts w:ascii="宋体" w:hAnsi="宋体" w:cs="宋体"/>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rsidR="00A2163C" w:rsidRPr="00D60994" w:rsidRDefault="00A2163C" w:rsidP="00687C60">
      <w:pPr>
        <w:adjustRightInd w:val="0"/>
        <w:snapToGrid w:val="0"/>
        <w:spacing w:line="360" w:lineRule="auto"/>
        <w:ind w:firstLineChars="200" w:firstLine="420"/>
        <w:rPr>
          <w:rFonts w:ascii="宋体" w:hAnsi="宋体"/>
          <w:szCs w:val="21"/>
        </w:rPr>
      </w:pPr>
      <w:r w:rsidRPr="00D60994">
        <w:rPr>
          <w:rFonts w:ascii="宋体" w:hAnsi="宋体" w:hint="eastAsia"/>
          <w:szCs w:val="21"/>
        </w:rPr>
        <w:t xml:space="preserve">1.2.11 </w:t>
      </w:r>
      <w:r w:rsidRPr="00D60994">
        <w:rPr>
          <w:rFonts w:ascii="宋体" w:hAnsi="宋体" w:hint="eastAsia"/>
          <w:b/>
          <w:szCs w:val="21"/>
        </w:rPr>
        <w:t>监狱企业</w:t>
      </w:r>
      <w:r w:rsidRPr="00D60994">
        <w:rPr>
          <w:rFonts w:ascii="宋体" w:hAnsi="宋体" w:hint="eastAsia"/>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2163C" w:rsidRPr="00D60994" w:rsidRDefault="00A2163C" w:rsidP="00687C60">
      <w:pPr>
        <w:adjustRightInd w:val="0"/>
        <w:snapToGrid w:val="0"/>
        <w:spacing w:line="360" w:lineRule="auto"/>
        <w:ind w:firstLineChars="200" w:firstLine="420"/>
        <w:rPr>
          <w:rFonts w:ascii="宋体" w:hAnsi="宋体"/>
          <w:spacing w:val="6"/>
          <w:szCs w:val="21"/>
        </w:rPr>
      </w:pPr>
      <w:r w:rsidRPr="00D60994">
        <w:rPr>
          <w:rFonts w:ascii="宋体" w:hAnsi="宋体" w:hint="eastAsia"/>
          <w:szCs w:val="21"/>
        </w:rPr>
        <w:t xml:space="preserve">1.2.12 </w:t>
      </w:r>
      <w:r w:rsidRPr="00D60994">
        <w:rPr>
          <w:rFonts w:ascii="宋体" w:hAnsi="宋体" w:cs="宋体" w:hint="eastAsia"/>
          <w:b/>
          <w:kern w:val="0"/>
          <w:szCs w:val="21"/>
        </w:rPr>
        <w:t>残疾人福利性单位</w:t>
      </w:r>
      <w:r w:rsidRPr="00D60994">
        <w:rPr>
          <w:rFonts w:ascii="宋体" w:hAnsi="宋体" w:cs="宋体" w:hint="eastAsia"/>
          <w:kern w:val="0"/>
          <w:szCs w:val="21"/>
        </w:rPr>
        <w:t>是指：符合</w:t>
      </w:r>
      <w:r w:rsidRPr="00D60994">
        <w:rPr>
          <w:rFonts w:ascii="宋体" w:hAnsi="宋体" w:hint="eastAsia"/>
          <w:spacing w:val="6"/>
          <w:szCs w:val="21"/>
        </w:rPr>
        <w:t>《财政部、民政部、中国残疾人联合会关于促进残疾人就业政府采购政策的通知》（财库</w:t>
      </w:r>
      <w:r w:rsidR="00BB3F0C" w:rsidRPr="00D60994">
        <w:rPr>
          <w:rFonts w:ascii="宋体" w:hAnsi="宋体" w:hint="eastAsia"/>
          <w:spacing w:val="6"/>
          <w:szCs w:val="21"/>
        </w:rPr>
        <w:t>〔</w:t>
      </w:r>
      <w:r w:rsidRPr="00D60994">
        <w:rPr>
          <w:rFonts w:ascii="宋体" w:hAnsi="宋体"/>
          <w:szCs w:val="21"/>
        </w:rPr>
        <w:t>2017</w:t>
      </w:r>
      <w:r w:rsidR="00BB3F0C" w:rsidRPr="00D60994">
        <w:rPr>
          <w:rFonts w:ascii="宋体" w:hAnsi="宋体" w:hint="eastAsia"/>
          <w:szCs w:val="21"/>
        </w:rPr>
        <w:t>〕</w:t>
      </w:r>
      <w:r w:rsidRPr="00D60994">
        <w:rPr>
          <w:rFonts w:ascii="宋体" w:hAnsi="宋体"/>
          <w:szCs w:val="21"/>
        </w:rPr>
        <w:t>141</w:t>
      </w:r>
      <w:r w:rsidRPr="00D60994">
        <w:rPr>
          <w:rFonts w:ascii="宋体" w:hAnsi="宋体" w:hint="eastAsia"/>
          <w:spacing w:val="6"/>
          <w:szCs w:val="21"/>
        </w:rPr>
        <w:t>号）规定条件的单位。</w:t>
      </w:r>
    </w:p>
    <w:p w:rsidR="00A2163C" w:rsidRPr="00D60994" w:rsidRDefault="00A2163C" w:rsidP="00687C60">
      <w:pPr>
        <w:adjustRightInd w:val="0"/>
        <w:snapToGrid w:val="0"/>
        <w:spacing w:line="360" w:lineRule="auto"/>
        <w:ind w:firstLineChars="200" w:firstLine="444"/>
        <w:rPr>
          <w:rFonts w:ascii="宋体" w:hAnsi="宋体"/>
          <w:spacing w:val="6"/>
          <w:szCs w:val="21"/>
        </w:rPr>
      </w:pPr>
      <w:r w:rsidRPr="00D60994">
        <w:rPr>
          <w:rFonts w:ascii="宋体" w:hAnsi="宋体" w:hint="eastAsia"/>
          <w:spacing w:val="6"/>
          <w:szCs w:val="21"/>
        </w:rPr>
        <w:t>1.2.13</w:t>
      </w:r>
      <w:r w:rsidRPr="00D60994">
        <w:rPr>
          <w:rFonts w:ascii="宋体" w:hAnsi="宋体" w:hint="eastAsia"/>
          <w:b/>
          <w:spacing w:val="6"/>
          <w:szCs w:val="21"/>
        </w:rPr>
        <w:t>签名</w:t>
      </w:r>
      <w:r w:rsidRPr="00D60994">
        <w:rPr>
          <w:rFonts w:ascii="宋体" w:hAnsi="宋体" w:hint="eastAsia"/>
          <w:spacing w:val="6"/>
          <w:szCs w:val="21"/>
        </w:rPr>
        <w:t>是指：手写签名或者加盖名章，</w:t>
      </w:r>
      <w:r w:rsidRPr="00D60994">
        <w:rPr>
          <w:rFonts w:ascii="宋体" w:hAnsi="宋体" w:hint="eastAsia"/>
          <w:b/>
          <w:spacing w:val="6"/>
          <w:szCs w:val="21"/>
        </w:rPr>
        <w:t>盖章</w:t>
      </w:r>
      <w:r w:rsidRPr="00D60994">
        <w:rPr>
          <w:rFonts w:ascii="宋体" w:hAnsi="宋体" w:hint="eastAsia"/>
          <w:spacing w:val="6"/>
          <w:szCs w:val="21"/>
        </w:rPr>
        <w:t>是指：加盖单位印章。</w:t>
      </w:r>
    </w:p>
    <w:p w:rsidR="00A2163C" w:rsidRPr="00D60994" w:rsidRDefault="00A2163C" w:rsidP="00687C60">
      <w:pPr>
        <w:adjustRightInd w:val="0"/>
        <w:snapToGrid w:val="0"/>
        <w:spacing w:line="360" w:lineRule="auto"/>
        <w:ind w:firstLineChars="200" w:firstLine="444"/>
        <w:rPr>
          <w:rFonts w:ascii="宋体" w:hAnsi="宋体"/>
          <w:szCs w:val="21"/>
        </w:rPr>
      </w:pPr>
      <w:r w:rsidRPr="00D60994">
        <w:rPr>
          <w:rFonts w:ascii="宋体" w:hAnsi="宋体" w:hint="eastAsia"/>
          <w:spacing w:val="6"/>
          <w:szCs w:val="21"/>
        </w:rPr>
        <w:t>1.2.14</w:t>
      </w:r>
      <w:r w:rsidRPr="00D60994">
        <w:rPr>
          <w:rFonts w:ascii="宋体" w:hAnsi="宋体" w:hint="eastAsia"/>
          <w:b/>
          <w:szCs w:val="21"/>
        </w:rPr>
        <w:t>较大</w:t>
      </w:r>
      <w:r w:rsidRPr="00D60994">
        <w:rPr>
          <w:rFonts w:ascii="宋体" w:hAnsi="宋体" w:hint="eastAsia"/>
          <w:b/>
          <w:color w:val="000000"/>
          <w:szCs w:val="21"/>
        </w:rPr>
        <w:t>数额罚款</w:t>
      </w:r>
      <w:r w:rsidRPr="00D60994">
        <w:rPr>
          <w:rFonts w:ascii="宋体" w:hAnsi="宋体" w:hint="eastAsia"/>
          <w:color w:val="000000"/>
          <w:szCs w:val="21"/>
        </w:rPr>
        <w:t>是指：200万元以上罚款，法律、行政法规以及国务院有关部门明确规定相关领域“较大数额罚款”标准高于200万元的，从其规定。</w:t>
      </w:r>
    </w:p>
    <w:p w:rsidR="00A2163C" w:rsidRPr="00D60994" w:rsidRDefault="00A2163C" w:rsidP="00687C60">
      <w:pPr>
        <w:adjustRightInd w:val="0"/>
        <w:snapToGrid w:val="0"/>
        <w:spacing w:line="360" w:lineRule="auto"/>
        <w:rPr>
          <w:rFonts w:ascii="宋体" w:hAnsi="宋体" w:cs="宋体"/>
          <w:b/>
          <w:color w:val="000000"/>
          <w:kern w:val="0"/>
          <w:sz w:val="30"/>
          <w:szCs w:val="30"/>
        </w:rPr>
      </w:pPr>
      <w:r w:rsidRPr="00D60994">
        <w:rPr>
          <w:rFonts w:ascii="宋体" w:hAnsi="宋体" w:hint="eastAsia"/>
          <w:b/>
          <w:color w:val="000000"/>
          <w:sz w:val="30"/>
          <w:szCs w:val="30"/>
        </w:rPr>
        <w:t>1.3 合格的供应商</w:t>
      </w:r>
    </w:p>
    <w:p w:rsidR="00A2163C" w:rsidRPr="00D60994" w:rsidRDefault="00A2163C" w:rsidP="00A2163C">
      <w:pPr>
        <w:tabs>
          <w:tab w:val="left" w:pos="7665"/>
        </w:tabs>
        <w:spacing w:line="360" w:lineRule="auto"/>
        <w:ind w:firstLineChars="196" w:firstLine="412"/>
        <w:rPr>
          <w:rFonts w:ascii="宋体" w:hAnsi="宋体"/>
          <w:color w:val="000000"/>
          <w:szCs w:val="21"/>
        </w:rPr>
      </w:pPr>
      <w:r w:rsidRPr="00D60994">
        <w:rPr>
          <w:rFonts w:ascii="宋体" w:hAnsi="宋体" w:hint="eastAsia"/>
          <w:color w:val="000000"/>
          <w:szCs w:val="21"/>
        </w:rPr>
        <w:t>1.3.1 合格的供应商应具备以下条件：</w:t>
      </w:r>
    </w:p>
    <w:p w:rsidR="00A2163C" w:rsidRPr="00D60994" w:rsidRDefault="00A2163C" w:rsidP="00A2163C">
      <w:pPr>
        <w:tabs>
          <w:tab w:val="left" w:pos="7665"/>
        </w:tabs>
        <w:spacing w:line="360" w:lineRule="auto"/>
        <w:ind w:firstLineChars="200" w:firstLine="420"/>
        <w:rPr>
          <w:rFonts w:ascii="宋体" w:hAnsi="宋体"/>
          <w:spacing w:val="-4"/>
          <w:szCs w:val="21"/>
        </w:rPr>
      </w:pPr>
      <w:r w:rsidRPr="00D60994">
        <w:rPr>
          <w:rFonts w:ascii="宋体" w:hAnsi="宋体" w:hint="eastAsia"/>
          <w:szCs w:val="21"/>
        </w:rPr>
        <w:lastRenderedPageBreak/>
        <w:t>（1）具备且满足磋商文件规定的供应商资格条件</w:t>
      </w:r>
      <w:r w:rsidRPr="00D60994">
        <w:rPr>
          <w:rFonts w:ascii="宋体" w:hAnsi="宋体" w:hint="eastAsia"/>
          <w:spacing w:val="-4"/>
          <w:szCs w:val="21"/>
        </w:rPr>
        <w:t>；</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（2）从采购代理机构获取了磋商文件；</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w:t>
      </w:r>
      <w:r w:rsidRPr="00D60994">
        <w:rPr>
          <w:rFonts w:ascii="宋体" w:hAnsi="宋体"/>
          <w:szCs w:val="21"/>
        </w:rPr>
        <w:t>3</w:t>
      </w:r>
      <w:r w:rsidRPr="00D60994">
        <w:rPr>
          <w:rFonts w:ascii="宋体" w:hAnsi="宋体" w:hint="eastAsia"/>
          <w:szCs w:val="21"/>
        </w:rPr>
        <w:t>）遵守国家和地方有关的法律法规、规章和规范性文件要求。</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1.3.2 供应商不得存在下列情形之一：</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（l）与采购人、采购代理机构存在</w:t>
      </w:r>
      <w:r w:rsidRPr="00D60994">
        <w:rPr>
          <w:rFonts w:ascii="宋体" w:hAnsi="宋体" w:hint="eastAsia"/>
          <w:bCs/>
          <w:szCs w:val="21"/>
        </w:rPr>
        <w:t>隶属关系或者其他利害关系，且可能影响磋商公正性；</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（2）与本采购项目其他供应商的法定代表人（或者负责人）为同一人；</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（3）与本采购项目其他供应商存在控股、管理关系；</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（4）为本项目采购代理机构；</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（5）为本项目代理磋商的为其采购代理机构；</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（6）为本项目提供整体设计、规范编制或者项目管理、监理、检测、咨询服务；</w:t>
      </w:r>
    </w:p>
    <w:p w:rsidR="00A2163C" w:rsidRPr="00D60994" w:rsidRDefault="00A2163C" w:rsidP="00A2163C">
      <w:pPr>
        <w:adjustRightInd w:val="0"/>
        <w:snapToGrid w:val="0"/>
        <w:spacing w:line="360" w:lineRule="auto"/>
        <w:ind w:firstLineChars="200" w:firstLine="420"/>
        <w:rPr>
          <w:rFonts w:ascii="宋体" w:hAnsi="宋体"/>
          <w:bCs/>
          <w:szCs w:val="21"/>
        </w:rPr>
      </w:pPr>
      <w:r w:rsidRPr="00D60994">
        <w:rPr>
          <w:rFonts w:ascii="宋体" w:hAnsi="宋体" w:hint="eastAsia"/>
          <w:szCs w:val="21"/>
        </w:rPr>
        <w:t>（7）</w:t>
      </w:r>
      <w:r w:rsidRPr="00D60994">
        <w:rPr>
          <w:rFonts w:ascii="宋体" w:hAnsi="宋体" w:hint="eastAsia"/>
          <w:bCs/>
          <w:szCs w:val="21"/>
        </w:rPr>
        <w:t>受到刑事处罚；</w:t>
      </w:r>
    </w:p>
    <w:p w:rsidR="00A2163C" w:rsidRPr="00D60994" w:rsidRDefault="00A2163C" w:rsidP="00A2163C">
      <w:pPr>
        <w:adjustRightInd w:val="0"/>
        <w:snapToGrid w:val="0"/>
        <w:spacing w:line="360" w:lineRule="auto"/>
        <w:ind w:firstLineChars="200" w:firstLine="420"/>
        <w:rPr>
          <w:rFonts w:ascii="宋体" w:hAnsi="宋体"/>
          <w:bCs/>
          <w:szCs w:val="21"/>
        </w:rPr>
      </w:pPr>
      <w:r w:rsidRPr="00D60994">
        <w:rPr>
          <w:rFonts w:ascii="宋体" w:hAnsi="宋体" w:hint="eastAsia"/>
          <w:bCs/>
          <w:szCs w:val="21"/>
        </w:rPr>
        <w:t>（8）受到“较大数额罚款</w:t>
      </w:r>
      <w:r w:rsidRPr="00D60994">
        <w:rPr>
          <w:rFonts w:ascii="宋体" w:hAnsi="宋体"/>
          <w:bCs/>
          <w:szCs w:val="21"/>
        </w:rPr>
        <w:t>”</w:t>
      </w:r>
      <w:r w:rsidRPr="00D60994">
        <w:rPr>
          <w:rFonts w:ascii="宋体" w:hAnsi="宋体" w:hint="eastAsia"/>
          <w:bCs/>
          <w:szCs w:val="21"/>
        </w:rPr>
        <w:t>的行政处罚；</w:t>
      </w:r>
    </w:p>
    <w:p w:rsidR="00A2163C" w:rsidRPr="00D60994" w:rsidRDefault="00A2163C" w:rsidP="00A2163C">
      <w:pPr>
        <w:adjustRightInd w:val="0"/>
        <w:snapToGrid w:val="0"/>
        <w:spacing w:line="360" w:lineRule="auto"/>
        <w:rPr>
          <w:rFonts w:ascii="宋体" w:hAnsi="宋体"/>
          <w:bCs/>
          <w:szCs w:val="21"/>
        </w:rPr>
      </w:pPr>
      <w:r w:rsidRPr="00D60994">
        <w:rPr>
          <w:rFonts w:ascii="宋体" w:hAnsi="宋体" w:hint="eastAsia"/>
          <w:bCs/>
          <w:szCs w:val="21"/>
        </w:rPr>
        <w:t xml:space="preserve">    （9）被责令停产停业、暂扣或者吊销许可证、暂扣或者吊销执照的行政处罚；</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bCs/>
          <w:szCs w:val="21"/>
        </w:rPr>
        <w:t>（10）</w:t>
      </w:r>
      <w:r w:rsidRPr="00D60994">
        <w:rPr>
          <w:rFonts w:ascii="宋体" w:hAnsi="宋体" w:hint="eastAsia"/>
          <w:szCs w:val="21"/>
        </w:rPr>
        <w:t>被列入失信被执行人名单；</w:t>
      </w:r>
    </w:p>
    <w:p w:rsidR="00A2163C" w:rsidRPr="00D60994" w:rsidRDefault="00A2163C" w:rsidP="00A2163C">
      <w:pPr>
        <w:adjustRightInd w:val="0"/>
        <w:snapToGrid w:val="0"/>
        <w:spacing w:line="360" w:lineRule="auto"/>
        <w:ind w:firstLineChars="200" w:firstLine="420"/>
        <w:rPr>
          <w:rFonts w:ascii="宋体" w:hAnsi="宋体"/>
          <w:bCs/>
          <w:szCs w:val="21"/>
        </w:rPr>
      </w:pPr>
      <w:r w:rsidRPr="00D60994">
        <w:rPr>
          <w:rFonts w:ascii="宋体" w:hAnsi="宋体" w:hint="eastAsia"/>
          <w:szCs w:val="21"/>
        </w:rPr>
        <w:t>（11）被列入重大税收违法案件当事人名单；</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bCs/>
          <w:szCs w:val="21"/>
        </w:rPr>
        <w:t>（12）被禁止在一至三年内参加政府采购活动或存在</w:t>
      </w:r>
      <w:r w:rsidRPr="00D60994">
        <w:rPr>
          <w:rFonts w:ascii="宋体" w:hAnsi="宋体" w:hint="eastAsia"/>
          <w:szCs w:val="21"/>
        </w:rPr>
        <w:t>财政部门认定的其他重大违法记录；</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（13）法律法规规定的其他情形。</w:t>
      </w:r>
    </w:p>
    <w:p w:rsidR="00A2163C" w:rsidRPr="00D60994" w:rsidRDefault="00A2163C" w:rsidP="00A2163C">
      <w:pPr>
        <w:adjustRightInd w:val="0"/>
        <w:snapToGrid w:val="0"/>
        <w:spacing w:line="360" w:lineRule="auto"/>
        <w:rPr>
          <w:rFonts w:ascii="宋体" w:hAnsi="宋体"/>
          <w:b/>
          <w:bCs/>
          <w:sz w:val="30"/>
          <w:szCs w:val="30"/>
        </w:rPr>
      </w:pPr>
      <w:r w:rsidRPr="00D60994">
        <w:rPr>
          <w:rFonts w:ascii="宋体" w:hAnsi="宋体" w:hint="eastAsia"/>
          <w:b/>
          <w:bCs/>
          <w:sz w:val="30"/>
          <w:szCs w:val="30"/>
        </w:rPr>
        <w:t>1.4 合格的服务</w:t>
      </w:r>
    </w:p>
    <w:p w:rsidR="00A2163C" w:rsidRPr="00D60994" w:rsidRDefault="00A2163C" w:rsidP="00A2163C">
      <w:pPr>
        <w:tabs>
          <w:tab w:val="left" w:pos="747"/>
        </w:tabs>
        <w:snapToGrid w:val="0"/>
        <w:spacing w:line="360" w:lineRule="auto"/>
        <w:ind w:firstLineChars="200" w:firstLine="420"/>
        <w:rPr>
          <w:rFonts w:ascii="宋体" w:hAnsi="宋体"/>
          <w:szCs w:val="21"/>
        </w:rPr>
      </w:pPr>
      <w:r w:rsidRPr="00D60994">
        <w:rPr>
          <w:rFonts w:ascii="宋体" w:hAnsi="宋体" w:hint="eastAsia"/>
          <w:szCs w:val="21"/>
        </w:rPr>
        <w:t>1.4.1 供应商提供的所有服务，必须是合法来源，符合国家有关标准和规范，并满足磋商文件规定的服务要求。</w:t>
      </w:r>
    </w:p>
    <w:p w:rsidR="00A2163C" w:rsidRPr="00D60994" w:rsidRDefault="00A2163C" w:rsidP="00A2163C">
      <w:pPr>
        <w:tabs>
          <w:tab w:val="left" w:pos="747"/>
        </w:tabs>
        <w:snapToGrid w:val="0"/>
        <w:spacing w:line="360" w:lineRule="auto"/>
        <w:ind w:firstLineChars="200" w:firstLine="420"/>
        <w:rPr>
          <w:rFonts w:ascii="宋体" w:hAnsi="宋体"/>
          <w:szCs w:val="21"/>
        </w:rPr>
      </w:pPr>
      <w:r w:rsidRPr="00D60994">
        <w:rPr>
          <w:rFonts w:ascii="宋体" w:hAnsi="宋体" w:hint="eastAsia"/>
          <w:szCs w:val="21"/>
        </w:rPr>
        <w:t>若本项目包括提供货物的，所供货物亦必须是合法生产、合法来源，符合国家有关标准要求，并满足磋商文件规定的规格、参数、质量、有效期、售后服务及供应商须承担的运输、安装、技术支持、培训和磋商文件规定的其它伴随服务等要求。</w:t>
      </w:r>
    </w:p>
    <w:p w:rsidR="00A2163C" w:rsidRPr="00D60994" w:rsidRDefault="00A2163C" w:rsidP="00A2163C">
      <w:pPr>
        <w:tabs>
          <w:tab w:val="left" w:pos="747"/>
        </w:tabs>
        <w:snapToGrid w:val="0"/>
        <w:spacing w:line="360" w:lineRule="auto"/>
        <w:ind w:firstLineChars="200" w:firstLine="420"/>
        <w:rPr>
          <w:rFonts w:ascii="宋体" w:hAnsi="宋体"/>
          <w:szCs w:val="21"/>
        </w:rPr>
      </w:pPr>
      <w:r w:rsidRPr="00D60994">
        <w:rPr>
          <w:rFonts w:ascii="宋体" w:hAnsi="宋体" w:hint="eastAsia"/>
          <w:szCs w:val="21"/>
        </w:rPr>
        <w:t>1.4.2 采购人有权拒绝接受任何不合格的服务（或包含的货物），由此产生的费用及相关后果均由供应商自行承担。</w:t>
      </w:r>
    </w:p>
    <w:p w:rsidR="00A2163C" w:rsidRPr="00D60994" w:rsidRDefault="00A2163C" w:rsidP="00A2163C">
      <w:pPr>
        <w:pStyle w:val="a6"/>
        <w:spacing w:after="0" w:line="360" w:lineRule="auto"/>
        <w:ind w:leftChars="0" w:left="0"/>
        <w:rPr>
          <w:rFonts w:ascii="宋体" w:hAnsi="宋体"/>
          <w:b/>
          <w:bCs/>
          <w:sz w:val="30"/>
          <w:szCs w:val="30"/>
        </w:rPr>
      </w:pPr>
      <w:bookmarkStart w:id="43" w:name="_Toc217446047"/>
      <w:bookmarkStart w:id="44" w:name="_Toc183582208"/>
      <w:bookmarkStart w:id="45" w:name="_Toc217446037"/>
      <w:bookmarkStart w:id="46" w:name="_Toc183682345"/>
      <w:r w:rsidRPr="00D60994">
        <w:rPr>
          <w:rFonts w:ascii="宋体" w:hAnsi="宋体" w:hint="eastAsia"/>
          <w:b/>
          <w:bCs/>
          <w:sz w:val="30"/>
          <w:szCs w:val="30"/>
        </w:rPr>
        <w:t>1.5 知识产权</w:t>
      </w:r>
      <w:bookmarkEnd w:id="43"/>
    </w:p>
    <w:p w:rsidR="00A2163C" w:rsidRPr="00D60994" w:rsidRDefault="00A2163C" w:rsidP="00A2163C">
      <w:pPr>
        <w:pStyle w:val="a6"/>
        <w:spacing w:after="0" w:line="360" w:lineRule="auto"/>
        <w:ind w:leftChars="0" w:left="0" w:firstLineChars="200" w:firstLine="420"/>
        <w:rPr>
          <w:rFonts w:ascii="宋体" w:hAnsi="宋体"/>
          <w:szCs w:val="21"/>
        </w:rPr>
      </w:pPr>
      <w:r w:rsidRPr="00D60994">
        <w:rPr>
          <w:rFonts w:ascii="宋体" w:hAnsi="宋体" w:hint="eastAsia"/>
          <w:szCs w:val="21"/>
        </w:rPr>
        <w:t>1.5.1 供应商应保证在本项目提供的任何服务和货物（包括部分使用）时，不会产生因第三方提出侵犯其专利权、商标权或其它知识产权而引起的法律和经济纠纷，如因专利权、商标权或其它知识产权而引起法律和经济纠纷，由供应商承担所有相关责任。</w:t>
      </w:r>
    </w:p>
    <w:p w:rsidR="00A2163C" w:rsidRPr="00D60994" w:rsidRDefault="00A2163C" w:rsidP="00A2163C">
      <w:pPr>
        <w:pStyle w:val="a6"/>
        <w:spacing w:after="0" w:line="360" w:lineRule="auto"/>
        <w:rPr>
          <w:rFonts w:ascii="宋体" w:hAnsi="宋体"/>
          <w:color w:val="000000"/>
          <w:szCs w:val="21"/>
        </w:rPr>
      </w:pPr>
      <w:r w:rsidRPr="00D60994">
        <w:rPr>
          <w:rFonts w:ascii="宋体" w:hAnsi="宋体" w:hint="eastAsia"/>
          <w:color w:val="000000"/>
          <w:szCs w:val="21"/>
        </w:rPr>
        <w:t>1.5.2 采购人享有本项目实施过程中产生的知识成果及知识产权。</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1.5.3 供应商如欲在项目实施过程中采用自有知识成果，需在响应文件中声明，并提供相关知识产权证明文件。使用该知识成果后，供应商需提供开发接口（如有）和开发手册等技术</w:t>
      </w:r>
      <w:r w:rsidRPr="00D60994">
        <w:rPr>
          <w:rFonts w:ascii="宋体" w:hAnsi="宋体" w:hint="eastAsia"/>
          <w:szCs w:val="21"/>
        </w:rPr>
        <w:lastRenderedPageBreak/>
        <w:t>文档，并承诺提供无限期技术支持，</w:t>
      </w:r>
      <w:r w:rsidRPr="00D60994">
        <w:rPr>
          <w:rFonts w:ascii="宋体" w:hAnsi="宋体" w:hint="eastAsia"/>
          <w:color w:val="000000"/>
          <w:szCs w:val="21"/>
        </w:rPr>
        <w:t>采购人享有永久使用权。</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1.5.4 如采用供应商所不拥有的知识产权，则在报价中必须包括合法</w:t>
      </w:r>
      <w:r w:rsidRPr="00D60994">
        <w:rPr>
          <w:rFonts w:ascii="宋体" w:hAnsi="宋体" w:hint="eastAsia"/>
          <w:color w:val="000000"/>
          <w:szCs w:val="21"/>
        </w:rPr>
        <w:t>获取该知识产权的相关费用。</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1.5.5 供应商提供计算机办公设备的，按照《国务院办公厅关于进一步做好政府机关使用正版软件工作的通知》（国办发〔</w:t>
      </w:r>
      <w:r w:rsidRPr="00D60994">
        <w:rPr>
          <w:rFonts w:ascii="宋体" w:hAnsi="宋体"/>
          <w:szCs w:val="21"/>
        </w:rPr>
        <w:t>2010</w:t>
      </w:r>
      <w:r w:rsidRPr="00D60994">
        <w:rPr>
          <w:rFonts w:ascii="宋体" w:hAnsi="宋体" w:hint="eastAsia"/>
          <w:szCs w:val="21"/>
        </w:rPr>
        <w:t>〕</w:t>
      </w:r>
      <w:r w:rsidRPr="00D60994">
        <w:rPr>
          <w:rFonts w:ascii="宋体" w:hAnsi="宋体"/>
          <w:szCs w:val="21"/>
        </w:rPr>
        <w:t xml:space="preserve">47 </w:t>
      </w:r>
      <w:r w:rsidRPr="00D60994">
        <w:rPr>
          <w:rFonts w:ascii="宋体" w:hAnsi="宋体" w:hint="eastAsia"/>
          <w:szCs w:val="21"/>
        </w:rPr>
        <w:t>号）和《财政部关于进一步做好政府机关使用正版软件工作的通知》（财预〔</w:t>
      </w:r>
      <w:r w:rsidRPr="00D60994">
        <w:rPr>
          <w:rFonts w:ascii="宋体" w:hAnsi="宋体"/>
          <w:szCs w:val="21"/>
        </w:rPr>
        <w:t>2010</w:t>
      </w:r>
      <w:r w:rsidRPr="00D60994">
        <w:rPr>
          <w:rFonts w:ascii="宋体" w:hAnsi="宋体" w:hint="eastAsia"/>
          <w:szCs w:val="21"/>
        </w:rPr>
        <w:t>〕</w:t>
      </w:r>
      <w:r w:rsidRPr="00D60994">
        <w:rPr>
          <w:rFonts w:ascii="宋体" w:hAnsi="宋体"/>
          <w:szCs w:val="21"/>
        </w:rPr>
        <w:t xml:space="preserve">536 </w:t>
      </w:r>
      <w:r w:rsidRPr="00D60994">
        <w:rPr>
          <w:rFonts w:ascii="宋体" w:hAnsi="宋体" w:hint="eastAsia"/>
          <w:szCs w:val="21"/>
        </w:rPr>
        <w:t>号）的要求，应当提供预装正版操作系统软件的计算机产品。</w:t>
      </w:r>
    </w:p>
    <w:p w:rsidR="00A2163C" w:rsidRPr="00D60994" w:rsidRDefault="00A2163C" w:rsidP="00A2163C">
      <w:pPr>
        <w:spacing w:line="360" w:lineRule="auto"/>
        <w:rPr>
          <w:rFonts w:ascii="宋体" w:hAnsi="宋体"/>
          <w:b/>
          <w:color w:val="000000"/>
          <w:sz w:val="30"/>
          <w:szCs w:val="30"/>
        </w:rPr>
      </w:pPr>
      <w:r w:rsidRPr="00D60994">
        <w:rPr>
          <w:rFonts w:ascii="宋体" w:hAnsi="宋体" w:hint="eastAsia"/>
          <w:b/>
          <w:color w:val="000000"/>
          <w:sz w:val="30"/>
          <w:szCs w:val="30"/>
        </w:rPr>
        <w:t>1.6 磋商费用</w:t>
      </w:r>
      <w:bookmarkEnd w:id="44"/>
      <w:bookmarkEnd w:id="45"/>
      <w:bookmarkEnd w:id="46"/>
    </w:p>
    <w:p w:rsidR="00A2163C" w:rsidRPr="00D60994" w:rsidRDefault="00A2163C" w:rsidP="00A2163C">
      <w:pPr>
        <w:tabs>
          <w:tab w:val="left" w:pos="7665"/>
        </w:tabs>
        <w:spacing w:line="360" w:lineRule="auto"/>
        <w:ind w:firstLineChars="205" w:firstLine="430"/>
        <w:rPr>
          <w:rFonts w:ascii="宋体" w:hAnsi="宋体"/>
          <w:szCs w:val="21"/>
        </w:rPr>
      </w:pPr>
      <w:r w:rsidRPr="00D60994">
        <w:rPr>
          <w:rFonts w:ascii="宋体" w:hAnsi="宋体" w:hint="eastAsia"/>
          <w:szCs w:val="21"/>
        </w:rPr>
        <w:t>不论磋商结果如何，供应商应自行承担所有与准备和参加磋商相关的全部费用。</w:t>
      </w:r>
      <w:bookmarkStart w:id="47" w:name="_Toc183582209"/>
      <w:bookmarkStart w:id="48" w:name="_Toc183682346"/>
      <w:bookmarkStart w:id="49" w:name="_Toc89075875"/>
      <w:bookmarkStart w:id="50" w:name="_Toc217446038"/>
      <w:bookmarkStart w:id="51" w:name="_Toc77400779"/>
    </w:p>
    <w:p w:rsidR="00A2163C" w:rsidRPr="00D60994" w:rsidRDefault="00A2163C" w:rsidP="00A2163C">
      <w:pPr>
        <w:autoSpaceDE w:val="0"/>
        <w:autoSpaceDN w:val="0"/>
        <w:spacing w:line="360" w:lineRule="auto"/>
        <w:rPr>
          <w:rFonts w:ascii="宋体" w:hAnsi="宋体"/>
          <w:b/>
          <w:sz w:val="30"/>
          <w:szCs w:val="30"/>
          <w:lang w:val="zh-CN"/>
        </w:rPr>
      </w:pPr>
      <w:r w:rsidRPr="00D60994">
        <w:rPr>
          <w:rFonts w:ascii="宋体" w:hAnsi="宋体" w:hint="eastAsia"/>
          <w:b/>
          <w:sz w:val="30"/>
          <w:szCs w:val="30"/>
          <w:lang w:val="zh-CN"/>
        </w:rPr>
        <w:t xml:space="preserve">1.7 </w:t>
      </w:r>
      <w:r w:rsidRPr="00D60994">
        <w:rPr>
          <w:rFonts w:ascii="宋体" w:hAnsi="宋体"/>
          <w:b/>
          <w:sz w:val="30"/>
          <w:szCs w:val="30"/>
          <w:lang w:val="zh-CN"/>
        </w:rPr>
        <w:t>保密</w:t>
      </w:r>
    </w:p>
    <w:p w:rsidR="00A2163C" w:rsidRPr="00D60994" w:rsidRDefault="00A2163C" w:rsidP="00A2163C">
      <w:pPr>
        <w:autoSpaceDE w:val="0"/>
        <w:autoSpaceDN w:val="0"/>
        <w:spacing w:line="360" w:lineRule="auto"/>
        <w:ind w:firstLineChars="200" w:firstLine="420"/>
        <w:rPr>
          <w:rFonts w:ascii="宋体" w:hAnsi="宋体"/>
          <w:b/>
          <w:sz w:val="30"/>
          <w:szCs w:val="30"/>
        </w:rPr>
      </w:pPr>
      <w:r w:rsidRPr="00D60994">
        <w:rPr>
          <w:rFonts w:ascii="宋体" w:hAnsi="宋体"/>
          <w:szCs w:val="21"/>
          <w:lang w:val="zh-CN"/>
        </w:rPr>
        <w:t>参与采购活动的当事人应对</w:t>
      </w:r>
      <w:r w:rsidRPr="00D60994">
        <w:rPr>
          <w:rFonts w:ascii="宋体" w:hAnsi="宋体" w:hint="eastAsia"/>
          <w:szCs w:val="21"/>
          <w:lang w:val="zh-CN"/>
        </w:rPr>
        <w:t>磋商文件</w:t>
      </w:r>
      <w:r w:rsidRPr="00D60994">
        <w:rPr>
          <w:rFonts w:ascii="宋体" w:hAnsi="宋体"/>
          <w:szCs w:val="21"/>
          <w:lang w:val="zh-CN"/>
        </w:rPr>
        <w:t>和响应文件中的商业秘密、技术秘密和个人隐私等保密，违者应对由此造成的后果承担法律责任。</w:t>
      </w:r>
    </w:p>
    <w:p w:rsidR="00A2163C" w:rsidRPr="00D60994" w:rsidRDefault="00A2163C" w:rsidP="00A2163C">
      <w:pPr>
        <w:tabs>
          <w:tab w:val="left" w:pos="7665"/>
        </w:tabs>
        <w:spacing w:line="360" w:lineRule="auto"/>
        <w:rPr>
          <w:rFonts w:ascii="宋体" w:hAnsi="宋体"/>
          <w:b/>
          <w:sz w:val="30"/>
          <w:szCs w:val="30"/>
        </w:rPr>
      </w:pPr>
      <w:r w:rsidRPr="00D60994">
        <w:rPr>
          <w:rFonts w:ascii="宋体" w:hAnsi="宋体" w:hint="eastAsia"/>
          <w:b/>
          <w:sz w:val="30"/>
          <w:szCs w:val="30"/>
        </w:rPr>
        <w:t>1.8语言文字</w:t>
      </w:r>
    </w:p>
    <w:p w:rsidR="00A2163C" w:rsidRPr="00D60994" w:rsidRDefault="00A2163C" w:rsidP="00A2163C">
      <w:pPr>
        <w:tabs>
          <w:tab w:val="left" w:pos="7665"/>
        </w:tabs>
        <w:spacing w:line="360" w:lineRule="auto"/>
        <w:ind w:firstLine="405"/>
        <w:rPr>
          <w:rFonts w:ascii="宋体" w:hAnsi="宋体"/>
          <w:szCs w:val="21"/>
        </w:rPr>
      </w:pPr>
      <w:r w:rsidRPr="00D60994">
        <w:rPr>
          <w:rFonts w:ascii="宋体" w:hAnsi="宋体" w:hint="eastAsia"/>
          <w:szCs w:val="21"/>
        </w:rPr>
        <w:t>1.8.1 磋商文件与响应文件使用的语言为中文。专用术语使用外文的，应附有中文注释。</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1.8.2 响应文件中如附有外文资料，必须逐一对应翻译成中文并加盖供应商单位章后附在相关外文资料后面，否则，供应商的响应文件将作为无效响应文件处理。</w:t>
      </w:r>
    </w:p>
    <w:p w:rsidR="00A2163C" w:rsidRPr="00D60994" w:rsidRDefault="00A2163C" w:rsidP="00A2163C">
      <w:pPr>
        <w:pStyle w:val="a8"/>
        <w:adjustRightInd w:val="0"/>
        <w:snapToGrid w:val="0"/>
        <w:spacing w:line="360" w:lineRule="auto"/>
        <w:ind w:firstLineChars="200" w:firstLine="420"/>
      </w:pPr>
      <w:r w:rsidRPr="00D60994">
        <w:rPr>
          <w:rFonts w:hint="eastAsia"/>
        </w:rPr>
        <w:t>1.8.3 响应文件中翻译的中文资料与外文资料如果出现差异和矛盾时，以中文为准。但不能故意错误翻译，否则，供应商的响应文件将作为无效响应文件处理。</w:t>
      </w:r>
      <w:r w:rsidRPr="00D60994">
        <w:rPr>
          <w:rFonts w:hint="eastAsia"/>
          <w:kern w:val="0"/>
        </w:rPr>
        <w:t>必要时采购人可以要求供应商提供附有公证书的中文翻译文件或者与原版文件签章相一致的中文翻译文件。</w:t>
      </w:r>
    </w:p>
    <w:p w:rsidR="00A2163C" w:rsidRPr="00D60994" w:rsidRDefault="00A2163C" w:rsidP="00A2163C">
      <w:pPr>
        <w:tabs>
          <w:tab w:val="left" w:pos="7665"/>
        </w:tabs>
        <w:spacing w:line="360" w:lineRule="auto"/>
        <w:rPr>
          <w:rFonts w:ascii="宋体" w:hAnsi="宋体"/>
          <w:b/>
          <w:sz w:val="30"/>
          <w:szCs w:val="30"/>
        </w:rPr>
      </w:pPr>
      <w:r w:rsidRPr="00D60994">
        <w:rPr>
          <w:rFonts w:ascii="宋体" w:hAnsi="宋体" w:hint="eastAsia"/>
          <w:b/>
          <w:sz w:val="30"/>
          <w:szCs w:val="30"/>
        </w:rPr>
        <w:t>1.9计量单位</w:t>
      </w:r>
    </w:p>
    <w:p w:rsidR="00A2163C" w:rsidRPr="00D60994" w:rsidRDefault="00A2163C" w:rsidP="00A2163C">
      <w:pPr>
        <w:tabs>
          <w:tab w:val="left" w:pos="7665"/>
        </w:tabs>
        <w:spacing w:line="360" w:lineRule="auto"/>
        <w:ind w:firstLine="405"/>
        <w:rPr>
          <w:rFonts w:ascii="宋体" w:hAnsi="宋体"/>
          <w:szCs w:val="21"/>
        </w:rPr>
      </w:pPr>
      <w:r w:rsidRPr="00D60994">
        <w:rPr>
          <w:rFonts w:ascii="宋体" w:hAnsi="宋体" w:hint="eastAsia"/>
          <w:szCs w:val="21"/>
        </w:rPr>
        <w:t>所有计量单位均采用中华人民共和国法定计量单位。</w:t>
      </w:r>
    </w:p>
    <w:p w:rsidR="00A2163C" w:rsidRPr="00D60994" w:rsidRDefault="00A2163C" w:rsidP="00A2163C">
      <w:pPr>
        <w:spacing w:line="360" w:lineRule="auto"/>
        <w:rPr>
          <w:rFonts w:ascii="宋体" w:hAnsi="宋体"/>
          <w:b/>
          <w:color w:val="000000"/>
          <w:sz w:val="30"/>
          <w:szCs w:val="30"/>
        </w:rPr>
      </w:pPr>
      <w:r w:rsidRPr="00D60994">
        <w:rPr>
          <w:rFonts w:ascii="宋体" w:hAnsi="宋体" w:hint="eastAsia"/>
          <w:b/>
          <w:color w:val="000000"/>
          <w:sz w:val="30"/>
          <w:szCs w:val="30"/>
        </w:rPr>
        <w:t>1.10 答疑会或现场考察（本项目不组织）</w:t>
      </w:r>
    </w:p>
    <w:p w:rsidR="00A2163C" w:rsidRPr="00D60994" w:rsidRDefault="00A2163C" w:rsidP="00A2163C">
      <w:pPr>
        <w:tabs>
          <w:tab w:val="left" w:pos="7665"/>
        </w:tabs>
        <w:spacing w:line="360" w:lineRule="auto"/>
        <w:ind w:firstLine="405"/>
        <w:rPr>
          <w:rFonts w:ascii="宋体" w:hAnsi="宋体"/>
          <w:szCs w:val="21"/>
        </w:rPr>
      </w:pPr>
      <w:r w:rsidRPr="00D60994">
        <w:rPr>
          <w:rFonts w:ascii="宋体" w:hAnsi="宋体" w:hint="eastAsia"/>
          <w:color w:val="000000"/>
          <w:szCs w:val="21"/>
        </w:rPr>
        <w:t>1.10.1 根据供应商须知前附表规定召开磋商前答疑会或组织供应商对项目现场进行考察的，采购人或采购代理机构按供应商须知前附表规定的时间和地点召开磋商前答疑会或组织现场考察，澄清</w:t>
      </w:r>
      <w:r w:rsidRPr="00D60994">
        <w:rPr>
          <w:rFonts w:ascii="宋体" w:hAnsi="宋体" w:hint="eastAsia"/>
          <w:szCs w:val="21"/>
        </w:rPr>
        <w:t>供应商的问题，供应商可按要求在规定的时间和地点参加。</w:t>
      </w:r>
    </w:p>
    <w:p w:rsidR="00A2163C" w:rsidRPr="00D60994" w:rsidRDefault="00A2163C" w:rsidP="00A2163C">
      <w:pPr>
        <w:adjustRightInd w:val="0"/>
        <w:snapToGrid w:val="0"/>
        <w:spacing w:line="360" w:lineRule="auto"/>
        <w:ind w:firstLineChars="175" w:firstLine="368"/>
        <w:rPr>
          <w:rFonts w:ascii="宋体" w:hAnsi="宋体"/>
          <w:szCs w:val="21"/>
        </w:rPr>
      </w:pPr>
      <w:r w:rsidRPr="00D60994">
        <w:rPr>
          <w:rFonts w:ascii="宋体" w:hAnsi="宋体" w:hint="eastAsia"/>
          <w:szCs w:val="21"/>
        </w:rPr>
        <w:t>1.10.2 磋商前答疑会或现场考察后，采购人或采购代理机构对供应商所提问题的澄清，以书面形式通知所有获取了磋商文件的供应商。该澄清内容为磋商文件的组成部分。</w:t>
      </w:r>
    </w:p>
    <w:p w:rsidR="00A2163C" w:rsidRPr="00D60994" w:rsidRDefault="00A2163C" w:rsidP="00A2163C">
      <w:pPr>
        <w:adjustRightInd w:val="0"/>
        <w:snapToGrid w:val="0"/>
        <w:spacing w:line="360" w:lineRule="auto"/>
        <w:ind w:firstLineChars="175" w:firstLine="368"/>
        <w:rPr>
          <w:rFonts w:ascii="宋体" w:hAnsi="宋体"/>
          <w:szCs w:val="21"/>
        </w:rPr>
      </w:pPr>
      <w:r w:rsidRPr="00D60994">
        <w:rPr>
          <w:rFonts w:ascii="宋体" w:hAnsi="宋体" w:hint="eastAsia"/>
          <w:szCs w:val="21"/>
        </w:rPr>
        <w:t>1.10.3 采购人或采购代理机构不对供应商现场考察而做出的推论、理解和结论负责。一旦成交，成交供应商不得以任何借口，提出额外补偿，或延长合同期限的要求。</w:t>
      </w:r>
    </w:p>
    <w:p w:rsidR="00A2163C" w:rsidRPr="00D60994" w:rsidRDefault="00A2163C" w:rsidP="00A2163C">
      <w:pPr>
        <w:adjustRightInd w:val="0"/>
        <w:snapToGrid w:val="0"/>
        <w:spacing w:line="360" w:lineRule="auto"/>
        <w:ind w:firstLineChars="175" w:firstLine="368"/>
        <w:rPr>
          <w:rFonts w:ascii="宋体" w:hAnsi="宋体"/>
          <w:szCs w:val="21"/>
        </w:rPr>
      </w:pPr>
      <w:r w:rsidRPr="00D60994">
        <w:rPr>
          <w:rFonts w:ascii="宋体" w:hAnsi="宋体" w:hint="eastAsia"/>
          <w:szCs w:val="21"/>
        </w:rPr>
        <w:t>1.10.4 由于未参加现场考察或磋商前答疑会而导致对项目实际情况不了解，影响响应文</w:t>
      </w:r>
      <w:r w:rsidRPr="00D60994">
        <w:rPr>
          <w:rFonts w:ascii="宋体" w:hAnsi="宋体" w:hint="eastAsia"/>
          <w:szCs w:val="21"/>
        </w:rPr>
        <w:lastRenderedPageBreak/>
        <w:t>件编制、响应报价准确性、综合因素响应不全面等问题的，由供应商自行承担不利评审后果。</w:t>
      </w:r>
    </w:p>
    <w:p w:rsidR="00A2163C" w:rsidRPr="00D60994" w:rsidRDefault="00A2163C" w:rsidP="00A2163C">
      <w:pPr>
        <w:adjustRightInd w:val="0"/>
        <w:snapToGrid w:val="0"/>
        <w:spacing w:line="360" w:lineRule="auto"/>
        <w:jc w:val="left"/>
        <w:rPr>
          <w:rFonts w:ascii="宋体" w:hAnsi="宋体"/>
          <w:b/>
          <w:sz w:val="32"/>
          <w:szCs w:val="32"/>
        </w:rPr>
      </w:pPr>
      <w:r w:rsidRPr="00D60994">
        <w:rPr>
          <w:rFonts w:ascii="宋体" w:hAnsi="宋体" w:hint="eastAsia"/>
          <w:b/>
          <w:sz w:val="32"/>
          <w:szCs w:val="32"/>
        </w:rPr>
        <w:t>1.11响应与偏离</w:t>
      </w:r>
    </w:p>
    <w:p w:rsidR="00A2163C" w:rsidRPr="00D60994" w:rsidRDefault="00A2163C" w:rsidP="00A2163C">
      <w:pPr>
        <w:adjustRightInd w:val="0"/>
        <w:snapToGrid w:val="0"/>
        <w:spacing w:line="360" w:lineRule="auto"/>
        <w:ind w:firstLineChars="200" w:firstLine="420"/>
        <w:rPr>
          <w:rFonts w:ascii="宋体" w:hAnsi="宋体"/>
        </w:rPr>
      </w:pPr>
      <w:r w:rsidRPr="00D60994">
        <w:rPr>
          <w:rFonts w:ascii="宋体" w:hAnsi="宋体" w:hint="eastAsia"/>
        </w:rPr>
        <w:t>1.11.1响应文件应当对磋商文件实质性要求和条件作出满足性或有利于采购人的响应，否则，供应商的响应文件无效。</w:t>
      </w:r>
    </w:p>
    <w:p w:rsidR="00A2163C" w:rsidRPr="00D60994" w:rsidRDefault="00A2163C" w:rsidP="00A2163C">
      <w:pPr>
        <w:adjustRightInd w:val="0"/>
        <w:snapToGrid w:val="0"/>
        <w:spacing w:line="360" w:lineRule="auto"/>
        <w:ind w:firstLineChars="200" w:firstLine="420"/>
        <w:rPr>
          <w:rFonts w:ascii="宋体" w:hAnsi="宋体"/>
        </w:rPr>
      </w:pPr>
      <w:r w:rsidRPr="00D60994">
        <w:rPr>
          <w:rFonts w:ascii="宋体" w:hAnsi="宋体" w:hint="eastAsia"/>
        </w:rPr>
        <w:t>1.11.2偏离是指响应文件不响应或者不满足磋商文件提出的要求和条件，分为实质性偏离和非实质性偏离。</w:t>
      </w:r>
    </w:p>
    <w:p w:rsidR="00A2163C" w:rsidRPr="00D60994" w:rsidRDefault="00A2163C" w:rsidP="00A2163C">
      <w:pPr>
        <w:adjustRightInd w:val="0"/>
        <w:snapToGrid w:val="0"/>
        <w:spacing w:line="360" w:lineRule="auto"/>
        <w:ind w:firstLineChars="200" w:firstLine="420"/>
        <w:rPr>
          <w:rFonts w:ascii="宋体" w:hAnsi="宋体"/>
        </w:rPr>
      </w:pPr>
      <w:r w:rsidRPr="00D60994">
        <w:rPr>
          <w:rFonts w:ascii="宋体" w:hAnsi="宋体" w:hint="eastAsia"/>
        </w:rPr>
        <w:t>1.11.3除法律、法规和磋商文件规定的其他响应无效情形外，磋商文件中用“</w:t>
      </w:r>
      <w:r w:rsidRPr="00D60994">
        <w:rPr>
          <w:rFonts w:ascii="宋体" w:hAnsi="宋体" w:hint="eastAsia"/>
          <w:b/>
          <w:bCs/>
          <w:color w:val="000000"/>
          <w:szCs w:val="21"/>
        </w:rPr>
        <w:t>★</w:t>
      </w:r>
      <w:r w:rsidRPr="00D60994">
        <w:rPr>
          <w:rFonts w:ascii="宋体" w:hAnsi="宋体" w:hint="eastAsia"/>
        </w:rPr>
        <w:t>”符号标明的条款为实质性要求和条件，响应文件对其中任何一条的偏离，为实质性偏离，其响应文件无效。</w:t>
      </w:r>
    </w:p>
    <w:p w:rsidR="00A2163C" w:rsidRPr="00D60994" w:rsidRDefault="00A2163C" w:rsidP="00A2163C">
      <w:pPr>
        <w:adjustRightInd w:val="0"/>
        <w:snapToGrid w:val="0"/>
        <w:spacing w:line="360" w:lineRule="auto"/>
        <w:ind w:firstLineChars="200" w:firstLine="420"/>
        <w:jc w:val="left"/>
        <w:rPr>
          <w:rFonts w:ascii="宋体" w:hAnsi="宋体"/>
        </w:rPr>
      </w:pPr>
      <w:r w:rsidRPr="00D60994">
        <w:rPr>
          <w:rFonts w:ascii="宋体" w:hAnsi="宋体" w:hint="eastAsia"/>
        </w:rPr>
        <w:t>1.11.4 响应</w:t>
      </w:r>
      <w:r w:rsidRPr="00D60994">
        <w:rPr>
          <w:rFonts w:ascii="宋体" w:hAnsi="宋体" w:hint="eastAsia"/>
          <w:szCs w:val="21"/>
        </w:rPr>
        <w:t>文件偏离磋商文件的非实质性要求和条件，为非实质性偏离。非实质性偏离的范围和项数应当符合供应商须知前附表的规定，超出偏离范围和最高项数的</w:t>
      </w:r>
      <w:r w:rsidRPr="00D60994">
        <w:rPr>
          <w:rFonts w:ascii="宋体" w:hAnsi="宋体" w:hint="eastAsia"/>
        </w:rPr>
        <w:t>响应文件无效。</w:t>
      </w:r>
    </w:p>
    <w:p w:rsidR="00A2163C" w:rsidRPr="00D60994" w:rsidRDefault="00A2163C" w:rsidP="00A2163C">
      <w:pPr>
        <w:adjustRightInd w:val="0"/>
        <w:snapToGrid w:val="0"/>
        <w:spacing w:line="360" w:lineRule="auto"/>
        <w:ind w:firstLineChars="200" w:firstLine="420"/>
        <w:jc w:val="left"/>
        <w:rPr>
          <w:rFonts w:ascii="宋体" w:hAnsi="宋体"/>
          <w:color w:val="000000" w:themeColor="text1"/>
        </w:rPr>
      </w:pPr>
      <w:r w:rsidRPr="00D60994">
        <w:rPr>
          <w:rFonts w:ascii="宋体" w:hAnsi="宋体" w:hint="eastAsia"/>
          <w:color w:val="000000" w:themeColor="text1"/>
        </w:rPr>
        <w:t>1.11.5 响应文件对磋商文件的全部偏离，均应在响应文件商务条款偏离表和技术参数偏离表中列明，除列明的内容外，视为供应商响应磋商文件的全部要求。</w:t>
      </w:r>
    </w:p>
    <w:p w:rsidR="00A2163C" w:rsidRPr="00D60994" w:rsidRDefault="00A2163C" w:rsidP="00A2163C">
      <w:pPr>
        <w:adjustRightInd w:val="0"/>
        <w:snapToGrid w:val="0"/>
        <w:spacing w:line="360" w:lineRule="auto"/>
        <w:ind w:firstLineChars="200" w:firstLine="420"/>
        <w:jc w:val="left"/>
        <w:rPr>
          <w:rFonts w:ascii="宋体" w:hAnsi="宋体"/>
          <w:szCs w:val="21"/>
        </w:rPr>
      </w:pPr>
      <w:r w:rsidRPr="00D60994">
        <w:rPr>
          <w:rFonts w:ascii="宋体" w:hAnsi="宋体" w:hint="eastAsia"/>
        </w:rPr>
        <w:t>1.11.6 在磋商过程中，磋商小组若根据磋商文件和磋商情况实质性变动采购需求中的技术、服务要求以及合同草案条款的，供应商据此重新提交的响应文件，也适用本条款。</w:t>
      </w:r>
    </w:p>
    <w:p w:rsidR="00A2163C" w:rsidRPr="00D60994" w:rsidRDefault="00A2163C" w:rsidP="00A2163C">
      <w:pPr>
        <w:tabs>
          <w:tab w:val="left" w:pos="7665"/>
        </w:tabs>
        <w:spacing w:line="360" w:lineRule="auto"/>
        <w:rPr>
          <w:rFonts w:ascii="黑体" w:eastAsia="黑体" w:hAnsi="宋体"/>
          <w:bCs/>
          <w:sz w:val="36"/>
          <w:szCs w:val="36"/>
        </w:rPr>
      </w:pPr>
      <w:r w:rsidRPr="00D60994">
        <w:rPr>
          <w:rFonts w:ascii="黑体" w:eastAsia="黑体" w:hAnsi="宋体" w:hint="eastAsia"/>
          <w:bCs/>
          <w:sz w:val="36"/>
          <w:szCs w:val="36"/>
        </w:rPr>
        <w:t>2.磋商文件</w:t>
      </w:r>
      <w:bookmarkStart w:id="52" w:name="_Toc217446039"/>
      <w:bookmarkStart w:id="53" w:name="_Toc183682347"/>
      <w:bookmarkStart w:id="54" w:name="_Toc183582210"/>
      <w:bookmarkEnd w:id="47"/>
      <w:bookmarkEnd w:id="48"/>
      <w:bookmarkEnd w:id="49"/>
      <w:bookmarkEnd w:id="50"/>
      <w:bookmarkEnd w:id="51"/>
    </w:p>
    <w:p w:rsidR="00A2163C" w:rsidRPr="00D60994" w:rsidRDefault="00A2163C" w:rsidP="00A2163C">
      <w:pPr>
        <w:tabs>
          <w:tab w:val="left" w:pos="7665"/>
        </w:tabs>
        <w:spacing w:line="360" w:lineRule="auto"/>
        <w:rPr>
          <w:rFonts w:ascii="宋体" w:hAnsi="宋体"/>
          <w:b/>
          <w:sz w:val="30"/>
          <w:szCs w:val="30"/>
        </w:rPr>
      </w:pPr>
      <w:r w:rsidRPr="00D60994">
        <w:rPr>
          <w:rFonts w:ascii="宋体" w:hAnsi="宋体" w:hint="eastAsia"/>
          <w:b/>
          <w:sz w:val="30"/>
          <w:szCs w:val="30"/>
        </w:rPr>
        <w:t>2.1 磋商文件的</w:t>
      </w:r>
      <w:bookmarkEnd w:id="52"/>
      <w:bookmarkEnd w:id="53"/>
      <w:bookmarkEnd w:id="54"/>
      <w:r w:rsidRPr="00D60994">
        <w:rPr>
          <w:rFonts w:ascii="宋体" w:hAnsi="宋体" w:hint="eastAsia"/>
          <w:b/>
          <w:sz w:val="30"/>
          <w:szCs w:val="30"/>
        </w:rPr>
        <w:t>组成</w:t>
      </w:r>
    </w:p>
    <w:p w:rsidR="00A2163C" w:rsidRPr="00D60994" w:rsidRDefault="00A2163C" w:rsidP="00A2163C">
      <w:pPr>
        <w:tabs>
          <w:tab w:val="left" w:pos="7665"/>
        </w:tabs>
        <w:spacing w:line="360" w:lineRule="auto"/>
        <w:ind w:firstLineChars="200" w:firstLine="420"/>
        <w:rPr>
          <w:rFonts w:ascii="宋体" w:hAnsi="宋体"/>
          <w:color w:val="000000"/>
          <w:szCs w:val="21"/>
        </w:rPr>
      </w:pPr>
      <w:r w:rsidRPr="00D60994">
        <w:rPr>
          <w:rFonts w:ascii="宋体" w:hAnsi="宋体" w:hint="eastAsia"/>
          <w:color w:val="000000"/>
          <w:szCs w:val="21"/>
        </w:rPr>
        <w:t>本磋商文件包括以下内容：</w:t>
      </w:r>
    </w:p>
    <w:p w:rsidR="00A2163C" w:rsidRPr="00D60994" w:rsidRDefault="00A2163C" w:rsidP="00A2163C">
      <w:pPr>
        <w:tabs>
          <w:tab w:val="left" w:pos="7665"/>
        </w:tabs>
        <w:spacing w:line="360" w:lineRule="auto"/>
        <w:ind w:firstLineChars="200" w:firstLine="420"/>
        <w:rPr>
          <w:rFonts w:ascii="宋体" w:hAnsi="宋体"/>
          <w:color w:val="000000"/>
          <w:szCs w:val="21"/>
        </w:rPr>
      </w:pPr>
      <w:r w:rsidRPr="00D60994">
        <w:rPr>
          <w:rFonts w:ascii="宋体" w:hAnsi="宋体" w:hint="eastAsia"/>
          <w:color w:val="000000"/>
          <w:szCs w:val="21"/>
        </w:rPr>
        <w:t>（1）竞争性磋商公告；</w:t>
      </w:r>
    </w:p>
    <w:p w:rsidR="00A2163C" w:rsidRPr="00D60994" w:rsidRDefault="00A2163C" w:rsidP="00A2163C">
      <w:pPr>
        <w:tabs>
          <w:tab w:val="left" w:pos="7665"/>
        </w:tabs>
        <w:spacing w:line="360" w:lineRule="auto"/>
        <w:ind w:firstLineChars="200" w:firstLine="420"/>
        <w:rPr>
          <w:rFonts w:ascii="宋体" w:hAnsi="宋体"/>
          <w:color w:val="000000"/>
          <w:szCs w:val="21"/>
        </w:rPr>
      </w:pPr>
      <w:r w:rsidRPr="00D60994">
        <w:rPr>
          <w:rFonts w:ascii="宋体" w:hAnsi="宋体" w:hint="eastAsia"/>
          <w:color w:val="000000"/>
          <w:szCs w:val="21"/>
        </w:rPr>
        <w:t>（2）供应商须知；</w:t>
      </w:r>
    </w:p>
    <w:p w:rsidR="00A2163C" w:rsidRPr="00D60994" w:rsidRDefault="00A2163C" w:rsidP="00A2163C">
      <w:pPr>
        <w:tabs>
          <w:tab w:val="left" w:pos="7665"/>
        </w:tabs>
        <w:spacing w:line="360" w:lineRule="auto"/>
        <w:ind w:firstLineChars="200" w:firstLine="420"/>
        <w:rPr>
          <w:rFonts w:ascii="宋体" w:hAnsi="宋体"/>
          <w:szCs w:val="21"/>
        </w:rPr>
      </w:pPr>
      <w:bookmarkStart w:id="55" w:name="_Toc183582211"/>
      <w:bookmarkStart w:id="56" w:name="_Toc183682348"/>
      <w:bookmarkStart w:id="57" w:name="_Toc217446040"/>
      <w:r w:rsidRPr="00D60994">
        <w:rPr>
          <w:rFonts w:ascii="宋体" w:hAnsi="宋体" w:hint="eastAsia"/>
          <w:szCs w:val="21"/>
        </w:rPr>
        <w:t>（3）资格审查办法；</w:t>
      </w:r>
    </w:p>
    <w:p w:rsidR="00A2163C" w:rsidRPr="00D60994" w:rsidRDefault="00A2163C" w:rsidP="00A2163C">
      <w:pPr>
        <w:tabs>
          <w:tab w:val="left" w:pos="7665"/>
        </w:tabs>
        <w:spacing w:line="360" w:lineRule="auto"/>
        <w:ind w:firstLineChars="200" w:firstLine="420"/>
        <w:rPr>
          <w:rFonts w:ascii="宋体" w:hAnsi="宋体"/>
          <w:color w:val="000000"/>
          <w:szCs w:val="21"/>
        </w:rPr>
      </w:pPr>
      <w:r w:rsidRPr="00D60994">
        <w:rPr>
          <w:rFonts w:ascii="宋体" w:hAnsi="宋体" w:hint="eastAsia"/>
          <w:color w:val="000000"/>
          <w:szCs w:val="21"/>
        </w:rPr>
        <w:t>（4）磋商办法；</w:t>
      </w:r>
    </w:p>
    <w:p w:rsidR="00A2163C" w:rsidRPr="00D60994" w:rsidRDefault="00A2163C" w:rsidP="00A2163C">
      <w:pPr>
        <w:tabs>
          <w:tab w:val="left" w:pos="7665"/>
        </w:tabs>
        <w:spacing w:line="360" w:lineRule="auto"/>
        <w:ind w:firstLineChars="200" w:firstLine="420"/>
        <w:rPr>
          <w:rFonts w:ascii="宋体" w:hAnsi="宋体"/>
          <w:color w:val="000000"/>
          <w:szCs w:val="21"/>
        </w:rPr>
      </w:pPr>
      <w:r w:rsidRPr="00D60994">
        <w:rPr>
          <w:rFonts w:ascii="宋体" w:hAnsi="宋体" w:hint="eastAsia"/>
          <w:color w:val="000000"/>
          <w:szCs w:val="21"/>
        </w:rPr>
        <w:t>（5）采购需求；</w:t>
      </w:r>
    </w:p>
    <w:p w:rsidR="00A2163C" w:rsidRPr="00D60994" w:rsidRDefault="00A2163C" w:rsidP="00A2163C">
      <w:pPr>
        <w:tabs>
          <w:tab w:val="left" w:pos="7665"/>
        </w:tabs>
        <w:spacing w:line="360" w:lineRule="auto"/>
        <w:ind w:firstLineChars="200" w:firstLine="420"/>
        <w:rPr>
          <w:rFonts w:ascii="宋体" w:hAnsi="宋体"/>
          <w:color w:val="000000"/>
          <w:szCs w:val="21"/>
        </w:rPr>
      </w:pPr>
      <w:r w:rsidRPr="00D60994">
        <w:rPr>
          <w:rFonts w:ascii="宋体" w:hAnsi="宋体" w:hint="eastAsia"/>
          <w:color w:val="000000"/>
          <w:szCs w:val="21"/>
        </w:rPr>
        <w:t>（6）政府采购合同格式；</w:t>
      </w:r>
    </w:p>
    <w:p w:rsidR="00A2163C" w:rsidRPr="00D60994" w:rsidRDefault="00A2163C" w:rsidP="00A2163C">
      <w:pPr>
        <w:tabs>
          <w:tab w:val="left" w:pos="7665"/>
        </w:tabs>
        <w:spacing w:line="360" w:lineRule="auto"/>
        <w:ind w:firstLineChars="200" w:firstLine="420"/>
        <w:rPr>
          <w:rFonts w:ascii="宋体" w:hAnsi="宋体"/>
          <w:color w:val="000000"/>
          <w:szCs w:val="21"/>
        </w:rPr>
      </w:pPr>
      <w:r w:rsidRPr="00D60994">
        <w:rPr>
          <w:rFonts w:ascii="宋体" w:hAnsi="宋体" w:hint="eastAsia"/>
          <w:color w:val="000000"/>
          <w:szCs w:val="21"/>
        </w:rPr>
        <w:t>（7）响应文件格式；</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（8）供应商须知前附表规定的其他材料。</w:t>
      </w:r>
    </w:p>
    <w:p w:rsidR="00A2163C" w:rsidRPr="00D60994" w:rsidRDefault="00A2163C" w:rsidP="00A2163C">
      <w:pPr>
        <w:tabs>
          <w:tab w:val="left" w:pos="7665"/>
        </w:tabs>
        <w:spacing w:line="360" w:lineRule="auto"/>
        <w:rPr>
          <w:rFonts w:ascii="宋体" w:hAnsi="宋体"/>
          <w:szCs w:val="21"/>
        </w:rPr>
      </w:pPr>
      <w:r w:rsidRPr="00D60994">
        <w:rPr>
          <w:rFonts w:ascii="宋体" w:hAnsi="宋体" w:hint="eastAsia"/>
          <w:szCs w:val="21"/>
        </w:rPr>
        <w:t>根据本章第1.10条款、第2.2条款对磋商文件所作的澄清、修改，构成磋商文件的组成部分。</w:t>
      </w:r>
    </w:p>
    <w:p w:rsidR="00A2163C" w:rsidRPr="00D60994" w:rsidRDefault="00A2163C" w:rsidP="00A2163C">
      <w:pPr>
        <w:tabs>
          <w:tab w:val="left" w:pos="7665"/>
        </w:tabs>
        <w:spacing w:line="360" w:lineRule="auto"/>
        <w:rPr>
          <w:rFonts w:ascii="宋体" w:hAnsi="宋体"/>
          <w:b/>
          <w:color w:val="000000"/>
          <w:sz w:val="30"/>
          <w:szCs w:val="30"/>
        </w:rPr>
      </w:pPr>
      <w:r w:rsidRPr="00D60994">
        <w:rPr>
          <w:rFonts w:ascii="宋体" w:hAnsi="宋体" w:hint="eastAsia"/>
          <w:b/>
          <w:sz w:val="30"/>
          <w:szCs w:val="30"/>
        </w:rPr>
        <w:t xml:space="preserve">2.2 </w:t>
      </w:r>
      <w:r w:rsidRPr="00D60994">
        <w:rPr>
          <w:rFonts w:hint="eastAsia"/>
          <w:b/>
          <w:sz w:val="30"/>
          <w:szCs w:val="30"/>
        </w:rPr>
        <w:t>磋商文件的澄清</w:t>
      </w:r>
      <w:bookmarkEnd w:id="55"/>
      <w:bookmarkEnd w:id="56"/>
      <w:r w:rsidRPr="00D60994">
        <w:rPr>
          <w:rFonts w:hint="eastAsia"/>
          <w:b/>
          <w:sz w:val="30"/>
          <w:szCs w:val="30"/>
        </w:rPr>
        <w:t>和修改</w:t>
      </w:r>
      <w:bookmarkEnd w:id="57"/>
    </w:p>
    <w:p w:rsidR="00A2163C" w:rsidRPr="00D60994" w:rsidRDefault="00A2163C" w:rsidP="00A2163C">
      <w:pPr>
        <w:tabs>
          <w:tab w:val="left" w:pos="720"/>
        </w:tabs>
        <w:spacing w:line="360" w:lineRule="auto"/>
        <w:ind w:firstLineChars="200" w:firstLine="420"/>
        <w:rPr>
          <w:rFonts w:ascii="宋体" w:hAnsi="宋体"/>
          <w:szCs w:val="21"/>
        </w:rPr>
      </w:pPr>
      <w:r w:rsidRPr="00D60994">
        <w:rPr>
          <w:rFonts w:ascii="宋体" w:hAnsi="宋体" w:hint="eastAsia"/>
          <w:szCs w:val="21"/>
        </w:rPr>
        <w:t>2.2.1 在提交首次响应文件截止时间前，采购代理机构无论出于何种原因，可以对磋商文件进行澄清或者修改。</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lastRenderedPageBreak/>
        <w:t>2.2.2 采购人或采购代理机构可以对已发出的磋商文件进行必要的澄清或者修改，澄清或修改的内容可能影响响应文件编制的，应当在提交首次响应文件截止时间</w:t>
      </w:r>
      <w:r w:rsidRPr="00D60994">
        <w:rPr>
          <w:rFonts w:ascii="宋体" w:hAnsi="宋体" w:hint="eastAsia"/>
          <w:b/>
          <w:szCs w:val="21"/>
        </w:rPr>
        <w:t>5</w:t>
      </w:r>
      <w:r w:rsidRPr="00D60994">
        <w:rPr>
          <w:rFonts w:ascii="宋体" w:hAnsi="宋体" w:hint="eastAsia"/>
          <w:szCs w:val="21"/>
        </w:rPr>
        <w:t>日前，以书面形式将澄清或者修改的内容通知所有获取磋商文件的供应商，同时在原信息发布媒体上发布更正公告；供应商在收到上述通知后，应立即以书面形式向采购代理机构确认；不足</w:t>
      </w:r>
      <w:r w:rsidRPr="00D60994">
        <w:rPr>
          <w:rFonts w:ascii="宋体" w:hAnsi="宋体" w:cs="TimesNewRomanPSMT" w:hint="eastAsia"/>
          <w:b/>
          <w:szCs w:val="21"/>
        </w:rPr>
        <w:t>5</w:t>
      </w:r>
      <w:r w:rsidRPr="00D60994">
        <w:rPr>
          <w:rFonts w:ascii="宋体" w:hAnsi="宋体" w:hint="eastAsia"/>
          <w:szCs w:val="21"/>
        </w:rPr>
        <w:t>日的，将相应顺延提交首次响应文件截止时间。</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2.2</w:t>
      </w:r>
      <w:r w:rsidRPr="00D60994">
        <w:rPr>
          <w:rFonts w:ascii="宋体" w:hAnsi="宋体" w:hint="eastAsia"/>
          <w:bCs/>
          <w:szCs w:val="21"/>
        </w:rPr>
        <w:t xml:space="preserve">.3 </w:t>
      </w:r>
      <w:r w:rsidRPr="00D60994">
        <w:rPr>
          <w:rFonts w:ascii="宋体" w:hAnsi="宋体" w:hint="eastAsia"/>
          <w:szCs w:val="21"/>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w:t>
      </w:r>
      <w:r w:rsidRPr="00D60994">
        <w:rPr>
          <w:rFonts w:ascii="宋体" w:hAnsi="宋体" w:hint="eastAsia"/>
          <w:b/>
          <w:szCs w:val="21"/>
        </w:rPr>
        <w:t>3</w:t>
      </w:r>
      <w:r w:rsidRPr="00D60994">
        <w:rPr>
          <w:rFonts w:ascii="宋体" w:hAnsi="宋体" w:hint="eastAsia"/>
          <w:szCs w:val="21"/>
        </w:rPr>
        <w:t>日前按磋商文件中的联系方式，以书面形式向采购代理机构提出，采购代理机构应当在</w:t>
      </w:r>
      <w:r w:rsidRPr="00D60994">
        <w:rPr>
          <w:rFonts w:ascii="宋体" w:hAnsi="宋体" w:hint="eastAsia"/>
          <w:b/>
          <w:szCs w:val="21"/>
        </w:rPr>
        <w:t>2</w:t>
      </w:r>
      <w:r w:rsidRPr="00D60994">
        <w:rPr>
          <w:rFonts w:ascii="宋体" w:hAnsi="宋体" w:hint="eastAsia"/>
          <w:szCs w:val="21"/>
        </w:rPr>
        <w:t>日内，以书面形式予以答复（答复中不包括问题的来源），或认为有必要召开答疑会。超过该时间收到的询问或需要澄清的内容，采购代理机构有权不予答复。</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2.2.4 在提交首次响应文件截止时间前，采购代理机构可以视采购具体情况，延长提交首次响应文件截止时间，并将变更时间以书面形式通知所有获取了磋商文件的供应商，同时在原信息发布媒体上发布更正公告。</w:t>
      </w:r>
      <w:bookmarkStart w:id="58" w:name="_Toc183682350"/>
      <w:bookmarkStart w:id="59" w:name="_Toc217446041"/>
      <w:bookmarkStart w:id="60" w:name="_Toc183582213"/>
      <w:bookmarkStart w:id="61" w:name="_Toc208848971"/>
    </w:p>
    <w:p w:rsidR="00A2163C" w:rsidRPr="00D60994" w:rsidRDefault="00A2163C" w:rsidP="00A2163C">
      <w:pPr>
        <w:spacing w:line="360" w:lineRule="auto"/>
        <w:ind w:firstLine="420"/>
        <w:rPr>
          <w:rFonts w:ascii="宋体"/>
          <w:szCs w:val="21"/>
        </w:rPr>
      </w:pPr>
      <w:r w:rsidRPr="00D60994">
        <w:rPr>
          <w:rFonts w:ascii="宋体" w:hAnsi="宋体" w:hint="eastAsia"/>
          <w:szCs w:val="21"/>
        </w:rPr>
        <w:t xml:space="preserve">2.2.5 </w:t>
      </w:r>
      <w:r w:rsidRPr="00D60994">
        <w:rPr>
          <w:rFonts w:ascii="宋体" w:hint="eastAsia"/>
          <w:szCs w:val="21"/>
        </w:rPr>
        <w:t>当磋商文件的</w:t>
      </w:r>
      <w:r w:rsidRPr="00D60994">
        <w:rPr>
          <w:rFonts w:ascii="宋体" w:hAnsi="宋体" w:hint="eastAsia"/>
          <w:szCs w:val="21"/>
        </w:rPr>
        <w:t>澄清、答复、修改或补充通知与磋商文件</w:t>
      </w:r>
      <w:r w:rsidRPr="00D60994">
        <w:rPr>
          <w:rFonts w:ascii="宋体" w:hint="eastAsia"/>
          <w:szCs w:val="21"/>
        </w:rPr>
        <w:t>就同一内容表述不一致时，以最后发出的书面文件内容为准。</w:t>
      </w:r>
    </w:p>
    <w:p w:rsidR="00A2163C" w:rsidRPr="00D60994" w:rsidRDefault="00A2163C" w:rsidP="00A2163C">
      <w:pPr>
        <w:spacing w:line="360" w:lineRule="auto"/>
        <w:ind w:firstLine="420"/>
        <w:rPr>
          <w:rFonts w:ascii="宋体" w:hAnsi="宋体"/>
          <w:szCs w:val="21"/>
        </w:rPr>
      </w:pPr>
      <w:r w:rsidRPr="00D60994">
        <w:rPr>
          <w:rFonts w:ascii="宋体" w:hAnsi="宋体" w:hint="eastAsia"/>
          <w:szCs w:val="21"/>
        </w:rPr>
        <w:t>2.2.6上述书面通知，按照获取磋商文件的潜在供应商提供的联系方式发出，因提供的信息有误导致通知延迟或无法通知的，采购人或采购代理机构不承担责任。</w:t>
      </w:r>
    </w:p>
    <w:bookmarkEnd w:id="58"/>
    <w:bookmarkEnd w:id="59"/>
    <w:bookmarkEnd w:id="60"/>
    <w:bookmarkEnd w:id="61"/>
    <w:p w:rsidR="00A2163C" w:rsidRPr="00D60994" w:rsidRDefault="00A2163C" w:rsidP="00A2163C">
      <w:pPr>
        <w:adjustRightInd w:val="0"/>
        <w:snapToGrid w:val="0"/>
        <w:spacing w:line="360" w:lineRule="auto"/>
        <w:rPr>
          <w:rFonts w:ascii="宋体" w:hAnsi="宋体"/>
          <w:b/>
          <w:sz w:val="30"/>
          <w:szCs w:val="30"/>
        </w:rPr>
      </w:pPr>
      <w:r w:rsidRPr="00D60994">
        <w:rPr>
          <w:rFonts w:ascii="宋体" w:hAnsi="宋体" w:hint="eastAsia"/>
          <w:b/>
          <w:bCs/>
          <w:sz w:val="30"/>
          <w:szCs w:val="30"/>
        </w:rPr>
        <w:t>2.3磋商文件的解释权</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磋商文件的解释权归采购人，如发现磋商文件内容与现行法律法规不相符的情况，以现行法律法规为准。</w:t>
      </w:r>
    </w:p>
    <w:p w:rsidR="00A2163C" w:rsidRPr="00D60994" w:rsidRDefault="00A2163C" w:rsidP="00A2163C">
      <w:pPr>
        <w:pStyle w:val="a3"/>
        <w:spacing w:line="360" w:lineRule="auto"/>
        <w:ind w:firstLineChars="0" w:firstLine="0"/>
        <w:rPr>
          <w:rFonts w:ascii="黑体" w:eastAsia="黑体" w:hAnsi="宋体"/>
          <w:color w:val="FF0000"/>
          <w:sz w:val="36"/>
          <w:szCs w:val="36"/>
        </w:rPr>
      </w:pPr>
      <w:bookmarkStart w:id="62" w:name="_Toc183682351"/>
      <w:bookmarkStart w:id="63" w:name="_Toc89075876"/>
      <w:bookmarkStart w:id="64" w:name="_Toc217446042"/>
      <w:bookmarkStart w:id="65" w:name="_Toc77400780"/>
      <w:bookmarkStart w:id="66" w:name="_Toc183582214"/>
      <w:r w:rsidRPr="00D60994">
        <w:rPr>
          <w:rFonts w:ascii="黑体" w:eastAsia="黑体" w:hint="eastAsia"/>
          <w:bCs/>
          <w:color w:val="000000"/>
          <w:sz w:val="36"/>
          <w:szCs w:val="36"/>
        </w:rPr>
        <w:t>3.供应商</w:t>
      </w:r>
    </w:p>
    <w:p w:rsidR="00A2163C" w:rsidRPr="00D60994" w:rsidRDefault="00A2163C" w:rsidP="00A2163C">
      <w:pPr>
        <w:pStyle w:val="a3"/>
        <w:spacing w:line="360" w:lineRule="auto"/>
        <w:ind w:firstLineChars="0" w:firstLine="0"/>
        <w:rPr>
          <w:rFonts w:ascii="宋体" w:hAnsi="宋体"/>
          <w:b/>
          <w:sz w:val="30"/>
          <w:szCs w:val="30"/>
        </w:rPr>
      </w:pPr>
      <w:bookmarkStart w:id="67" w:name="_Toc217446043"/>
      <w:bookmarkStart w:id="68" w:name="_Toc183582215"/>
      <w:bookmarkStart w:id="69" w:name="_Toc183682352"/>
      <w:bookmarkEnd w:id="62"/>
      <w:bookmarkEnd w:id="63"/>
      <w:bookmarkEnd w:id="64"/>
      <w:bookmarkEnd w:id="65"/>
      <w:bookmarkEnd w:id="66"/>
      <w:r w:rsidRPr="00D60994">
        <w:rPr>
          <w:rFonts w:ascii="宋体" w:hAnsi="宋体" w:hint="eastAsia"/>
          <w:b/>
          <w:sz w:val="30"/>
          <w:szCs w:val="30"/>
        </w:rPr>
        <w:t>3.1供应商资格要求</w:t>
      </w:r>
    </w:p>
    <w:p w:rsidR="00A2163C" w:rsidRPr="00D60994" w:rsidRDefault="00A2163C" w:rsidP="00A2163C">
      <w:pPr>
        <w:widowControl/>
        <w:adjustRightInd w:val="0"/>
        <w:snapToGrid w:val="0"/>
        <w:spacing w:line="360" w:lineRule="auto"/>
        <w:ind w:firstLineChars="200" w:firstLine="422"/>
        <w:jc w:val="left"/>
        <w:rPr>
          <w:rFonts w:ascii="宋体" w:hAnsi="宋体" w:cs="宋体"/>
          <w:color w:val="000000"/>
          <w:kern w:val="0"/>
          <w:szCs w:val="21"/>
          <w:lang w:val="zh-CN"/>
        </w:rPr>
      </w:pPr>
      <w:r w:rsidRPr="00D60994">
        <w:rPr>
          <w:rFonts w:ascii="宋体" w:hAnsi="宋体" w:hint="eastAsia"/>
          <w:b/>
          <w:szCs w:val="21"/>
        </w:rPr>
        <w:t>3.1.1</w:t>
      </w:r>
      <w:r w:rsidRPr="00D60994">
        <w:rPr>
          <w:rFonts w:ascii="宋体" w:hAnsi="宋体" w:hint="eastAsia"/>
          <w:szCs w:val="21"/>
        </w:rPr>
        <w:t xml:space="preserve"> </w:t>
      </w:r>
      <w:r w:rsidRPr="00D60994">
        <w:rPr>
          <w:rFonts w:ascii="宋体" w:hAnsi="宋体" w:hint="eastAsia"/>
          <w:b/>
          <w:szCs w:val="21"/>
        </w:rPr>
        <w:t>基本资格条件</w:t>
      </w:r>
      <w:r w:rsidRPr="00D60994">
        <w:rPr>
          <w:rFonts w:ascii="宋体" w:hAnsi="宋体" w:hint="eastAsia"/>
          <w:szCs w:val="21"/>
        </w:rPr>
        <w:t>。</w:t>
      </w:r>
      <w:r w:rsidRPr="00D60994">
        <w:rPr>
          <w:rFonts w:ascii="宋体" w:hAnsi="宋体" w:cs="宋体" w:hint="eastAsia"/>
          <w:color w:val="000000"/>
          <w:kern w:val="0"/>
          <w:szCs w:val="21"/>
        </w:rPr>
        <w:t>供应商应符合《中华人民共和国政府采购法》第二十二条第一款规定，</w:t>
      </w:r>
      <w:r w:rsidRPr="00D60994">
        <w:rPr>
          <w:rFonts w:ascii="宋体" w:hAnsi="宋体" w:cs="宋体" w:hint="eastAsia"/>
          <w:color w:val="000000"/>
          <w:kern w:val="0"/>
          <w:szCs w:val="21"/>
          <w:lang w:val="zh-CN"/>
        </w:rPr>
        <w:t>并按照《政府采购法实施条例》第十七条规定提供下列材料：</w:t>
      </w:r>
    </w:p>
    <w:p w:rsidR="00A2163C" w:rsidRPr="00D60994" w:rsidRDefault="00A2163C" w:rsidP="00A2163C">
      <w:pPr>
        <w:widowControl/>
        <w:adjustRightInd w:val="0"/>
        <w:snapToGrid w:val="0"/>
        <w:spacing w:line="360" w:lineRule="auto"/>
        <w:ind w:firstLineChars="200" w:firstLine="420"/>
        <w:jc w:val="left"/>
        <w:rPr>
          <w:rFonts w:ascii="宋体" w:hAnsi="宋体" w:cs="宋体"/>
          <w:color w:val="000000"/>
          <w:kern w:val="0"/>
          <w:szCs w:val="21"/>
          <w:lang w:val="zh-CN"/>
        </w:rPr>
      </w:pPr>
      <w:r w:rsidRPr="00D60994">
        <w:rPr>
          <w:rFonts w:ascii="宋体" w:hAnsi="宋体" w:cs="宋体" w:hint="eastAsia"/>
          <w:color w:val="000000"/>
          <w:kern w:val="0"/>
          <w:szCs w:val="21"/>
          <w:lang w:val="zh-CN"/>
        </w:rPr>
        <w:t>（1）供应商的营业执照等证明文件；</w:t>
      </w:r>
    </w:p>
    <w:p w:rsidR="00A2163C" w:rsidRPr="00D60994" w:rsidRDefault="00A2163C" w:rsidP="00A2163C">
      <w:pPr>
        <w:autoSpaceDE w:val="0"/>
        <w:autoSpaceDN w:val="0"/>
        <w:spacing w:line="360" w:lineRule="auto"/>
        <w:ind w:firstLineChars="200" w:firstLine="420"/>
        <w:rPr>
          <w:rFonts w:ascii="宋体" w:hAnsi="宋体" w:cs="宋体"/>
          <w:kern w:val="0"/>
          <w:szCs w:val="21"/>
          <w:lang w:val="zh-CN"/>
        </w:rPr>
      </w:pPr>
      <w:r w:rsidRPr="00D60994">
        <w:rPr>
          <w:rFonts w:ascii="宋体" w:hAnsi="宋体" w:cs="宋体" w:hint="eastAsia"/>
          <w:color w:val="000000"/>
          <w:kern w:val="0"/>
          <w:szCs w:val="21"/>
          <w:lang w:val="zh-CN"/>
        </w:rPr>
        <w:t>（2）</w:t>
      </w:r>
      <w:r w:rsidRPr="00D60994">
        <w:rPr>
          <w:rFonts w:ascii="宋体" w:hAnsi="宋体" w:hint="eastAsia"/>
          <w:color w:val="000000"/>
          <w:szCs w:val="21"/>
        </w:rPr>
        <w:t>法定代表人（单位负责人）参加磋商的，</w:t>
      </w:r>
      <w:r w:rsidRPr="00D60994">
        <w:rPr>
          <w:rFonts w:ascii="宋体" w:hAnsi="宋体" w:cs="宋体" w:hint="eastAsia"/>
          <w:kern w:val="0"/>
          <w:szCs w:val="21"/>
          <w:lang w:val="zh-CN"/>
        </w:rPr>
        <w:t>提供法定代表人（单位负责人）身份证明及身份证复印件；</w:t>
      </w:r>
      <w:r w:rsidRPr="00D60994">
        <w:rPr>
          <w:rFonts w:ascii="宋体" w:hAnsi="宋体" w:hint="eastAsia"/>
          <w:color w:val="000000"/>
          <w:szCs w:val="21"/>
        </w:rPr>
        <w:t>法定代表人（单位负责人）授权他人参加磋商的</w:t>
      </w:r>
      <w:r w:rsidRPr="00D60994">
        <w:rPr>
          <w:rFonts w:ascii="宋体" w:hAnsi="宋体" w:cs="宋体" w:hint="eastAsia"/>
          <w:kern w:val="0"/>
          <w:szCs w:val="21"/>
          <w:lang w:val="zh-CN"/>
        </w:rPr>
        <w:t>，提供法定代表人委托授权书及被授权代表的身份证复印件；</w:t>
      </w:r>
    </w:p>
    <w:p w:rsidR="00A2163C" w:rsidRPr="00D60994" w:rsidRDefault="00A2163C" w:rsidP="00A2163C">
      <w:pPr>
        <w:autoSpaceDE w:val="0"/>
        <w:autoSpaceDN w:val="0"/>
        <w:spacing w:line="360" w:lineRule="auto"/>
        <w:ind w:firstLineChars="200" w:firstLine="420"/>
        <w:rPr>
          <w:rFonts w:ascii="宋体" w:hAnsi="宋体"/>
          <w:szCs w:val="21"/>
        </w:rPr>
      </w:pPr>
      <w:r w:rsidRPr="00D60994">
        <w:rPr>
          <w:rFonts w:ascii="宋体" w:hAnsi="宋体" w:cs="宋体" w:hint="eastAsia"/>
          <w:color w:val="000000"/>
          <w:kern w:val="0"/>
          <w:szCs w:val="21"/>
          <w:lang w:val="zh-CN"/>
        </w:rPr>
        <w:t>（3）财务状况报告：</w:t>
      </w:r>
      <w:r w:rsidRPr="00D60994">
        <w:rPr>
          <w:rFonts w:ascii="宋体" w:hAnsi="宋体"/>
          <w:color w:val="000000"/>
          <w:szCs w:val="21"/>
        </w:rPr>
        <w:t>提供</w:t>
      </w:r>
      <w:r w:rsidRPr="00D60994">
        <w:rPr>
          <w:rFonts w:ascii="宋体" w:hAnsi="宋体" w:hint="eastAsia"/>
          <w:color w:val="000000"/>
          <w:szCs w:val="21"/>
        </w:rPr>
        <w:t>2022年度经审计的供应商</w:t>
      </w:r>
      <w:r w:rsidRPr="00D60994">
        <w:rPr>
          <w:rFonts w:ascii="宋体" w:hAnsi="宋体"/>
          <w:color w:val="000000"/>
          <w:szCs w:val="21"/>
        </w:rPr>
        <w:t>财务</w:t>
      </w:r>
      <w:r w:rsidRPr="00D60994">
        <w:rPr>
          <w:rFonts w:ascii="宋体" w:hAnsi="宋体" w:hint="eastAsia"/>
          <w:color w:val="000000"/>
          <w:szCs w:val="21"/>
        </w:rPr>
        <w:t>会计</w:t>
      </w:r>
      <w:r w:rsidRPr="00D60994">
        <w:rPr>
          <w:rFonts w:ascii="宋体" w:hAnsi="宋体"/>
          <w:color w:val="000000"/>
          <w:szCs w:val="21"/>
        </w:rPr>
        <w:t>报告</w:t>
      </w:r>
      <w:r w:rsidRPr="00D60994">
        <w:rPr>
          <w:rFonts w:ascii="宋体" w:hAnsi="宋体" w:hint="eastAsia"/>
          <w:szCs w:val="21"/>
        </w:rPr>
        <w:t>（包括审计报告、资产负</w:t>
      </w:r>
      <w:r w:rsidRPr="00D60994">
        <w:rPr>
          <w:rFonts w:ascii="宋体" w:hAnsi="宋体" w:hint="eastAsia"/>
          <w:szCs w:val="21"/>
        </w:rPr>
        <w:lastRenderedPageBreak/>
        <w:t>债表、利润表、现金流量表、所有者权益变动表及其附注，成立时间至提交响应文件截止时间不足1年的可提供成立后任意时段的资产负债表），或其提交响应文件截止时间前3个月</w:t>
      </w:r>
      <w:r w:rsidRPr="00D60994">
        <w:rPr>
          <w:rFonts w:hAnsi="宋体" w:cs="宋体" w:hint="eastAsia"/>
          <w:color w:val="000000"/>
        </w:rPr>
        <w:t>其基本账户开户银行出具的资信证明（附基本存款账户信息）</w:t>
      </w:r>
      <w:r w:rsidR="00EC484E" w:rsidRPr="00D60994">
        <w:rPr>
          <w:rFonts w:ascii="宋体" w:hAnsi="宋体" w:hint="eastAsia"/>
          <w:szCs w:val="21"/>
        </w:rPr>
        <w:t>。（以上</w:t>
      </w:r>
      <w:r w:rsidRPr="00D60994">
        <w:rPr>
          <w:rFonts w:ascii="宋体" w:hAnsi="宋体" w:hint="eastAsia"/>
          <w:szCs w:val="21"/>
        </w:rPr>
        <w:t>形式的资料提供任何一种即可）；</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（4）税收缴纳证明：提供供应商自提交响应文件截止时间前1年</w:t>
      </w:r>
      <w:r w:rsidRPr="00D60994">
        <w:rPr>
          <w:rFonts w:ascii="宋体" w:hAnsi="宋体"/>
          <w:szCs w:val="21"/>
        </w:rPr>
        <w:t>内</w:t>
      </w:r>
      <w:r w:rsidRPr="00D60994">
        <w:rPr>
          <w:rFonts w:ascii="宋体" w:hAnsi="宋体" w:hint="eastAsia"/>
          <w:szCs w:val="21"/>
        </w:rPr>
        <w:t>已缴纳任意时段完税凭证明或税务机关开具的完税证明（任意税种，个人所得税除外）；依法免税的应提供相关文件证明；</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（5）</w:t>
      </w:r>
      <w:r w:rsidRPr="00D60994">
        <w:rPr>
          <w:rFonts w:ascii="宋体" w:hAnsi="宋体"/>
          <w:szCs w:val="21"/>
        </w:rPr>
        <w:t>社会保障资金缴纳证明</w:t>
      </w:r>
      <w:r w:rsidRPr="00D60994">
        <w:rPr>
          <w:rFonts w:ascii="宋体" w:hAnsi="宋体" w:hint="eastAsia"/>
          <w:szCs w:val="21"/>
        </w:rPr>
        <w:t>：提供供应商自提交响应文件截止时间前1年</w:t>
      </w:r>
      <w:r w:rsidRPr="00D60994">
        <w:rPr>
          <w:rFonts w:ascii="宋体" w:hAnsi="宋体"/>
          <w:szCs w:val="21"/>
        </w:rPr>
        <w:t>内已缴存的</w:t>
      </w:r>
      <w:r w:rsidRPr="00D60994">
        <w:rPr>
          <w:rFonts w:ascii="宋体" w:hAnsi="宋体" w:hint="eastAsia"/>
          <w:szCs w:val="21"/>
        </w:rPr>
        <w:t>任</w:t>
      </w:r>
      <w:r w:rsidRPr="00D60994">
        <w:rPr>
          <w:rFonts w:ascii="宋体" w:hAnsi="宋体" w:hint="eastAsia"/>
          <w:color w:val="000000"/>
          <w:szCs w:val="21"/>
        </w:rPr>
        <w:t>意时段</w:t>
      </w:r>
      <w:r w:rsidRPr="00D60994">
        <w:rPr>
          <w:rFonts w:ascii="宋体" w:hAnsi="宋体"/>
          <w:color w:val="000000"/>
          <w:szCs w:val="21"/>
        </w:rPr>
        <w:t>的社会保障资金缴存单据或社保机构开具的社会保险参保缴费情况证明</w:t>
      </w:r>
      <w:r w:rsidRPr="00D60994">
        <w:rPr>
          <w:rFonts w:ascii="宋体" w:hAnsi="宋体" w:hint="eastAsia"/>
          <w:color w:val="000000"/>
          <w:szCs w:val="21"/>
        </w:rPr>
        <w:t>；</w:t>
      </w:r>
      <w:r w:rsidRPr="00D60994">
        <w:rPr>
          <w:rFonts w:ascii="宋体" w:hAnsi="宋体"/>
          <w:color w:val="000000"/>
          <w:szCs w:val="21"/>
        </w:rPr>
        <w:t>依法不需要缴纳社会保障资金的供应商应提供相关文件证明</w:t>
      </w:r>
      <w:r w:rsidRPr="00D60994">
        <w:rPr>
          <w:rFonts w:ascii="宋体" w:hAnsi="宋体" w:hint="eastAsia"/>
          <w:color w:val="000000"/>
          <w:szCs w:val="21"/>
        </w:rPr>
        <w:t>；</w:t>
      </w:r>
    </w:p>
    <w:p w:rsidR="00A2163C" w:rsidRPr="00D60994" w:rsidRDefault="00A2163C" w:rsidP="00A2163C">
      <w:pPr>
        <w:autoSpaceDE w:val="0"/>
        <w:autoSpaceDN w:val="0"/>
        <w:spacing w:line="360" w:lineRule="auto"/>
        <w:ind w:firstLineChars="200" w:firstLine="420"/>
        <w:rPr>
          <w:rFonts w:ascii="宋体" w:hAnsi="宋体" w:cs="宋体"/>
          <w:color w:val="000000"/>
          <w:kern w:val="0"/>
          <w:szCs w:val="21"/>
          <w:lang w:val="zh-CN"/>
        </w:rPr>
      </w:pPr>
      <w:r w:rsidRPr="00D60994">
        <w:rPr>
          <w:rFonts w:ascii="宋体" w:hAnsi="宋体" w:cs="宋体" w:hint="eastAsia"/>
          <w:color w:val="000000"/>
          <w:kern w:val="0"/>
          <w:szCs w:val="21"/>
          <w:lang w:val="zh-CN"/>
        </w:rPr>
        <w:t>（6）提供供应商具备履行合同所必需的设备和专业技术能力的证明材料；</w:t>
      </w:r>
    </w:p>
    <w:p w:rsidR="00A2163C" w:rsidRPr="00D60994" w:rsidRDefault="00A2163C" w:rsidP="00A2163C">
      <w:pPr>
        <w:autoSpaceDE w:val="0"/>
        <w:autoSpaceDN w:val="0"/>
        <w:spacing w:line="360" w:lineRule="auto"/>
        <w:ind w:firstLineChars="200" w:firstLine="420"/>
        <w:rPr>
          <w:rFonts w:ascii="宋体" w:hAnsi="宋体"/>
          <w:szCs w:val="21"/>
        </w:rPr>
      </w:pPr>
      <w:r w:rsidRPr="00D60994">
        <w:rPr>
          <w:rFonts w:ascii="宋体" w:hAnsi="宋体" w:cs="宋体" w:hint="eastAsia"/>
          <w:color w:val="000000"/>
          <w:kern w:val="0"/>
          <w:szCs w:val="21"/>
          <w:lang w:val="zh-CN"/>
        </w:rPr>
        <w:t>（7）供应商参加本次采购活动3年内，在经营活动中没有重大违法记录以及未被列入失信被执行人、重大税收违法案件当事人名单、政府采购严重违法失信行为记录名单的书面声明</w:t>
      </w:r>
      <w:r w:rsidRPr="00D60994">
        <w:rPr>
          <w:rFonts w:ascii="宋体" w:hAnsi="宋体" w:cs="宋体" w:hint="eastAsia"/>
          <w:color w:val="000000"/>
          <w:kern w:val="0"/>
          <w:szCs w:val="21"/>
        </w:rPr>
        <w:t>；</w:t>
      </w:r>
    </w:p>
    <w:p w:rsidR="00A2163C" w:rsidRPr="00D60994" w:rsidRDefault="00A2163C" w:rsidP="00A2163C">
      <w:pPr>
        <w:autoSpaceDE w:val="0"/>
        <w:autoSpaceDN w:val="0"/>
        <w:spacing w:line="360" w:lineRule="auto"/>
        <w:ind w:firstLineChars="200" w:firstLine="422"/>
        <w:rPr>
          <w:rFonts w:ascii="宋体" w:hAnsi="宋体" w:cs="宋体"/>
          <w:color w:val="000000"/>
          <w:kern w:val="0"/>
          <w:szCs w:val="21"/>
          <w:lang w:val="zh-CN"/>
        </w:rPr>
      </w:pPr>
      <w:r w:rsidRPr="00D60994">
        <w:rPr>
          <w:rFonts w:ascii="宋体" w:hAnsi="宋体" w:hint="eastAsia"/>
          <w:b/>
          <w:color w:val="000000"/>
          <w:szCs w:val="21"/>
        </w:rPr>
        <w:t xml:space="preserve">3.1.2 </w:t>
      </w:r>
      <w:r w:rsidRPr="00D60994">
        <w:rPr>
          <w:rFonts w:ascii="宋体" w:hAnsi="宋体" w:hint="eastAsia"/>
          <w:b/>
          <w:szCs w:val="21"/>
        </w:rPr>
        <w:t>落实政府采购政策资格条件</w:t>
      </w:r>
      <w:r w:rsidRPr="00D60994">
        <w:rPr>
          <w:rFonts w:ascii="宋体" w:hAnsi="宋体" w:hint="eastAsia"/>
          <w:szCs w:val="21"/>
        </w:rPr>
        <w:t>。本采购项目属于未预留份额专门面向中小企业采购的项目（包），无落实政府采购政策资格条件要求。</w:t>
      </w:r>
      <w:r w:rsidRPr="00D60994">
        <w:rPr>
          <w:rFonts w:ascii="宋体" w:hAnsi="宋体" w:cs="宋体" w:hint="eastAsia"/>
          <w:b/>
          <w:color w:val="000000"/>
          <w:kern w:val="0"/>
          <w:szCs w:val="21"/>
          <w:lang w:val="zh-CN"/>
        </w:rPr>
        <w:t>（本项目无落实政府采购政策资格条件要求）</w:t>
      </w:r>
    </w:p>
    <w:p w:rsidR="00A2163C" w:rsidRPr="00D60994" w:rsidRDefault="00A2163C" w:rsidP="00A2163C">
      <w:pPr>
        <w:autoSpaceDE w:val="0"/>
        <w:autoSpaceDN w:val="0"/>
        <w:spacing w:line="360" w:lineRule="auto"/>
        <w:ind w:firstLineChars="200" w:firstLine="422"/>
        <w:rPr>
          <w:rFonts w:ascii="宋体" w:hAnsi="宋体" w:cs="宋体"/>
          <w:color w:val="000000"/>
          <w:kern w:val="0"/>
          <w:szCs w:val="21"/>
          <w:lang w:val="zh-CN"/>
        </w:rPr>
      </w:pPr>
      <w:r w:rsidRPr="00D60994">
        <w:rPr>
          <w:rFonts w:ascii="宋体" w:hAnsi="宋体" w:cs="宋体" w:hint="eastAsia"/>
          <w:b/>
          <w:color w:val="000000"/>
          <w:kern w:val="0"/>
          <w:szCs w:val="21"/>
        </w:rPr>
        <w:t>3.1.3 特定资格条件。</w:t>
      </w:r>
      <w:r w:rsidRPr="00D60994">
        <w:rPr>
          <w:rFonts w:ascii="宋体" w:hAnsi="宋体" w:cs="宋体" w:hint="eastAsia"/>
          <w:color w:val="000000"/>
          <w:kern w:val="0"/>
          <w:szCs w:val="21"/>
        </w:rPr>
        <w:t>供应商应满足《中华人民共和国政府采购法》第二十二条第二款规定，</w:t>
      </w:r>
      <w:r w:rsidRPr="00D60994">
        <w:rPr>
          <w:rFonts w:ascii="宋体" w:hAnsi="宋体" w:cs="宋体" w:hint="eastAsia"/>
          <w:color w:val="000000"/>
          <w:kern w:val="0"/>
          <w:szCs w:val="21"/>
          <w:lang w:val="zh-CN"/>
        </w:rPr>
        <w:t>并根据《政府采购法实施条例》第十七条规定提供证明材料。</w:t>
      </w:r>
      <w:r w:rsidRPr="00D60994">
        <w:rPr>
          <w:rFonts w:ascii="宋体" w:hAnsi="宋体" w:cs="宋体" w:hint="eastAsia"/>
          <w:b/>
          <w:color w:val="000000"/>
          <w:kern w:val="0"/>
          <w:szCs w:val="21"/>
          <w:lang w:val="zh-CN"/>
        </w:rPr>
        <w:t>（本项目无特定资格条件要求）</w:t>
      </w:r>
    </w:p>
    <w:p w:rsidR="00A2163C" w:rsidRPr="00D60994" w:rsidRDefault="00A2163C" w:rsidP="00A2163C">
      <w:pPr>
        <w:autoSpaceDE w:val="0"/>
        <w:autoSpaceDN w:val="0"/>
        <w:spacing w:line="360" w:lineRule="auto"/>
        <w:ind w:firstLineChars="200" w:firstLine="420"/>
        <w:rPr>
          <w:rFonts w:ascii="宋体" w:hAnsi="宋体" w:cs="宋体"/>
          <w:color w:val="000000"/>
          <w:kern w:val="0"/>
          <w:szCs w:val="21"/>
          <w:lang w:val="zh-CN"/>
        </w:rPr>
      </w:pPr>
      <w:r w:rsidRPr="00D60994">
        <w:rPr>
          <w:rFonts w:ascii="宋体" w:hAnsi="宋体" w:cs="宋体" w:hint="eastAsia"/>
          <w:color w:val="000000"/>
          <w:kern w:val="0"/>
          <w:szCs w:val="21"/>
          <w:lang w:val="zh-CN"/>
        </w:rPr>
        <w:t>3.1.3.1 供应商提供服务属于特定行业有法定准入要求的，应提供下列材料</w:t>
      </w:r>
      <w:r w:rsidRPr="00D60994">
        <w:rPr>
          <w:rFonts w:ascii="宋体" w:hAnsi="宋体" w:cs="宋体"/>
          <w:color w:val="000000"/>
          <w:kern w:val="0"/>
          <w:szCs w:val="21"/>
          <w:lang w:val="zh-CN"/>
        </w:rPr>
        <w:t>：</w:t>
      </w:r>
      <w:r w:rsidRPr="00D60994">
        <w:rPr>
          <w:rFonts w:ascii="宋体" w:hAnsi="宋体" w:cs="宋体" w:hint="eastAsia"/>
          <w:color w:val="000000"/>
          <w:kern w:val="0"/>
          <w:szCs w:val="21"/>
          <w:u w:val="single"/>
          <w:lang w:val="zh-CN"/>
        </w:rPr>
        <w:t xml:space="preserve"> </w:t>
      </w:r>
      <w:r w:rsidRPr="00D60994">
        <w:rPr>
          <w:rFonts w:ascii="宋体" w:hAnsi="宋体" w:cs="宋体"/>
          <w:color w:val="000000"/>
          <w:kern w:val="0"/>
          <w:szCs w:val="21"/>
          <w:u w:val="single"/>
          <w:lang w:val="zh-CN"/>
        </w:rPr>
        <w:t xml:space="preserve">/  </w:t>
      </w:r>
    </w:p>
    <w:p w:rsidR="00A2163C" w:rsidRPr="00D60994" w:rsidRDefault="00A2163C" w:rsidP="00A2163C">
      <w:pPr>
        <w:autoSpaceDE w:val="0"/>
        <w:autoSpaceDN w:val="0"/>
        <w:spacing w:line="360" w:lineRule="auto"/>
        <w:ind w:firstLineChars="200" w:firstLine="422"/>
        <w:rPr>
          <w:rFonts w:ascii="宋体" w:hAnsi="宋体" w:cs="宋体"/>
          <w:color w:val="000000"/>
          <w:kern w:val="0"/>
          <w:szCs w:val="21"/>
        </w:rPr>
      </w:pPr>
      <w:r w:rsidRPr="00D60994">
        <w:rPr>
          <w:rFonts w:ascii="宋体" w:hAnsi="宋体" w:cs="宋体" w:hint="eastAsia"/>
          <w:b/>
          <w:color w:val="000000"/>
          <w:kern w:val="0"/>
          <w:szCs w:val="21"/>
        </w:rPr>
        <w:t>3.1.4 限定资格条件。</w:t>
      </w:r>
      <w:r w:rsidRPr="00D60994">
        <w:rPr>
          <w:rFonts w:ascii="宋体" w:hAnsi="宋体" w:cs="宋体" w:hint="eastAsia"/>
          <w:color w:val="000000"/>
          <w:kern w:val="0"/>
          <w:szCs w:val="21"/>
        </w:rPr>
        <w:t>根据政府采购的法律法规、规章和规范性文件的规定，供应商不得存在本章第1.3.2规定的情形。</w:t>
      </w:r>
    </w:p>
    <w:p w:rsidR="00A2163C" w:rsidRPr="00D60994" w:rsidRDefault="00A2163C" w:rsidP="00A2163C">
      <w:pPr>
        <w:autoSpaceDE w:val="0"/>
        <w:autoSpaceDN w:val="0"/>
        <w:spacing w:line="360" w:lineRule="auto"/>
        <w:ind w:firstLineChars="200" w:firstLine="420"/>
        <w:rPr>
          <w:rFonts w:ascii="宋体" w:hAnsi="宋体" w:cs="宋体"/>
          <w:color w:val="000000"/>
          <w:kern w:val="0"/>
          <w:szCs w:val="21"/>
        </w:rPr>
      </w:pPr>
      <w:r w:rsidRPr="00D60994">
        <w:rPr>
          <w:rFonts w:ascii="宋体" w:hAnsi="宋体" w:hint="eastAsia"/>
          <w:szCs w:val="21"/>
        </w:rPr>
        <w:t>资格审查小组将通过“</w:t>
      </w:r>
      <w:r w:rsidRPr="00D60994">
        <w:rPr>
          <w:rFonts w:ascii="宋体" w:hAnsi="宋体" w:hint="eastAsia"/>
          <w:color w:val="000000"/>
          <w:szCs w:val="21"/>
        </w:rPr>
        <w:t>信用中国”网站（www.creditchina.gov.cn）和中国政府采购网站（www.ccgp.gov.cn）查询供应商信用记录，被列入失信被执行人、重大税收违法案件当事人名单、政府采购严重违法失信行为记录名单的供应商将被拒绝参与本项目磋商。</w:t>
      </w:r>
    </w:p>
    <w:p w:rsidR="00A2163C" w:rsidRPr="00D60994" w:rsidRDefault="00A2163C" w:rsidP="00A2163C">
      <w:pPr>
        <w:spacing w:line="360" w:lineRule="auto"/>
        <w:ind w:firstLineChars="200" w:firstLine="422"/>
        <w:rPr>
          <w:rFonts w:ascii="宋体" w:hAnsi="宋体"/>
          <w:szCs w:val="21"/>
        </w:rPr>
      </w:pPr>
      <w:r w:rsidRPr="00D60994">
        <w:rPr>
          <w:rFonts w:ascii="宋体" w:hAnsi="宋体" w:hint="eastAsia"/>
          <w:b/>
          <w:bCs/>
          <w:szCs w:val="21"/>
        </w:rPr>
        <w:t>3.1.5 供应商根据采购项目的具体情况，在响应文件正本中应附一套完整的资格证明材料，</w:t>
      </w:r>
      <w:r w:rsidRPr="00D60994">
        <w:rPr>
          <w:rFonts w:ascii="宋体" w:hAnsi="宋体" w:hint="eastAsia"/>
          <w:b/>
          <w:szCs w:val="21"/>
        </w:rPr>
        <w:t>并按磋商文件要求进行签署盖章，</w:t>
      </w:r>
      <w:r w:rsidRPr="00D60994">
        <w:rPr>
          <w:rFonts w:ascii="宋体" w:hAnsi="宋体" w:hint="eastAsia"/>
          <w:b/>
          <w:bCs/>
          <w:szCs w:val="21"/>
        </w:rPr>
        <w:t>缺少一项或某项达不到磋商文件要求的按无效响应文件处理；</w:t>
      </w:r>
      <w:r w:rsidRPr="00D60994">
        <w:rPr>
          <w:rFonts w:ascii="宋体" w:hAnsi="宋体" w:hint="eastAsia"/>
          <w:szCs w:val="21"/>
        </w:rPr>
        <w:t>响应文件副本可采用正本的复印件。</w:t>
      </w:r>
    </w:p>
    <w:p w:rsidR="00A2163C" w:rsidRPr="00D60994" w:rsidRDefault="00A2163C" w:rsidP="00A2163C">
      <w:pPr>
        <w:autoSpaceDE w:val="0"/>
        <w:autoSpaceDN w:val="0"/>
        <w:spacing w:line="360" w:lineRule="auto"/>
        <w:ind w:firstLineChars="200" w:firstLine="420"/>
        <w:rPr>
          <w:rFonts w:ascii="宋体" w:hAnsi="宋体"/>
          <w:color w:val="000000"/>
          <w:szCs w:val="21"/>
        </w:rPr>
      </w:pPr>
      <w:r w:rsidRPr="00D60994">
        <w:rPr>
          <w:rFonts w:ascii="宋体" w:hAnsi="宋体" w:cs="宋体" w:hint="eastAsia"/>
          <w:kern w:val="0"/>
          <w:szCs w:val="21"/>
        </w:rPr>
        <w:t>3.1</w:t>
      </w:r>
      <w:r w:rsidRPr="00D60994">
        <w:rPr>
          <w:rFonts w:ascii="宋体" w:hAnsi="宋体" w:cs="宋体"/>
          <w:kern w:val="0"/>
          <w:szCs w:val="21"/>
        </w:rPr>
        <w:t>.6</w:t>
      </w:r>
      <w:r w:rsidRPr="00D60994">
        <w:rPr>
          <w:rFonts w:ascii="宋体" w:hAnsi="宋体" w:hint="eastAsia"/>
          <w:color w:val="000000"/>
          <w:szCs w:val="21"/>
        </w:rPr>
        <w:t>供应商应保证所提供的全部证明材料的真实性，并保证愿意接受由采购人对其所提供材料的真实性的调查和考证。</w:t>
      </w:r>
    </w:p>
    <w:p w:rsidR="00A2163C" w:rsidRPr="00D60994" w:rsidRDefault="00A2163C" w:rsidP="00A2163C">
      <w:pPr>
        <w:spacing w:line="360" w:lineRule="auto"/>
        <w:ind w:firstLineChars="200" w:firstLine="422"/>
        <w:rPr>
          <w:rFonts w:ascii="宋体" w:hAnsi="宋体"/>
          <w:szCs w:val="21"/>
        </w:rPr>
      </w:pPr>
      <w:r w:rsidRPr="00D60994">
        <w:rPr>
          <w:rFonts w:ascii="宋体" w:hAnsi="宋体" w:hint="eastAsia"/>
          <w:b/>
          <w:szCs w:val="21"/>
        </w:rPr>
        <w:t>3.1.</w:t>
      </w:r>
      <w:r w:rsidRPr="00D60994">
        <w:rPr>
          <w:rFonts w:ascii="宋体" w:hAnsi="宋体"/>
          <w:b/>
          <w:szCs w:val="21"/>
        </w:rPr>
        <w:t>7</w:t>
      </w:r>
      <w:r w:rsidRPr="00D60994">
        <w:rPr>
          <w:rFonts w:hint="eastAsia"/>
          <w:color w:val="000000"/>
          <w:szCs w:val="21"/>
        </w:rPr>
        <w:t>分公司独立参与磋商时，不能使用总公司的资质或业绩；总公司单独参与磋商时，除总公司所投产品为分公司生产的产品外，不能使用分公司的资质或业绩。总公司授权分公司</w:t>
      </w:r>
      <w:r w:rsidRPr="00D60994">
        <w:rPr>
          <w:rFonts w:hint="eastAsia"/>
          <w:color w:val="000000"/>
          <w:szCs w:val="21"/>
        </w:rPr>
        <w:lastRenderedPageBreak/>
        <w:t>或分支机构参与磋商时，可以使用总公司的资质或业绩</w:t>
      </w:r>
      <w:r w:rsidRPr="00D60994">
        <w:rPr>
          <w:color w:val="000000"/>
          <w:szCs w:val="21"/>
        </w:rPr>
        <w:t>。</w:t>
      </w:r>
    </w:p>
    <w:p w:rsidR="00A2163C" w:rsidRPr="00D60994" w:rsidRDefault="00A2163C" w:rsidP="00A2163C">
      <w:pPr>
        <w:tabs>
          <w:tab w:val="left" w:pos="720"/>
        </w:tabs>
        <w:snapToGrid w:val="0"/>
        <w:spacing w:line="360" w:lineRule="auto"/>
        <w:rPr>
          <w:rFonts w:ascii="宋体" w:hAnsi="宋体"/>
          <w:szCs w:val="21"/>
        </w:rPr>
      </w:pPr>
      <w:r w:rsidRPr="00D60994">
        <w:rPr>
          <w:rFonts w:hAnsi="宋体" w:hint="eastAsia"/>
          <w:b/>
          <w:sz w:val="30"/>
          <w:szCs w:val="30"/>
        </w:rPr>
        <w:t>3.2</w:t>
      </w:r>
      <w:r w:rsidRPr="00D60994">
        <w:rPr>
          <w:rFonts w:hAnsi="宋体" w:hint="eastAsia"/>
          <w:b/>
          <w:bCs/>
          <w:sz w:val="30"/>
          <w:szCs w:val="30"/>
        </w:rPr>
        <w:t>授权委托</w:t>
      </w:r>
    </w:p>
    <w:p w:rsidR="00A2163C" w:rsidRPr="00D60994" w:rsidRDefault="00A2163C" w:rsidP="00A2163C">
      <w:pPr>
        <w:pStyle w:val="a8"/>
        <w:adjustRightInd w:val="0"/>
        <w:snapToGrid w:val="0"/>
        <w:spacing w:line="360" w:lineRule="auto"/>
        <w:ind w:firstLineChars="250" w:firstLine="525"/>
      </w:pPr>
      <w:r w:rsidRPr="00D60994">
        <w:rPr>
          <w:rFonts w:hint="eastAsia"/>
        </w:rPr>
        <w:t>3.2.1供应商代表为法定代表人（单位负责人）的，应持有法定代表人（单位负责人）身份证明。供应商代表不是法定代表人（单位负责人）的，应持有法定代表人（单位负责人）授权委托书。</w:t>
      </w:r>
    </w:p>
    <w:p w:rsidR="00A2163C" w:rsidRPr="00D60994" w:rsidRDefault="00A2163C" w:rsidP="00A2163C">
      <w:pPr>
        <w:pStyle w:val="a8"/>
        <w:adjustRightInd w:val="0"/>
        <w:snapToGrid w:val="0"/>
        <w:spacing w:line="360" w:lineRule="auto"/>
        <w:ind w:firstLineChars="250" w:firstLine="525"/>
        <w:rPr>
          <w:kern w:val="0"/>
        </w:rPr>
      </w:pPr>
      <w:r w:rsidRPr="00D60994">
        <w:rPr>
          <w:rFonts w:hint="eastAsia"/>
        </w:rPr>
        <w:t>3.2</w:t>
      </w:r>
      <w:r w:rsidRPr="00D60994">
        <w:rPr>
          <w:kern w:val="0"/>
        </w:rPr>
        <w:t>.2</w:t>
      </w:r>
      <w:r w:rsidRPr="00D60994">
        <w:rPr>
          <w:rFonts w:hint="eastAsia"/>
          <w:kern w:val="0"/>
        </w:rPr>
        <w:t>供应商</w:t>
      </w:r>
      <w:r w:rsidRPr="00D60994">
        <w:rPr>
          <w:kern w:val="0"/>
        </w:rPr>
        <w:t>应</w:t>
      </w:r>
      <w:r w:rsidRPr="00D60994">
        <w:rPr>
          <w:rFonts w:hint="eastAsia"/>
          <w:kern w:val="0"/>
        </w:rPr>
        <w:t>当</w:t>
      </w:r>
      <w:r w:rsidRPr="00D60994">
        <w:rPr>
          <w:kern w:val="0"/>
        </w:rPr>
        <w:t>委托本单位正式员工</w:t>
      </w:r>
      <w:r w:rsidRPr="00D60994">
        <w:rPr>
          <w:rFonts w:hint="eastAsia"/>
          <w:kern w:val="0"/>
        </w:rPr>
        <w:t>作为磋商代表，且磋商</w:t>
      </w:r>
      <w:r w:rsidRPr="00D60994">
        <w:rPr>
          <w:kern w:val="0"/>
        </w:rPr>
        <w:t>代表只能接受一个</w:t>
      </w:r>
      <w:r w:rsidRPr="00D60994">
        <w:rPr>
          <w:rFonts w:hint="eastAsia"/>
          <w:kern w:val="0"/>
        </w:rPr>
        <w:t>供应商</w:t>
      </w:r>
      <w:r w:rsidRPr="00D60994">
        <w:rPr>
          <w:kern w:val="0"/>
        </w:rPr>
        <w:t>的委托参加</w:t>
      </w:r>
      <w:r w:rsidRPr="00D60994">
        <w:rPr>
          <w:rFonts w:hint="eastAsia"/>
          <w:kern w:val="0"/>
        </w:rPr>
        <w:t>磋商</w:t>
      </w:r>
      <w:r w:rsidRPr="00D60994">
        <w:rPr>
          <w:kern w:val="0"/>
        </w:rPr>
        <w:t>。</w:t>
      </w:r>
    </w:p>
    <w:p w:rsidR="00A2163C" w:rsidRPr="00D60994" w:rsidRDefault="00A2163C" w:rsidP="00A2163C">
      <w:pPr>
        <w:pStyle w:val="a8"/>
        <w:adjustRightInd w:val="0"/>
        <w:snapToGrid w:val="0"/>
        <w:spacing w:line="360" w:lineRule="auto"/>
        <w:ind w:leftChars="-85" w:left="-178" w:firstLineChars="73" w:firstLine="220"/>
        <w:rPr>
          <w:kern w:val="0"/>
          <w:sz w:val="30"/>
          <w:szCs w:val="30"/>
        </w:rPr>
      </w:pPr>
      <w:r w:rsidRPr="00D60994">
        <w:rPr>
          <w:rFonts w:hAnsi="宋体" w:hint="eastAsia"/>
          <w:b/>
          <w:sz w:val="30"/>
          <w:szCs w:val="30"/>
        </w:rPr>
        <w:t>3.3联合体磋商</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本项目不接受联合体磋商。</w:t>
      </w:r>
    </w:p>
    <w:p w:rsidR="00A2163C" w:rsidRPr="00D60994" w:rsidRDefault="00A2163C" w:rsidP="00A2163C">
      <w:pPr>
        <w:adjustRightInd w:val="0"/>
        <w:snapToGrid w:val="0"/>
        <w:spacing w:line="360" w:lineRule="auto"/>
        <w:jc w:val="left"/>
        <w:rPr>
          <w:rFonts w:ascii="宋体" w:hAnsi="宋体"/>
          <w:b/>
          <w:sz w:val="30"/>
          <w:szCs w:val="30"/>
        </w:rPr>
      </w:pPr>
      <w:r w:rsidRPr="00D60994">
        <w:rPr>
          <w:rFonts w:ascii="宋体" w:hAnsi="宋体" w:hint="eastAsia"/>
          <w:b/>
          <w:sz w:val="30"/>
          <w:szCs w:val="30"/>
        </w:rPr>
        <w:t>3.4享受的政府采购政策</w:t>
      </w:r>
    </w:p>
    <w:p w:rsidR="00A2163C" w:rsidRPr="00D60994" w:rsidRDefault="00A2163C" w:rsidP="00A2163C">
      <w:pPr>
        <w:pStyle w:val="a8"/>
        <w:adjustRightInd w:val="0"/>
        <w:snapToGrid w:val="0"/>
        <w:spacing w:line="360" w:lineRule="auto"/>
        <w:ind w:firstLineChars="200" w:firstLine="422"/>
        <w:rPr>
          <w:b/>
        </w:rPr>
      </w:pPr>
      <w:r w:rsidRPr="00D60994">
        <w:rPr>
          <w:rFonts w:hint="eastAsia"/>
          <w:b/>
        </w:rPr>
        <w:t>3.4.1 绿色发展政策</w:t>
      </w:r>
    </w:p>
    <w:p w:rsidR="00A2163C" w:rsidRPr="00D60994" w:rsidRDefault="00A2163C" w:rsidP="00A2163C">
      <w:pPr>
        <w:pStyle w:val="a8"/>
        <w:adjustRightInd w:val="0"/>
        <w:snapToGrid w:val="0"/>
        <w:spacing w:line="360" w:lineRule="auto"/>
        <w:ind w:firstLineChars="300" w:firstLine="630"/>
      </w:pPr>
      <w:r w:rsidRPr="00D60994">
        <w:rPr>
          <w:rFonts w:hint="eastAsia"/>
        </w:rPr>
        <w:t>3.4.1.1 若本项目包括提供货物（产品）的，则适用本条款。</w:t>
      </w:r>
    </w:p>
    <w:p w:rsidR="00A2163C" w:rsidRPr="00D60994" w:rsidRDefault="00A2163C" w:rsidP="00A2163C">
      <w:pPr>
        <w:pStyle w:val="a8"/>
        <w:adjustRightInd w:val="0"/>
        <w:snapToGrid w:val="0"/>
        <w:spacing w:line="360" w:lineRule="auto"/>
        <w:ind w:firstLineChars="300" w:firstLine="630"/>
        <w:rPr>
          <w:rFonts w:hAnsi="宋体"/>
        </w:rPr>
      </w:pPr>
      <w:r w:rsidRPr="00D60994">
        <w:rPr>
          <w:rFonts w:hint="eastAsia"/>
        </w:rPr>
        <w:t>3.4.1.2 供应商所提供货物（产品），将</w:t>
      </w:r>
      <w:r w:rsidRPr="00D60994">
        <w:rPr>
          <w:rFonts w:hAnsi="宋体" w:hint="eastAsia"/>
          <w:color w:val="000000"/>
        </w:rPr>
        <w:t>依据《节能产品、环境标志产品品目清单》和认证证书实施政府优先采购和强制采购。</w:t>
      </w:r>
    </w:p>
    <w:p w:rsidR="00A2163C" w:rsidRPr="00D60994" w:rsidRDefault="00A2163C" w:rsidP="00A2163C">
      <w:pPr>
        <w:pStyle w:val="a8"/>
        <w:adjustRightInd w:val="0"/>
        <w:snapToGrid w:val="0"/>
        <w:spacing w:line="360" w:lineRule="auto"/>
        <w:ind w:firstLineChars="300" w:firstLine="630"/>
      </w:pPr>
      <w:r w:rsidRPr="00D60994">
        <w:rPr>
          <w:rFonts w:hint="eastAsia"/>
        </w:rPr>
        <w:t>3.4.1.3 供应商可以提供所供产品经</w:t>
      </w:r>
      <w:r w:rsidRPr="00D60994">
        <w:rPr>
          <w:rFonts w:hAnsi="宋体" w:hint="eastAsia"/>
        </w:rPr>
        <w:t>国家确定的认证机构出具的、处于有效期之内的节能产品、环境标志产品认证证书复印件。采购代理机构通过中国政府采购网（</w:t>
      </w:r>
      <w:hyperlink r:id="rId7" w:history="1">
        <w:r w:rsidRPr="00D60994">
          <w:rPr>
            <w:rStyle w:val="af"/>
            <w:rFonts w:hAnsi="宋体" w:hint="eastAsia"/>
          </w:rPr>
          <w:t>http://www.ccgp.gov.cn/</w:t>
        </w:r>
      </w:hyperlink>
      <w:r w:rsidRPr="00D60994">
        <w:rPr>
          <w:rFonts w:hAnsi="宋体" w:hint="eastAsia"/>
        </w:rPr>
        <w:t>）对获证产品信息进行核对。</w:t>
      </w:r>
    </w:p>
    <w:p w:rsidR="00A2163C" w:rsidRPr="00D60994" w:rsidRDefault="00A2163C" w:rsidP="00A2163C">
      <w:pPr>
        <w:pStyle w:val="a8"/>
        <w:adjustRightInd w:val="0"/>
        <w:snapToGrid w:val="0"/>
        <w:spacing w:line="360" w:lineRule="auto"/>
        <w:ind w:firstLineChars="300" w:firstLine="630"/>
      </w:pPr>
      <w:r w:rsidRPr="00D60994">
        <w:rPr>
          <w:rFonts w:hAnsi="宋体" w:hint="eastAsia"/>
        </w:rPr>
        <w:t>3.4.1.4供应商所供产品属于下列情形之一的，属于优先采购的不再享受优先采购政策，或者属于强制采购的按无效响应文件处理：</w:t>
      </w:r>
    </w:p>
    <w:p w:rsidR="00A2163C" w:rsidRPr="00D60994" w:rsidRDefault="00A2163C" w:rsidP="00A2163C">
      <w:pPr>
        <w:pStyle w:val="a8"/>
        <w:adjustRightInd w:val="0"/>
        <w:snapToGrid w:val="0"/>
        <w:spacing w:line="360" w:lineRule="auto"/>
        <w:ind w:firstLineChars="200" w:firstLine="420"/>
        <w:rPr>
          <w:rFonts w:hAnsi="宋体"/>
        </w:rPr>
      </w:pPr>
      <w:r w:rsidRPr="00D60994">
        <w:rPr>
          <w:rFonts w:hAnsi="宋体" w:hint="eastAsia"/>
        </w:rPr>
        <w:t>（1）不属于</w:t>
      </w:r>
      <w:r w:rsidRPr="00D60994">
        <w:rPr>
          <w:rFonts w:hAnsi="宋体" w:hint="eastAsia"/>
          <w:color w:val="000000"/>
        </w:rPr>
        <w:t>《节能产品、环境标志产品品目清单》中的产品；</w:t>
      </w:r>
    </w:p>
    <w:p w:rsidR="00A2163C" w:rsidRPr="00D60994" w:rsidRDefault="00A2163C" w:rsidP="00A2163C">
      <w:pPr>
        <w:pStyle w:val="a8"/>
        <w:adjustRightInd w:val="0"/>
        <w:snapToGrid w:val="0"/>
        <w:spacing w:line="360" w:lineRule="auto"/>
        <w:ind w:firstLineChars="200" w:firstLine="420"/>
        <w:rPr>
          <w:rFonts w:hAnsi="宋体"/>
        </w:rPr>
      </w:pPr>
      <w:r w:rsidRPr="00D60994">
        <w:rPr>
          <w:rFonts w:hAnsi="宋体" w:hint="eastAsia"/>
        </w:rPr>
        <w:t>（2）未提供认证证书复印件或经核对认证证书存在信息有误的。</w:t>
      </w:r>
    </w:p>
    <w:p w:rsidR="00A2163C" w:rsidRPr="00D60994" w:rsidRDefault="00A2163C" w:rsidP="00A2163C">
      <w:pPr>
        <w:pStyle w:val="a8"/>
        <w:adjustRightInd w:val="0"/>
        <w:snapToGrid w:val="0"/>
        <w:spacing w:line="360" w:lineRule="auto"/>
        <w:ind w:firstLineChars="200" w:firstLine="420"/>
        <w:rPr>
          <w:rFonts w:hAnsi="宋体"/>
        </w:rPr>
      </w:pPr>
      <w:r w:rsidRPr="00D60994">
        <w:rPr>
          <w:rFonts w:hAnsi="宋体" w:hint="eastAsia"/>
        </w:rPr>
        <w:t>（3）认证证书过期的。</w:t>
      </w:r>
    </w:p>
    <w:p w:rsidR="00A2163C" w:rsidRPr="00D60994" w:rsidRDefault="00A2163C" w:rsidP="00A2163C">
      <w:pPr>
        <w:adjustRightInd w:val="0"/>
        <w:snapToGrid w:val="0"/>
        <w:spacing w:line="360" w:lineRule="auto"/>
        <w:ind w:firstLineChars="200" w:firstLine="422"/>
        <w:jc w:val="left"/>
        <w:rPr>
          <w:rFonts w:ascii="宋体" w:hAnsi="宋体"/>
          <w:b/>
          <w:szCs w:val="21"/>
        </w:rPr>
      </w:pPr>
      <w:r w:rsidRPr="00D60994">
        <w:rPr>
          <w:rFonts w:ascii="宋体" w:hAnsi="宋体" w:hint="eastAsia"/>
          <w:b/>
          <w:szCs w:val="21"/>
        </w:rPr>
        <w:t>3.4.2 中小企业发展政策</w:t>
      </w:r>
    </w:p>
    <w:p w:rsidR="00A2163C" w:rsidRPr="00D60994" w:rsidRDefault="00A2163C" w:rsidP="00A2163C">
      <w:pPr>
        <w:adjustRightInd w:val="0"/>
        <w:snapToGrid w:val="0"/>
        <w:spacing w:line="360" w:lineRule="auto"/>
        <w:ind w:firstLineChars="300" w:firstLine="630"/>
        <w:rPr>
          <w:szCs w:val="21"/>
        </w:rPr>
      </w:pPr>
      <w:r w:rsidRPr="00D60994">
        <w:rPr>
          <w:rFonts w:ascii="宋体" w:hAnsi="宋体" w:hint="eastAsia"/>
          <w:szCs w:val="21"/>
        </w:rPr>
        <w:t>3.4</w:t>
      </w:r>
      <w:r w:rsidRPr="00D60994">
        <w:rPr>
          <w:rFonts w:ascii="宋体" w:hAnsi="宋体" w:hint="eastAsia"/>
          <w:b/>
          <w:szCs w:val="21"/>
        </w:rPr>
        <w:t>.</w:t>
      </w:r>
      <w:r w:rsidRPr="00D60994">
        <w:rPr>
          <w:rFonts w:ascii="宋体" w:hAnsi="宋体" w:hint="eastAsia"/>
          <w:szCs w:val="21"/>
        </w:rPr>
        <w:t>2.1 供应商依据《中小企业划型标准规定》（工信部联企业</w:t>
      </w:r>
      <w:r w:rsidR="00BB3F0C" w:rsidRPr="00D60994">
        <w:rPr>
          <w:rFonts w:ascii="宋体" w:hAnsi="宋体" w:hint="eastAsia"/>
          <w:szCs w:val="21"/>
        </w:rPr>
        <w:t>〔</w:t>
      </w:r>
      <w:r w:rsidRPr="00D60994">
        <w:rPr>
          <w:rFonts w:ascii="宋体" w:hAnsi="宋体" w:hint="eastAsia"/>
          <w:szCs w:val="21"/>
        </w:rPr>
        <w:t>2011</w:t>
      </w:r>
      <w:r w:rsidR="00BB3F0C" w:rsidRPr="00D60994">
        <w:rPr>
          <w:rFonts w:ascii="宋体" w:hAnsi="宋体" w:hint="eastAsia"/>
          <w:szCs w:val="21"/>
        </w:rPr>
        <w:t>〕</w:t>
      </w:r>
      <w:r w:rsidRPr="00D60994">
        <w:rPr>
          <w:rFonts w:ascii="宋体" w:hAnsi="宋体" w:hint="eastAsia"/>
          <w:szCs w:val="21"/>
        </w:rPr>
        <w:t>300号）、</w:t>
      </w:r>
      <w:r w:rsidRPr="00D60994">
        <w:rPr>
          <w:rFonts w:ascii="宋体" w:hAnsi="宋体" w:cs="宋体" w:hint="eastAsia"/>
          <w:kern w:val="0"/>
          <w:szCs w:val="21"/>
        </w:rPr>
        <w:t>《金融业企业划型标准规定》（</w:t>
      </w:r>
      <w:r w:rsidRPr="00D60994">
        <w:rPr>
          <w:rFonts w:ascii="宋体" w:hAnsi="宋体" w:cs="宋体" w:hint="eastAsia"/>
          <w:bCs/>
          <w:kern w:val="0"/>
          <w:szCs w:val="21"/>
        </w:rPr>
        <w:t>银发〔2015〕309号</w:t>
      </w:r>
      <w:r w:rsidRPr="00D60994">
        <w:rPr>
          <w:rFonts w:ascii="宋体" w:hAnsi="宋体" w:cs="宋体" w:hint="eastAsia"/>
          <w:b/>
          <w:bCs/>
          <w:kern w:val="0"/>
          <w:szCs w:val="21"/>
        </w:rPr>
        <w:t>）</w:t>
      </w:r>
      <w:r w:rsidRPr="00D60994">
        <w:rPr>
          <w:rFonts w:ascii="宋体" w:hAnsi="宋体" w:cs="宋体" w:hint="eastAsia"/>
          <w:bCs/>
          <w:kern w:val="0"/>
          <w:szCs w:val="21"/>
        </w:rPr>
        <w:t>的</w:t>
      </w:r>
      <w:r w:rsidRPr="00D60994">
        <w:rPr>
          <w:rFonts w:ascii="宋体" w:hAnsi="宋体" w:hint="eastAsia"/>
          <w:szCs w:val="21"/>
        </w:rPr>
        <w:t>划分标准，属于</w:t>
      </w:r>
      <w:r w:rsidRPr="00D60994">
        <w:rPr>
          <w:rFonts w:ascii="宋体" w:hAnsi="宋体" w:hint="eastAsia"/>
          <w:b/>
          <w:szCs w:val="21"/>
        </w:rPr>
        <w:t>小微</w:t>
      </w:r>
      <w:r w:rsidRPr="00D60994">
        <w:rPr>
          <w:rFonts w:ascii="宋体" w:hAnsi="宋体" w:hint="eastAsia"/>
          <w:szCs w:val="21"/>
        </w:rPr>
        <w:t>企业的，</w:t>
      </w:r>
      <w:r w:rsidRPr="00D60994">
        <w:rPr>
          <w:rFonts w:hint="eastAsia"/>
          <w:szCs w:val="21"/>
        </w:rPr>
        <w:t>可享受中小型企业发展扶持政策。</w:t>
      </w:r>
    </w:p>
    <w:p w:rsidR="00A2163C" w:rsidRPr="00D60994" w:rsidRDefault="00A2163C" w:rsidP="00A2163C">
      <w:pPr>
        <w:widowControl/>
        <w:spacing w:line="360" w:lineRule="auto"/>
        <w:ind w:firstLineChars="300" w:firstLine="630"/>
        <w:jc w:val="left"/>
        <w:rPr>
          <w:szCs w:val="21"/>
        </w:rPr>
      </w:pPr>
      <w:r w:rsidRPr="00D60994">
        <w:rPr>
          <w:rFonts w:hint="eastAsia"/>
          <w:szCs w:val="21"/>
        </w:rPr>
        <w:t>若本项目包括采购货物的，无论货物制造商是否属于中小企业，均不影响供应商享受中小型企业发展扶持政策。</w:t>
      </w:r>
    </w:p>
    <w:p w:rsidR="00A2163C" w:rsidRPr="00D60994" w:rsidRDefault="00A2163C" w:rsidP="00A2163C">
      <w:pPr>
        <w:adjustRightInd w:val="0"/>
        <w:snapToGrid w:val="0"/>
        <w:spacing w:line="360" w:lineRule="auto"/>
        <w:ind w:firstLineChars="300" w:firstLine="630"/>
        <w:rPr>
          <w:rFonts w:hAnsi="宋体"/>
        </w:rPr>
      </w:pPr>
      <w:r w:rsidRPr="00D60994">
        <w:rPr>
          <w:rFonts w:ascii="宋体" w:hAnsi="宋体" w:hint="eastAsia"/>
        </w:rPr>
        <w:t>3.4.2.2</w:t>
      </w:r>
      <w:r w:rsidRPr="00D60994">
        <w:rPr>
          <w:rFonts w:hAnsi="宋体" w:hint="eastAsia"/>
        </w:rPr>
        <w:t>供应商作为</w:t>
      </w:r>
      <w:r w:rsidRPr="00D60994">
        <w:rPr>
          <w:rFonts w:hAnsi="宋体" w:hint="eastAsia"/>
          <w:b/>
        </w:rPr>
        <w:t>小微</w:t>
      </w:r>
      <w:r w:rsidRPr="00D60994">
        <w:rPr>
          <w:rFonts w:hAnsi="宋体" w:hint="eastAsia"/>
        </w:rPr>
        <w:t>企业参加政府采购活动时，应当提供《中小企业声明函》（见第七章响应文件格式），不提供的在评审时不享受价格扣除的优惠政策。</w:t>
      </w:r>
    </w:p>
    <w:p w:rsidR="00A2163C" w:rsidRPr="00D60994" w:rsidRDefault="00A2163C" w:rsidP="00A2163C">
      <w:pPr>
        <w:pStyle w:val="a8"/>
        <w:adjustRightInd w:val="0"/>
        <w:snapToGrid w:val="0"/>
        <w:spacing w:line="360" w:lineRule="auto"/>
        <w:ind w:firstLineChars="300" w:firstLine="630"/>
        <w:rPr>
          <w:rFonts w:hAnsi="宋体"/>
        </w:rPr>
      </w:pPr>
      <w:r w:rsidRPr="00D60994">
        <w:rPr>
          <w:rFonts w:hAnsi="宋体" w:hint="eastAsia"/>
        </w:rPr>
        <w:t>3.4.2.3 依据《财政部、司法部关于政府采购支持监狱企业发展有关问题的通知》（财库〔2014〕68号）之规定，监狱企业参加政府采购活动，视同</w:t>
      </w:r>
      <w:r w:rsidRPr="00D60994">
        <w:rPr>
          <w:rFonts w:hAnsi="宋体" w:hint="eastAsia"/>
          <w:b/>
        </w:rPr>
        <w:t>小微</w:t>
      </w:r>
      <w:r w:rsidRPr="00D60994">
        <w:rPr>
          <w:rFonts w:hAnsi="宋体" w:hint="eastAsia"/>
        </w:rPr>
        <w:t>企业。</w:t>
      </w:r>
    </w:p>
    <w:p w:rsidR="00A2163C" w:rsidRPr="00D60994" w:rsidRDefault="00A2163C" w:rsidP="00A2163C">
      <w:pPr>
        <w:pStyle w:val="a8"/>
        <w:adjustRightInd w:val="0"/>
        <w:snapToGrid w:val="0"/>
        <w:spacing w:line="360" w:lineRule="auto"/>
        <w:ind w:firstLineChars="300" w:firstLine="630"/>
        <w:rPr>
          <w:rFonts w:hAnsi="宋体"/>
        </w:rPr>
      </w:pPr>
      <w:r w:rsidRPr="00D60994">
        <w:rPr>
          <w:rFonts w:hAnsi="宋体" w:hint="eastAsia"/>
        </w:rPr>
        <w:t>供应商为监狱企业的，应当提供由省级以上监狱管理局、戒毒管理局出具的属于监狱企</w:t>
      </w:r>
      <w:r w:rsidRPr="00D60994">
        <w:rPr>
          <w:rFonts w:hAnsi="宋体" w:hint="eastAsia"/>
        </w:rPr>
        <w:lastRenderedPageBreak/>
        <w:t>业的证明文件，未提供或</w:t>
      </w:r>
      <w:r w:rsidRPr="00D60994">
        <w:rPr>
          <w:rFonts w:hAnsi="宋体" w:cs="宋体" w:hint="eastAsia"/>
          <w:kern w:val="0"/>
        </w:rPr>
        <w:t>出具证明文件的单位不符合相关要求</w:t>
      </w:r>
      <w:r w:rsidRPr="00D60994">
        <w:rPr>
          <w:rFonts w:hAnsi="宋体" w:hint="eastAsia"/>
        </w:rPr>
        <w:t>的，不视为小微企业，在评审时不享受价格扣除优惠政策。</w:t>
      </w:r>
    </w:p>
    <w:p w:rsidR="00A2163C" w:rsidRPr="00D60994" w:rsidRDefault="00A2163C" w:rsidP="00A2163C">
      <w:pPr>
        <w:pStyle w:val="a8"/>
        <w:adjustRightInd w:val="0"/>
        <w:snapToGrid w:val="0"/>
        <w:spacing w:line="360" w:lineRule="auto"/>
        <w:ind w:firstLineChars="300" w:firstLine="630"/>
        <w:rPr>
          <w:rFonts w:hAnsi="宋体"/>
        </w:rPr>
      </w:pPr>
      <w:r w:rsidRPr="00D60994">
        <w:rPr>
          <w:rFonts w:hAnsi="宋体" w:hint="eastAsia"/>
        </w:rPr>
        <w:t>3.4.2.4依据</w:t>
      </w:r>
      <w:r w:rsidRPr="00D60994">
        <w:rPr>
          <w:rFonts w:hAnsi="宋体" w:hint="eastAsia"/>
          <w:spacing w:val="6"/>
        </w:rPr>
        <w:t>《财政部、民政部、中国残疾人联合会关于促进残疾人就业政府采购政策的通知》（财库</w:t>
      </w:r>
      <w:r w:rsidRPr="00D60994">
        <w:rPr>
          <w:rFonts w:hAnsi="宋体" w:hint="eastAsia"/>
        </w:rPr>
        <w:t>〔</w:t>
      </w:r>
      <w:r w:rsidRPr="00D60994">
        <w:rPr>
          <w:rFonts w:hAnsi="宋体"/>
        </w:rPr>
        <w:t>2017</w:t>
      </w:r>
      <w:r w:rsidRPr="00D60994">
        <w:rPr>
          <w:rFonts w:hAnsi="宋体" w:hint="eastAsia"/>
        </w:rPr>
        <w:t>〕</w:t>
      </w:r>
      <w:r w:rsidRPr="00D60994">
        <w:rPr>
          <w:rFonts w:hAnsi="宋体"/>
        </w:rPr>
        <w:t>141</w:t>
      </w:r>
      <w:r w:rsidRPr="00D60994">
        <w:rPr>
          <w:rFonts w:hAnsi="宋体" w:hint="eastAsia"/>
          <w:spacing w:val="6"/>
        </w:rPr>
        <w:t>号）之规定，</w:t>
      </w:r>
      <w:r w:rsidRPr="00D60994">
        <w:rPr>
          <w:rFonts w:hAnsi="宋体" w:cs="宋体" w:hint="eastAsia"/>
          <w:kern w:val="0"/>
        </w:rPr>
        <w:t>残疾人福利性单位</w:t>
      </w:r>
      <w:r w:rsidRPr="00D60994">
        <w:rPr>
          <w:rFonts w:hAnsi="宋体" w:hint="eastAsia"/>
        </w:rPr>
        <w:t>参加政府采购活动，视同小微企业。</w:t>
      </w:r>
    </w:p>
    <w:p w:rsidR="00A2163C" w:rsidRPr="00D60994" w:rsidRDefault="00A2163C" w:rsidP="00A2163C">
      <w:pPr>
        <w:pStyle w:val="a8"/>
        <w:adjustRightInd w:val="0"/>
        <w:snapToGrid w:val="0"/>
        <w:spacing w:line="360" w:lineRule="auto"/>
        <w:ind w:firstLineChars="300" w:firstLine="632"/>
        <w:rPr>
          <w:rFonts w:hAnsi="宋体"/>
        </w:rPr>
      </w:pPr>
      <w:r w:rsidRPr="00D60994">
        <w:rPr>
          <w:rFonts w:hAnsi="宋体" w:hint="eastAsia"/>
          <w:b/>
        </w:rPr>
        <w:t>残疾人福利性单位属于小微企业的，不重复享受优惠政策。</w:t>
      </w:r>
    </w:p>
    <w:p w:rsidR="00A2163C" w:rsidRPr="00D60994" w:rsidRDefault="00A2163C" w:rsidP="00A2163C">
      <w:pPr>
        <w:pStyle w:val="a8"/>
        <w:adjustRightInd w:val="0"/>
        <w:snapToGrid w:val="0"/>
        <w:spacing w:line="360" w:lineRule="auto"/>
        <w:ind w:firstLineChars="300" w:firstLine="630"/>
        <w:rPr>
          <w:rFonts w:hAnsi="宋体" w:cs="宋体"/>
          <w:kern w:val="0"/>
        </w:rPr>
      </w:pPr>
      <w:r w:rsidRPr="00D60994">
        <w:rPr>
          <w:rFonts w:hAnsi="宋体" w:hint="eastAsia"/>
        </w:rPr>
        <w:t>供应商为残疾人福利性单位的，应当提供《残疾人福利性单位声明函》（见第七章响应文件格式），未提供的不视为小微企业，在评审时不享受价格扣除优惠政策。</w:t>
      </w:r>
    </w:p>
    <w:p w:rsidR="00A2163C" w:rsidRPr="00D60994" w:rsidRDefault="00A2163C" w:rsidP="00A2163C">
      <w:pPr>
        <w:adjustRightInd w:val="0"/>
        <w:snapToGrid w:val="0"/>
        <w:spacing w:line="360" w:lineRule="auto"/>
        <w:ind w:firstLineChars="300" w:firstLine="630"/>
        <w:rPr>
          <w:rFonts w:ascii="宋体" w:hAnsi="宋体"/>
          <w:szCs w:val="21"/>
        </w:rPr>
      </w:pPr>
      <w:r w:rsidRPr="00D60994">
        <w:rPr>
          <w:rFonts w:ascii="宋体" w:hAnsi="宋体" w:hint="eastAsia"/>
          <w:szCs w:val="21"/>
        </w:rPr>
        <w:t>3.4.2.</w:t>
      </w:r>
      <w:r w:rsidR="00687C60" w:rsidRPr="00D60994">
        <w:rPr>
          <w:rFonts w:ascii="宋体" w:hAnsi="宋体"/>
          <w:szCs w:val="21"/>
        </w:rPr>
        <w:t>5</w:t>
      </w:r>
      <w:r w:rsidRPr="00D60994">
        <w:rPr>
          <w:rFonts w:ascii="宋体" w:hAnsi="宋体" w:hint="eastAsia"/>
          <w:szCs w:val="21"/>
        </w:rPr>
        <w:t xml:space="preserve"> 供应商提供的《中小企业声明函》或者《残疾人福利性单位声明函》存在明显错误的，磋商小组可以按照第四章第1.3条款的规定，要求供应商作出澄清；澄清后，符合小微企业条件的，供应商可以享受价格扣除优惠政策；否则，不享受价格扣除优惠政策。</w:t>
      </w:r>
    </w:p>
    <w:p w:rsidR="00A2163C" w:rsidRPr="00D60994" w:rsidRDefault="00A2163C" w:rsidP="00A2163C">
      <w:pPr>
        <w:adjustRightInd w:val="0"/>
        <w:snapToGrid w:val="0"/>
        <w:spacing w:line="360" w:lineRule="auto"/>
        <w:ind w:firstLineChars="300" w:firstLine="630"/>
        <w:rPr>
          <w:szCs w:val="21"/>
        </w:rPr>
      </w:pPr>
      <w:r w:rsidRPr="00D60994">
        <w:rPr>
          <w:rFonts w:ascii="宋体" w:hAnsi="宋体" w:hint="eastAsia"/>
          <w:szCs w:val="21"/>
        </w:rPr>
        <w:t>3.4.2.</w:t>
      </w:r>
      <w:r w:rsidR="00687C60" w:rsidRPr="00D60994">
        <w:rPr>
          <w:rFonts w:ascii="宋体" w:hAnsi="宋体"/>
          <w:szCs w:val="21"/>
        </w:rPr>
        <w:t>6</w:t>
      </w:r>
      <w:r w:rsidRPr="00D60994">
        <w:rPr>
          <w:rFonts w:ascii="宋体" w:hAnsi="宋体" w:hint="eastAsia"/>
          <w:szCs w:val="21"/>
        </w:rPr>
        <w:t xml:space="preserve"> </w:t>
      </w:r>
      <w:r w:rsidRPr="00D60994">
        <w:rPr>
          <w:rFonts w:hint="eastAsia"/>
          <w:szCs w:val="21"/>
        </w:rPr>
        <w:t>享受中小企业扶持政策的供应商，可以同时享受节能产品、环境标志产品优先采购政策。</w:t>
      </w:r>
    </w:p>
    <w:p w:rsidR="00A2163C" w:rsidRPr="00D60994" w:rsidRDefault="00A2163C" w:rsidP="00A2163C">
      <w:pPr>
        <w:adjustRightInd w:val="0"/>
        <w:snapToGrid w:val="0"/>
        <w:spacing w:line="360" w:lineRule="auto"/>
        <w:ind w:firstLineChars="300" w:firstLine="630"/>
        <w:rPr>
          <w:rFonts w:ascii="宋体" w:hAnsi="宋体"/>
          <w:szCs w:val="21"/>
        </w:rPr>
      </w:pPr>
      <w:r w:rsidRPr="00D60994">
        <w:rPr>
          <w:rFonts w:ascii="宋体" w:hAnsi="宋体" w:hint="eastAsia"/>
          <w:szCs w:val="21"/>
        </w:rPr>
        <w:t>3.4.2.</w:t>
      </w:r>
      <w:r w:rsidR="00687C60" w:rsidRPr="00D60994">
        <w:rPr>
          <w:rFonts w:ascii="宋体" w:hAnsi="宋体"/>
          <w:szCs w:val="21"/>
        </w:rPr>
        <w:t>7</w:t>
      </w:r>
      <w:r w:rsidRPr="00D60994">
        <w:rPr>
          <w:rFonts w:ascii="宋体" w:hAnsi="宋体" w:hint="eastAsia"/>
          <w:szCs w:val="21"/>
        </w:rPr>
        <w:t xml:space="preserve"> 政府采购监督检查、投诉处理及政府采购行政处罚中对中小企业的认定，由服务商注册登记所在地的县级以上人民政府中小企业主管部门负责。</w:t>
      </w:r>
    </w:p>
    <w:p w:rsidR="00A2163C" w:rsidRPr="00D60994" w:rsidRDefault="00A2163C" w:rsidP="00A2163C">
      <w:pPr>
        <w:adjustRightInd w:val="0"/>
        <w:snapToGrid w:val="0"/>
        <w:spacing w:line="360" w:lineRule="auto"/>
        <w:ind w:firstLineChars="200" w:firstLine="422"/>
        <w:rPr>
          <w:rFonts w:ascii="宋体" w:hAnsi="宋体"/>
          <w:b/>
          <w:szCs w:val="21"/>
        </w:rPr>
      </w:pPr>
      <w:r w:rsidRPr="00D60994">
        <w:rPr>
          <w:rFonts w:ascii="宋体" w:hAnsi="宋体" w:hint="eastAsia"/>
          <w:b/>
          <w:szCs w:val="21"/>
        </w:rPr>
        <w:t>3.4.5 支持本国产业政策</w:t>
      </w:r>
    </w:p>
    <w:p w:rsidR="00A2163C" w:rsidRPr="00D60994" w:rsidRDefault="00A2163C" w:rsidP="00A2163C">
      <w:pPr>
        <w:adjustRightInd w:val="0"/>
        <w:snapToGrid w:val="0"/>
        <w:spacing w:line="360" w:lineRule="auto"/>
        <w:ind w:firstLineChars="300" w:firstLine="630"/>
        <w:rPr>
          <w:rFonts w:ascii="宋体" w:hAnsi="宋体"/>
          <w:szCs w:val="21"/>
        </w:rPr>
      </w:pPr>
      <w:r w:rsidRPr="00D60994">
        <w:rPr>
          <w:rFonts w:ascii="宋体" w:hAnsi="宋体" w:hint="eastAsia"/>
          <w:szCs w:val="21"/>
        </w:rPr>
        <w:t>若本服务项目包括采购货物（产品）的，拒绝进口产品参加磋商响应。</w:t>
      </w:r>
    </w:p>
    <w:p w:rsidR="00A2163C" w:rsidRPr="00D60994" w:rsidRDefault="00A2163C" w:rsidP="00A2163C">
      <w:pPr>
        <w:adjustRightInd w:val="0"/>
        <w:snapToGrid w:val="0"/>
        <w:spacing w:line="360" w:lineRule="auto"/>
        <w:jc w:val="left"/>
        <w:rPr>
          <w:rFonts w:ascii="宋体" w:hAnsi="宋体"/>
          <w:b/>
          <w:sz w:val="30"/>
          <w:szCs w:val="30"/>
        </w:rPr>
      </w:pPr>
      <w:r w:rsidRPr="00D60994">
        <w:rPr>
          <w:rFonts w:ascii="宋体" w:hAnsi="宋体" w:hint="eastAsia"/>
          <w:b/>
          <w:sz w:val="30"/>
          <w:szCs w:val="30"/>
        </w:rPr>
        <w:t>3.5转包与分包（本项目不允许）</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成交供应商转包的，视同拒绝履行政府采购合同业务，将依法追究法律责任。</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3.5.2本项目严禁采取分包方式履行合同。成交供应商进行分包的，视同拒绝履行政府采购合同，将依法追究法律责任。</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3.6 供应商的风险</w:t>
      </w:r>
    </w:p>
    <w:p w:rsidR="00A2163C" w:rsidRPr="00D60994" w:rsidRDefault="00A2163C" w:rsidP="00A2163C">
      <w:pPr>
        <w:tabs>
          <w:tab w:val="left" w:pos="7665"/>
        </w:tabs>
        <w:spacing w:line="360" w:lineRule="auto"/>
        <w:ind w:firstLineChars="200" w:firstLine="420"/>
        <w:rPr>
          <w:rFonts w:ascii="宋体" w:hAnsi="宋体" w:cs="宋体"/>
          <w:kern w:val="0"/>
          <w:szCs w:val="21"/>
        </w:rPr>
      </w:pPr>
      <w:r w:rsidRPr="00D60994">
        <w:rPr>
          <w:rFonts w:ascii="宋体" w:hAnsi="宋体" w:hint="eastAsia"/>
          <w:szCs w:val="21"/>
        </w:rPr>
        <w:t>供应商应认真阅读和充分理解磋商文件中所有的事项、格式条款和规范要求，任何对</w:t>
      </w:r>
      <w:r w:rsidRPr="00D60994">
        <w:rPr>
          <w:rFonts w:ascii="宋体" w:hAnsi="宋体" w:hint="eastAsia"/>
          <w:bCs/>
          <w:szCs w:val="21"/>
        </w:rPr>
        <w:t>磋商</w:t>
      </w:r>
      <w:r w:rsidRPr="00D60994">
        <w:rPr>
          <w:rFonts w:ascii="宋体" w:hAnsi="宋体" w:hint="eastAsia"/>
          <w:szCs w:val="21"/>
        </w:rPr>
        <w:t>文件的忽略或误解不能作为响应文件存在缺陷或瑕疵的理由；供应商</w:t>
      </w:r>
      <w:r w:rsidRPr="00D60994">
        <w:rPr>
          <w:rFonts w:ascii="宋体" w:hAnsi="宋体" w:cs="宋体" w:hint="eastAsia"/>
          <w:kern w:val="0"/>
          <w:szCs w:val="21"/>
        </w:rPr>
        <w:t>没有按照磋商文件要求提供全部资料，</w:t>
      </w:r>
      <w:r w:rsidRPr="00D60994">
        <w:rPr>
          <w:rFonts w:ascii="宋体" w:hAnsi="宋体" w:hint="eastAsia"/>
          <w:szCs w:val="21"/>
        </w:rPr>
        <w:t>或对磋商文件未全面做出实质性响应是供应商的风险，</w:t>
      </w:r>
      <w:r w:rsidRPr="00D60994">
        <w:rPr>
          <w:rFonts w:ascii="宋体" w:hAnsi="宋体" w:cs="宋体" w:hint="eastAsia"/>
          <w:kern w:val="0"/>
          <w:szCs w:val="21"/>
        </w:rPr>
        <w:t>并可能导致其响应文件被拒绝。</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3.7供应商的纪律要求</w:t>
      </w:r>
    </w:p>
    <w:p w:rsidR="00A2163C" w:rsidRPr="00D60994" w:rsidRDefault="00A2163C" w:rsidP="00A2163C">
      <w:pPr>
        <w:pStyle w:val="a3"/>
        <w:spacing w:line="360" w:lineRule="auto"/>
        <w:rPr>
          <w:szCs w:val="21"/>
        </w:rPr>
      </w:pPr>
      <w:r w:rsidRPr="00D60994">
        <w:rPr>
          <w:rFonts w:hint="eastAsia"/>
          <w:szCs w:val="21"/>
        </w:rPr>
        <w:t>有下列情形之一的，属于不合格供应商，其磋商或成交资格将被取消：</w:t>
      </w:r>
    </w:p>
    <w:p w:rsidR="00A2163C" w:rsidRPr="00D60994" w:rsidRDefault="00A2163C" w:rsidP="00A2163C">
      <w:pPr>
        <w:spacing w:line="360" w:lineRule="auto"/>
        <w:ind w:firstLineChars="192" w:firstLine="403"/>
        <w:rPr>
          <w:rFonts w:ascii="宋体" w:hAnsi="宋体"/>
          <w:szCs w:val="21"/>
        </w:rPr>
      </w:pPr>
      <w:r w:rsidRPr="00D60994">
        <w:rPr>
          <w:rFonts w:ascii="宋体" w:hAnsi="宋体" w:hint="eastAsia"/>
          <w:szCs w:val="21"/>
        </w:rPr>
        <w:t>（1）提供虚假材料谋取成交资格；</w:t>
      </w:r>
    </w:p>
    <w:p w:rsidR="00A2163C" w:rsidRPr="00D60994" w:rsidRDefault="00A2163C" w:rsidP="00A2163C">
      <w:pPr>
        <w:spacing w:line="360" w:lineRule="auto"/>
        <w:ind w:firstLineChars="192" w:firstLine="403"/>
        <w:rPr>
          <w:rFonts w:ascii="宋体" w:hAnsi="宋体"/>
          <w:szCs w:val="21"/>
        </w:rPr>
      </w:pPr>
      <w:r w:rsidRPr="00D60994">
        <w:rPr>
          <w:rFonts w:ascii="宋体" w:hAnsi="宋体" w:hint="eastAsia"/>
          <w:szCs w:val="21"/>
        </w:rPr>
        <w:lastRenderedPageBreak/>
        <w:t>（2）提供假冒伪劣产品；</w:t>
      </w:r>
    </w:p>
    <w:p w:rsidR="00A2163C" w:rsidRPr="00D60994" w:rsidRDefault="00A2163C" w:rsidP="00A2163C">
      <w:pPr>
        <w:spacing w:line="360" w:lineRule="auto"/>
        <w:ind w:firstLineChars="192" w:firstLine="403"/>
        <w:rPr>
          <w:rFonts w:ascii="宋体" w:hAnsi="宋体"/>
          <w:szCs w:val="21"/>
        </w:rPr>
      </w:pPr>
      <w:r w:rsidRPr="00D60994">
        <w:rPr>
          <w:rFonts w:ascii="宋体" w:hAnsi="宋体" w:hint="eastAsia"/>
          <w:szCs w:val="21"/>
        </w:rPr>
        <w:t>（3）采取不正当手段诋毁、排挤其他供应商；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（4）与采购人、采购代理机构、其他供应商恶意串通；</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（5）向采购人、采购代理机构、磋商小组成员行贿或者提供其他不正当利益；</w:t>
      </w:r>
    </w:p>
    <w:p w:rsidR="00A2163C" w:rsidRPr="00D60994" w:rsidRDefault="00A2163C" w:rsidP="00A2163C">
      <w:pPr>
        <w:pStyle w:val="21"/>
        <w:spacing w:after="0" w:line="360" w:lineRule="auto"/>
        <w:rPr>
          <w:rFonts w:ascii="宋体" w:hAnsi="宋体"/>
          <w:szCs w:val="21"/>
        </w:rPr>
      </w:pPr>
      <w:r w:rsidRPr="00D60994">
        <w:rPr>
          <w:rFonts w:ascii="宋体" w:hAnsi="宋体" w:hint="eastAsia"/>
          <w:szCs w:val="21"/>
        </w:rPr>
        <w:t>（6）拒绝有关部门的监督检查或者向监督检查部门提供虚假情况；</w:t>
      </w:r>
    </w:p>
    <w:p w:rsidR="00A2163C" w:rsidRPr="00D60994" w:rsidRDefault="00A2163C" w:rsidP="00A2163C">
      <w:pPr>
        <w:pStyle w:val="21"/>
        <w:spacing w:after="0" w:line="360" w:lineRule="auto"/>
        <w:rPr>
          <w:rFonts w:ascii="宋体" w:hAnsi="宋体"/>
          <w:szCs w:val="21"/>
        </w:rPr>
      </w:pPr>
      <w:r w:rsidRPr="00D60994">
        <w:rPr>
          <w:rFonts w:ascii="宋体" w:hAnsi="宋体" w:hint="eastAsia"/>
          <w:szCs w:val="21"/>
        </w:rPr>
        <w:t>（7）法律法规规定的其他情形。</w:t>
      </w:r>
    </w:p>
    <w:p w:rsidR="00A2163C" w:rsidRPr="00D60994" w:rsidRDefault="00A2163C" w:rsidP="00A2163C">
      <w:pPr>
        <w:tabs>
          <w:tab w:val="left" w:pos="7665"/>
        </w:tabs>
        <w:spacing w:line="360" w:lineRule="auto"/>
        <w:rPr>
          <w:rFonts w:ascii="黑体" w:eastAsia="黑体" w:hAnsi="宋体" w:cs="宋体"/>
          <w:color w:val="666666"/>
          <w:kern w:val="0"/>
          <w:sz w:val="36"/>
          <w:szCs w:val="36"/>
        </w:rPr>
      </w:pPr>
      <w:r w:rsidRPr="00D60994">
        <w:rPr>
          <w:rFonts w:ascii="黑体" w:eastAsia="黑体" w:hint="eastAsia"/>
          <w:bCs/>
          <w:sz w:val="36"/>
          <w:szCs w:val="36"/>
        </w:rPr>
        <w:t>4. 响应文件</w:t>
      </w:r>
    </w:p>
    <w:p w:rsidR="00A2163C" w:rsidRPr="00D60994" w:rsidRDefault="00A2163C" w:rsidP="00A2163C">
      <w:pPr>
        <w:snapToGrid w:val="0"/>
        <w:spacing w:line="360" w:lineRule="auto"/>
        <w:outlineLvl w:val="2"/>
        <w:rPr>
          <w:rFonts w:ascii="宋体" w:hAnsi="宋体"/>
          <w:b/>
          <w:bCs/>
          <w:sz w:val="30"/>
          <w:szCs w:val="30"/>
        </w:rPr>
      </w:pPr>
      <w:r w:rsidRPr="00D60994">
        <w:rPr>
          <w:rFonts w:ascii="宋体" w:hAnsi="宋体" w:hint="eastAsia"/>
          <w:b/>
          <w:bCs/>
          <w:sz w:val="30"/>
          <w:szCs w:val="30"/>
        </w:rPr>
        <w:t>4.1响应文件的编制要求</w:t>
      </w:r>
    </w:p>
    <w:p w:rsidR="00A2163C" w:rsidRPr="00D60994" w:rsidRDefault="00A2163C" w:rsidP="00A2163C">
      <w:pPr>
        <w:tabs>
          <w:tab w:val="left" w:pos="1080"/>
        </w:tabs>
        <w:spacing w:line="360" w:lineRule="auto"/>
        <w:ind w:firstLineChars="192" w:firstLine="403"/>
        <w:rPr>
          <w:rFonts w:ascii="宋体" w:hAnsi="宋体"/>
          <w:szCs w:val="21"/>
        </w:rPr>
      </w:pPr>
      <w:r w:rsidRPr="00D60994">
        <w:rPr>
          <w:rFonts w:ascii="宋体" w:hAnsi="宋体" w:hint="eastAsia"/>
          <w:szCs w:val="21"/>
        </w:rPr>
        <w:t>4.1.1供应商应当仔细阅读磋商文件的所有事项、格式、条件和要求，并按磋商文件要求编制响应文件。响应文件应当对磋商文件提出的要求和条件作出明确响应，在满足磋商文件实质性要求的基础上，可以提出比磋商文件要求更有利于采购人的承诺。若本项目分包的，应当以包为单位响应，不得在其中选项投标或将其中内容再行分解。</w:t>
      </w:r>
    </w:p>
    <w:p w:rsidR="00A2163C" w:rsidRPr="00D60994" w:rsidRDefault="00A2163C" w:rsidP="00A2163C">
      <w:pPr>
        <w:snapToGrid w:val="0"/>
        <w:spacing w:line="360" w:lineRule="auto"/>
        <w:ind w:firstLineChars="196" w:firstLine="413"/>
        <w:outlineLvl w:val="2"/>
        <w:rPr>
          <w:rFonts w:ascii="宋体" w:hAnsi="宋体"/>
          <w:b/>
          <w:szCs w:val="21"/>
        </w:rPr>
      </w:pPr>
      <w:bookmarkStart w:id="70" w:name="_Toc183582217"/>
      <w:bookmarkStart w:id="71" w:name="_Toc183682354"/>
      <w:bookmarkStart w:id="72" w:name="_Toc217446048"/>
      <w:bookmarkEnd w:id="67"/>
      <w:bookmarkEnd w:id="68"/>
      <w:bookmarkEnd w:id="69"/>
      <w:r w:rsidRPr="00D60994">
        <w:rPr>
          <w:rFonts w:ascii="宋体" w:hAnsi="宋体" w:hint="eastAsia"/>
          <w:b/>
          <w:szCs w:val="21"/>
        </w:rPr>
        <w:t>4.1.2 真实性原则</w:t>
      </w:r>
    </w:p>
    <w:p w:rsidR="00A2163C" w:rsidRPr="00D60994" w:rsidRDefault="00A2163C" w:rsidP="00A2163C">
      <w:pPr>
        <w:tabs>
          <w:tab w:val="left" w:pos="720"/>
        </w:tabs>
        <w:snapToGrid w:val="0"/>
        <w:spacing w:line="360" w:lineRule="auto"/>
        <w:ind w:firstLineChars="300" w:firstLine="630"/>
        <w:rPr>
          <w:rFonts w:ascii="宋体" w:hAnsi="宋体"/>
          <w:szCs w:val="21"/>
        </w:rPr>
      </w:pPr>
      <w:r w:rsidRPr="00D60994">
        <w:rPr>
          <w:rFonts w:ascii="宋体" w:hAnsi="宋体" w:hint="eastAsia"/>
          <w:szCs w:val="21"/>
        </w:rPr>
        <w:t>4.1.2.1 供应商应保证所提供的响应文件和所有资料的真实性、准确性和完整性。</w:t>
      </w:r>
    </w:p>
    <w:p w:rsidR="00A2163C" w:rsidRPr="00D60994" w:rsidRDefault="00A2163C" w:rsidP="00A2163C">
      <w:pPr>
        <w:tabs>
          <w:tab w:val="left" w:pos="720"/>
        </w:tabs>
        <w:snapToGrid w:val="0"/>
        <w:spacing w:line="360" w:lineRule="auto"/>
        <w:ind w:firstLineChars="300" w:firstLine="630"/>
        <w:rPr>
          <w:rFonts w:ascii="宋体" w:hAnsi="宋体"/>
          <w:szCs w:val="21"/>
        </w:rPr>
      </w:pPr>
      <w:r w:rsidRPr="00D60994">
        <w:rPr>
          <w:rFonts w:ascii="宋体" w:hAnsi="宋体" w:hint="eastAsia"/>
          <w:szCs w:val="21"/>
        </w:rPr>
        <w:t>4.1.2.2 供应商被认定为在政府采购活动中提供不真实材料的，无论其材料是否重要，采购人均有权拒绝，并取消其磋商或成交资格，供应商需承担相应的法律后果。</w:t>
      </w:r>
    </w:p>
    <w:p w:rsidR="00A2163C" w:rsidRPr="00D60994" w:rsidRDefault="00A2163C" w:rsidP="00A2163C">
      <w:pPr>
        <w:tabs>
          <w:tab w:val="left" w:pos="720"/>
        </w:tabs>
        <w:snapToGrid w:val="0"/>
        <w:spacing w:line="360" w:lineRule="auto"/>
        <w:ind w:firstLine="480"/>
        <w:rPr>
          <w:rFonts w:ascii="宋体" w:hAnsi="宋体"/>
          <w:b/>
          <w:szCs w:val="21"/>
        </w:rPr>
      </w:pPr>
      <w:r w:rsidRPr="00D60994">
        <w:rPr>
          <w:rFonts w:ascii="宋体" w:hAnsi="宋体" w:hint="eastAsia"/>
          <w:b/>
          <w:szCs w:val="21"/>
        </w:rPr>
        <w:t>4.1.3 报价使用货币</w:t>
      </w:r>
    </w:p>
    <w:p w:rsidR="00A2163C" w:rsidRPr="00D60994" w:rsidRDefault="00A2163C" w:rsidP="00A2163C">
      <w:pPr>
        <w:tabs>
          <w:tab w:val="left" w:pos="720"/>
        </w:tabs>
        <w:snapToGrid w:val="0"/>
        <w:spacing w:line="360" w:lineRule="auto"/>
        <w:ind w:firstLineChars="300" w:firstLine="630"/>
        <w:rPr>
          <w:rFonts w:ascii="宋体" w:hAnsi="宋体"/>
          <w:szCs w:val="21"/>
        </w:rPr>
      </w:pPr>
      <w:r w:rsidRPr="00D60994">
        <w:rPr>
          <w:rFonts w:ascii="宋体" w:hAnsi="宋体" w:hint="eastAsia"/>
          <w:szCs w:val="21"/>
        </w:rPr>
        <w:t>本项目的报价均以人民币报价。</w:t>
      </w:r>
    </w:p>
    <w:p w:rsidR="00A2163C" w:rsidRPr="00D60994" w:rsidRDefault="00A2163C" w:rsidP="00A2163C">
      <w:pPr>
        <w:tabs>
          <w:tab w:val="left" w:pos="720"/>
        </w:tabs>
        <w:snapToGrid w:val="0"/>
        <w:spacing w:line="360" w:lineRule="auto"/>
        <w:ind w:firstLineChars="201" w:firstLine="424"/>
        <w:rPr>
          <w:rFonts w:hAnsi="宋体"/>
          <w:b/>
        </w:rPr>
      </w:pPr>
      <w:r w:rsidRPr="00D60994">
        <w:rPr>
          <w:rFonts w:ascii="宋体" w:hAnsi="宋体" w:hint="eastAsia"/>
          <w:b/>
        </w:rPr>
        <w:t xml:space="preserve">4.1.4 </w:t>
      </w:r>
      <w:r w:rsidRPr="00D60994">
        <w:rPr>
          <w:rFonts w:hAnsi="宋体" w:hint="eastAsia"/>
          <w:b/>
        </w:rPr>
        <w:t>响应</w:t>
      </w:r>
      <w:r w:rsidRPr="00D60994">
        <w:rPr>
          <w:rFonts w:hint="eastAsia"/>
          <w:b/>
        </w:rPr>
        <w:t>文件形式</w:t>
      </w:r>
    </w:p>
    <w:p w:rsidR="00A2163C" w:rsidRPr="00D60994" w:rsidRDefault="00A2163C" w:rsidP="00A2163C">
      <w:pPr>
        <w:pStyle w:val="a8"/>
        <w:adjustRightInd w:val="0"/>
        <w:snapToGrid w:val="0"/>
        <w:spacing w:line="360" w:lineRule="auto"/>
        <w:ind w:firstLineChars="300" w:firstLine="630"/>
      </w:pPr>
      <w:r w:rsidRPr="00D60994">
        <w:rPr>
          <w:rFonts w:hAnsi="宋体" w:hint="eastAsia"/>
        </w:rPr>
        <w:t>本项目响应</w:t>
      </w:r>
      <w:r w:rsidRPr="00D60994">
        <w:rPr>
          <w:rFonts w:hint="eastAsia"/>
        </w:rPr>
        <w:t>文件应采用书面文件形式，电报、传真、电子邮件形式的响应文件不予接受。</w:t>
      </w:r>
    </w:p>
    <w:p w:rsidR="00A2163C" w:rsidRPr="00D60994" w:rsidRDefault="00A2163C" w:rsidP="00A2163C">
      <w:pPr>
        <w:tabs>
          <w:tab w:val="left" w:pos="720"/>
        </w:tabs>
        <w:snapToGrid w:val="0"/>
        <w:spacing w:line="360" w:lineRule="auto"/>
        <w:ind w:firstLineChars="200" w:firstLine="422"/>
        <w:rPr>
          <w:rFonts w:ascii="宋体" w:hAnsi="宋体"/>
          <w:b/>
          <w:szCs w:val="21"/>
        </w:rPr>
      </w:pPr>
      <w:r w:rsidRPr="00D60994">
        <w:rPr>
          <w:rFonts w:ascii="宋体" w:hAnsi="宋体" w:hint="eastAsia"/>
          <w:b/>
          <w:szCs w:val="21"/>
        </w:rPr>
        <w:t>4.1.5 备选方案（本项目不接受备选方案）</w:t>
      </w:r>
    </w:p>
    <w:p w:rsidR="00A2163C" w:rsidRPr="00D60994" w:rsidRDefault="00A2163C" w:rsidP="00A2163C">
      <w:pPr>
        <w:tabs>
          <w:tab w:val="left" w:pos="720"/>
        </w:tabs>
        <w:snapToGrid w:val="0"/>
        <w:spacing w:line="360" w:lineRule="auto"/>
        <w:ind w:firstLineChars="300" w:firstLine="630"/>
        <w:rPr>
          <w:rFonts w:hAnsi="宋体"/>
          <w:szCs w:val="21"/>
        </w:rPr>
      </w:pPr>
      <w:r w:rsidRPr="00D60994">
        <w:rPr>
          <w:rFonts w:ascii="宋体" w:hAnsi="宋体" w:hint="eastAsia"/>
          <w:szCs w:val="21"/>
        </w:rPr>
        <w:t>4.1.5.1本项目采购人不接受备选响应方案，响应文件的报价只允许有一个报价，不接受具有附加条件的报价，否则，视为</w:t>
      </w:r>
      <w:r w:rsidRPr="00D60994">
        <w:rPr>
          <w:rFonts w:hAnsi="宋体" w:hint="eastAsia"/>
          <w:szCs w:val="21"/>
        </w:rPr>
        <w:t>无效响应文件。</w:t>
      </w:r>
    </w:p>
    <w:p w:rsidR="00A2163C" w:rsidRPr="00D60994" w:rsidRDefault="00A2163C" w:rsidP="00A2163C">
      <w:pPr>
        <w:tabs>
          <w:tab w:val="left" w:pos="720"/>
        </w:tabs>
        <w:snapToGrid w:val="0"/>
        <w:spacing w:line="360" w:lineRule="auto"/>
        <w:ind w:firstLineChars="300" w:firstLine="630"/>
        <w:rPr>
          <w:rFonts w:ascii="宋体" w:hAnsi="宋体"/>
          <w:szCs w:val="21"/>
        </w:rPr>
      </w:pPr>
      <w:r w:rsidRPr="00D60994">
        <w:rPr>
          <w:rFonts w:ascii="宋体" w:hAnsi="宋体" w:hint="eastAsia"/>
          <w:szCs w:val="21"/>
        </w:rPr>
        <w:t>4.1.5.</w:t>
      </w:r>
      <w:r w:rsidRPr="00D60994">
        <w:rPr>
          <w:rFonts w:ascii="宋体" w:hAnsi="宋体"/>
          <w:szCs w:val="21"/>
        </w:rPr>
        <w:t>2</w:t>
      </w:r>
      <w:r w:rsidRPr="00D60994">
        <w:rPr>
          <w:rFonts w:ascii="宋体" w:hAnsi="宋体" w:hint="eastAsia"/>
          <w:szCs w:val="21"/>
        </w:rPr>
        <w:t xml:space="preserve"> 供应商提供两个或两个以上磋商报价，或者在响应文件中提供一个磋商报价，但同时提供两个或两个以上供货方案的，视为提供备选方案。</w:t>
      </w:r>
    </w:p>
    <w:p w:rsidR="00A2163C" w:rsidRPr="00D60994" w:rsidRDefault="00A2163C" w:rsidP="00A2163C">
      <w:pPr>
        <w:tabs>
          <w:tab w:val="left" w:pos="720"/>
        </w:tabs>
        <w:snapToGrid w:val="0"/>
        <w:spacing w:line="360" w:lineRule="auto"/>
        <w:rPr>
          <w:rFonts w:ascii="宋体" w:hAnsi="宋体"/>
          <w:b/>
          <w:sz w:val="30"/>
          <w:szCs w:val="30"/>
        </w:rPr>
      </w:pPr>
      <w:r w:rsidRPr="00D60994">
        <w:rPr>
          <w:rFonts w:ascii="宋体" w:hAnsi="宋体" w:hint="eastAsia"/>
          <w:b/>
          <w:color w:val="000000"/>
          <w:sz w:val="30"/>
          <w:szCs w:val="30"/>
        </w:rPr>
        <w:t>4.2 响应文件的组成</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4.2.1响应文件由下列文件组成：</w:t>
      </w:r>
    </w:p>
    <w:p w:rsidR="00A2163C" w:rsidRPr="00D60994" w:rsidRDefault="00A2163C" w:rsidP="00A2163C">
      <w:pPr>
        <w:tabs>
          <w:tab w:val="left" w:pos="2730"/>
        </w:tabs>
        <w:spacing w:line="360" w:lineRule="auto"/>
        <w:ind w:firstLineChars="196" w:firstLine="412"/>
        <w:rPr>
          <w:rFonts w:ascii="宋体" w:hAnsi="宋体"/>
          <w:szCs w:val="21"/>
        </w:rPr>
      </w:pPr>
      <w:r w:rsidRPr="00D60994">
        <w:rPr>
          <w:rFonts w:ascii="宋体" w:hAnsi="宋体" w:hint="eastAsia"/>
          <w:szCs w:val="21"/>
        </w:rPr>
        <w:t>（1）资格证明文件；</w:t>
      </w:r>
      <w:r w:rsidRPr="00D60994">
        <w:rPr>
          <w:rFonts w:ascii="宋体" w:hAnsi="宋体"/>
          <w:szCs w:val="21"/>
        </w:rPr>
        <w:tab/>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（2）商务文件；</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（3）技术文件。</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 xml:space="preserve">4.2.2 </w:t>
      </w:r>
      <w:r w:rsidRPr="00D60994">
        <w:rPr>
          <w:rFonts w:ascii="宋体" w:hAnsi="宋体" w:hint="eastAsia"/>
          <w:b/>
          <w:szCs w:val="21"/>
        </w:rPr>
        <w:t>资格证明文件</w:t>
      </w:r>
      <w:r w:rsidRPr="00D60994">
        <w:rPr>
          <w:rFonts w:ascii="宋体" w:hAnsi="宋体" w:hint="eastAsia"/>
          <w:szCs w:val="21"/>
        </w:rPr>
        <w:t>包括本章第3.1.1、3.1.2、3.1.3条款内容。</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lastRenderedPageBreak/>
        <w:t xml:space="preserve">4.2.3 </w:t>
      </w:r>
      <w:r w:rsidRPr="00D60994">
        <w:rPr>
          <w:rFonts w:ascii="宋体" w:hAnsi="宋体" w:hint="eastAsia"/>
          <w:b/>
          <w:szCs w:val="21"/>
        </w:rPr>
        <w:t>商务文件</w:t>
      </w:r>
      <w:r w:rsidRPr="00D60994">
        <w:rPr>
          <w:rFonts w:ascii="宋体" w:hAnsi="宋体" w:hint="eastAsia"/>
          <w:szCs w:val="21"/>
        </w:rPr>
        <w:t>主要包括下列内容：</w:t>
      </w:r>
    </w:p>
    <w:p w:rsidR="00A2163C" w:rsidRPr="00D60994" w:rsidRDefault="00A2163C" w:rsidP="00A2163C">
      <w:pPr>
        <w:spacing w:line="360" w:lineRule="auto"/>
        <w:ind w:leftChars="226" w:left="504" w:hangingChars="14" w:hanging="29"/>
        <w:rPr>
          <w:rFonts w:ascii="宋体" w:hAnsi="宋体"/>
          <w:szCs w:val="21"/>
        </w:rPr>
      </w:pPr>
      <w:r w:rsidRPr="00D60994">
        <w:rPr>
          <w:rFonts w:ascii="宋体" w:hAnsi="宋体" w:hint="eastAsia"/>
          <w:szCs w:val="21"/>
        </w:rPr>
        <w:t>（1）竞争性磋商响应函；</w:t>
      </w:r>
    </w:p>
    <w:p w:rsidR="00A2163C" w:rsidRPr="00D60994" w:rsidRDefault="00A2163C" w:rsidP="00A2163C">
      <w:pPr>
        <w:spacing w:line="360" w:lineRule="auto"/>
        <w:ind w:leftChars="226" w:left="504" w:hangingChars="14" w:hanging="29"/>
        <w:rPr>
          <w:rFonts w:ascii="宋体" w:hAnsi="宋体"/>
          <w:szCs w:val="21"/>
        </w:rPr>
      </w:pPr>
      <w:r w:rsidRPr="00D60994">
        <w:rPr>
          <w:rFonts w:ascii="宋体" w:hAnsi="宋体" w:hint="eastAsia"/>
          <w:szCs w:val="21"/>
        </w:rPr>
        <w:t>（2）磋商报价一览表；</w:t>
      </w:r>
    </w:p>
    <w:p w:rsidR="00A2163C" w:rsidRPr="00D60994" w:rsidRDefault="00A2163C" w:rsidP="00A2163C">
      <w:pPr>
        <w:spacing w:line="360" w:lineRule="auto"/>
        <w:ind w:leftChars="236" w:left="523" w:hangingChars="13" w:hanging="27"/>
        <w:rPr>
          <w:rFonts w:ascii="宋体" w:hAnsi="宋体"/>
          <w:szCs w:val="21"/>
        </w:rPr>
      </w:pPr>
      <w:r w:rsidRPr="00D60994">
        <w:rPr>
          <w:rFonts w:ascii="宋体" w:hAnsi="宋体" w:hint="eastAsia"/>
          <w:szCs w:val="21"/>
        </w:rPr>
        <w:t>（3）证明所提供货物（产品）的合格性（若有）；</w:t>
      </w:r>
    </w:p>
    <w:p w:rsidR="00A2163C" w:rsidRPr="00D60994" w:rsidRDefault="00A2163C" w:rsidP="00A2163C">
      <w:pPr>
        <w:spacing w:line="360" w:lineRule="auto"/>
        <w:ind w:leftChars="236" w:left="523" w:hangingChars="13" w:hanging="27"/>
        <w:rPr>
          <w:rFonts w:ascii="宋体" w:hAnsi="宋体"/>
          <w:szCs w:val="21"/>
        </w:rPr>
      </w:pPr>
      <w:r w:rsidRPr="00D60994">
        <w:rPr>
          <w:rFonts w:ascii="宋体" w:hAnsi="宋体" w:hint="eastAsia"/>
          <w:szCs w:val="21"/>
        </w:rPr>
        <w:t>（4）商务条款偏离表；</w:t>
      </w:r>
    </w:p>
    <w:p w:rsidR="00A2163C" w:rsidRPr="00D60994" w:rsidRDefault="00A2163C" w:rsidP="00A2163C">
      <w:pPr>
        <w:spacing w:line="360" w:lineRule="auto"/>
        <w:ind w:leftChars="226" w:left="504" w:hangingChars="14" w:hanging="29"/>
        <w:rPr>
          <w:rFonts w:ascii="宋体" w:hAnsi="宋体"/>
          <w:szCs w:val="21"/>
        </w:rPr>
      </w:pPr>
      <w:r w:rsidRPr="00D60994">
        <w:rPr>
          <w:rFonts w:ascii="宋体" w:hAnsi="宋体" w:hint="eastAsia"/>
          <w:szCs w:val="21"/>
        </w:rPr>
        <w:t>（</w:t>
      </w:r>
      <w:r w:rsidRPr="00D60994">
        <w:rPr>
          <w:rFonts w:ascii="宋体" w:hAnsi="宋体"/>
          <w:szCs w:val="21"/>
        </w:rPr>
        <w:t>5</w:t>
      </w:r>
      <w:r w:rsidRPr="00D60994">
        <w:rPr>
          <w:rFonts w:ascii="宋体" w:hAnsi="宋体" w:hint="eastAsia"/>
          <w:szCs w:val="21"/>
        </w:rPr>
        <w:t>）承诺及售后服务；</w:t>
      </w:r>
    </w:p>
    <w:p w:rsidR="00A2163C" w:rsidRPr="00D60994" w:rsidRDefault="00A2163C" w:rsidP="00A2163C">
      <w:pPr>
        <w:spacing w:line="360" w:lineRule="auto"/>
        <w:ind w:leftChars="226" w:left="504" w:hangingChars="14" w:hanging="29"/>
        <w:rPr>
          <w:rFonts w:ascii="宋体" w:hAnsi="宋体"/>
          <w:szCs w:val="21"/>
        </w:rPr>
      </w:pPr>
      <w:r w:rsidRPr="00D60994">
        <w:rPr>
          <w:rFonts w:ascii="宋体" w:hAnsi="宋体" w:hint="eastAsia"/>
          <w:szCs w:val="21"/>
        </w:rPr>
        <w:t>（</w:t>
      </w:r>
      <w:r w:rsidRPr="00D60994">
        <w:rPr>
          <w:rFonts w:ascii="宋体" w:hAnsi="宋体"/>
          <w:szCs w:val="21"/>
        </w:rPr>
        <w:t>6</w:t>
      </w:r>
      <w:r w:rsidRPr="00D60994">
        <w:rPr>
          <w:rFonts w:ascii="宋体" w:hAnsi="宋体" w:hint="eastAsia"/>
          <w:szCs w:val="21"/>
        </w:rPr>
        <w:t>）其他证明材料。</w:t>
      </w:r>
    </w:p>
    <w:p w:rsidR="00A2163C" w:rsidRPr="00D60994" w:rsidRDefault="00A2163C" w:rsidP="00A2163C">
      <w:pPr>
        <w:spacing w:line="360" w:lineRule="auto"/>
        <w:ind w:leftChars="226" w:left="504" w:hangingChars="14" w:hanging="29"/>
        <w:rPr>
          <w:rFonts w:ascii="宋体" w:hAnsi="宋体"/>
          <w:szCs w:val="21"/>
        </w:rPr>
      </w:pPr>
      <w:r w:rsidRPr="00D60994">
        <w:rPr>
          <w:rFonts w:ascii="宋体" w:hAnsi="宋体" w:hint="eastAsia"/>
          <w:szCs w:val="21"/>
        </w:rPr>
        <w:t xml:space="preserve">4.2.4 </w:t>
      </w:r>
      <w:r w:rsidRPr="00D60994">
        <w:rPr>
          <w:rFonts w:ascii="宋体" w:hAnsi="宋体" w:hint="eastAsia"/>
          <w:b/>
          <w:szCs w:val="21"/>
        </w:rPr>
        <w:t>技术文件</w:t>
      </w:r>
      <w:r w:rsidRPr="00D60994">
        <w:rPr>
          <w:rFonts w:ascii="宋体" w:hAnsi="宋体" w:hint="eastAsia"/>
          <w:szCs w:val="21"/>
        </w:rPr>
        <w:t>主要包括下列内容：</w:t>
      </w:r>
    </w:p>
    <w:bookmarkEnd w:id="70"/>
    <w:bookmarkEnd w:id="71"/>
    <w:bookmarkEnd w:id="72"/>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4.2.4.1 服务部分：</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（1）服务方案；</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（2）服务技术支持资料；</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（3）服务工作环境条件；</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（4）服务要求偏离表；</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（5）项目验收标准和验收方法。</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4.2.4.2 货物部分（若本项目包括提供货物（产品）的 ）：</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（1）所供货物（产品）的品牌、型号、配置、本身的详细的技术指标和参数；</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（2）所供货物（产品）的检测报告、产品使用说明书和用户手册等材料；</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（3）所供货物（产品）工作环境条件；</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（4）所供货物（产品）验收清单、验收标准和验收方法（清单应注明各部件的品名、数量、价格、规格型号和生产企业）；</w:t>
      </w:r>
    </w:p>
    <w:p w:rsidR="00A2163C" w:rsidRPr="00D60994" w:rsidRDefault="00A2163C" w:rsidP="00A2163C">
      <w:pPr>
        <w:spacing w:line="360" w:lineRule="auto"/>
        <w:ind w:left="1" w:firstLineChars="297" w:firstLine="624"/>
        <w:rPr>
          <w:rFonts w:ascii="宋体" w:hAnsi="宋体"/>
          <w:szCs w:val="21"/>
        </w:rPr>
      </w:pPr>
      <w:r w:rsidRPr="00D60994">
        <w:rPr>
          <w:rFonts w:ascii="宋体" w:hAnsi="宋体" w:hint="eastAsia"/>
          <w:szCs w:val="21"/>
        </w:rPr>
        <w:t>（5）所供货物（产品）属于强制认证的，应提供强制认证复印件（比如：3C认证）。</w:t>
      </w:r>
    </w:p>
    <w:p w:rsidR="00A2163C" w:rsidRPr="00D60994" w:rsidRDefault="00A2163C" w:rsidP="00A2163C">
      <w:pPr>
        <w:spacing w:line="360" w:lineRule="auto"/>
        <w:ind w:firstLineChars="300" w:firstLine="630"/>
        <w:rPr>
          <w:rFonts w:ascii="宋体" w:hAnsi="宋体"/>
          <w:szCs w:val="21"/>
        </w:rPr>
      </w:pPr>
      <w:r w:rsidRPr="00D60994">
        <w:rPr>
          <w:rFonts w:ascii="宋体" w:hAnsi="宋体" w:hint="eastAsia"/>
          <w:szCs w:val="21"/>
        </w:rPr>
        <w:t>4.2.4.3 供应商认为需要提供的其他文件和资料。</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4.3磋商报价</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 xml:space="preserve">4.3.1 </w:t>
      </w:r>
      <w:r w:rsidRPr="00D60994">
        <w:rPr>
          <w:rFonts w:ascii="宋体" w:hAnsi="宋体" w:hint="eastAsia"/>
          <w:bCs/>
          <w:szCs w:val="21"/>
        </w:rPr>
        <w:t>供应商应当</w:t>
      </w:r>
      <w:r w:rsidRPr="00D60994">
        <w:rPr>
          <w:rFonts w:ascii="宋体" w:hAnsi="宋体" w:hint="eastAsia"/>
          <w:szCs w:val="21"/>
        </w:rPr>
        <w:t>按照磋商文件要求进行磋商报价，并充分了解本采购项目的总体情况以及影响磋商报价的其他要素。</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4.3.2供应商的磋商报价是供应商响应磋商项目要求的全部工作内容的价格体现，包括供应商完成本项目所需的直接费、间接费、利润、税金及其它相关的一切费用。包括但不限于：人工费、设备费、管理费、验收费、</w:t>
      </w:r>
      <w:r w:rsidRPr="00D60994">
        <w:rPr>
          <w:rFonts w:ascii="宋体" w:hAnsi="宋体" w:hint="eastAsia"/>
          <w:color w:val="000000"/>
          <w:szCs w:val="21"/>
        </w:rPr>
        <w:t>采购代理服务费</w:t>
      </w:r>
      <w:r w:rsidRPr="00D60994">
        <w:rPr>
          <w:rFonts w:ascii="宋体" w:hAnsi="宋体" w:hint="eastAsia"/>
          <w:szCs w:val="21"/>
        </w:rPr>
        <w:t>、利润和税金等全部费用。在提供服务的过程中的任何遗漏，均由成交供应商免费提供，采购人将不再支付任何费用。</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4.3.3 本项目将根据磋商的具体情况来确定磋商轮次，最终一轮磋商报价为最后报价。</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4.3.4供应商的各轮次磋商报价不得超过供应商须知前附表规定的预算金额，否则，作为</w:t>
      </w:r>
      <w:r w:rsidRPr="00D60994">
        <w:rPr>
          <w:rFonts w:ascii="宋体" w:hAnsi="宋体" w:hint="eastAsia"/>
          <w:szCs w:val="21"/>
        </w:rPr>
        <w:lastRenderedPageBreak/>
        <w:t>不实质性响应磋商文件，按无效响应文件处理；供应商须知前附表设定了最高限价的，供应商的各轮次磋商报价也不得超过最高限价，否则，作为不实质性响应磋商文件，按无效响应文件处理。</w:t>
      </w:r>
    </w:p>
    <w:p w:rsidR="00A2163C" w:rsidRPr="00D60994" w:rsidRDefault="00A2163C" w:rsidP="00A2163C">
      <w:pPr>
        <w:adjustRightInd w:val="0"/>
        <w:snapToGrid w:val="0"/>
        <w:spacing w:line="360" w:lineRule="auto"/>
        <w:ind w:firstLineChars="200" w:firstLine="420"/>
        <w:rPr>
          <w:rFonts w:ascii="宋体" w:hAnsi="宋体" w:cs="宋体"/>
          <w:color w:val="666666"/>
          <w:kern w:val="0"/>
          <w:szCs w:val="21"/>
        </w:rPr>
      </w:pPr>
      <w:r w:rsidRPr="00D60994">
        <w:rPr>
          <w:rFonts w:ascii="宋体" w:hAnsi="宋体" w:hint="eastAsia"/>
          <w:szCs w:val="21"/>
        </w:rPr>
        <w:t>4.3.5 供应商</w:t>
      </w:r>
      <w:r w:rsidRPr="00D60994">
        <w:rPr>
          <w:rFonts w:ascii="宋体" w:hAnsi="宋体" w:cs="宋体" w:hint="eastAsia"/>
          <w:color w:val="000000"/>
          <w:kern w:val="0"/>
          <w:szCs w:val="21"/>
        </w:rPr>
        <w:t>应按</w:t>
      </w:r>
      <w:r w:rsidRPr="00D60994">
        <w:rPr>
          <w:rFonts w:ascii="宋体" w:hAnsi="宋体" w:hint="eastAsia"/>
          <w:szCs w:val="21"/>
        </w:rPr>
        <w:t>“磋商报价一览表”及“分项报价明细表”</w:t>
      </w:r>
      <w:r w:rsidRPr="00D60994">
        <w:rPr>
          <w:rFonts w:ascii="宋体" w:hAnsi="宋体" w:cs="宋体" w:hint="eastAsia"/>
          <w:color w:val="000000"/>
          <w:kern w:val="0"/>
          <w:szCs w:val="21"/>
        </w:rPr>
        <w:t>的内容</w:t>
      </w:r>
      <w:r w:rsidRPr="00D60994">
        <w:rPr>
          <w:rFonts w:ascii="宋体" w:hAnsi="宋体" w:hint="eastAsia"/>
          <w:szCs w:val="21"/>
        </w:rPr>
        <w:t>和格式要求填写各项服务的分项价格和总价。磋商报价为各分项报价金额之和。磋商报价与分项报价的合价不一致的，应以各分项合价累计数为准，修正磋商报价；如分项报价中存在遗漏项，视为缺项价格已包含在其他分项报价之中。</w:t>
      </w:r>
    </w:p>
    <w:p w:rsidR="00A2163C" w:rsidRPr="00D60994" w:rsidRDefault="00A2163C" w:rsidP="00A2163C">
      <w:pPr>
        <w:adjustRightInd w:val="0"/>
        <w:snapToGrid w:val="0"/>
        <w:spacing w:line="360" w:lineRule="auto"/>
        <w:ind w:firstLineChars="200" w:firstLine="420"/>
        <w:rPr>
          <w:rFonts w:ascii="宋体" w:hAnsi="宋体" w:cs="宋体"/>
          <w:b/>
          <w:bCs/>
          <w:kern w:val="0"/>
          <w:szCs w:val="21"/>
        </w:rPr>
      </w:pPr>
      <w:r w:rsidRPr="00D60994">
        <w:rPr>
          <w:rFonts w:ascii="宋体" w:hAnsi="宋体" w:cs="宋体" w:hint="eastAsia"/>
          <w:kern w:val="0"/>
          <w:szCs w:val="21"/>
        </w:rPr>
        <w:t xml:space="preserve">4.3.6 </w:t>
      </w:r>
      <w:r w:rsidRPr="00D60994">
        <w:rPr>
          <w:rFonts w:ascii="宋体" w:hAnsi="宋体" w:cs="宋体" w:hint="eastAsia"/>
          <w:b/>
          <w:kern w:val="0"/>
          <w:szCs w:val="21"/>
        </w:rPr>
        <w:t>供应商除首次磋商报价外，其余轮次报价只报总价，不报分项价格，</w:t>
      </w:r>
      <w:r w:rsidRPr="00D60994">
        <w:rPr>
          <w:rFonts w:ascii="宋体" w:hAnsi="宋体" w:cs="宋体" w:hint="eastAsia"/>
          <w:bCs/>
          <w:kern w:val="0"/>
          <w:szCs w:val="21"/>
        </w:rPr>
        <w:t>由供应商法定代表人签名或者委托代理人签名或者加盖单位章确认。</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4.3.7 成交后供应商不得擅自改变服务内容、服务标准、服务期限和追加项目预算。磋商报价在合同履行过程中是固定不变的，任何有选择或可调整的报价将不予接受，并按无效响应文件处理。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4.3.8采购人不接受供应商给予的赠品、回扣或者与采购无关的其他商品、服务。如有赠与行为，其响应文件无效。</w:t>
      </w:r>
    </w:p>
    <w:p w:rsidR="00A2163C" w:rsidRPr="00D60994" w:rsidRDefault="00A2163C" w:rsidP="00A2163C">
      <w:pPr>
        <w:spacing w:line="360" w:lineRule="auto"/>
        <w:rPr>
          <w:rFonts w:ascii="宋体" w:hAnsi="宋体"/>
          <w:b/>
          <w:bCs/>
          <w:color w:val="000000"/>
          <w:sz w:val="30"/>
          <w:szCs w:val="30"/>
        </w:rPr>
      </w:pPr>
      <w:r w:rsidRPr="00D60994">
        <w:rPr>
          <w:rFonts w:ascii="宋体" w:hAnsi="宋体" w:hint="eastAsia"/>
          <w:b/>
          <w:bCs/>
          <w:color w:val="000000"/>
          <w:sz w:val="30"/>
          <w:szCs w:val="30"/>
        </w:rPr>
        <w:t>4.4磋商有效期</w:t>
      </w:r>
    </w:p>
    <w:p w:rsidR="00A2163C" w:rsidRPr="00D60994" w:rsidRDefault="00A2163C" w:rsidP="00A2163C">
      <w:pPr>
        <w:tabs>
          <w:tab w:val="left" w:pos="7665"/>
        </w:tabs>
        <w:spacing w:line="360" w:lineRule="auto"/>
        <w:ind w:leftChars="6" w:left="13" w:firstLineChars="200" w:firstLine="420"/>
        <w:rPr>
          <w:rFonts w:ascii="宋体" w:hAnsi="宋体"/>
          <w:color w:val="000000"/>
          <w:szCs w:val="21"/>
        </w:rPr>
      </w:pPr>
      <w:r w:rsidRPr="00D60994">
        <w:rPr>
          <w:rFonts w:ascii="宋体" w:hAnsi="宋体" w:hint="eastAsia"/>
          <w:color w:val="000000"/>
          <w:szCs w:val="21"/>
        </w:rPr>
        <w:t>4.4.1磋商有效期见供应商须知前附表。</w:t>
      </w:r>
      <w:r w:rsidRPr="00D60994">
        <w:rPr>
          <w:rFonts w:hAnsi="宋体" w:hint="eastAsia"/>
        </w:rPr>
        <w:t>在此期间响应文件对供应商具有法律约束力，</w:t>
      </w:r>
      <w:r w:rsidRPr="00D60994">
        <w:rPr>
          <w:rFonts w:hAnsi="宋体" w:cs="Arial" w:hint="eastAsia"/>
        </w:rPr>
        <w:t>从</w:t>
      </w:r>
      <w:r w:rsidRPr="00D60994">
        <w:rPr>
          <w:rFonts w:hAnsi="宋体" w:hint="eastAsia"/>
        </w:rPr>
        <w:t>供应商须知前附表规定的</w:t>
      </w:r>
      <w:r w:rsidRPr="00D60994">
        <w:rPr>
          <w:rFonts w:hAnsi="宋体" w:cs="宋体" w:hint="eastAsia"/>
          <w:kern w:val="0"/>
        </w:rPr>
        <w:t>递交首次响应文件截止时间</w:t>
      </w:r>
      <w:r w:rsidRPr="00D60994">
        <w:rPr>
          <w:rFonts w:hAnsi="宋体" w:hint="eastAsia"/>
        </w:rPr>
        <w:t>之日</w:t>
      </w:r>
      <w:r w:rsidRPr="00D60994">
        <w:rPr>
          <w:rFonts w:hAnsi="宋体" w:cs="Arial" w:hint="eastAsia"/>
        </w:rPr>
        <w:t>起计算。</w:t>
      </w:r>
      <w:r w:rsidRPr="00D60994">
        <w:rPr>
          <w:rFonts w:ascii="宋体" w:hAnsi="宋体" w:hint="eastAsia"/>
          <w:color w:val="000000"/>
          <w:szCs w:val="21"/>
        </w:rPr>
        <w:t>响应文件中必须载明磋商有效期，载明的磋商有效期可以长于磋商文件规定的期限，但不得短于磋商文件规定的期限，否则，</w:t>
      </w:r>
      <w:r w:rsidRPr="00D60994">
        <w:rPr>
          <w:rFonts w:ascii="宋体" w:hAnsi="宋体" w:hint="eastAsia"/>
          <w:szCs w:val="21"/>
        </w:rPr>
        <w:t>属于非实质性响应，</w:t>
      </w:r>
      <w:r w:rsidRPr="00D60994">
        <w:rPr>
          <w:rFonts w:ascii="宋体" w:hAnsi="宋体" w:hint="eastAsia"/>
          <w:color w:val="000000"/>
          <w:szCs w:val="21"/>
        </w:rPr>
        <w:t>将按</w:t>
      </w:r>
      <w:r w:rsidRPr="00D60994">
        <w:rPr>
          <w:rFonts w:ascii="宋体" w:hAnsi="宋体" w:hint="eastAsia"/>
          <w:szCs w:val="21"/>
        </w:rPr>
        <w:t>无效响应文件</w:t>
      </w:r>
      <w:r w:rsidRPr="00D60994">
        <w:rPr>
          <w:rFonts w:ascii="宋体" w:hAnsi="宋体" w:hint="eastAsia"/>
          <w:color w:val="000000"/>
          <w:szCs w:val="21"/>
        </w:rPr>
        <w:t>处理。</w:t>
      </w:r>
    </w:p>
    <w:p w:rsidR="00A2163C" w:rsidRPr="00D60994" w:rsidRDefault="00A2163C" w:rsidP="00A2163C">
      <w:pPr>
        <w:tabs>
          <w:tab w:val="left" w:pos="7665"/>
        </w:tabs>
        <w:spacing w:line="360" w:lineRule="auto"/>
        <w:ind w:leftChars="6" w:left="13" w:firstLineChars="200" w:firstLine="420"/>
        <w:rPr>
          <w:rFonts w:ascii="宋体" w:hAnsi="宋体"/>
          <w:szCs w:val="21"/>
        </w:rPr>
      </w:pPr>
      <w:r w:rsidRPr="00D60994">
        <w:rPr>
          <w:rFonts w:ascii="宋体" w:hAnsi="宋体" w:hint="eastAsia"/>
          <w:szCs w:val="21"/>
        </w:rPr>
        <w:t>4.4.2 出现特殊情况需要延长磋商有效期的，采购代理机构或采购人可于磋商有效期满之前，以书面形式通知所有供应商延长磋商有效期。供应商应予书面答复，同意延长的，但不得要求或被允许修改其响应文件；供应商拒绝延长的，其响应文件失效。</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4.4.3</w:t>
      </w:r>
      <w:r w:rsidRPr="00D60994">
        <w:rPr>
          <w:rFonts w:ascii="宋体" w:hAnsi="宋体" w:hint="eastAsia"/>
          <w:color w:val="FF0000"/>
          <w:szCs w:val="21"/>
        </w:rPr>
        <w:t xml:space="preserve"> </w:t>
      </w:r>
      <w:r w:rsidRPr="00D60994">
        <w:rPr>
          <w:rFonts w:ascii="宋体" w:hAnsi="宋体" w:hint="eastAsia"/>
          <w:szCs w:val="21"/>
        </w:rPr>
        <w:t>在磋商有效期内，供应商撤销响应文件的，应承担磋商文件和法律规定的责任。</w:t>
      </w:r>
    </w:p>
    <w:p w:rsidR="00A2163C" w:rsidRPr="00D60994" w:rsidRDefault="00A2163C" w:rsidP="00A2163C">
      <w:pPr>
        <w:tabs>
          <w:tab w:val="left" w:pos="7665"/>
        </w:tabs>
        <w:spacing w:line="360" w:lineRule="auto"/>
        <w:ind w:leftChars="6" w:left="13" w:firstLineChars="200" w:firstLine="420"/>
        <w:rPr>
          <w:rFonts w:ascii="宋体" w:hAnsi="宋体"/>
          <w:szCs w:val="21"/>
        </w:rPr>
      </w:pPr>
      <w:r w:rsidRPr="00D60994">
        <w:rPr>
          <w:rFonts w:ascii="宋体" w:hAnsi="宋体" w:hint="eastAsia"/>
          <w:szCs w:val="21"/>
        </w:rPr>
        <w:t>4.4.4 成交供应商的磋商有效期自动延长至合同终止为止。</w:t>
      </w:r>
    </w:p>
    <w:p w:rsidR="00A2163C" w:rsidRPr="00D60994" w:rsidRDefault="00A2163C" w:rsidP="00A2163C">
      <w:pPr>
        <w:pStyle w:val="a3"/>
        <w:spacing w:line="360" w:lineRule="auto"/>
        <w:ind w:firstLineChars="0" w:firstLine="0"/>
        <w:rPr>
          <w:rFonts w:ascii="宋体" w:hAnsi="宋体"/>
          <w:b/>
          <w:sz w:val="30"/>
          <w:szCs w:val="30"/>
        </w:rPr>
      </w:pPr>
      <w:r w:rsidRPr="00D60994">
        <w:rPr>
          <w:rFonts w:ascii="宋体" w:hAnsi="宋体" w:hint="eastAsia"/>
          <w:b/>
          <w:bCs/>
          <w:color w:val="000000"/>
          <w:sz w:val="30"/>
          <w:szCs w:val="30"/>
        </w:rPr>
        <w:t>4.5磋商保证金</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本项目不要求供应商提交磋商保证金。</w:t>
      </w:r>
    </w:p>
    <w:p w:rsidR="00A2163C" w:rsidRPr="00D60994" w:rsidRDefault="00A2163C" w:rsidP="00A2163C">
      <w:pPr>
        <w:spacing w:line="360" w:lineRule="auto"/>
        <w:rPr>
          <w:rFonts w:ascii="宋体" w:hAnsi="宋体"/>
          <w:b/>
          <w:bCs/>
          <w:sz w:val="30"/>
          <w:szCs w:val="30"/>
        </w:rPr>
      </w:pPr>
      <w:r w:rsidRPr="00D60994">
        <w:rPr>
          <w:rFonts w:ascii="宋体" w:hAnsi="宋体" w:hint="eastAsia"/>
          <w:b/>
          <w:bCs/>
          <w:sz w:val="30"/>
          <w:szCs w:val="30"/>
        </w:rPr>
        <w:t>4.6 商务文件</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bCs/>
          <w:szCs w:val="21"/>
        </w:rPr>
        <w:t>4.6.1供应商应当</w:t>
      </w:r>
      <w:r w:rsidRPr="00D60994">
        <w:rPr>
          <w:rFonts w:ascii="宋体" w:hAnsi="宋体" w:hint="eastAsia"/>
          <w:szCs w:val="21"/>
        </w:rPr>
        <w:t>按照磋商文件的商务要求做出明确响应。</w:t>
      </w:r>
    </w:p>
    <w:p w:rsidR="00A2163C" w:rsidRPr="00D60994" w:rsidRDefault="00A2163C" w:rsidP="00A2163C">
      <w:pPr>
        <w:spacing w:line="360" w:lineRule="auto"/>
        <w:ind w:firstLineChars="200" w:firstLine="420"/>
        <w:rPr>
          <w:rFonts w:ascii="宋体" w:hAnsi="宋体"/>
          <w:bCs/>
          <w:szCs w:val="21"/>
        </w:rPr>
      </w:pPr>
      <w:r w:rsidRPr="00D60994">
        <w:rPr>
          <w:rFonts w:ascii="宋体" w:hAnsi="宋体" w:hint="eastAsia"/>
          <w:szCs w:val="21"/>
        </w:rPr>
        <w:t>4.6.2</w:t>
      </w:r>
      <w:r w:rsidRPr="00D60994">
        <w:rPr>
          <w:rFonts w:ascii="宋体" w:hAnsi="宋体" w:hint="eastAsia"/>
          <w:bCs/>
          <w:szCs w:val="21"/>
        </w:rPr>
        <w:t>供应商应按照磋商文件中售后服务要求作出积极响应。包括以下内容：</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（1）供应商设立的售后服务机构网点清单、服务电话和维修人员名单；</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（2）说明售后服务的响应机制、响应时间；如涉及提供货物（产品）的，还需说明产品的</w:t>
      </w:r>
      <w:r w:rsidRPr="00D60994">
        <w:rPr>
          <w:rFonts w:ascii="宋体" w:hAnsi="宋体" w:hint="eastAsia"/>
          <w:szCs w:val="21"/>
        </w:rPr>
        <w:lastRenderedPageBreak/>
        <w:t>保修时间、保修期内的保修内容与范围、维修响应时间等并分别提供产品制造商和供应商的服务承诺和保障措施；</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（3）培训措施：说明培训内容及培训的时间、地点、目标、培训人数、收费标准和办法。</w:t>
      </w:r>
    </w:p>
    <w:p w:rsidR="00A2163C" w:rsidRPr="00D60994" w:rsidRDefault="00A2163C" w:rsidP="00A2163C">
      <w:pPr>
        <w:spacing w:line="360" w:lineRule="auto"/>
        <w:ind w:leftChars="1" w:left="2" w:firstLineChars="200" w:firstLine="420"/>
        <w:rPr>
          <w:rFonts w:ascii="宋体" w:hAnsi="宋体"/>
          <w:bCs/>
          <w:szCs w:val="21"/>
        </w:rPr>
      </w:pPr>
      <w:r w:rsidRPr="00D60994">
        <w:rPr>
          <w:rFonts w:ascii="宋体" w:hAnsi="宋体" w:hint="eastAsia"/>
          <w:bCs/>
          <w:szCs w:val="21"/>
        </w:rPr>
        <w:t>4.6.3供应商应对以下（不限于）要求作出承诺：</w:t>
      </w:r>
    </w:p>
    <w:p w:rsidR="00A2163C" w:rsidRPr="00D60994" w:rsidRDefault="00A2163C" w:rsidP="00A2163C">
      <w:pPr>
        <w:spacing w:line="360" w:lineRule="auto"/>
        <w:ind w:leftChars="1" w:left="2" w:firstLineChars="200" w:firstLine="420"/>
        <w:rPr>
          <w:rFonts w:ascii="宋体" w:hAnsi="宋体"/>
          <w:szCs w:val="21"/>
        </w:rPr>
      </w:pPr>
      <w:r w:rsidRPr="00D60994">
        <w:rPr>
          <w:rFonts w:ascii="宋体" w:hAnsi="宋体" w:hint="eastAsia"/>
          <w:bCs/>
          <w:szCs w:val="21"/>
        </w:rPr>
        <w:t>（1）</w:t>
      </w:r>
      <w:r w:rsidRPr="00D60994">
        <w:rPr>
          <w:rFonts w:ascii="宋体" w:hAnsi="宋体" w:hint="eastAsia"/>
          <w:szCs w:val="21"/>
        </w:rPr>
        <w:t>承诺给予采购人的各种优惠条件；</w:t>
      </w:r>
    </w:p>
    <w:p w:rsidR="00A2163C" w:rsidRPr="00D60994" w:rsidRDefault="00A2163C" w:rsidP="00A2163C">
      <w:pPr>
        <w:spacing w:line="360" w:lineRule="auto"/>
        <w:ind w:leftChars="1" w:left="2" w:firstLineChars="200" w:firstLine="420"/>
        <w:rPr>
          <w:rFonts w:ascii="宋体" w:hAnsi="宋体"/>
          <w:bCs/>
          <w:szCs w:val="21"/>
        </w:rPr>
      </w:pPr>
      <w:r w:rsidRPr="00D60994">
        <w:rPr>
          <w:rFonts w:ascii="宋体" w:hAnsi="宋体" w:hint="eastAsia"/>
          <w:bCs/>
          <w:szCs w:val="21"/>
        </w:rPr>
        <w:t>（2）服务质量和</w:t>
      </w:r>
      <w:r w:rsidRPr="00D60994">
        <w:rPr>
          <w:rFonts w:ascii="宋体" w:hAnsi="宋体" w:hint="eastAsia"/>
          <w:szCs w:val="21"/>
        </w:rPr>
        <w:t>利于用户的售后服务承诺；</w:t>
      </w:r>
    </w:p>
    <w:p w:rsidR="00A2163C" w:rsidRPr="00D60994" w:rsidRDefault="00A2163C" w:rsidP="00A2163C">
      <w:pPr>
        <w:spacing w:line="360" w:lineRule="auto"/>
        <w:ind w:leftChars="1" w:left="2" w:firstLineChars="200" w:firstLine="420"/>
        <w:rPr>
          <w:rFonts w:ascii="宋体" w:hAnsi="宋体"/>
          <w:bCs/>
          <w:szCs w:val="21"/>
        </w:rPr>
      </w:pPr>
      <w:r w:rsidRPr="00D60994">
        <w:rPr>
          <w:rFonts w:ascii="宋体" w:hAnsi="宋体" w:hint="eastAsia"/>
          <w:bCs/>
          <w:szCs w:val="21"/>
        </w:rPr>
        <w:t>（3）严格按照磋商文件对本项目的要求，精心</w:t>
      </w:r>
      <w:r w:rsidRPr="00D60994">
        <w:rPr>
          <w:rFonts w:hint="eastAsia"/>
          <w:bCs/>
          <w:szCs w:val="21"/>
        </w:rPr>
        <w:t>组织、合理安排提供各项服务和产品（如有）；</w:t>
      </w:r>
    </w:p>
    <w:p w:rsidR="00A2163C" w:rsidRPr="00D60994" w:rsidRDefault="00A2163C" w:rsidP="00A2163C">
      <w:pPr>
        <w:spacing w:line="360" w:lineRule="auto"/>
        <w:ind w:leftChars="1" w:left="2" w:firstLineChars="200" w:firstLine="420"/>
        <w:rPr>
          <w:rFonts w:ascii="宋体" w:hAnsi="宋体"/>
          <w:szCs w:val="21"/>
        </w:rPr>
      </w:pPr>
      <w:r w:rsidRPr="00D60994">
        <w:rPr>
          <w:rFonts w:ascii="宋体" w:hAnsi="宋体" w:hint="eastAsia"/>
          <w:szCs w:val="21"/>
        </w:rPr>
        <w:t>（4）未经采购人许可，不得将本采购项目采取转包实施的办法，一经发现，立即取消其成交资格，并承担由此产生的一切经济损失和法律后果；</w:t>
      </w:r>
    </w:p>
    <w:p w:rsidR="00A2163C" w:rsidRPr="00D60994" w:rsidRDefault="00A2163C" w:rsidP="00A2163C">
      <w:pPr>
        <w:pStyle w:val="a3"/>
        <w:spacing w:line="360" w:lineRule="auto"/>
        <w:ind w:firstLineChars="225" w:firstLine="473"/>
        <w:rPr>
          <w:rFonts w:ascii="宋体" w:hAnsi="宋体"/>
          <w:szCs w:val="21"/>
        </w:rPr>
      </w:pPr>
      <w:r w:rsidRPr="00D60994">
        <w:rPr>
          <w:rFonts w:ascii="宋体" w:hAnsi="宋体" w:hint="eastAsia"/>
          <w:szCs w:val="21"/>
        </w:rPr>
        <w:t>（5）接受采购人或采购人委托相关单位对项目实施方案、服务进度、服务质量、售后服务、费用支付与结算审核等方面监督和管理；</w:t>
      </w:r>
    </w:p>
    <w:p w:rsidR="00A2163C" w:rsidRPr="00D60994" w:rsidRDefault="00A2163C" w:rsidP="00A2163C">
      <w:pPr>
        <w:pStyle w:val="a3"/>
        <w:spacing w:line="360" w:lineRule="auto"/>
        <w:ind w:firstLineChars="225" w:firstLine="473"/>
        <w:rPr>
          <w:rFonts w:ascii="宋体" w:hAnsi="宋体"/>
          <w:szCs w:val="21"/>
        </w:rPr>
      </w:pPr>
      <w:r w:rsidRPr="00D60994">
        <w:rPr>
          <w:rFonts w:ascii="宋体" w:hAnsi="宋体" w:hint="eastAsia"/>
          <w:szCs w:val="21"/>
        </w:rPr>
        <w:t>（6）其它承诺。</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4.6.4 其他证明材料不是必备证明材料，仅作为评审因素；供应商未提供的，评审时不予考虑；包括供应商享受政府采购优惠政策的证明材料、类似业绩证明材料等。</w:t>
      </w:r>
    </w:p>
    <w:p w:rsidR="00A2163C" w:rsidRPr="00D60994" w:rsidRDefault="00A2163C" w:rsidP="00A2163C">
      <w:pPr>
        <w:pStyle w:val="a3"/>
        <w:spacing w:line="360" w:lineRule="auto"/>
        <w:ind w:firstLineChars="0" w:firstLine="0"/>
        <w:rPr>
          <w:rFonts w:ascii="宋体" w:hAnsi="宋体"/>
          <w:b/>
          <w:sz w:val="30"/>
          <w:szCs w:val="30"/>
        </w:rPr>
      </w:pPr>
      <w:r w:rsidRPr="00D60994">
        <w:rPr>
          <w:rFonts w:ascii="宋体" w:hAnsi="宋体" w:hint="eastAsia"/>
          <w:b/>
          <w:sz w:val="30"/>
          <w:szCs w:val="30"/>
        </w:rPr>
        <w:t>4.7 技术文件</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4.7.1供应商</w:t>
      </w:r>
      <w:r w:rsidRPr="00D60994">
        <w:rPr>
          <w:rFonts w:ascii="宋体" w:hAnsi="宋体" w:hint="eastAsia"/>
          <w:bCs/>
          <w:szCs w:val="21"/>
        </w:rPr>
        <w:t>应当</w:t>
      </w:r>
      <w:r w:rsidRPr="00D60994">
        <w:rPr>
          <w:rFonts w:ascii="宋体" w:hAnsi="宋体" w:hint="eastAsia"/>
          <w:szCs w:val="21"/>
        </w:rPr>
        <w:t xml:space="preserve">按照磋商文件的技术要求做出明确响应。 </w:t>
      </w:r>
    </w:p>
    <w:p w:rsidR="00A2163C" w:rsidRPr="00D60994" w:rsidRDefault="00A2163C" w:rsidP="00A2163C">
      <w:pPr>
        <w:pStyle w:val="a3"/>
        <w:spacing w:line="360" w:lineRule="auto"/>
        <w:rPr>
          <w:rFonts w:ascii="宋体" w:hAnsi="宋体"/>
          <w:bCs/>
          <w:szCs w:val="21"/>
        </w:rPr>
      </w:pPr>
      <w:r w:rsidRPr="00D60994">
        <w:rPr>
          <w:rFonts w:ascii="宋体" w:hAnsi="宋体" w:hint="eastAsia"/>
          <w:szCs w:val="21"/>
        </w:rPr>
        <w:t xml:space="preserve">4.7.2 </w:t>
      </w:r>
      <w:r w:rsidRPr="00D60994">
        <w:rPr>
          <w:rFonts w:ascii="宋体" w:hAnsi="宋体" w:hint="eastAsia"/>
          <w:bCs/>
          <w:szCs w:val="21"/>
        </w:rPr>
        <w:t>证明服务和货物（产品）符合磋商文件要求的相关文件，可以是文字资料、图纸、数据、宣传彩页、检测报告等，所有证明文件，表达意思必须统一。</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供应商须知前附表规定供应商需提供样品的，证明文件的表述与供应商所提供样品必须完全符合，且是磋商文件的组成部分。</w:t>
      </w:r>
    </w:p>
    <w:p w:rsidR="00A2163C" w:rsidRPr="00D60994" w:rsidRDefault="00A2163C" w:rsidP="00A2163C">
      <w:pPr>
        <w:pStyle w:val="a3"/>
        <w:spacing w:line="360" w:lineRule="auto"/>
        <w:ind w:firstLineChars="0" w:firstLine="0"/>
        <w:rPr>
          <w:rFonts w:ascii="宋体" w:hAnsi="宋体"/>
          <w:b/>
          <w:bCs/>
          <w:sz w:val="30"/>
          <w:szCs w:val="30"/>
        </w:rPr>
      </w:pPr>
      <w:r w:rsidRPr="00D60994">
        <w:rPr>
          <w:rFonts w:ascii="宋体" w:hAnsi="宋体" w:hint="eastAsia"/>
          <w:b/>
          <w:bCs/>
          <w:sz w:val="30"/>
          <w:szCs w:val="30"/>
        </w:rPr>
        <w:t>4.8 响应文件的制作和签署</w:t>
      </w:r>
    </w:p>
    <w:p w:rsidR="00A2163C" w:rsidRPr="00D60994" w:rsidRDefault="00A2163C" w:rsidP="00A2163C">
      <w:pPr>
        <w:tabs>
          <w:tab w:val="left" w:pos="1080"/>
        </w:tabs>
        <w:spacing w:line="360" w:lineRule="auto"/>
        <w:ind w:firstLineChars="192" w:firstLine="403"/>
        <w:rPr>
          <w:rFonts w:ascii="宋体" w:hAnsi="宋体"/>
          <w:szCs w:val="21"/>
        </w:rPr>
      </w:pPr>
      <w:r w:rsidRPr="00D60994">
        <w:rPr>
          <w:rFonts w:ascii="宋体" w:hAnsi="宋体" w:hint="eastAsia"/>
          <w:szCs w:val="21"/>
        </w:rPr>
        <w:t>4.8.1 响应文件应当按照第七章“响应文件格式”进行编写，如有必要，可以增加附页，作为响应文件的组成部分。除明确允许供应商可以自行编写外，供应商不得以“响应文件格式”规定之外的方式编写相关内容；否则，其响应文件无效。对于没有格式要求的由供应商自行编写。</w:t>
      </w:r>
    </w:p>
    <w:p w:rsidR="00A2163C" w:rsidRPr="00D60994" w:rsidRDefault="00A2163C" w:rsidP="00A2163C">
      <w:pPr>
        <w:tabs>
          <w:tab w:val="left" w:pos="7665"/>
        </w:tabs>
        <w:spacing w:line="360" w:lineRule="auto"/>
        <w:ind w:leftChars="6" w:left="13" w:firstLineChars="200" w:firstLine="420"/>
        <w:rPr>
          <w:rFonts w:ascii="宋体" w:hAnsi="宋体"/>
          <w:b/>
          <w:szCs w:val="21"/>
        </w:rPr>
      </w:pPr>
      <w:r w:rsidRPr="00D60994">
        <w:rPr>
          <w:rFonts w:ascii="宋体" w:hAnsi="宋体" w:hint="eastAsia"/>
          <w:szCs w:val="21"/>
        </w:rPr>
        <w:t>4.8.2</w:t>
      </w:r>
      <w:r w:rsidRPr="00D60994">
        <w:rPr>
          <w:rFonts w:ascii="宋体" w:hAnsi="宋体"/>
          <w:szCs w:val="21"/>
        </w:rPr>
        <w:t xml:space="preserve"> </w:t>
      </w:r>
      <w:r w:rsidRPr="00D60994">
        <w:rPr>
          <w:rFonts w:ascii="宋体" w:hAnsi="宋体" w:hint="eastAsia"/>
          <w:szCs w:val="21"/>
        </w:rPr>
        <w:t>响应文件应填写供应商的全称，并与供应商的证件、证书保持一致，并按磋商文件要求进行签名盖章</w:t>
      </w:r>
      <w:r w:rsidRPr="00D60994">
        <w:rPr>
          <w:rFonts w:ascii="宋体" w:hAnsi="宋体" w:hint="eastAsia"/>
          <w:b/>
          <w:szCs w:val="21"/>
        </w:rPr>
        <w:t>。</w:t>
      </w:r>
    </w:p>
    <w:p w:rsidR="00A2163C" w:rsidRPr="00D60994" w:rsidRDefault="00A2163C" w:rsidP="00A2163C">
      <w:pPr>
        <w:tabs>
          <w:tab w:val="left" w:pos="1080"/>
        </w:tabs>
        <w:spacing w:line="360" w:lineRule="auto"/>
        <w:ind w:firstLineChars="192" w:firstLine="403"/>
        <w:rPr>
          <w:rFonts w:ascii="宋体" w:hAnsi="宋体"/>
          <w:szCs w:val="21"/>
        </w:rPr>
      </w:pPr>
      <w:r w:rsidRPr="00D60994">
        <w:rPr>
          <w:rFonts w:ascii="宋体" w:hAnsi="宋体" w:hint="eastAsia"/>
          <w:szCs w:val="21"/>
        </w:rPr>
        <w:t>4.8.3 供应商应当按照“供应商须知前附表”规定的份数准备响应文件正本、副本和相应的电子文件。正本和副本封面右上角应清楚地标明“正本”或“副本”字样。当副本和正本有</w:t>
      </w:r>
      <w:r w:rsidRPr="00D60994">
        <w:rPr>
          <w:rFonts w:ascii="宋体" w:hAnsi="宋体" w:hint="eastAsia"/>
          <w:szCs w:val="21"/>
        </w:rPr>
        <w:lastRenderedPageBreak/>
        <w:t>不一致的内容，以正本书面响应文件为准。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4.8.4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w:t>
      </w:r>
    </w:p>
    <w:p w:rsidR="00A2163C" w:rsidRPr="00D60994" w:rsidRDefault="00A2163C" w:rsidP="00A2163C">
      <w:pPr>
        <w:tabs>
          <w:tab w:val="left" w:pos="1095"/>
        </w:tabs>
        <w:spacing w:line="360" w:lineRule="auto"/>
        <w:ind w:firstLineChars="192" w:firstLine="403"/>
        <w:rPr>
          <w:rFonts w:ascii="宋体" w:hAnsi="宋体"/>
          <w:szCs w:val="21"/>
        </w:rPr>
      </w:pPr>
      <w:r w:rsidRPr="00D60994">
        <w:rPr>
          <w:rFonts w:ascii="宋体" w:hAnsi="宋体" w:hint="eastAsia"/>
          <w:szCs w:val="21"/>
        </w:rPr>
        <w:t>4.8.5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rsidR="00A2163C" w:rsidRPr="00D60994" w:rsidRDefault="00A2163C" w:rsidP="00A2163C">
      <w:pPr>
        <w:tabs>
          <w:tab w:val="left" w:pos="1080"/>
        </w:tabs>
        <w:spacing w:line="360" w:lineRule="auto"/>
        <w:ind w:firstLineChars="192" w:firstLine="403"/>
        <w:rPr>
          <w:rFonts w:ascii="宋体" w:hAnsi="宋体"/>
          <w:szCs w:val="21"/>
        </w:rPr>
      </w:pPr>
      <w:r w:rsidRPr="00D60994">
        <w:rPr>
          <w:rFonts w:ascii="宋体" w:hAnsi="宋体" w:hint="eastAsia"/>
          <w:szCs w:val="21"/>
        </w:rPr>
        <w:t>4.8.6 响应文件的正本和副本</w:t>
      </w:r>
      <w:r w:rsidRPr="00D60994">
        <w:rPr>
          <w:rFonts w:ascii="宋体" w:hAnsi="宋体" w:hint="eastAsia"/>
          <w:szCs w:val="21"/>
          <w:lang w:val="zh-CN"/>
        </w:rPr>
        <w:t>一律采用A4纸幅面，并</w:t>
      </w:r>
      <w:r w:rsidRPr="00D60994">
        <w:rPr>
          <w:rFonts w:ascii="宋体" w:hAnsi="宋体" w:hint="eastAsia"/>
          <w:szCs w:val="21"/>
        </w:rPr>
        <w:t>分别装订和编制目录，响应文件需分册装订的，具体分册装订要求见供应商</w:t>
      </w:r>
      <w:r w:rsidRPr="00D60994">
        <w:rPr>
          <w:rFonts w:ascii="宋体" w:hAnsi="宋体" w:hint="eastAsia"/>
          <w:szCs w:val="21"/>
          <w:lang w:val="zh-CN"/>
        </w:rPr>
        <w:t>须知前附表的规定。响应文件</w:t>
      </w:r>
      <w:r w:rsidRPr="00D60994">
        <w:rPr>
          <w:rFonts w:ascii="宋体" w:hAnsi="宋体" w:hint="eastAsia"/>
          <w:szCs w:val="21"/>
        </w:rPr>
        <w:t>胶装后，页面不可抽取，不得有活动页，无破损、不可拆分。</w:t>
      </w:r>
    </w:p>
    <w:p w:rsidR="00A2163C" w:rsidRPr="00D60994" w:rsidRDefault="00A2163C" w:rsidP="00A2163C">
      <w:pPr>
        <w:spacing w:line="360" w:lineRule="auto"/>
        <w:ind w:firstLineChars="200" w:firstLine="420"/>
        <w:jc w:val="left"/>
        <w:rPr>
          <w:rFonts w:ascii="宋体" w:hAnsi="宋体"/>
          <w:szCs w:val="21"/>
        </w:rPr>
      </w:pPr>
      <w:r w:rsidRPr="00D60994">
        <w:rPr>
          <w:rFonts w:ascii="宋体" w:hAnsi="宋体" w:hint="eastAsia"/>
          <w:szCs w:val="21"/>
        </w:rPr>
        <w:t xml:space="preserve">4.8.7 </w:t>
      </w:r>
      <w:r w:rsidRPr="00D60994">
        <w:rPr>
          <w:rFonts w:ascii="宋体" w:hAnsi="宋体" w:hint="eastAsia"/>
          <w:b/>
          <w:szCs w:val="21"/>
        </w:rPr>
        <w:t>电子文件制作要求。电子文件与纸质正本响应文件的内容应保持一致，具有同等法律效力。电子文件采用PDF格式，需要签名和盖章的，可采用电子印章，或将有盖章和签名的纸质页面、证件等扫描文件一起编辑到PDF格式文件中，尤其是有盖章和签名的页不能遗漏。</w:t>
      </w:r>
      <w:r w:rsidRPr="00D60994">
        <w:rPr>
          <w:rFonts w:ascii="宋体" w:hAnsi="宋体" w:hint="eastAsia"/>
          <w:b/>
          <w:bCs/>
          <w:szCs w:val="21"/>
        </w:rPr>
        <w:t>电子文件应采用只读光盘（CD-R/DVD-R）刻录，光盘应具有项目名称和供应商名称标识。未按规定制作电子文件或开启现场</w:t>
      </w:r>
      <w:r w:rsidRPr="00D60994">
        <w:rPr>
          <w:rFonts w:ascii="宋体" w:hint="eastAsia"/>
          <w:b/>
          <w:bCs/>
          <w:szCs w:val="21"/>
        </w:rPr>
        <w:t>电子光盘因自身原因导致无法读取的，</w:t>
      </w:r>
      <w:r w:rsidRPr="00D60994">
        <w:rPr>
          <w:rFonts w:ascii="宋体" w:hAnsi="宋体" w:hint="eastAsia"/>
          <w:b/>
          <w:szCs w:val="21"/>
        </w:rPr>
        <w:t>其响应文件无效。</w:t>
      </w:r>
    </w:p>
    <w:p w:rsidR="00A2163C" w:rsidRPr="00D60994" w:rsidRDefault="00A2163C" w:rsidP="00A2163C">
      <w:pPr>
        <w:tabs>
          <w:tab w:val="left" w:pos="1080"/>
        </w:tabs>
        <w:spacing w:line="360" w:lineRule="auto"/>
        <w:rPr>
          <w:rFonts w:ascii="黑体" w:eastAsia="黑体" w:hAnsi="宋体"/>
          <w:bCs/>
          <w:color w:val="000000"/>
          <w:sz w:val="36"/>
          <w:szCs w:val="36"/>
        </w:rPr>
      </w:pPr>
      <w:r w:rsidRPr="00D60994">
        <w:rPr>
          <w:rFonts w:ascii="黑体" w:eastAsia="黑体" w:hAnsi="宋体" w:hint="eastAsia"/>
          <w:bCs/>
          <w:color w:val="000000"/>
          <w:sz w:val="36"/>
          <w:szCs w:val="36"/>
        </w:rPr>
        <w:t>5. 响应文件的提交</w:t>
      </w:r>
    </w:p>
    <w:p w:rsidR="00A2163C" w:rsidRPr="00D60994" w:rsidRDefault="00A2163C" w:rsidP="00A2163C">
      <w:pPr>
        <w:tabs>
          <w:tab w:val="left" w:pos="1080"/>
        </w:tabs>
        <w:spacing w:line="360" w:lineRule="auto"/>
        <w:rPr>
          <w:rFonts w:ascii="宋体" w:hAnsi="宋体"/>
          <w:b/>
          <w:sz w:val="30"/>
          <w:szCs w:val="30"/>
        </w:rPr>
      </w:pPr>
      <w:r w:rsidRPr="00D60994">
        <w:rPr>
          <w:rFonts w:ascii="宋体" w:hAnsi="宋体" w:hint="eastAsia"/>
          <w:b/>
          <w:sz w:val="30"/>
          <w:szCs w:val="30"/>
        </w:rPr>
        <w:t>5.1 响应文件的密封和标记</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 xml:space="preserve">5.1.1 </w:t>
      </w:r>
      <w:r w:rsidRPr="00D60994">
        <w:rPr>
          <w:rFonts w:ascii="宋体" w:hAnsi="宋体" w:hint="eastAsia"/>
          <w:kern w:val="0"/>
          <w:szCs w:val="21"/>
        </w:rPr>
        <w:t>开启响应文件前，供应商应将响应文件所有正本、副本、电子文件全部密封。</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kern w:val="0"/>
          <w:szCs w:val="21"/>
        </w:rPr>
        <w:t>5.1.2</w:t>
      </w:r>
      <w:r w:rsidRPr="00D60994">
        <w:rPr>
          <w:rFonts w:ascii="宋体" w:hAnsi="宋体" w:hint="eastAsia"/>
          <w:szCs w:val="21"/>
        </w:rPr>
        <w:t>响应文件装订、密封、装袋要求见供应商须知前附表，密封以不泄露供应商商业机密、资格内容、技术及商务内容为标准。</w:t>
      </w:r>
    </w:p>
    <w:p w:rsidR="00A2163C" w:rsidRPr="00D60994" w:rsidRDefault="00A2163C" w:rsidP="00A2163C">
      <w:pPr>
        <w:adjustRightInd w:val="0"/>
        <w:snapToGrid w:val="0"/>
        <w:spacing w:line="360" w:lineRule="auto"/>
        <w:ind w:firstLineChars="200" w:firstLine="420"/>
        <w:rPr>
          <w:rFonts w:ascii="宋体" w:hAnsi="宋体"/>
          <w:szCs w:val="21"/>
        </w:rPr>
      </w:pPr>
      <w:r w:rsidRPr="00D60994">
        <w:rPr>
          <w:rFonts w:ascii="宋体" w:hAnsi="宋体" w:hint="eastAsia"/>
          <w:szCs w:val="21"/>
        </w:rPr>
        <w:t>5.1.3 响应文件封套上应写明的内容，见供应商须知前附表。</w:t>
      </w:r>
    </w:p>
    <w:p w:rsidR="00A2163C" w:rsidRPr="00D60994" w:rsidRDefault="00A2163C" w:rsidP="00A2163C">
      <w:pPr>
        <w:adjustRightInd w:val="0"/>
        <w:snapToGrid w:val="0"/>
        <w:spacing w:line="360" w:lineRule="auto"/>
        <w:ind w:firstLineChars="200" w:firstLine="420"/>
        <w:rPr>
          <w:rFonts w:ascii="宋体" w:hAnsi="宋体" w:cs="宋体"/>
          <w:color w:val="000000"/>
          <w:kern w:val="0"/>
          <w:szCs w:val="21"/>
        </w:rPr>
      </w:pPr>
      <w:r w:rsidRPr="00D60994">
        <w:rPr>
          <w:rFonts w:ascii="宋体" w:hAnsi="宋体" w:hint="eastAsia"/>
          <w:szCs w:val="21"/>
        </w:rPr>
        <w:t>5.1.4 未按要求密封的响应文件，采购代理机构将予以拒收。</w:t>
      </w:r>
    </w:p>
    <w:p w:rsidR="00A2163C" w:rsidRPr="00D60994" w:rsidRDefault="00A2163C" w:rsidP="00A2163C">
      <w:pPr>
        <w:tabs>
          <w:tab w:val="left" w:pos="1080"/>
        </w:tabs>
        <w:spacing w:line="360" w:lineRule="auto"/>
        <w:rPr>
          <w:rFonts w:ascii="宋体" w:hAnsi="宋体"/>
          <w:b/>
          <w:sz w:val="30"/>
          <w:szCs w:val="30"/>
        </w:rPr>
      </w:pPr>
      <w:r w:rsidRPr="00D60994">
        <w:rPr>
          <w:rFonts w:ascii="宋体" w:hAnsi="宋体" w:hint="eastAsia"/>
          <w:b/>
          <w:bCs/>
          <w:color w:val="000000"/>
          <w:sz w:val="30"/>
          <w:szCs w:val="30"/>
        </w:rPr>
        <w:t>5.2 响应文件的提交</w:t>
      </w:r>
    </w:p>
    <w:p w:rsidR="00A2163C" w:rsidRPr="00D60994" w:rsidRDefault="00A2163C" w:rsidP="00A2163C">
      <w:pPr>
        <w:tabs>
          <w:tab w:val="left" w:pos="1095"/>
        </w:tabs>
        <w:spacing w:line="360" w:lineRule="auto"/>
        <w:ind w:firstLineChars="192" w:firstLine="403"/>
        <w:rPr>
          <w:rFonts w:ascii="宋体" w:hAnsi="宋体"/>
          <w:szCs w:val="21"/>
        </w:rPr>
      </w:pPr>
      <w:r w:rsidRPr="00D60994">
        <w:rPr>
          <w:rFonts w:ascii="宋体" w:hAnsi="宋体" w:hint="eastAsia"/>
          <w:szCs w:val="21"/>
        </w:rPr>
        <w:t>5.2.1 供应商应在供应商须知前附表规定的提交首次响应文件截止时间前提交响应文件。</w:t>
      </w:r>
    </w:p>
    <w:p w:rsidR="00A2163C" w:rsidRPr="00D60994" w:rsidRDefault="00A2163C" w:rsidP="00A2163C">
      <w:pPr>
        <w:tabs>
          <w:tab w:val="left" w:pos="1095"/>
        </w:tabs>
        <w:spacing w:line="360" w:lineRule="auto"/>
        <w:ind w:firstLineChars="192" w:firstLine="403"/>
        <w:rPr>
          <w:rFonts w:ascii="宋体" w:hAnsi="宋体"/>
          <w:szCs w:val="21"/>
        </w:rPr>
      </w:pPr>
      <w:r w:rsidRPr="00D60994">
        <w:rPr>
          <w:rFonts w:ascii="宋体" w:hAnsi="宋体" w:hint="eastAsia"/>
          <w:szCs w:val="21"/>
        </w:rPr>
        <w:t>5.2.2 供应商提交首次响应文件地点：见供应商须知前附表。</w:t>
      </w:r>
    </w:p>
    <w:p w:rsidR="00A2163C" w:rsidRPr="00D60994" w:rsidRDefault="00A2163C" w:rsidP="00A2163C">
      <w:pPr>
        <w:tabs>
          <w:tab w:val="left" w:pos="1095"/>
        </w:tabs>
        <w:spacing w:line="360" w:lineRule="auto"/>
        <w:ind w:firstLineChars="192" w:firstLine="403"/>
        <w:rPr>
          <w:rFonts w:ascii="宋体" w:hAnsi="宋体"/>
          <w:szCs w:val="21"/>
        </w:rPr>
      </w:pPr>
      <w:r w:rsidRPr="00D60994">
        <w:rPr>
          <w:rFonts w:ascii="宋体" w:hAnsi="宋体" w:hint="eastAsia"/>
          <w:szCs w:val="21"/>
        </w:rPr>
        <w:t>5.2.3 除供应商须知前附表另有规定外，供应商提交的响应文件不予退还。</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5.2.4采购代理机构收到响应文件后，应当如实记载响应文件的送达时间、份数、密封情况和提交人等信息。</w:t>
      </w:r>
    </w:p>
    <w:p w:rsidR="00A2163C" w:rsidRPr="00D60994" w:rsidRDefault="00A2163C" w:rsidP="00A2163C">
      <w:pPr>
        <w:tabs>
          <w:tab w:val="left" w:pos="851"/>
          <w:tab w:val="left" w:pos="1095"/>
        </w:tabs>
        <w:spacing w:line="360" w:lineRule="auto"/>
        <w:ind w:firstLineChars="192" w:firstLine="403"/>
        <w:rPr>
          <w:rFonts w:ascii="宋体" w:hAnsi="宋体"/>
          <w:szCs w:val="21"/>
        </w:rPr>
      </w:pPr>
      <w:r w:rsidRPr="00D60994">
        <w:rPr>
          <w:rFonts w:ascii="宋体" w:hAnsi="宋体" w:hint="eastAsia"/>
          <w:szCs w:val="21"/>
        </w:rPr>
        <w:t>5.2.5 逾期送达的响应文件，采购代理机构将予以拒收。</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lastRenderedPageBreak/>
        <w:t>5.2.6 本次磋商不接受邮寄的响应文件。</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5.2.7供应商须知前附表规定提供样品的，供应商应当同响应文件一起提交。</w:t>
      </w:r>
    </w:p>
    <w:p w:rsidR="00A2163C" w:rsidRPr="00D60994" w:rsidRDefault="00A2163C" w:rsidP="00A2163C">
      <w:pPr>
        <w:pStyle w:val="a3"/>
        <w:spacing w:line="360" w:lineRule="auto"/>
        <w:ind w:firstLineChars="0" w:firstLine="0"/>
        <w:rPr>
          <w:rFonts w:ascii="宋体" w:hAnsi="宋体"/>
          <w:b/>
          <w:sz w:val="30"/>
          <w:szCs w:val="30"/>
        </w:rPr>
      </w:pPr>
      <w:r w:rsidRPr="00D60994">
        <w:rPr>
          <w:rFonts w:ascii="宋体" w:hAnsi="宋体" w:hint="eastAsia"/>
          <w:b/>
          <w:bCs/>
          <w:color w:val="000000"/>
          <w:sz w:val="30"/>
          <w:szCs w:val="30"/>
        </w:rPr>
        <w:t xml:space="preserve">5.3 </w:t>
      </w:r>
      <w:r w:rsidRPr="00D60994">
        <w:rPr>
          <w:rFonts w:ascii="宋体" w:hAnsi="宋体" w:hint="eastAsia"/>
          <w:b/>
          <w:bCs/>
          <w:color w:val="000000"/>
          <w:spacing w:val="20"/>
          <w:sz w:val="30"/>
          <w:szCs w:val="30"/>
        </w:rPr>
        <w:t>响应文件的修改和撤回</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color w:val="000000"/>
          <w:szCs w:val="21"/>
        </w:rPr>
        <w:t>5.3.1 在磋商文件</w:t>
      </w:r>
      <w:r w:rsidRPr="00D60994">
        <w:rPr>
          <w:rFonts w:ascii="宋体" w:hAnsi="宋体" w:hint="eastAsia"/>
          <w:szCs w:val="21"/>
        </w:rPr>
        <w:t>规定的提交首次响应文件截止时间前，供应商可以补充、修改或者撤回已提交的响应文件，但应以书面形式通知采购代理机构。</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5.3.2 供应商的补充、修改或者撤回通知书，应由其法定代表人或委托代理人签署并盖单位章。补充、修改或者撤回通知书应按磋商文件规定进行密封，并在密封袋上标注“响应文件补充、修改”或“响应文件撤回通知”字样，“补充、修改文件”作为响应文件的组成部分。补充、修改内容与响应文件不一致的，以补充、修改的内容为准。</w:t>
      </w:r>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5.3.</w:t>
      </w:r>
      <w:r w:rsidRPr="00D60994">
        <w:rPr>
          <w:rFonts w:ascii="宋体" w:hAnsi="宋体"/>
          <w:szCs w:val="21"/>
        </w:rPr>
        <w:t>3</w:t>
      </w:r>
      <w:r w:rsidRPr="00D60994">
        <w:rPr>
          <w:rFonts w:ascii="宋体" w:hAnsi="宋体" w:hint="eastAsia"/>
          <w:szCs w:val="21"/>
        </w:rPr>
        <w:t xml:space="preserve"> 在提交首次响应文件截止时间之后，供应商不得对其提交的响应文件做任何补充、修改或者撤销响应文件。</w:t>
      </w:r>
    </w:p>
    <w:p w:rsidR="00A2163C" w:rsidRPr="00D60994" w:rsidRDefault="00A2163C" w:rsidP="00A2163C">
      <w:pPr>
        <w:tabs>
          <w:tab w:val="left" w:pos="1080"/>
        </w:tabs>
        <w:spacing w:line="360" w:lineRule="auto"/>
        <w:rPr>
          <w:rFonts w:ascii="黑体" w:eastAsia="黑体" w:hAnsi="宋体"/>
          <w:color w:val="000000"/>
          <w:sz w:val="36"/>
          <w:szCs w:val="36"/>
        </w:rPr>
      </w:pPr>
      <w:r w:rsidRPr="00D60994">
        <w:rPr>
          <w:rFonts w:ascii="黑体" w:eastAsia="黑体" w:hAnsi="宋体" w:hint="eastAsia"/>
          <w:sz w:val="36"/>
          <w:szCs w:val="36"/>
        </w:rPr>
        <w:t>6.开启响应文件</w:t>
      </w:r>
    </w:p>
    <w:p w:rsidR="00A2163C" w:rsidRPr="00D60994" w:rsidRDefault="00A2163C" w:rsidP="00A2163C">
      <w:pPr>
        <w:spacing w:line="360" w:lineRule="auto"/>
        <w:rPr>
          <w:rFonts w:ascii="宋体" w:hAnsi="宋体"/>
          <w:b/>
          <w:color w:val="000000"/>
          <w:sz w:val="30"/>
          <w:szCs w:val="30"/>
        </w:rPr>
      </w:pPr>
      <w:r w:rsidRPr="00D60994">
        <w:rPr>
          <w:rFonts w:ascii="宋体" w:hAnsi="宋体" w:hint="eastAsia"/>
          <w:b/>
          <w:color w:val="000000"/>
          <w:sz w:val="30"/>
          <w:szCs w:val="30"/>
        </w:rPr>
        <w:t>6.1开启响应文件的时间和地点</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color w:val="000000"/>
          <w:szCs w:val="21"/>
        </w:rPr>
        <w:t>6.1.1 采购代理机构在供应商须知前附表中规定的开启首次响应文件时间和地点开启响应文件，并邀请采购人、所有获取磋商文件的</w:t>
      </w:r>
      <w:r w:rsidRPr="00D60994">
        <w:rPr>
          <w:rFonts w:ascii="宋体" w:hAnsi="宋体" w:hint="eastAsia"/>
          <w:szCs w:val="21"/>
        </w:rPr>
        <w:t>供应商派代表准时参加并签到以证明其出席。</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6.1.2 采购代理机构将邀请有关监督管理机构对开启响应文件现场进行监督。</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6.1.3提交首次响应文件的供应商不足3家的，不得开启响应文件；采购代理机构将按照供应商须知前附表的规定返还供应商的响应文件，供应商应当签收。</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6.2 开启响应文件程序</w:t>
      </w:r>
    </w:p>
    <w:p w:rsidR="00A2163C" w:rsidRPr="00D60994" w:rsidRDefault="00A2163C" w:rsidP="00A2163C">
      <w:pPr>
        <w:pStyle w:val="30"/>
        <w:spacing w:after="0" w:line="360" w:lineRule="auto"/>
        <w:ind w:leftChars="0" w:left="0" w:firstLineChars="200" w:firstLine="420"/>
        <w:rPr>
          <w:rFonts w:ascii="宋体" w:hAnsi="宋体"/>
          <w:sz w:val="21"/>
          <w:szCs w:val="21"/>
        </w:rPr>
      </w:pPr>
      <w:r w:rsidRPr="00D60994">
        <w:rPr>
          <w:rFonts w:ascii="宋体" w:hAnsi="宋体" w:hint="eastAsia"/>
          <w:sz w:val="21"/>
          <w:szCs w:val="21"/>
        </w:rPr>
        <w:t>6.2.1 根据财政部《政府采购竞争性磋商采购方式管理暂行办法》（财库</w:t>
      </w:r>
      <w:r w:rsidR="00BB3F0C" w:rsidRPr="00D60994">
        <w:rPr>
          <w:rFonts w:ascii="宋体" w:hAnsi="宋体" w:hint="eastAsia"/>
          <w:sz w:val="21"/>
          <w:szCs w:val="21"/>
        </w:rPr>
        <w:t>〔</w:t>
      </w:r>
      <w:r w:rsidRPr="00D60994">
        <w:rPr>
          <w:rFonts w:ascii="宋体" w:hAnsi="宋体" w:hint="eastAsia"/>
          <w:sz w:val="21"/>
          <w:szCs w:val="21"/>
        </w:rPr>
        <w:t>2014</w:t>
      </w:r>
      <w:r w:rsidR="00BB3F0C" w:rsidRPr="00D60994">
        <w:rPr>
          <w:rFonts w:ascii="宋体" w:hAnsi="宋体"/>
          <w:sz w:val="21"/>
          <w:szCs w:val="21"/>
        </w:rPr>
        <w:t>〕</w:t>
      </w:r>
      <w:r w:rsidRPr="00D60994">
        <w:rPr>
          <w:rFonts w:ascii="宋体" w:hAnsi="宋体" w:hint="eastAsia"/>
          <w:sz w:val="21"/>
          <w:szCs w:val="21"/>
        </w:rPr>
        <w:t>214号）第五条规定，开启首次响应文件和每轮磋商结束时均不公开报价。</w:t>
      </w:r>
    </w:p>
    <w:p w:rsidR="00A2163C" w:rsidRPr="00D60994" w:rsidRDefault="00A2163C" w:rsidP="00A2163C">
      <w:pPr>
        <w:pStyle w:val="30"/>
        <w:spacing w:after="0" w:line="360" w:lineRule="auto"/>
        <w:ind w:leftChars="0" w:left="0" w:firstLineChars="200" w:firstLine="420"/>
        <w:rPr>
          <w:rFonts w:ascii="宋体" w:hAnsi="宋体"/>
          <w:color w:val="000000"/>
          <w:sz w:val="21"/>
          <w:szCs w:val="21"/>
        </w:rPr>
      </w:pPr>
      <w:r w:rsidRPr="00D60994">
        <w:rPr>
          <w:rFonts w:ascii="宋体" w:hAnsi="宋体" w:hint="eastAsia"/>
          <w:sz w:val="21"/>
          <w:szCs w:val="21"/>
        </w:rPr>
        <w:t>6.2.2</w:t>
      </w:r>
      <w:r w:rsidRPr="00D60994">
        <w:rPr>
          <w:rFonts w:ascii="宋体" w:hAnsi="宋体" w:hint="eastAsia"/>
          <w:color w:val="000000"/>
          <w:sz w:val="21"/>
          <w:szCs w:val="21"/>
        </w:rPr>
        <w:t>开启首次响应文件由采购代理机构主持。主持人按照磋商文件规定的开启响应文件时间宣布开启响应文件开始，并按下列程序进行（但不限于）：</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（1）宣布开启响应文件开始和开启录音录像设备并致辞；</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（2）宣布开启响应文件纪律和有关注意事项；</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（3）公布在提交响应文件截止时间前提交响应文件的供应商名称（根据供应商签到表）；</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（4）宣布参加开启响应文件的现场监督人员和主持人、会议记录等有关工作人员姓名；</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 xml:space="preserve">（5）检查并宣布响应文件的密封情况； </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（6）启封响应文件；</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lastRenderedPageBreak/>
        <w:t>（7）启封响应文件结束，供应商退场；</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（8）向采购人及监督人员宣布供应商首次磋商报价，并由监督人员确认；</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（9）开启响应文件结束。</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6.2.3 所有提交了响应文件的供应商在退场后，不要远离会场并</w:t>
      </w:r>
      <w:r w:rsidRPr="00D60994">
        <w:rPr>
          <w:rFonts w:ascii="宋体" w:hint="eastAsia"/>
          <w:szCs w:val="21"/>
        </w:rPr>
        <w:t>保持通讯设备的畅通，以方便后续磋商和在评审过程中磋商小组要求供应商对响应文件的必要澄清。</w:t>
      </w:r>
    </w:p>
    <w:p w:rsidR="00A2163C" w:rsidRPr="00D60994" w:rsidRDefault="00A2163C" w:rsidP="00A2163C">
      <w:pPr>
        <w:spacing w:line="360" w:lineRule="auto"/>
        <w:ind w:firstLineChars="200" w:firstLine="420"/>
        <w:rPr>
          <w:rFonts w:ascii="宋体"/>
          <w:szCs w:val="21"/>
        </w:rPr>
      </w:pPr>
      <w:r w:rsidRPr="00D60994">
        <w:rPr>
          <w:rFonts w:ascii="宋体" w:hAnsi="宋体" w:hint="eastAsia"/>
          <w:szCs w:val="21"/>
        </w:rPr>
        <w:t xml:space="preserve">6.2.4 </w:t>
      </w:r>
      <w:r w:rsidRPr="00D60994">
        <w:rPr>
          <w:rFonts w:ascii="宋体" w:hint="eastAsia"/>
          <w:szCs w:val="21"/>
        </w:rPr>
        <w:t>检查响应文件密封情况是指，由供应商或者其推选的代表检查其自己提交的响应文件的密封情况，经检查无误后，签名确认。</w:t>
      </w:r>
    </w:p>
    <w:p w:rsidR="00A2163C" w:rsidRPr="00D60994" w:rsidRDefault="00A2163C" w:rsidP="00A2163C">
      <w:pPr>
        <w:spacing w:line="360" w:lineRule="auto"/>
        <w:ind w:firstLineChars="200" w:firstLine="420"/>
        <w:rPr>
          <w:rFonts w:ascii="宋体" w:hAnsi="宋体"/>
          <w:szCs w:val="21"/>
        </w:rPr>
      </w:pPr>
      <w:r w:rsidRPr="00D60994">
        <w:rPr>
          <w:rFonts w:ascii="宋体" w:hint="eastAsia"/>
          <w:szCs w:val="21"/>
        </w:rPr>
        <w:t>6.2.5 供应商或者其推选的代表确认响应文件情况，仅限于确认其自己提交的响应文件的密封情况，不代表对其他供应商的响应文件的密封情况确认。供应商或者其推选的代表检对其他供应商的响应文件密封情况有异议的，可以当场反映开启响应文件主持人或者现场监督人员，要求开启响应文件现场记录人员予以记录，但不得干扰、阻挠开启响应文件工作的正常进行。</w:t>
      </w:r>
    </w:p>
    <w:p w:rsidR="00A2163C" w:rsidRPr="00D60994" w:rsidRDefault="00A2163C" w:rsidP="00A2163C">
      <w:pPr>
        <w:spacing w:line="360" w:lineRule="auto"/>
        <w:ind w:firstLineChars="200" w:firstLine="420"/>
        <w:rPr>
          <w:rFonts w:ascii="宋体" w:hAnsi="宋体" w:cs="宋体"/>
          <w:kern w:val="0"/>
          <w:szCs w:val="21"/>
        </w:rPr>
      </w:pPr>
      <w:r w:rsidRPr="00D60994">
        <w:rPr>
          <w:rFonts w:ascii="宋体" w:hAnsi="宋体" w:cs="宋体" w:hint="eastAsia"/>
          <w:kern w:val="0"/>
          <w:szCs w:val="21"/>
        </w:rPr>
        <w:t>6.2.6 供应商认为采购人、采购代理机构相关工作人员有需要回避情形的，应当场提出询问或者回避申请。采购人、采购代理机构对供应商提出的询问或者回避申请应当及时处理，并制作记录。</w:t>
      </w:r>
    </w:p>
    <w:p w:rsidR="00A2163C" w:rsidRPr="00D60994" w:rsidRDefault="00A2163C" w:rsidP="00A2163C">
      <w:pPr>
        <w:pStyle w:val="a3"/>
        <w:spacing w:line="360" w:lineRule="auto"/>
        <w:ind w:firstLineChars="0" w:firstLine="0"/>
        <w:rPr>
          <w:rFonts w:ascii="黑体" w:eastAsia="黑体" w:hAnsi="宋体"/>
          <w:color w:val="000000"/>
          <w:sz w:val="36"/>
          <w:szCs w:val="36"/>
        </w:rPr>
      </w:pPr>
      <w:r w:rsidRPr="00D60994">
        <w:rPr>
          <w:rFonts w:ascii="黑体" w:eastAsia="黑体" w:hAnsi="宋体" w:hint="eastAsia"/>
          <w:sz w:val="36"/>
          <w:szCs w:val="36"/>
        </w:rPr>
        <w:t>7.磋商</w:t>
      </w:r>
    </w:p>
    <w:p w:rsidR="00A2163C" w:rsidRPr="00D60994" w:rsidRDefault="00A2163C" w:rsidP="00A2163C">
      <w:pPr>
        <w:spacing w:line="360" w:lineRule="auto"/>
        <w:ind w:leftChars="50" w:left="120" w:hangingChars="5" w:hanging="15"/>
        <w:rPr>
          <w:rFonts w:ascii="宋体" w:hAnsi="宋体"/>
          <w:sz w:val="30"/>
          <w:szCs w:val="30"/>
        </w:rPr>
      </w:pPr>
      <w:bookmarkStart w:id="73" w:name="_Toc217446058"/>
      <w:r w:rsidRPr="00D60994">
        <w:rPr>
          <w:rFonts w:ascii="宋体" w:hAnsi="宋体" w:hint="eastAsia"/>
          <w:b/>
          <w:sz w:val="30"/>
          <w:szCs w:val="30"/>
        </w:rPr>
        <w:t>7.1 磋商小组</w:t>
      </w:r>
    </w:p>
    <w:p w:rsidR="00A2163C" w:rsidRPr="00D60994" w:rsidRDefault="00A2163C" w:rsidP="00A2163C">
      <w:pPr>
        <w:spacing w:line="360" w:lineRule="auto"/>
        <w:ind w:firstLineChars="200" w:firstLine="420"/>
        <w:rPr>
          <w:rFonts w:ascii="宋体"/>
          <w:szCs w:val="21"/>
        </w:rPr>
      </w:pPr>
      <w:r w:rsidRPr="00D60994">
        <w:rPr>
          <w:rFonts w:ascii="宋体" w:hint="eastAsia"/>
          <w:szCs w:val="21"/>
        </w:rPr>
        <w:t>7.1.1 磋商由采购代理机构依法组建的磋商小组负责。磋商小组由采购人代表和评审专家组成，成员由3人以上单数组成，或者达到公开招标限额标准的项目由5人以上单数组成，或者</w:t>
      </w:r>
      <w:r w:rsidRPr="00D60994">
        <w:rPr>
          <w:rFonts w:ascii="宋体"/>
          <w:szCs w:val="21"/>
        </w:rPr>
        <w:t>采购预算金额在</w:t>
      </w:r>
      <w:r w:rsidRPr="00D60994">
        <w:rPr>
          <w:rFonts w:ascii="宋体" w:hint="eastAsia"/>
          <w:szCs w:val="21"/>
        </w:rPr>
        <w:t>1000</w:t>
      </w:r>
      <w:r w:rsidRPr="00D60994">
        <w:rPr>
          <w:rFonts w:ascii="宋体"/>
          <w:szCs w:val="21"/>
        </w:rPr>
        <w:t>万元以上、技术复杂的项目或者社会影响较大的项目</w:t>
      </w:r>
      <w:r w:rsidRPr="00D60994">
        <w:rPr>
          <w:rFonts w:ascii="宋体" w:hint="eastAsia"/>
          <w:szCs w:val="21"/>
        </w:rPr>
        <w:t>由7</w:t>
      </w:r>
      <w:r w:rsidRPr="00D60994">
        <w:rPr>
          <w:rFonts w:ascii="宋体"/>
          <w:szCs w:val="21"/>
        </w:rPr>
        <w:t>人以上</w:t>
      </w:r>
      <w:r w:rsidRPr="00D60994">
        <w:rPr>
          <w:rFonts w:ascii="宋体" w:hint="eastAsia"/>
          <w:szCs w:val="21"/>
        </w:rPr>
        <w:t>单数组成，</w:t>
      </w:r>
      <w:r w:rsidRPr="00D60994">
        <w:rPr>
          <w:rFonts w:ascii="宋体"/>
          <w:szCs w:val="21"/>
        </w:rPr>
        <w:t>其中评</w:t>
      </w:r>
      <w:r w:rsidRPr="00D60994">
        <w:rPr>
          <w:rFonts w:ascii="宋体" w:hint="eastAsia"/>
          <w:szCs w:val="21"/>
        </w:rPr>
        <w:t>审</w:t>
      </w:r>
      <w:r w:rsidRPr="00D60994">
        <w:rPr>
          <w:rFonts w:ascii="宋体"/>
          <w:szCs w:val="21"/>
        </w:rPr>
        <w:t>专家不得少于成员总数的三分之二</w:t>
      </w:r>
      <w:r w:rsidRPr="00D60994">
        <w:rPr>
          <w:rFonts w:ascii="宋体" w:hint="eastAsia"/>
          <w:szCs w:val="21"/>
        </w:rPr>
        <w:t>。采购人代表不得以评审专家身份参加本单位或者本部门采购项目的评审。</w:t>
      </w:r>
    </w:p>
    <w:p w:rsidR="00A2163C" w:rsidRPr="00D60994" w:rsidRDefault="00A2163C" w:rsidP="00A2163C">
      <w:pPr>
        <w:spacing w:line="360" w:lineRule="auto"/>
        <w:ind w:firstLineChars="200" w:firstLine="420"/>
        <w:rPr>
          <w:rFonts w:ascii="宋体"/>
          <w:szCs w:val="21"/>
        </w:rPr>
      </w:pPr>
      <w:r w:rsidRPr="00D60994">
        <w:rPr>
          <w:rFonts w:ascii="宋体" w:hint="eastAsia"/>
          <w:szCs w:val="21"/>
        </w:rPr>
        <w:t>7.1.2 评审专家应当从省级财政部门设立的政府采购评审专家库内相关专业的专家名单中随机抽取。</w:t>
      </w:r>
      <w:r w:rsidRPr="00D60994">
        <w:rPr>
          <w:rFonts w:ascii="宋体"/>
          <w:szCs w:val="21"/>
        </w:rPr>
        <w:t>对技术复杂、专业性强的采购项目，通过随机方式难以确定合适评</w:t>
      </w:r>
      <w:r w:rsidRPr="00D60994">
        <w:rPr>
          <w:rFonts w:ascii="宋体" w:hint="eastAsia"/>
          <w:szCs w:val="21"/>
        </w:rPr>
        <w:t>审</w:t>
      </w:r>
      <w:r w:rsidRPr="00D60994">
        <w:rPr>
          <w:rFonts w:ascii="宋体"/>
          <w:szCs w:val="21"/>
        </w:rPr>
        <w:t>专家的，经主管预算单位同意，采购人</w:t>
      </w:r>
      <w:r w:rsidRPr="00D60994">
        <w:rPr>
          <w:rFonts w:ascii="宋体" w:hint="eastAsia"/>
          <w:szCs w:val="21"/>
        </w:rPr>
        <w:t>或采购代理机构</w:t>
      </w:r>
      <w:r w:rsidRPr="00D60994">
        <w:rPr>
          <w:rFonts w:ascii="宋体"/>
          <w:szCs w:val="21"/>
        </w:rPr>
        <w:t>可以自行选定相应专业领域的评</w:t>
      </w:r>
      <w:r w:rsidRPr="00D60994">
        <w:rPr>
          <w:rFonts w:ascii="宋体" w:hint="eastAsia"/>
          <w:szCs w:val="21"/>
        </w:rPr>
        <w:t>审</w:t>
      </w:r>
      <w:r w:rsidRPr="00D60994">
        <w:rPr>
          <w:rFonts w:ascii="宋体"/>
          <w:szCs w:val="21"/>
        </w:rPr>
        <w:t>专家。</w:t>
      </w:r>
      <w:r w:rsidRPr="00D60994">
        <w:rPr>
          <w:rFonts w:ascii="宋体" w:hint="eastAsia"/>
          <w:szCs w:val="21"/>
        </w:rPr>
        <w:t>技术复杂、专业性强的采购项目，评审专家中应当包括1名法律专家。</w:t>
      </w:r>
    </w:p>
    <w:p w:rsidR="00A2163C" w:rsidRPr="00D60994" w:rsidRDefault="00A2163C" w:rsidP="00A2163C">
      <w:pPr>
        <w:spacing w:line="360" w:lineRule="auto"/>
        <w:ind w:leftChars="57" w:left="120" w:firstLineChars="150" w:firstLine="315"/>
        <w:rPr>
          <w:rFonts w:ascii="宋体" w:hAnsi="宋体"/>
          <w:szCs w:val="21"/>
        </w:rPr>
      </w:pPr>
      <w:r w:rsidRPr="00D60994">
        <w:rPr>
          <w:rFonts w:ascii="宋体" w:hAnsi="宋体" w:hint="eastAsia"/>
          <w:szCs w:val="21"/>
        </w:rPr>
        <w:t>7.1.3 磋商小组成员到位后，推荐一名评审专家担任磋商小组组长，并由磋商小组组长牵头组织该项目磋商工作，采购人代表，不得担任磋商小组组长。</w:t>
      </w:r>
    </w:p>
    <w:p w:rsidR="00A2163C" w:rsidRPr="00D60994" w:rsidRDefault="00A2163C" w:rsidP="00A2163C">
      <w:pPr>
        <w:spacing w:line="360" w:lineRule="auto"/>
        <w:ind w:leftChars="57" w:left="120" w:firstLineChars="150" w:firstLine="315"/>
        <w:rPr>
          <w:rFonts w:ascii="宋体" w:hAnsi="宋体"/>
          <w:szCs w:val="21"/>
        </w:rPr>
      </w:pPr>
      <w:r w:rsidRPr="00D60994">
        <w:rPr>
          <w:rFonts w:ascii="宋体" w:hAnsi="宋体" w:hint="eastAsia"/>
          <w:szCs w:val="21"/>
        </w:rPr>
        <w:t>7.1.4 磋商小组成员有下列情形之一的，应当回避：</w:t>
      </w:r>
    </w:p>
    <w:p w:rsidR="00A2163C" w:rsidRPr="00D60994" w:rsidRDefault="00A2163C" w:rsidP="00A2163C">
      <w:pPr>
        <w:spacing w:line="360" w:lineRule="auto"/>
        <w:ind w:leftChars="57" w:left="120" w:firstLineChars="150" w:firstLine="315"/>
        <w:rPr>
          <w:rFonts w:ascii="宋体" w:hAnsi="宋体"/>
          <w:szCs w:val="21"/>
        </w:rPr>
      </w:pPr>
      <w:r w:rsidRPr="00D60994">
        <w:rPr>
          <w:rFonts w:ascii="宋体" w:hAnsi="宋体" w:hint="eastAsia"/>
          <w:szCs w:val="21"/>
        </w:rPr>
        <w:t>（1）采购人或供应商的主要负责人的近亲属；</w:t>
      </w:r>
    </w:p>
    <w:p w:rsidR="00A2163C" w:rsidRPr="00D60994" w:rsidRDefault="00A2163C" w:rsidP="00A2163C">
      <w:pPr>
        <w:spacing w:line="360" w:lineRule="auto"/>
        <w:ind w:leftChars="57" w:left="120" w:firstLineChars="150" w:firstLine="315"/>
        <w:rPr>
          <w:rFonts w:ascii="宋体" w:hAnsi="宋体"/>
          <w:szCs w:val="21"/>
        </w:rPr>
      </w:pPr>
      <w:r w:rsidRPr="00D60994">
        <w:rPr>
          <w:rFonts w:ascii="宋体" w:hAnsi="宋体" w:hint="eastAsia"/>
          <w:szCs w:val="21"/>
        </w:rPr>
        <w:t>（2）与供应商有经济利益关系，可能影响对响应文件公正评审的；</w:t>
      </w:r>
    </w:p>
    <w:p w:rsidR="00A2163C" w:rsidRPr="00D60994" w:rsidRDefault="00A2163C" w:rsidP="00A2163C">
      <w:pPr>
        <w:spacing w:line="360" w:lineRule="auto"/>
        <w:ind w:leftChars="57" w:left="120" w:firstLineChars="150" w:firstLine="315"/>
        <w:rPr>
          <w:rFonts w:ascii="宋体" w:hAnsi="宋体"/>
          <w:szCs w:val="21"/>
        </w:rPr>
      </w:pPr>
      <w:r w:rsidRPr="00D60994">
        <w:rPr>
          <w:rFonts w:ascii="宋体" w:hAnsi="宋体" w:hint="eastAsia"/>
          <w:szCs w:val="21"/>
        </w:rPr>
        <w:lastRenderedPageBreak/>
        <w:t>（3）曾因在招标、评审以及其他与招标投标有关活动中从事违法行为而受过行政处罚或刑事处罚的。</w:t>
      </w:r>
    </w:p>
    <w:p w:rsidR="00A2163C" w:rsidRPr="00D60994" w:rsidRDefault="00A2163C" w:rsidP="00A2163C">
      <w:pPr>
        <w:autoSpaceDE w:val="0"/>
        <w:autoSpaceDN w:val="0"/>
        <w:spacing w:line="360" w:lineRule="auto"/>
        <w:ind w:firstLineChars="200" w:firstLine="420"/>
        <w:rPr>
          <w:rFonts w:ascii="宋体" w:hAnsi="宋体" w:cs="宋体"/>
          <w:color w:val="000000"/>
          <w:kern w:val="0"/>
          <w:lang w:val="zh-CN"/>
        </w:rPr>
      </w:pPr>
      <w:r w:rsidRPr="00D60994">
        <w:rPr>
          <w:rFonts w:ascii="宋体" w:hAnsi="宋体" w:hint="eastAsia"/>
          <w:szCs w:val="21"/>
        </w:rPr>
        <w:t xml:space="preserve">7.1.5 </w:t>
      </w:r>
      <w:r w:rsidRPr="00D60994">
        <w:rPr>
          <w:rFonts w:ascii="宋体" w:hAnsi="宋体" w:cs="宋体" w:hint="eastAsia"/>
          <w:color w:val="000000"/>
          <w:kern w:val="0"/>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sidRPr="00D60994">
        <w:rPr>
          <w:rFonts w:ascii="宋体" w:hAnsi="宋体" w:cs="宋体" w:hint="eastAsia"/>
          <w:color w:val="000000"/>
          <w:kern w:val="0"/>
          <w:lang w:val="zh-CN"/>
        </w:rPr>
        <w:t>采购代理机构</w:t>
      </w:r>
      <w:r w:rsidRPr="00D60994">
        <w:rPr>
          <w:rFonts w:ascii="宋体" w:hAnsi="宋体" w:cs="宋体" w:hint="eastAsia"/>
          <w:color w:val="000000"/>
          <w:kern w:val="0"/>
        </w:rPr>
        <w:t>应当将变更、重新组建磋商小组的情况予以记录，并随采购文件一并存档。</w:t>
      </w:r>
    </w:p>
    <w:p w:rsidR="00A2163C" w:rsidRPr="00D60994" w:rsidRDefault="00A2163C" w:rsidP="00A2163C">
      <w:pPr>
        <w:autoSpaceDE w:val="0"/>
        <w:autoSpaceDN w:val="0"/>
        <w:spacing w:line="360" w:lineRule="auto"/>
        <w:ind w:firstLineChars="200" w:firstLine="420"/>
        <w:rPr>
          <w:rFonts w:ascii="宋体" w:hAnsi="宋体"/>
          <w:szCs w:val="21"/>
        </w:rPr>
      </w:pPr>
      <w:r w:rsidRPr="00D60994">
        <w:rPr>
          <w:rFonts w:ascii="宋体" w:hAnsi="宋体" w:hint="eastAsia"/>
          <w:szCs w:val="21"/>
        </w:rPr>
        <w:t>7.1.6 磋商小组成员名单在成交结果公告前，应当保密。</w:t>
      </w:r>
    </w:p>
    <w:p w:rsidR="00A2163C" w:rsidRPr="00D60994" w:rsidRDefault="00A2163C" w:rsidP="00A2163C">
      <w:pPr>
        <w:widowControl/>
        <w:autoSpaceDE w:val="0"/>
        <w:autoSpaceDN w:val="0"/>
        <w:spacing w:line="360" w:lineRule="auto"/>
        <w:ind w:right="51" w:firstLineChars="200" w:firstLine="420"/>
        <w:textAlignment w:val="bottom"/>
        <w:rPr>
          <w:rFonts w:ascii="宋体" w:hAnsi="宋体"/>
          <w:color w:val="000000"/>
          <w:szCs w:val="21"/>
        </w:rPr>
      </w:pPr>
      <w:r w:rsidRPr="00D60994">
        <w:rPr>
          <w:rFonts w:ascii="宋体" w:hAnsi="宋体" w:hint="eastAsia"/>
          <w:color w:val="000000"/>
          <w:szCs w:val="21"/>
        </w:rPr>
        <w:t>7.1.7 磋商小组及其成员，在磋商中不得有下列行为：</w:t>
      </w:r>
    </w:p>
    <w:p w:rsidR="00A2163C" w:rsidRPr="00D60994" w:rsidRDefault="00A2163C" w:rsidP="00A2163C">
      <w:pPr>
        <w:pStyle w:val="a8"/>
        <w:spacing w:line="360" w:lineRule="auto"/>
        <w:ind w:firstLineChars="200" w:firstLine="420"/>
      </w:pPr>
      <w:r w:rsidRPr="00D60994">
        <w:t>（</w:t>
      </w:r>
      <w:r w:rsidRPr="00D60994">
        <w:rPr>
          <w:rFonts w:hint="eastAsia"/>
        </w:rPr>
        <w:t>1</w:t>
      </w:r>
      <w:r w:rsidRPr="00D60994">
        <w:t>）确定参与</w:t>
      </w:r>
      <w:r w:rsidRPr="00D60994">
        <w:rPr>
          <w:rFonts w:hint="eastAsia"/>
        </w:rPr>
        <w:t>磋商</w:t>
      </w:r>
      <w:r w:rsidRPr="00D60994">
        <w:t>至</w:t>
      </w:r>
      <w:r w:rsidRPr="00D60994">
        <w:rPr>
          <w:rFonts w:hint="eastAsia"/>
        </w:rPr>
        <w:t>磋商</w:t>
      </w:r>
      <w:r w:rsidRPr="00D60994">
        <w:t>结束前私自接触</w:t>
      </w:r>
      <w:r w:rsidRPr="00D60994">
        <w:rPr>
          <w:rFonts w:hint="eastAsia"/>
        </w:rPr>
        <w:t>供应商</w:t>
      </w:r>
      <w:r w:rsidRPr="00D60994">
        <w:t>；</w:t>
      </w:r>
    </w:p>
    <w:p w:rsidR="00A2163C" w:rsidRPr="00D60994" w:rsidRDefault="00A2163C" w:rsidP="00A2163C">
      <w:pPr>
        <w:pStyle w:val="a8"/>
        <w:spacing w:line="360" w:lineRule="auto"/>
        <w:ind w:firstLineChars="200" w:firstLine="420"/>
      </w:pPr>
      <w:r w:rsidRPr="00D60994">
        <w:t>（</w:t>
      </w:r>
      <w:r w:rsidRPr="00D60994">
        <w:rPr>
          <w:rFonts w:hint="eastAsia"/>
        </w:rPr>
        <w:t>2</w:t>
      </w:r>
      <w:r w:rsidRPr="00D60994">
        <w:t>）接受供应商提出的与</w:t>
      </w:r>
      <w:r w:rsidRPr="00D60994">
        <w:rPr>
          <w:rFonts w:hint="eastAsia"/>
        </w:rPr>
        <w:t>响应</w:t>
      </w:r>
      <w:r w:rsidRPr="00D60994">
        <w:t>文件不一致的澄清和说明；</w:t>
      </w:r>
    </w:p>
    <w:p w:rsidR="00A2163C" w:rsidRPr="00D60994" w:rsidRDefault="00A2163C" w:rsidP="00A2163C">
      <w:pPr>
        <w:pStyle w:val="a8"/>
        <w:spacing w:line="360" w:lineRule="auto"/>
        <w:ind w:firstLineChars="200" w:firstLine="420"/>
      </w:pPr>
      <w:r w:rsidRPr="00D60994">
        <w:t>（</w:t>
      </w:r>
      <w:r w:rsidRPr="00D60994">
        <w:rPr>
          <w:rFonts w:hint="eastAsia"/>
        </w:rPr>
        <w:t>3</w:t>
      </w:r>
      <w:r w:rsidRPr="00D60994">
        <w:t>）</w:t>
      </w:r>
      <w:r w:rsidRPr="00D60994">
        <w:rPr>
          <w:rFonts w:hint="eastAsia"/>
        </w:rPr>
        <w:t>未集中与单一供应商分别进行磋商或者未给予所有参加磋商的供应商平等的磋商机会；</w:t>
      </w:r>
    </w:p>
    <w:p w:rsidR="00A2163C" w:rsidRPr="00D60994" w:rsidRDefault="00A2163C" w:rsidP="00A2163C">
      <w:pPr>
        <w:pStyle w:val="a8"/>
        <w:spacing w:line="360" w:lineRule="auto"/>
        <w:ind w:firstLineChars="200" w:firstLine="420"/>
      </w:pPr>
      <w:r w:rsidRPr="00D60994">
        <w:rPr>
          <w:rFonts w:hAnsi="宋体" w:cs="宋体" w:hint="eastAsia"/>
          <w:kern w:val="0"/>
        </w:rPr>
        <w:t>（4）违反评审纪律发表倾向性意见或者</w:t>
      </w:r>
      <w:r w:rsidRPr="00D60994">
        <w:t>征询采购人的倾向性意见；</w:t>
      </w:r>
    </w:p>
    <w:p w:rsidR="00A2163C" w:rsidRPr="00D60994" w:rsidRDefault="00A2163C" w:rsidP="00A2163C">
      <w:pPr>
        <w:widowControl/>
        <w:spacing w:line="360" w:lineRule="auto"/>
        <w:ind w:firstLineChars="200" w:firstLine="420"/>
        <w:jc w:val="left"/>
      </w:pPr>
      <w:r w:rsidRPr="00D60994">
        <w:t>（</w:t>
      </w:r>
      <w:r w:rsidRPr="00D60994">
        <w:rPr>
          <w:rFonts w:hint="eastAsia"/>
        </w:rPr>
        <w:t>5</w:t>
      </w:r>
      <w:r w:rsidRPr="00D60994">
        <w:t>）</w:t>
      </w:r>
      <w:r w:rsidRPr="00D60994">
        <w:rPr>
          <w:rFonts w:ascii="宋体" w:hAnsi="宋体" w:cs="宋体" w:hint="eastAsia"/>
          <w:kern w:val="0"/>
          <w:szCs w:val="21"/>
        </w:rPr>
        <w:t>对需要专业判断的主观评审因素协商评分；</w:t>
      </w:r>
    </w:p>
    <w:p w:rsidR="00A2163C" w:rsidRPr="00D60994" w:rsidRDefault="00A2163C" w:rsidP="00A2163C">
      <w:pPr>
        <w:pStyle w:val="a8"/>
        <w:spacing w:line="360" w:lineRule="auto"/>
        <w:ind w:firstLineChars="200" w:firstLine="420"/>
      </w:pPr>
      <w:r w:rsidRPr="00D60994">
        <w:t>（</w:t>
      </w:r>
      <w:r w:rsidRPr="00D60994">
        <w:rPr>
          <w:rFonts w:hint="eastAsia"/>
        </w:rPr>
        <w:t>6</w:t>
      </w:r>
      <w:r w:rsidRPr="00D60994">
        <w:t>）在</w:t>
      </w:r>
      <w:r w:rsidRPr="00D60994">
        <w:rPr>
          <w:rFonts w:hint="eastAsia"/>
        </w:rPr>
        <w:t>磋商或评审环节</w:t>
      </w:r>
      <w:r w:rsidRPr="00D60994">
        <w:t>擅离职守，影响</w:t>
      </w:r>
      <w:r w:rsidRPr="00D60994">
        <w:rPr>
          <w:rFonts w:hint="eastAsia"/>
        </w:rPr>
        <w:t>磋商或评审</w:t>
      </w:r>
      <w:r w:rsidRPr="00D60994">
        <w:t>程序正常进行的；</w:t>
      </w:r>
    </w:p>
    <w:p w:rsidR="00A2163C" w:rsidRPr="00D60994" w:rsidRDefault="00A2163C" w:rsidP="00A2163C">
      <w:pPr>
        <w:pStyle w:val="a8"/>
        <w:spacing w:line="360" w:lineRule="auto"/>
        <w:ind w:firstLineChars="200" w:firstLine="420"/>
      </w:pPr>
      <w:r w:rsidRPr="00D60994">
        <w:t>（</w:t>
      </w:r>
      <w:r w:rsidRPr="00D60994">
        <w:rPr>
          <w:rFonts w:hint="eastAsia"/>
        </w:rPr>
        <w:t>7</w:t>
      </w:r>
      <w:r w:rsidRPr="00D60994">
        <w:t>）记录、复制或带走任何评</w:t>
      </w:r>
      <w:r w:rsidRPr="00D60994">
        <w:rPr>
          <w:rFonts w:hint="eastAsia"/>
        </w:rPr>
        <w:t>审</w:t>
      </w:r>
      <w:r w:rsidRPr="00D60994">
        <w:t>资料</w:t>
      </w:r>
      <w:r w:rsidRPr="00D60994">
        <w:rPr>
          <w:rFonts w:hint="eastAsia"/>
        </w:rPr>
        <w:t>；</w:t>
      </w:r>
    </w:p>
    <w:p w:rsidR="00A2163C" w:rsidRPr="00D60994" w:rsidRDefault="00A2163C" w:rsidP="00A2163C">
      <w:pPr>
        <w:widowControl/>
        <w:spacing w:line="360" w:lineRule="auto"/>
        <w:ind w:firstLineChars="200" w:firstLine="420"/>
        <w:jc w:val="left"/>
        <w:rPr>
          <w:rFonts w:ascii="宋体" w:hAnsi="宋体" w:cs="宋体"/>
          <w:kern w:val="0"/>
          <w:szCs w:val="21"/>
        </w:rPr>
      </w:pPr>
      <w:r w:rsidRPr="00D60994">
        <w:rPr>
          <w:rFonts w:hint="eastAsia"/>
        </w:rPr>
        <w:t>（</w:t>
      </w:r>
      <w:r w:rsidRPr="00D60994">
        <w:rPr>
          <w:rFonts w:ascii="宋体" w:hAnsi="Courier New" w:cs="Courier New" w:hint="eastAsia"/>
          <w:szCs w:val="21"/>
        </w:rPr>
        <w:t>8）</w:t>
      </w:r>
      <w:r w:rsidRPr="00D60994">
        <w:rPr>
          <w:rFonts w:ascii="宋体" w:hAnsi="宋体" w:cs="宋体" w:hint="eastAsia"/>
          <w:kern w:val="0"/>
          <w:szCs w:val="21"/>
        </w:rPr>
        <w:t>其他不遵守评审纪律的行为。</w:t>
      </w:r>
    </w:p>
    <w:p w:rsidR="00A2163C" w:rsidRPr="00D60994" w:rsidRDefault="00A2163C" w:rsidP="00A2163C">
      <w:pPr>
        <w:widowControl/>
        <w:spacing w:line="360" w:lineRule="auto"/>
        <w:ind w:firstLineChars="200" w:firstLine="420"/>
        <w:jc w:val="left"/>
        <w:rPr>
          <w:rFonts w:ascii="宋体" w:hAnsi="宋体" w:cs="宋体"/>
          <w:kern w:val="0"/>
          <w:szCs w:val="21"/>
        </w:rPr>
      </w:pPr>
      <w:r w:rsidRPr="00D60994">
        <w:rPr>
          <w:rFonts w:hint="eastAsia"/>
          <w:szCs w:val="21"/>
        </w:rPr>
        <w:t>磋商小组</w:t>
      </w:r>
      <w:r w:rsidRPr="00D60994">
        <w:rPr>
          <w:szCs w:val="21"/>
        </w:rPr>
        <w:t>成员有前款第一至</w:t>
      </w:r>
      <w:r w:rsidRPr="00D60994">
        <w:rPr>
          <w:rFonts w:hint="eastAsia"/>
          <w:szCs w:val="21"/>
        </w:rPr>
        <w:t>五</w:t>
      </w:r>
      <w:r w:rsidRPr="00D60994">
        <w:rPr>
          <w:szCs w:val="21"/>
        </w:rPr>
        <w:t>项行为之一的，其评审意见无效</w:t>
      </w:r>
      <w:r w:rsidRPr="00D60994">
        <w:rPr>
          <w:rFonts w:hint="eastAsia"/>
          <w:szCs w:val="21"/>
        </w:rPr>
        <w:t>，</w:t>
      </w:r>
      <w:r w:rsidRPr="00D60994">
        <w:rPr>
          <w:rFonts w:ascii="宋体" w:hAnsi="宋体" w:cs="宋体" w:hint="eastAsia"/>
          <w:kern w:val="0"/>
          <w:szCs w:val="21"/>
        </w:rPr>
        <w:t>并不得获取评审劳务报酬和报销异地评审差旅费。</w:t>
      </w:r>
    </w:p>
    <w:p w:rsidR="00A2163C" w:rsidRPr="00D60994" w:rsidRDefault="00A2163C" w:rsidP="00A2163C">
      <w:pPr>
        <w:spacing w:line="360" w:lineRule="auto"/>
        <w:rPr>
          <w:rFonts w:ascii="宋体" w:hAnsi="宋体"/>
          <w:sz w:val="30"/>
          <w:szCs w:val="30"/>
        </w:rPr>
      </w:pPr>
      <w:r w:rsidRPr="00D60994">
        <w:rPr>
          <w:rFonts w:ascii="宋体" w:hAnsi="宋体" w:hint="eastAsia"/>
          <w:b/>
          <w:sz w:val="30"/>
          <w:szCs w:val="30"/>
        </w:rPr>
        <w:t>7.2 磋商原则</w:t>
      </w:r>
    </w:p>
    <w:p w:rsidR="00A2163C" w:rsidRPr="00D60994" w:rsidRDefault="00A2163C" w:rsidP="00A2163C">
      <w:pPr>
        <w:tabs>
          <w:tab w:val="left" w:pos="0"/>
        </w:tabs>
        <w:adjustRightInd w:val="0"/>
        <w:snapToGrid w:val="0"/>
        <w:spacing w:line="360" w:lineRule="auto"/>
        <w:ind w:firstLineChars="200" w:firstLine="420"/>
        <w:rPr>
          <w:rFonts w:ascii="宋体" w:hAnsi="宋体"/>
          <w:color w:val="000000"/>
          <w:szCs w:val="21"/>
        </w:rPr>
      </w:pPr>
      <w:r w:rsidRPr="00D60994">
        <w:rPr>
          <w:rFonts w:ascii="宋体" w:hAnsi="宋体" w:hint="eastAsia"/>
          <w:color w:val="000000"/>
          <w:szCs w:val="21"/>
        </w:rPr>
        <w:t>7.2.1“客观、公正、审慎”为本次磋商的基本原则，磋商小组按照这一原则的要求，公正、平等地对待各供应商。同时，在磋商中恪守以下原则：</w:t>
      </w:r>
    </w:p>
    <w:p w:rsidR="00A2163C" w:rsidRPr="00D60994" w:rsidRDefault="00A2163C" w:rsidP="00A2163C">
      <w:pPr>
        <w:tabs>
          <w:tab w:val="left" w:pos="0"/>
        </w:tabs>
        <w:adjustRightInd w:val="0"/>
        <w:snapToGrid w:val="0"/>
        <w:spacing w:line="360" w:lineRule="auto"/>
        <w:ind w:firstLineChars="196" w:firstLine="412"/>
        <w:rPr>
          <w:rFonts w:ascii="宋体" w:hAnsi="宋体"/>
          <w:color w:val="000000"/>
          <w:szCs w:val="21"/>
        </w:rPr>
      </w:pPr>
      <w:r w:rsidRPr="00D60994">
        <w:rPr>
          <w:rFonts w:ascii="宋体" w:hAnsi="宋体" w:hint="eastAsia"/>
          <w:color w:val="000000"/>
          <w:szCs w:val="21"/>
        </w:rPr>
        <w:t>（1）统一性原则：磋商小组将按照统一的磋商原则和方法，用统一标准进行评审。</w:t>
      </w:r>
    </w:p>
    <w:p w:rsidR="00A2163C" w:rsidRPr="00D60994" w:rsidRDefault="00A2163C" w:rsidP="00A2163C">
      <w:pPr>
        <w:tabs>
          <w:tab w:val="left" w:pos="0"/>
        </w:tabs>
        <w:adjustRightInd w:val="0"/>
        <w:snapToGrid w:val="0"/>
        <w:spacing w:line="360" w:lineRule="auto"/>
        <w:ind w:firstLineChars="196" w:firstLine="412"/>
        <w:rPr>
          <w:rFonts w:ascii="宋体" w:hAnsi="宋体"/>
          <w:color w:val="000000"/>
          <w:szCs w:val="21"/>
        </w:rPr>
      </w:pPr>
      <w:r w:rsidRPr="00D60994">
        <w:rPr>
          <w:rFonts w:ascii="宋体" w:hAnsi="宋体" w:hint="eastAsia"/>
          <w:color w:val="000000"/>
          <w:szCs w:val="21"/>
        </w:rPr>
        <w:t>（2）独立性原则:磋商工作在磋商小组内部独立进行，不受外界任何因素的干扰和影响。磋商小组成员对其出具的意见承担个人责任。</w:t>
      </w:r>
      <w:r w:rsidRPr="00D60994">
        <w:rPr>
          <w:rFonts w:ascii="宋体" w:hAnsi="宋体" w:cs="宋体" w:hint="eastAsia"/>
          <w:color w:val="000000"/>
          <w:kern w:val="0"/>
          <w:szCs w:val="21"/>
        </w:rPr>
        <w:t>供应商试图影响或干预评审的任何行为，将导致其丧失磋商的资格，并承担相应的法律责任。</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（3）</w:t>
      </w:r>
      <w:r w:rsidRPr="00D60994">
        <w:rPr>
          <w:rFonts w:ascii="宋体" w:hAnsi="宋体" w:hint="eastAsia"/>
          <w:szCs w:val="21"/>
        </w:rPr>
        <w:t>物有所值原则：通过首轮的磋商报价，激发供应商展开竞争，进一步优化方案，并使报价符合预期目标。</w:t>
      </w:r>
    </w:p>
    <w:p w:rsidR="00A2163C" w:rsidRPr="00D60994" w:rsidRDefault="00A2163C" w:rsidP="00A2163C">
      <w:pPr>
        <w:tabs>
          <w:tab w:val="left" w:pos="0"/>
        </w:tabs>
        <w:adjustRightInd w:val="0"/>
        <w:snapToGrid w:val="0"/>
        <w:spacing w:line="360" w:lineRule="auto"/>
        <w:ind w:firstLineChars="196" w:firstLine="412"/>
        <w:rPr>
          <w:rFonts w:ascii="宋体" w:hAnsi="宋体"/>
          <w:color w:val="000000"/>
          <w:szCs w:val="21"/>
        </w:rPr>
      </w:pPr>
      <w:r w:rsidRPr="00D60994">
        <w:rPr>
          <w:rFonts w:ascii="宋体" w:hAnsi="宋体" w:hint="eastAsia"/>
          <w:color w:val="000000"/>
          <w:szCs w:val="21"/>
        </w:rPr>
        <w:t>（4）客观性原则：磋商小组将严格按照磋商文件要求，对供应商的响应文件进行认真评</w:t>
      </w:r>
      <w:r w:rsidRPr="00D60994">
        <w:rPr>
          <w:rFonts w:ascii="宋体" w:hAnsi="宋体" w:hint="eastAsia"/>
          <w:color w:val="000000"/>
          <w:szCs w:val="21"/>
        </w:rPr>
        <w:lastRenderedPageBreak/>
        <w:t>审；磋商小组对响应文件的评审仅依据响应文件本身，而不依据响应文件以外的任何因素。</w:t>
      </w:r>
    </w:p>
    <w:p w:rsidR="00A2163C" w:rsidRPr="00D60994" w:rsidRDefault="00A2163C" w:rsidP="00A2163C">
      <w:pPr>
        <w:tabs>
          <w:tab w:val="left" w:pos="0"/>
        </w:tabs>
        <w:adjustRightInd w:val="0"/>
        <w:snapToGrid w:val="0"/>
        <w:spacing w:line="360" w:lineRule="auto"/>
        <w:ind w:firstLineChars="196" w:firstLine="412"/>
        <w:rPr>
          <w:rFonts w:ascii="宋体" w:hAnsi="宋体"/>
          <w:color w:val="000000"/>
          <w:szCs w:val="21"/>
        </w:rPr>
      </w:pPr>
      <w:r w:rsidRPr="00D60994">
        <w:rPr>
          <w:rFonts w:ascii="宋体" w:hAnsi="宋体" w:hint="eastAsia"/>
          <w:color w:val="000000"/>
          <w:szCs w:val="21"/>
        </w:rPr>
        <w:t>（5）保密性原则：采购代理机构应当采取必要的措施，保证评审在严格保密情况下进行。</w:t>
      </w:r>
    </w:p>
    <w:p w:rsidR="00A2163C" w:rsidRPr="00D60994" w:rsidRDefault="00A2163C" w:rsidP="00A2163C">
      <w:pPr>
        <w:tabs>
          <w:tab w:val="left" w:pos="0"/>
        </w:tabs>
        <w:adjustRightInd w:val="0"/>
        <w:snapToGrid w:val="0"/>
        <w:spacing w:line="360" w:lineRule="auto"/>
        <w:ind w:firstLineChars="196" w:firstLine="412"/>
        <w:rPr>
          <w:rFonts w:ascii="宋体" w:hAnsi="宋体"/>
          <w:color w:val="000000"/>
          <w:szCs w:val="21"/>
        </w:rPr>
      </w:pPr>
      <w:r w:rsidRPr="00D60994">
        <w:rPr>
          <w:rFonts w:ascii="宋体" w:hAnsi="宋体" w:hint="eastAsia"/>
          <w:color w:val="000000"/>
          <w:szCs w:val="21"/>
        </w:rPr>
        <w:t>（6）综合性原则:磋商小组将综合分析、评审供应商的各项指标，而不以单项指标的优劣评定出成交供应商。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7.2.2 磋商小组有权对整个磋商和评审过程中出现的所有问题，可根据《中华人民共和国政府采购法》及实施条例和</w:t>
      </w:r>
      <w:r w:rsidRPr="00D60994">
        <w:rPr>
          <w:rFonts w:ascii="宋体" w:hAnsi="宋体" w:hint="eastAsia"/>
          <w:color w:val="000000"/>
          <w:szCs w:val="21"/>
        </w:rPr>
        <w:t>《政府采购竞争性磋商采购方式管理暂行办法》</w:t>
      </w:r>
      <w:r w:rsidRPr="00D60994">
        <w:rPr>
          <w:rFonts w:ascii="宋体" w:hAnsi="宋体" w:hint="eastAsia"/>
          <w:szCs w:val="21"/>
        </w:rPr>
        <w:t>等相关规定进行处理。</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7.3磋商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7.3.1 磋商小组根据磋商文件第四章“磋商办法”规定的方法、评审因素、标准和程序，在与单一供应商进行反复磋商的基础上，对其响应文件进行评审。第四章“磋商办法”没有规定的方法、评审因素和标准，不作为评审依据。</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 xml:space="preserve">7.3.2 </w:t>
      </w:r>
      <w:r w:rsidRPr="00D60994">
        <w:rPr>
          <w:rFonts w:ascii="宋体" w:hAnsi="宋体" w:hint="eastAsia"/>
          <w:color w:val="000000"/>
          <w:szCs w:val="21"/>
        </w:rPr>
        <w:t>磋商小组负责具体磋商事务，并独立履行下列职责：</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（1）审查、评价响应文件是否符合磋商文件的商务、技术、服务等实质性要求；</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（2）要求供应商对响应文件有关事项作出澄清或者说明；</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（3）与合格的供应商分别就技术和商务事务进行磋商；</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（4）对响应文件进行比较和评价；</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（5）推荐成交候选人名单，或者根据采购人委托直接确定成交供应商；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（6）向采购人、采购代理机构或者有关部门报告非法干预磋商工作的行为。</w:t>
      </w:r>
    </w:p>
    <w:p w:rsidR="00A2163C" w:rsidRPr="00D60994" w:rsidRDefault="00A2163C" w:rsidP="00A2163C">
      <w:pPr>
        <w:pStyle w:val="ac"/>
        <w:snapToGrid w:val="0"/>
        <w:spacing w:before="0" w:beforeAutospacing="0" w:after="0" w:afterAutospacing="0" w:line="360" w:lineRule="auto"/>
        <w:ind w:firstLineChars="200" w:firstLine="420"/>
        <w:rPr>
          <w:color w:val="000000"/>
          <w:sz w:val="21"/>
          <w:szCs w:val="21"/>
        </w:rPr>
      </w:pPr>
      <w:r w:rsidRPr="00D60994">
        <w:rPr>
          <w:rFonts w:hint="eastAsia"/>
          <w:sz w:val="21"/>
          <w:szCs w:val="21"/>
        </w:rPr>
        <w:t>7.3.3</w:t>
      </w:r>
      <w:r w:rsidRPr="00D60994">
        <w:rPr>
          <w:rFonts w:hint="eastAsia"/>
          <w:color w:val="000000"/>
          <w:sz w:val="21"/>
          <w:szCs w:val="21"/>
        </w:rPr>
        <w:t>磋商小组成员应当履行下列义务：</w:t>
      </w:r>
    </w:p>
    <w:p w:rsidR="00A2163C" w:rsidRPr="00D60994" w:rsidRDefault="00A2163C" w:rsidP="00A2163C">
      <w:pPr>
        <w:pStyle w:val="ac"/>
        <w:snapToGrid w:val="0"/>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（1）遵纪守法，客观、公正、廉洁地履行职责；</w:t>
      </w:r>
    </w:p>
    <w:p w:rsidR="00A2163C" w:rsidRPr="00D60994" w:rsidRDefault="00A2163C" w:rsidP="00A2163C">
      <w:pPr>
        <w:pStyle w:val="ac"/>
        <w:snapToGrid w:val="0"/>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（2）根据采购文件的规定独立进行评审，对个人的评审意见承担法律责任；</w:t>
      </w:r>
    </w:p>
    <w:p w:rsidR="00A2163C" w:rsidRPr="00D60994" w:rsidRDefault="00A2163C" w:rsidP="00D32C91">
      <w:pPr>
        <w:pStyle w:val="ac"/>
        <w:snapToGrid w:val="0"/>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（3）参与评审报告的起草；</w:t>
      </w:r>
    </w:p>
    <w:p w:rsidR="00A2163C" w:rsidRPr="00D60994" w:rsidRDefault="00A2163C" w:rsidP="00D32C91">
      <w:pPr>
        <w:pStyle w:val="ac"/>
        <w:snapToGrid w:val="0"/>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（4）配合采购人、采购代理机构答复供应商提出的质疑；</w:t>
      </w:r>
    </w:p>
    <w:p w:rsidR="00A2163C" w:rsidRPr="00D60994" w:rsidRDefault="00A2163C" w:rsidP="00D32C91">
      <w:pPr>
        <w:pStyle w:val="ac"/>
        <w:snapToGrid w:val="0"/>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（5）配合财政部门的投诉处理和监督检查工作。</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rFonts w:hint="eastAsia"/>
          <w:sz w:val="21"/>
          <w:szCs w:val="21"/>
        </w:rPr>
        <w:t xml:space="preserve">7.3.4 </w:t>
      </w:r>
      <w:r w:rsidRPr="00D60994">
        <w:rPr>
          <w:sz w:val="21"/>
          <w:szCs w:val="21"/>
        </w:rPr>
        <w:t>采购代理机构负责组织</w:t>
      </w:r>
      <w:r w:rsidRPr="00D60994">
        <w:rPr>
          <w:rFonts w:hint="eastAsia"/>
          <w:sz w:val="21"/>
          <w:szCs w:val="21"/>
        </w:rPr>
        <w:t>磋商</w:t>
      </w:r>
      <w:r w:rsidRPr="00D60994">
        <w:rPr>
          <w:sz w:val="21"/>
          <w:szCs w:val="21"/>
        </w:rPr>
        <w:t>工作并履行下列职责：</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1</w:t>
      </w:r>
      <w:r w:rsidRPr="00D60994">
        <w:rPr>
          <w:sz w:val="21"/>
          <w:szCs w:val="21"/>
        </w:rPr>
        <w:t>）核对</w:t>
      </w:r>
      <w:r w:rsidRPr="00D60994">
        <w:rPr>
          <w:rFonts w:hint="eastAsia"/>
          <w:sz w:val="21"/>
          <w:szCs w:val="21"/>
        </w:rPr>
        <w:t>评审专家</w:t>
      </w:r>
      <w:r w:rsidRPr="00D60994">
        <w:rPr>
          <w:sz w:val="21"/>
          <w:szCs w:val="21"/>
        </w:rPr>
        <w:t>身份和采购人代表授权函</w:t>
      </w:r>
      <w:r w:rsidRPr="00D60994">
        <w:rPr>
          <w:rFonts w:hint="eastAsia"/>
          <w:sz w:val="21"/>
          <w:szCs w:val="21"/>
        </w:rPr>
        <w:t>，对评审专家在政府采购活动中的职责履行情况予以记录，并及时将有关违法违规行为向财政部门报告；</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2</w:t>
      </w:r>
      <w:r w:rsidRPr="00D60994">
        <w:rPr>
          <w:sz w:val="21"/>
          <w:szCs w:val="21"/>
        </w:rPr>
        <w:t>）宣布</w:t>
      </w:r>
      <w:r w:rsidRPr="00D60994">
        <w:rPr>
          <w:rFonts w:hint="eastAsia"/>
          <w:sz w:val="21"/>
          <w:szCs w:val="21"/>
        </w:rPr>
        <w:t>磋商</w:t>
      </w:r>
      <w:r w:rsidRPr="00D60994">
        <w:rPr>
          <w:sz w:val="21"/>
          <w:szCs w:val="21"/>
        </w:rPr>
        <w:t>纪律</w:t>
      </w:r>
      <w:r w:rsidRPr="00D60994">
        <w:rPr>
          <w:rFonts w:hint="eastAsia"/>
          <w:sz w:val="21"/>
          <w:szCs w:val="21"/>
        </w:rPr>
        <w:t>和开启录音录像设备</w:t>
      </w:r>
      <w:r w:rsidRPr="00D60994">
        <w:rPr>
          <w:sz w:val="21"/>
          <w:szCs w:val="21"/>
        </w:rPr>
        <w:t>；</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3</w:t>
      </w:r>
      <w:r w:rsidRPr="00D60994">
        <w:rPr>
          <w:sz w:val="21"/>
          <w:szCs w:val="21"/>
        </w:rPr>
        <w:t>）公布</w:t>
      </w:r>
      <w:r w:rsidRPr="00D60994">
        <w:rPr>
          <w:rFonts w:hint="eastAsia"/>
          <w:sz w:val="21"/>
          <w:szCs w:val="21"/>
        </w:rPr>
        <w:t>提交了响应文件的供应商</w:t>
      </w:r>
      <w:r w:rsidRPr="00D60994">
        <w:rPr>
          <w:sz w:val="21"/>
          <w:szCs w:val="21"/>
        </w:rPr>
        <w:t>名单，告知</w:t>
      </w:r>
      <w:r w:rsidRPr="00D60994">
        <w:rPr>
          <w:rFonts w:hint="eastAsia"/>
          <w:sz w:val="21"/>
          <w:szCs w:val="21"/>
        </w:rPr>
        <w:t>评审专家</w:t>
      </w:r>
      <w:r w:rsidRPr="00D60994">
        <w:rPr>
          <w:sz w:val="21"/>
          <w:szCs w:val="21"/>
        </w:rPr>
        <w:t>应当回避的情形；</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4</w:t>
      </w:r>
      <w:r w:rsidRPr="00D60994">
        <w:rPr>
          <w:sz w:val="21"/>
          <w:szCs w:val="21"/>
        </w:rPr>
        <w:t>）组织</w:t>
      </w:r>
      <w:r w:rsidRPr="00D60994">
        <w:rPr>
          <w:rFonts w:hint="eastAsia"/>
          <w:sz w:val="21"/>
          <w:szCs w:val="21"/>
        </w:rPr>
        <w:t>磋商小组成员</w:t>
      </w:r>
      <w:r w:rsidRPr="00D60994">
        <w:rPr>
          <w:sz w:val="21"/>
          <w:szCs w:val="21"/>
        </w:rPr>
        <w:t>推选</w:t>
      </w:r>
      <w:r w:rsidRPr="00D60994">
        <w:rPr>
          <w:rFonts w:hint="eastAsia"/>
          <w:sz w:val="21"/>
          <w:szCs w:val="21"/>
        </w:rPr>
        <w:t>磋商小组</w:t>
      </w:r>
      <w:r w:rsidRPr="00D60994">
        <w:rPr>
          <w:sz w:val="21"/>
          <w:szCs w:val="21"/>
        </w:rPr>
        <w:t>组长，采购人代表不得担任组长；</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5</w:t>
      </w:r>
      <w:r w:rsidRPr="00D60994">
        <w:rPr>
          <w:sz w:val="21"/>
          <w:szCs w:val="21"/>
        </w:rPr>
        <w:t>）</w:t>
      </w:r>
      <w:r w:rsidRPr="00D60994">
        <w:rPr>
          <w:rFonts w:hint="eastAsia"/>
          <w:sz w:val="21"/>
          <w:szCs w:val="21"/>
        </w:rPr>
        <w:t>在磋商期间采取必要的通讯管理措施，保证磋商活动不受外界干扰；</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6</w:t>
      </w:r>
      <w:r w:rsidRPr="00D60994">
        <w:rPr>
          <w:sz w:val="21"/>
          <w:szCs w:val="21"/>
        </w:rPr>
        <w:t>）根据</w:t>
      </w:r>
      <w:r w:rsidRPr="00D60994">
        <w:rPr>
          <w:rFonts w:hint="eastAsia"/>
          <w:sz w:val="21"/>
          <w:szCs w:val="21"/>
        </w:rPr>
        <w:t>磋商小组</w:t>
      </w:r>
      <w:r w:rsidRPr="00D60994">
        <w:rPr>
          <w:sz w:val="21"/>
          <w:szCs w:val="21"/>
        </w:rPr>
        <w:t>的要求介绍政府采购相关政策法规、</w:t>
      </w:r>
      <w:r w:rsidRPr="00D60994">
        <w:rPr>
          <w:rFonts w:hint="eastAsia"/>
          <w:sz w:val="21"/>
          <w:szCs w:val="21"/>
        </w:rPr>
        <w:t>磋商</w:t>
      </w:r>
      <w:r w:rsidRPr="00D60994">
        <w:rPr>
          <w:sz w:val="21"/>
          <w:szCs w:val="21"/>
        </w:rPr>
        <w:t>文件；</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lastRenderedPageBreak/>
        <w:t>（</w:t>
      </w:r>
      <w:r w:rsidRPr="00D60994">
        <w:rPr>
          <w:rFonts w:hint="eastAsia"/>
          <w:sz w:val="21"/>
          <w:szCs w:val="21"/>
        </w:rPr>
        <w:t>7</w:t>
      </w:r>
      <w:r w:rsidRPr="00D60994">
        <w:rPr>
          <w:sz w:val="21"/>
          <w:szCs w:val="21"/>
        </w:rPr>
        <w:t>）维护</w:t>
      </w:r>
      <w:r w:rsidRPr="00D60994">
        <w:rPr>
          <w:rFonts w:hint="eastAsia"/>
          <w:sz w:val="21"/>
          <w:szCs w:val="21"/>
        </w:rPr>
        <w:t>磋商</w:t>
      </w:r>
      <w:r w:rsidRPr="00D60994">
        <w:rPr>
          <w:sz w:val="21"/>
          <w:szCs w:val="21"/>
        </w:rPr>
        <w:t>秩序，监督</w:t>
      </w:r>
      <w:r w:rsidRPr="00D60994">
        <w:rPr>
          <w:rFonts w:hint="eastAsia"/>
          <w:sz w:val="21"/>
          <w:szCs w:val="21"/>
        </w:rPr>
        <w:t>磋商小组</w:t>
      </w:r>
      <w:r w:rsidRPr="00D60994">
        <w:rPr>
          <w:sz w:val="21"/>
          <w:szCs w:val="21"/>
        </w:rPr>
        <w:t>依照</w:t>
      </w:r>
      <w:r w:rsidRPr="00D60994">
        <w:rPr>
          <w:rFonts w:hint="eastAsia"/>
          <w:sz w:val="21"/>
          <w:szCs w:val="21"/>
        </w:rPr>
        <w:t>磋商</w:t>
      </w:r>
      <w:r w:rsidRPr="00D60994">
        <w:rPr>
          <w:sz w:val="21"/>
          <w:szCs w:val="21"/>
        </w:rPr>
        <w:t>文件规定的</w:t>
      </w:r>
      <w:r w:rsidRPr="00D60994">
        <w:rPr>
          <w:rFonts w:hint="eastAsia"/>
          <w:sz w:val="21"/>
          <w:szCs w:val="21"/>
        </w:rPr>
        <w:t>磋商</w:t>
      </w:r>
      <w:r w:rsidRPr="00D60994">
        <w:rPr>
          <w:sz w:val="21"/>
          <w:szCs w:val="21"/>
        </w:rPr>
        <w:t>程序、</w:t>
      </w:r>
      <w:r w:rsidRPr="00D60994">
        <w:rPr>
          <w:rFonts w:hint="eastAsia"/>
          <w:sz w:val="21"/>
          <w:szCs w:val="21"/>
        </w:rPr>
        <w:t>评审</w:t>
      </w:r>
      <w:r w:rsidRPr="00D60994">
        <w:rPr>
          <w:sz w:val="21"/>
          <w:szCs w:val="21"/>
        </w:rPr>
        <w:t>方法和标准进行独立评审，对采购人代表、</w:t>
      </w:r>
      <w:r w:rsidRPr="00D60994">
        <w:rPr>
          <w:rFonts w:hint="eastAsia"/>
          <w:sz w:val="21"/>
          <w:szCs w:val="21"/>
        </w:rPr>
        <w:t>磋商小组成员</w:t>
      </w:r>
      <w:r w:rsidRPr="00D60994">
        <w:rPr>
          <w:sz w:val="21"/>
          <w:szCs w:val="21"/>
        </w:rPr>
        <w:t>的倾向性言论或违法违规行为及时制止和纠正；</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8</w:t>
      </w:r>
      <w:r w:rsidRPr="00D60994">
        <w:rPr>
          <w:sz w:val="21"/>
          <w:szCs w:val="21"/>
        </w:rPr>
        <w:t>）核对</w:t>
      </w:r>
      <w:r w:rsidRPr="00D60994">
        <w:rPr>
          <w:rFonts w:hint="eastAsia"/>
          <w:sz w:val="21"/>
          <w:szCs w:val="21"/>
        </w:rPr>
        <w:t>评审</w:t>
      </w:r>
      <w:r w:rsidRPr="00D60994">
        <w:rPr>
          <w:sz w:val="21"/>
          <w:szCs w:val="21"/>
        </w:rPr>
        <w:t>结果，有</w:t>
      </w:r>
      <w:r w:rsidRPr="00D60994">
        <w:rPr>
          <w:rFonts w:hint="eastAsia"/>
          <w:sz w:val="21"/>
          <w:szCs w:val="21"/>
        </w:rPr>
        <w:t>《政府采购竞争性磋商采购方式暂行管理办法》第三十二</w:t>
      </w:r>
      <w:r w:rsidRPr="00D60994">
        <w:rPr>
          <w:sz w:val="21"/>
          <w:szCs w:val="21"/>
        </w:rPr>
        <w:t>条</w:t>
      </w:r>
      <w:r w:rsidRPr="00D60994">
        <w:rPr>
          <w:rFonts w:hint="eastAsia"/>
          <w:sz w:val="21"/>
          <w:szCs w:val="21"/>
        </w:rPr>
        <w:t>第一款</w:t>
      </w:r>
      <w:r w:rsidRPr="00D60994">
        <w:rPr>
          <w:sz w:val="21"/>
          <w:szCs w:val="21"/>
        </w:rPr>
        <w:t>规定情形的，要求</w:t>
      </w:r>
      <w:r w:rsidRPr="00D60994">
        <w:rPr>
          <w:rFonts w:hint="eastAsia"/>
          <w:sz w:val="21"/>
          <w:szCs w:val="21"/>
        </w:rPr>
        <w:t>磋商小组</w:t>
      </w:r>
      <w:r w:rsidRPr="00D60994">
        <w:rPr>
          <w:sz w:val="21"/>
          <w:szCs w:val="21"/>
        </w:rPr>
        <w:t>复核或书面说明理由，</w:t>
      </w:r>
      <w:r w:rsidRPr="00D60994">
        <w:rPr>
          <w:rFonts w:hint="eastAsia"/>
          <w:sz w:val="21"/>
          <w:szCs w:val="21"/>
        </w:rPr>
        <w:t>磋商小组</w:t>
      </w:r>
      <w:r w:rsidRPr="00D60994">
        <w:rPr>
          <w:sz w:val="21"/>
          <w:szCs w:val="21"/>
        </w:rPr>
        <w:t>拒绝的，应予记录并向</w:t>
      </w:r>
      <w:r w:rsidRPr="00D60994">
        <w:rPr>
          <w:rFonts w:hint="eastAsia"/>
          <w:sz w:val="21"/>
          <w:szCs w:val="21"/>
        </w:rPr>
        <w:t>采购人</w:t>
      </w:r>
      <w:r w:rsidRPr="00D60994">
        <w:rPr>
          <w:sz w:val="21"/>
          <w:szCs w:val="21"/>
        </w:rPr>
        <w:t>本级财政部门报告；</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sz w:val="21"/>
          <w:szCs w:val="21"/>
        </w:rPr>
        <w:t>（</w:t>
      </w:r>
      <w:r w:rsidRPr="00D60994">
        <w:rPr>
          <w:rFonts w:hint="eastAsia"/>
          <w:sz w:val="21"/>
          <w:szCs w:val="21"/>
        </w:rPr>
        <w:t>9</w:t>
      </w:r>
      <w:r w:rsidRPr="00D60994">
        <w:rPr>
          <w:sz w:val="21"/>
          <w:szCs w:val="21"/>
        </w:rPr>
        <w:t>）</w:t>
      </w:r>
      <w:r w:rsidRPr="00D60994">
        <w:rPr>
          <w:rFonts w:hint="eastAsia"/>
          <w:sz w:val="21"/>
          <w:szCs w:val="21"/>
        </w:rPr>
        <w:t>磋商工作完成后，按照规定向评审专家支付劳务报酬和异地评审差旅费，不得向评审专家以外的其他人员支付评审劳务报酬；</w:t>
      </w:r>
    </w:p>
    <w:p w:rsidR="00A2163C" w:rsidRPr="00D60994" w:rsidRDefault="00A2163C" w:rsidP="00A2163C">
      <w:pPr>
        <w:pStyle w:val="ac"/>
        <w:snapToGrid w:val="0"/>
        <w:spacing w:before="0" w:beforeAutospacing="0" w:after="0" w:afterAutospacing="0" w:line="360" w:lineRule="auto"/>
        <w:ind w:firstLineChars="200" w:firstLine="420"/>
        <w:rPr>
          <w:sz w:val="21"/>
          <w:szCs w:val="21"/>
        </w:rPr>
      </w:pPr>
      <w:r w:rsidRPr="00D60994">
        <w:rPr>
          <w:rFonts w:hint="eastAsia"/>
          <w:sz w:val="21"/>
          <w:szCs w:val="21"/>
        </w:rPr>
        <w:t>（10）</w:t>
      </w:r>
      <w:r w:rsidRPr="00D60994">
        <w:rPr>
          <w:sz w:val="21"/>
          <w:szCs w:val="21"/>
        </w:rPr>
        <w:t>处理与</w:t>
      </w:r>
      <w:r w:rsidRPr="00D60994">
        <w:rPr>
          <w:rFonts w:hint="eastAsia"/>
          <w:sz w:val="21"/>
          <w:szCs w:val="21"/>
        </w:rPr>
        <w:t>磋商</w:t>
      </w:r>
      <w:r w:rsidRPr="00D60994">
        <w:rPr>
          <w:sz w:val="21"/>
          <w:szCs w:val="21"/>
        </w:rPr>
        <w:t>有关的其他事项。</w:t>
      </w:r>
    </w:p>
    <w:p w:rsidR="00A2163C" w:rsidRPr="00D60994" w:rsidRDefault="00A2163C" w:rsidP="00A2163C">
      <w:pPr>
        <w:spacing w:line="360" w:lineRule="auto"/>
        <w:ind w:firstLineChars="210" w:firstLine="441"/>
        <w:rPr>
          <w:rFonts w:ascii="宋体" w:hAnsi="宋体"/>
          <w:color w:val="000000"/>
          <w:szCs w:val="21"/>
        </w:rPr>
      </w:pPr>
      <w:r w:rsidRPr="00D60994">
        <w:rPr>
          <w:rFonts w:ascii="宋体" w:hAnsi="宋体" w:hint="eastAsia"/>
          <w:color w:val="000000"/>
          <w:szCs w:val="21"/>
        </w:rPr>
        <w:t xml:space="preserve">7.3.5 </w:t>
      </w:r>
      <w:r w:rsidRPr="00D60994">
        <w:rPr>
          <w:rFonts w:ascii="宋体" w:hAnsi="宋体"/>
          <w:color w:val="000000"/>
          <w:szCs w:val="21"/>
        </w:rPr>
        <w:t>采购人可以在</w:t>
      </w:r>
      <w:r w:rsidRPr="00D60994">
        <w:rPr>
          <w:rFonts w:ascii="宋体" w:hAnsi="宋体" w:hint="eastAsia"/>
          <w:color w:val="000000"/>
          <w:szCs w:val="21"/>
        </w:rPr>
        <w:t>磋商</w:t>
      </w:r>
      <w:r w:rsidRPr="00D60994">
        <w:rPr>
          <w:rFonts w:ascii="宋体" w:hAnsi="宋体"/>
          <w:color w:val="000000"/>
          <w:szCs w:val="21"/>
        </w:rPr>
        <w:t>前介绍项目背景和采购需求，介绍内容不得含有歧视性、倾向性意见，不得超出</w:t>
      </w:r>
      <w:r w:rsidRPr="00D60994">
        <w:rPr>
          <w:rFonts w:ascii="宋体" w:hAnsi="宋体" w:hint="eastAsia"/>
          <w:color w:val="000000"/>
          <w:szCs w:val="21"/>
        </w:rPr>
        <w:t>磋商</w:t>
      </w:r>
      <w:r w:rsidRPr="00D60994">
        <w:rPr>
          <w:rFonts w:ascii="宋体" w:hAnsi="宋体"/>
          <w:color w:val="000000"/>
          <w:szCs w:val="21"/>
        </w:rPr>
        <w:t>文件所述范围。介绍应当提交书面介绍材料，并随采购文件一并存档。</w:t>
      </w:r>
    </w:p>
    <w:p w:rsidR="00A2163C" w:rsidRPr="00D60994" w:rsidRDefault="00A2163C" w:rsidP="00A2163C">
      <w:pPr>
        <w:spacing w:line="360" w:lineRule="auto"/>
        <w:ind w:leftChars="57" w:left="120" w:firstLineChars="150" w:firstLine="315"/>
        <w:rPr>
          <w:rFonts w:ascii="宋体" w:hAnsi="宋体"/>
          <w:szCs w:val="21"/>
        </w:rPr>
      </w:pPr>
      <w:r w:rsidRPr="00D60994">
        <w:rPr>
          <w:rFonts w:ascii="宋体" w:hAnsi="宋体" w:hint="eastAsia"/>
          <w:szCs w:val="21"/>
        </w:rPr>
        <w:t>7.3.6 磋商过程严格保密</w:t>
      </w:r>
    </w:p>
    <w:p w:rsidR="00A2163C" w:rsidRPr="00D60994" w:rsidRDefault="00A2163C" w:rsidP="00A2163C">
      <w:pPr>
        <w:autoSpaceDE w:val="0"/>
        <w:autoSpaceDN w:val="0"/>
        <w:spacing w:line="360" w:lineRule="auto"/>
        <w:ind w:firstLineChars="300" w:firstLine="630"/>
        <w:rPr>
          <w:rFonts w:ascii="宋体" w:hAnsi="宋体" w:cs="宋体"/>
          <w:color w:val="000000"/>
          <w:kern w:val="0"/>
        </w:rPr>
      </w:pPr>
      <w:r w:rsidRPr="00D60994">
        <w:rPr>
          <w:rFonts w:ascii="宋体" w:hAnsi="宋体" w:hint="eastAsia"/>
          <w:szCs w:val="21"/>
        </w:rPr>
        <w:t xml:space="preserve">7.3.6.1 </w:t>
      </w:r>
      <w:r w:rsidRPr="00D60994">
        <w:rPr>
          <w:rFonts w:ascii="宋体" w:hAnsi="宋体" w:cs="宋体" w:hint="eastAsia"/>
          <w:color w:val="000000"/>
          <w:kern w:val="0"/>
        </w:rPr>
        <w:t>采购人、采购代理机构应当采取必要措施，保证磋商在严格保密的情况下进行。除采购人代表、磋商现场组织人员外，采购人的其他工作人员以及与磋商工作无关的人员不得进入磋商现场。</w:t>
      </w:r>
    </w:p>
    <w:p w:rsidR="00A2163C" w:rsidRPr="00D60994" w:rsidRDefault="00A2163C" w:rsidP="00A2163C">
      <w:pPr>
        <w:autoSpaceDE w:val="0"/>
        <w:autoSpaceDN w:val="0"/>
        <w:spacing w:line="360" w:lineRule="auto"/>
        <w:ind w:firstLineChars="300" w:firstLine="630"/>
        <w:rPr>
          <w:rFonts w:ascii="宋体" w:hAnsi="宋体"/>
          <w:szCs w:val="21"/>
        </w:rPr>
      </w:pPr>
      <w:r w:rsidRPr="00D60994">
        <w:rPr>
          <w:rFonts w:ascii="宋体" w:hAnsi="宋体" w:cs="宋体" w:hint="eastAsia"/>
          <w:color w:val="000000"/>
          <w:kern w:val="0"/>
        </w:rPr>
        <w:t>7.3.6.2 有关人员对磋商情况以及在磋商过程中获悉的国家秘密、商业秘密负有保密责任。</w:t>
      </w:r>
      <w:r w:rsidRPr="00D60994">
        <w:rPr>
          <w:rFonts w:ascii="宋体" w:hAnsi="宋体" w:hint="eastAsia"/>
          <w:color w:val="000000"/>
          <w:szCs w:val="21"/>
        </w:rPr>
        <w:t>开启响应文件后，直至授予成交供应商合同为止，凡属于对响应文件的审查、澄清、评价和比较的有关资料以及成交候选人的推荐情况，与磋商有关的其他任何情况均严格保密。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7.3.7 供应商对磋商小组的磋商过程或合同授予决定施加影响的任何行为都可能导致其响应文件无效。</w:t>
      </w:r>
    </w:p>
    <w:p w:rsidR="00A2163C" w:rsidRPr="00D60994" w:rsidRDefault="00A2163C" w:rsidP="00A2163C">
      <w:pPr>
        <w:tabs>
          <w:tab w:val="left" w:pos="426"/>
        </w:tabs>
        <w:spacing w:line="360" w:lineRule="auto"/>
        <w:ind w:firstLineChars="200" w:firstLine="420"/>
        <w:rPr>
          <w:rFonts w:ascii="宋体" w:hAnsi="宋体"/>
          <w:szCs w:val="21"/>
        </w:rPr>
      </w:pPr>
      <w:r w:rsidRPr="00D60994">
        <w:rPr>
          <w:rFonts w:ascii="宋体" w:hAnsi="宋体" w:hint="eastAsia"/>
          <w:szCs w:val="21"/>
        </w:rPr>
        <w:t>7.3.8 磋商完成后，磋商小组应当向采购人提交书面评审报告，并由采购代理机构转送。</w:t>
      </w:r>
    </w:p>
    <w:p w:rsidR="00A2163C" w:rsidRPr="00D60994" w:rsidRDefault="00A2163C" w:rsidP="00A2163C">
      <w:pPr>
        <w:spacing w:line="360" w:lineRule="auto"/>
        <w:rPr>
          <w:rFonts w:ascii="黑体" w:eastAsia="黑体" w:hAnsi="宋体"/>
          <w:sz w:val="36"/>
          <w:szCs w:val="36"/>
        </w:rPr>
      </w:pPr>
      <w:r w:rsidRPr="00D60994">
        <w:rPr>
          <w:rFonts w:ascii="黑体" w:eastAsia="黑体" w:hAnsi="宋体" w:hint="eastAsia"/>
          <w:sz w:val="36"/>
          <w:szCs w:val="36"/>
        </w:rPr>
        <w:t>8</w:t>
      </w:r>
      <w:bookmarkStart w:id="74" w:name="_Toc217446061"/>
      <w:r w:rsidRPr="00D60994">
        <w:rPr>
          <w:rFonts w:ascii="黑体" w:eastAsia="黑体" w:hAnsi="宋体" w:hint="eastAsia"/>
          <w:sz w:val="36"/>
          <w:szCs w:val="36"/>
        </w:rPr>
        <w:t>.确定成交供应商</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8.1确定成交供应商原则</w:t>
      </w:r>
      <w:bookmarkEnd w:id="74"/>
    </w:p>
    <w:p w:rsidR="00A2163C" w:rsidRPr="00D60994" w:rsidRDefault="00A2163C" w:rsidP="00A2163C">
      <w:pPr>
        <w:spacing w:line="360" w:lineRule="auto"/>
        <w:ind w:firstLineChars="196" w:firstLine="412"/>
        <w:rPr>
          <w:rFonts w:ascii="宋体" w:hAnsi="宋体"/>
          <w:szCs w:val="21"/>
        </w:rPr>
      </w:pPr>
      <w:r w:rsidRPr="00D60994">
        <w:rPr>
          <w:rFonts w:ascii="宋体" w:hAnsi="宋体" w:hint="eastAsia"/>
          <w:szCs w:val="21"/>
        </w:rPr>
        <w:t>采购人或其授权的磋商小组按照评审报告中提出的成交候人中，按照顺序由高到低的原则确定成交供应商。</w:t>
      </w:r>
      <w:bookmarkStart w:id="75" w:name="_Toc217446062"/>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8.2 确定成交供应商程序</w:t>
      </w:r>
      <w:bookmarkEnd w:id="75"/>
    </w:p>
    <w:p w:rsidR="00A2163C" w:rsidRPr="00D60994" w:rsidRDefault="00A2163C" w:rsidP="00A2163C">
      <w:pPr>
        <w:spacing w:line="360" w:lineRule="auto"/>
        <w:ind w:firstLineChars="250" w:firstLine="525"/>
        <w:rPr>
          <w:rFonts w:ascii="宋体" w:hAnsi="宋体"/>
          <w:szCs w:val="21"/>
        </w:rPr>
      </w:pPr>
      <w:r w:rsidRPr="00D60994">
        <w:rPr>
          <w:rFonts w:ascii="宋体" w:hAnsi="宋体" w:hint="eastAsia"/>
          <w:szCs w:val="21"/>
        </w:rPr>
        <w:t>8.2.1磋商小组将评审情况写出书面报告，推荐3个成交候选人，并按照综合得分高低标明排列顺序。得分相同的，按照最后报价由低到高顺序排列；得分且最后报价相同的按照技术指标优劣顺序排列。</w:t>
      </w:r>
    </w:p>
    <w:p w:rsidR="00A2163C" w:rsidRPr="00D60994" w:rsidRDefault="00A2163C" w:rsidP="00A2163C">
      <w:pPr>
        <w:spacing w:line="360" w:lineRule="auto"/>
        <w:ind w:firstLineChars="225" w:firstLine="473"/>
        <w:rPr>
          <w:rFonts w:ascii="宋体" w:hAnsi="宋体"/>
          <w:szCs w:val="21"/>
        </w:rPr>
      </w:pPr>
      <w:r w:rsidRPr="00D60994">
        <w:rPr>
          <w:rFonts w:ascii="宋体" w:hAnsi="宋体" w:hint="eastAsia"/>
          <w:szCs w:val="21"/>
        </w:rPr>
        <w:t>8.2.2 采购代理机构在评审结束后2个工作日内将评审报告送采购人确认。</w:t>
      </w:r>
    </w:p>
    <w:p w:rsidR="00A2163C" w:rsidRPr="00D60994" w:rsidRDefault="00A2163C" w:rsidP="00A2163C">
      <w:pPr>
        <w:spacing w:line="360" w:lineRule="auto"/>
        <w:ind w:firstLineChars="225" w:firstLine="473"/>
        <w:rPr>
          <w:rFonts w:ascii="宋体" w:hAnsi="宋体"/>
          <w:szCs w:val="21"/>
        </w:rPr>
      </w:pPr>
      <w:r w:rsidRPr="00D60994">
        <w:rPr>
          <w:rFonts w:ascii="宋体" w:hAnsi="宋体" w:hint="eastAsia"/>
          <w:szCs w:val="21"/>
        </w:rPr>
        <w:t>8.2.3 采购人应当在收到评审报告后5个工作日内，按照评审报告中推荐的成交候选人</w:t>
      </w:r>
      <w:r w:rsidRPr="00D60994">
        <w:rPr>
          <w:rFonts w:ascii="宋体" w:hAnsi="宋体" w:hint="eastAsia"/>
          <w:szCs w:val="21"/>
        </w:rPr>
        <w:lastRenderedPageBreak/>
        <w:t>中，按照顺序由高到低确定成交供应商。同时，将确定成交供应商的结果复函至采购代理机构。</w:t>
      </w:r>
    </w:p>
    <w:p w:rsidR="00A2163C" w:rsidRPr="00D60994" w:rsidRDefault="00A2163C" w:rsidP="00A2163C">
      <w:pPr>
        <w:spacing w:line="360" w:lineRule="auto"/>
        <w:ind w:firstLineChars="175" w:firstLine="368"/>
        <w:rPr>
          <w:rFonts w:ascii="宋体" w:hAnsi="宋体"/>
          <w:szCs w:val="21"/>
        </w:rPr>
      </w:pPr>
      <w:r w:rsidRPr="00D60994">
        <w:rPr>
          <w:rFonts w:ascii="宋体" w:hAnsi="宋体" w:hint="eastAsia"/>
          <w:szCs w:val="21"/>
        </w:rPr>
        <w:t>采购人在收到评审报告5个工作日内未按评审报告推荐的成交候人中顺序确定成交供应商，又不能说明合法理由的，视同按照评审报告推荐的顺序确定排名第一的成交候选人为成交供应商。</w:t>
      </w:r>
    </w:p>
    <w:p w:rsidR="00A2163C" w:rsidRPr="00D60994" w:rsidRDefault="00A2163C" w:rsidP="00A2163C">
      <w:pPr>
        <w:spacing w:line="360" w:lineRule="auto"/>
        <w:ind w:firstLineChars="175" w:firstLine="368"/>
        <w:rPr>
          <w:rFonts w:ascii="宋体" w:hAnsi="宋体"/>
          <w:szCs w:val="21"/>
        </w:rPr>
      </w:pPr>
      <w:r w:rsidRPr="00D60994">
        <w:rPr>
          <w:rFonts w:ascii="宋体" w:hAnsi="宋体" w:hint="eastAsia"/>
          <w:szCs w:val="21"/>
        </w:rPr>
        <w:t>8.2.4采购代理机构应当在接到采购人“定标”复函之日起2个工作日内，根据采购人确定的成交供应商，在省级以上财政部门指定的媒体上公告成交结果，磋商文件应当随成交结果同时公告；成交供应商的《中小企业声明函》或者《残疾人福利性单位声明函》也应随成交结果同时公告。</w:t>
      </w:r>
    </w:p>
    <w:p w:rsidR="00A2163C" w:rsidRPr="00D60994" w:rsidRDefault="00A2163C" w:rsidP="00A2163C">
      <w:pPr>
        <w:spacing w:line="360" w:lineRule="auto"/>
        <w:ind w:firstLineChars="175" w:firstLine="368"/>
        <w:rPr>
          <w:rFonts w:ascii="宋体" w:hAnsi="宋体"/>
          <w:szCs w:val="21"/>
        </w:rPr>
      </w:pPr>
      <w:r w:rsidRPr="00D60994">
        <w:rPr>
          <w:rFonts w:ascii="宋体" w:hAnsi="宋体" w:hint="eastAsia"/>
          <w:szCs w:val="21"/>
        </w:rPr>
        <w:t>在公告成交结果的同时，采购人或采购代理机构应当向成交供应商发出《成交通知书》，</w:t>
      </w:r>
      <w:r w:rsidRPr="00D60994">
        <w:rPr>
          <w:rFonts w:ascii="宋体" w:hAnsi="宋体" w:hint="eastAsia"/>
          <w:bCs/>
          <w:szCs w:val="21"/>
        </w:rPr>
        <w:t>向未成交供应商发出评审结果通知书</w:t>
      </w:r>
      <w:r w:rsidRPr="00D60994">
        <w:rPr>
          <w:rFonts w:ascii="宋体" w:hAnsi="宋体" w:hint="eastAsia"/>
          <w:szCs w:val="21"/>
        </w:rPr>
        <w:t>。</w:t>
      </w:r>
      <w:r w:rsidRPr="00D60994">
        <w:rPr>
          <w:rFonts w:ascii="宋体" w:hAnsi="宋体" w:cs="宋体" w:hint="eastAsia"/>
          <w:kern w:val="0"/>
          <w:szCs w:val="21"/>
        </w:rPr>
        <w:t>对未通过资格审查或未通符合性审查的供应商，应告知其未通过的原因；对于其他参与评分的未成交供应商，应当告知其本人的评审得分与排序。</w:t>
      </w:r>
    </w:p>
    <w:p w:rsidR="00A2163C" w:rsidRPr="00D60994" w:rsidRDefault="00A2163C" w:rsidP="00A2163C">
      <w:pPr>
        <w:spacing w:line="360" w:lineRule="auto"/>
        <w:rPr>
          <w:rFonts w:ascii="宋体" w:hAnsi="宋体"/>
          <w:b/>
          <w:sz w:val="30"/>
          <w:szCs w:val="30"/>
        </w:rPr>
      </w:pPr>
      <w:r w:rsidRPr="00D60994">
        <w:rPr>
          <w:rFonts w:ascii="宋体" w:hAnsi="宋体" w:hint="eastAsia"/>
          <w:b/>
          <w:bCs/>
          <w:color w:val="000000"/>
          <w:sz w:val="30"/>
          <w:szCs w:val="30"/>
        </w:rPr>
        <w:t xml:space="preserve">8.3 </w:t>
      </w:r>
      <w:r w:rsidRPr="00D60994">
        <w:rPr>
          <w:rFonts w:ascii="宋体" w:hAnsi="宋体" w:hint="eastAsia"/>
          <w:b/>
          <w:bCs/>
          <w:sz w:val="30"/>
          <w:szCs w:val="30"/>
        </w:rPr>
        <w:t>成交通知书</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8.3</w:t>
      </w:r>
      <w:r w:rsidRPr="00D60994">
        <w:rPr>
          <w:rFonts w:ascii="宋体" w:hAnsi="宋体" w:hint="eastAsia"/>
          <w:b/>
          <w:bCs/>
          <w:szCs w:val="21"/>
        </w:rPr>
        <w:t>.</w:t>
      </w:r>
      <w:r w:rsidRPr="00D60994">
        <w:rPr>
          <w:rFonts w:ascii="宋体" w:hAnsi="宋体" w:hint="eastAsia"/>
          <w:szCs w:val="21"/>
        </w:rPr>
        <w:t>1 成交通知书为签订政府采购合同的依据之一，是合同的有效组成部分。</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8.3.2 成交通知书对采购人和成交供应商均具有法律效力。成交通知书发出后，采购人不得违法改变成交结果，成交供应商无正当理由不得放弃成交资格。否则，应当承担相应的法律责任。</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8.3.3 成交供应商应当在接到采购代理机构通知之日起2个工作日内领取《成交通知书》。</w:t>
      </w:r>
    </w:p>
    <w:p w:rsidR="00A2163C" w:rsidRPr="00D60994" w:rsidRDefault="00A2163C" w:rsidP="00A2163C">
      <w:pPr>
        <w:tabs>
          <w:tab w:val="left" w:pos="7665"/>
        </w:tabs>
        <w:spacing w:line="360" w:lineRule="auto"/>
        <w:ind w:firstLineChars="200" w:firstLine="420"/>
        <w:rPr>
          <w:rFonts w:ascii="宋体" w:hAnsi="宋体"/>
          <w:szCs w:val="21"/>
        </w:rPr>
      </w:pPr>
      <w:r w:rsidRPr="00D60994">
        <w:rPr>
          <w:rFonts w:ascii="宋体" w:hAnsi="宋体" w:hint="eastAsia"/>
          <w:szCs w:val="21"/>
        </w:rPr>
        <w:t>8.3.4 在《成交通知书》发出后，发现成交供应商有政府采购法律法规规章制度规定的成交无效情形的，采购代理机构应当宣布发出的成交通知书无效，并收回发出的成交通知书（成交供应商也应当交回），依法重新确定成交供应商或者重新开展采购活动，同时向同级财政部门报告。</w:t>
      </w:r>
    </w:p>
    <w:p w:rsidR="00A2163C" w:rsidRPr="00D60994" w:rsidRDefault="00A2163C" w:rsidP="00A2163C">
      <w:pPr>
        <w:tabs>
          <w:tab w:val="left" w:pos="7665"/>
        </w:tabs>
        <w:spacing w:line="360" w:lineRule="auto"/>
        <w:rPr>
          <w:rFonts w:ascii="黑体" w:eastAsia="黑体"/>
          <w:sz w:val="36"/>
          <w:szCs w:val="36"/>
        </w:rPr>
      </w:pPr>
      <w:bookmarkStart w:id="76" w:name="_Toc217446064"/>
      <w:bookmarkStart w:id="77" w:name="_Toc183582240"/>
      <w:bookmarkStart w:id="78" w:name="_Toc183682377"/>
      <w:bookmarkStart w:id="79" w:name="_Toc217446065"/>
      <w:bookmarkEnd w:id="73"/>
      <w:r w:rsidRPr="00D60994">
        <w:rPr>
          <w:rFonts w:ascii="黑体" w:eastAsia="黑体" w:hint="eastAsia"/>
          <w:sz w:val="36"/>
          <w:szCs w:val="36"/>
        </w:rPr>
        <w:t>9.合同</w:t>
      </w:r>
      <w:bookmarkEnd w:id="76"/>
      <w:r w:rsidRPr="00D60994">
        <w:rPr>
          <w:rFonts w:ascii="黑体" w:eastAsia="黑体" w:hint="eastAsia"/>
          <w:sz w:val="36"/>
          <w:szCs w:val="36"/>
        </w:rPr>
        <w:t>授予</w:t>
      </w:r>
    </w:p>
    <w:p w:rsidR="00A2163C" w:rsidRPr="00D60994" w:rsidRDefault="00A2163C" w:rsidP="00A2163C">
      <w:pPr>
        <w:tabs>
          <w:tab w:val="left" w:pos="7665"/>
        </w:tabs>
        <w:spacing w:line="360" w:lineRule="auto"/>
        <w:rPr>
          <w:rFonts w:ascii="宋体" w:hAnsi="宋体"/>
          <w:b/>
          <w:sz w:val="30"/>
          <w:szCs w:val="30"/>
        </w:rPr>
      </w:pPr>
      <w:r w:rsidRPr="00D60994">
        <w:rPr>
          <w:rFonts w:ascii="宋体" w:hAnsi="宋体" w:hint="eastAsia"/>
          <w:b/>
          <w:sz w:val="30"/>
          <w:szCs w:val="30"/>
        </w:rPr>
        <w:t>9.1 履约保证金</w:t>
      </w:r>
    </w:p>
    <w:p w:rsidR="00A2163C" w:rsidRPr="00D60994" w:rsidRDefault="00A2163C" w:rsidP="00A2163C">
      <w:pPr>
        <w:tabs>
          <w:tab w:val="left" w:pos="7665"/>
        </w:tabs>
        <w:spacing w:line="360" w:lineRule="auto"/>
        <w:ind w:firstLine="482"/>
        <w:rPr>
          <w:rFonts w:ascii="宋体" w:hAnsi="宋体"/>
          <w:b/>
          <w:szCs w:val="21"/>
        </w:rPr>
      </w:pPr>
      <w:r w:rsidRPr="00D60994">
        <w:rPr>
          <w:rFonts w:ascii="宋体" w:hAnsi="宋体" w:hint="eastAsia"/>
          <w:szCs w:val="21"/>
        </w:rPr>
        <w:t>本项目不需要供应商提交履约保证金。</w:t>
      </w:r>
    </w:p>
    <w:p w:rsidR="00A2163C" w:rsidRPr="00D60994" w:rsidRDefault="00A2163C" w:rsidP="00A2163C">
      <w:pPr>
        <w:tabs>
          <w:tab w:val="left" w:pos="7665"/>
        </w:tabs>
        <w:spacing w:line="360" w:lineRule="auto"/>
        <w:rPr>
          <w:rFonts w:ascii="宋体" w:hAnsi="宋体"/>
          <w:b/>
          <w:sz w:val="30"/>
          <w:szCs w:val="30"/>
        </w:rPr>
      </w:pPr>
      <w:r w:rsidRPr="00D60994">
        <w:rPr>
          <w:rFonts w:ascii="宋体" w:hAnsi="宋体" w:hint="eastAsia"/>
          <w:b/>
          <w:sz w:val="30"/>
          <w:szCs w:val="30"/>
        </w:rPr>
        <w:t>9.2 签订合同</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9.2.1采购人应当自《成交通知书》发出之日起25日内，</w:t>
      </w:r>
      <w:r w:rsidRPr="00D60994">
        <w:rPr>
          <w:rFonts w:hint="eastAsia"/>
          <w:szCs w:val="21"/>
        </w:rPr>
        <w:t>按照磋商文件和成交供应商响应文件的的规定，与成交供应商签订书面合同。</w:t>
      </w:r>
      <w:r w:rsidRPr="00D60994">
        <w:rPr>
          <w:rFonts w:ascii="宋体" w:hAnsi="宋体" w:hint="eastAsia"/>
          <w:szCs w:val="21"/>
        </w:rPr>
        <w:t>成交供应商无正当理由拒签合同，或者在签订合同时向采购人提出附加条件，采购人有权取消其成交资格，给采购人造成损失的，</w:t>
      </w:r>
      <w:r w:rsidRPr="00D60994">
        <w:rPr>
          <w:rFonts w:hint="eastAsia"/>
          <w:spacing w:val="2"/>
          <w:szCs w:val="21"/>
        </w:rPr>
        <w:t>成交供应商应当予以赔偿。采购人可以</w:t>
      </w:r>
      <w:r w:rsidRPr="00D60994">
        <w:rPr>
          <w:rFonts w:ascii="宋体" w:hAnsi="宋体" w:hint="eastAsia"/>
          <w:szCs w:val="21"/>
        </w:rPr>
        <w:t>按照《中华人民共和国政府采购法实施条例》第四十九条规定，依</w:t>
      </w:r>
      <w:r w:rsidRPr="00D60994">
        <w:rPr>
          <w:rFonts w:ascii="宋体" w:hAnsi="宋体" w:hint="eastAsia"/>
          <w:szCs w:val="21"/>
        </w:rPr>
        <w:lastRenderedPageBreak/>
        <w:t>据评审报告推荐的成交候选人名单排序确定下一候选人为成交供应商，并签订合同或者重新开展采购活动。拒绝签订政府采购合同的成交供应商不得参加对该项目重新开展的采购活动。</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 xml:space="preserve"> 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rsidR="00A2163C" w:rsidRPr="00D60994" w:rsidRDefault="00A2163C" w:rsidP="00A2163C">
      <w:pPr>
        <w:tabs>
          <w:tab w:val="left" w:pos="426"/>
        </w:tabs>
        <w:autoSpaceDE w:val="0"/>
        <w:autoSpaceDN w:val="0"/>
        <w:adjustRightInd w:val="0"/>
        <w:snapToGrid w:val="0"/>
        <w:spacing w:line="360" w:lineRule="auto"/>
        <w:ind w:firstLineChars="200" w:firstLine="420"/>
        <w:rPr>
          <w:rFonts w:ascii="宋体" w:hAnsi="宋体" w:cs="宋体"/>
          <w:szCs w:val="21"/>
        </w:rPr>
      </w:pPr>
      <w:r w:rsidRPr="00D60994">
        <w:rPr>
          <w:rFonts w:ascii="宋体" w:hAnsi="宋体" w:cs="宋体" w:hint="eastAsia"/>
          <w:szCs w:val="21"/>
        </w:rPr>
        <w:t>9.2.</w:t>
      </w:r>
      <w:r w:rsidRPr="00D60994">
        <w:rPr>
          <w:rFonts w:ascii="宋体" w:hAnsi="宋体" w:cs="宋体"/>
          <w:szCs w:val="21"/>
        </w:rPr>
        <w:t>3</w:t>
      </w:r>
      <w:r w:rsidRPr="00D60994">
        <w:rPr>
          <w:rFonts w:ascii="宋体" w:hAnsi="宋体" w:cs="宋体" w:hint="eastAsia"/>
          <w:szCs w:val="21"/>
        </w:rPr>
        <w:t xml:space="preserve"> 采购人应当自政府采购合同签订之日起2个工作日内，在</w:t>
      </w:r>
      <w:r w:rsidRPr="00D60994">
        <w:rPr>
          <w:rFonts w:ascii="宋体" w:hAnsi="宋体" w:hint="eastAsia"/>
          <w:szCs w:val="21"/>
        </w:rPr>
        <w:t>省级以上财政部门指定的媒体上</w:t>
      </w:r>
      <w:r w:rsidRPr="00D60994">
        <w:rPr>
          <w:rFonts w:ascii="宋体" w:hAnsi="宋体" w:cs="宋体" w:hint="eastAsia"/>
          <w:szCs w:val="21"/>
        </w:rPr>
        <w:t>对合同进行公示，但政府采购合同中涉及国家秘密、商业秘密的内容除外。</w:t>
      </w:r>
    </w:p>
    <w:p w:rsidR="00A2163C" w:rsidRPr="00D60994" w:rsidRDefault="00A2163C" w:rsidP="00A2163C">
      <w:pPr>
        <w:tabs>
          <w:tab w:val="left" w:pos="426"/>
        </w:tabs>
        <w:autoSpaceDE w:val="0"/>
        <w:autoSpaceDN w:val="0"/>
        <w:adjustRightInd w:val="0"/>
        <w:snapToGrid w:val="0"/>
        <w:spacing w:line="360" w:lineRule="auto"/>
        <w:ind w:firstLineChars="200" w:firstLine="420"/>
        <w:rPr>
          <w:rFonts w:ascii="宋体" w:hAnsi="宋体"/>
          <w:szCs w:val="21"/>
        </w:rPr>
      </w:pPr>
      <w:r w:rsidRPr="00D60994">
        <w:rPr>
          <w:rFonts w:ascii="宋体" w:hAnsi="宋体" w:cs="宋体" w:hint="eastAsia"/>
          <w:szCs w:val="21"/>
        </w:rPr>
        <w:t>9.2.</w:t>
      </w:r>
      <w:r w:rsidRPr="00D60994">
        <w:rPr>
          <w:rFonts w:ascii="宋体" w:hAnsi="宋体" w:cs="宋体"/>
          <w:szCs w:val="21"/>
        </w:rPr>
        <w:t>4</w:t>
      </w:r>
      <w:r w:rsidRPr="00D60994">
        <w:rPr>
          <w:rFonts w:ascii="宋体" w:hAnsi="宋体" w:cs="宋体" w:hint="eastAsia"/>
          <w:szCs w:val="21"/>
        </w:rPr>
        <w:t xml:space="preserve"> 采购人应当自合同签订之日起7个工作日内将政府采购合同报送监管机构备案。</w:t>
      </w:r>
    </w:p>
    <w:bookmarkEnd w:id="77"/>
    <w:bookmarkEnd w:id="78"/>
    <w:bookmarkEnd w:id="79"/>
    <w:p w:rsidR="00A2163C" w:rsidRPr="00D60994" w:rsidRDefault="00A2163C" w:rsidP="00A2163C">
      <w:pPr>
        <w:tabs>
          <w:tab w:val="left" w:pos="426"/>
        </w:tabs>
        <w:autoSpaceDE w:val="0"/>
        <w:autoSpaceDN w:val="0"/>
        <w:adjustRightInd w:val="0"/>
        <w:snapToGrid w:val="0"/>
        <w:spacing w:line="360" w:lineRule="auto"/>
        <w:rPr>
          <w:rFonts w:ascii="宋体" w:hAnsi="宋体" w:cs="宋体"/>
          <w:b/>
          <w:sz w:val="30"/>
          <w:szCs w:val="30"/>
        </w:rPr>
      </w:pPr>
      <w:r w:rsidRPr="00D60994">
        <w:rPr>
          <w:rFonts w:ascii="宋体" w:hAnsi="宋体" w:cs="宋体" w:hint="eastAsia"/>
          <w:b/>
          <w:sz w:val="30"/>
          <w:szCs w:val="30"/>
        </w:rPr>
        <w:t>9.3 合同履行</w:t>
      </w:r>
    </w:p>
    <w:p w:rsidR="00A2163C" w:rsidRPr="00D60994" w:rsidRDefault="00A2163C" w:rsidP="00A2163C">
      <w:pPr>
        <w:tabs>
          <w:tab w:val="left" w:pos="426"/>
        </w:tabs>
        <w:autoSpaceDE w:val="0"/>
        <w:autoSpaceDN w:val="0"/>
        <w:adjustRightInd w:val="0"/>
        <w:snapToGrid w:val="0"/>
        <w:spacing w:line="360" w:lineRule="auto"/>
        <w:ind w:firstLineChars="200" w:firstLine="420"/>
        <w:rPr>
          <w:rFonts w:ascii="宋体" w:hAnsi="宋体" w:cs="宋体"/>
          <w:szCs w:val="21"/>
        </w:rPr>
      </w:pPr>
      <w:r w:rsidRPr="00D60994">
        <w:rPr>
          <w:rFonts w:ascii="宋体" w:hAnsi="宋体" w:cs="宋体" w:hint="eastAsia"/>
          <w:szCs w:val="21"/>
        </w:rPr>
        <w:t>9.3.1 政府采购合同一经签订，双方应严格履行合同规定的义务。在合同履行过程中，如发生合同纠纷，合同双方应按照《中华人民共和国民法典》及合同条款的有关规定进行处理。</w:t>
      </w:r>
    </w:p>
    <w:p w:rsidR="00A2163C" w:rsidRPr="00D60994" w:rsidRDefault="00A2163C" w:rsidP="00A2163C">
      <w:pPr>
        <w:tabs>
          <w:tab w:val="left" w:pos="426"/>
        </w:tabs>
        <w:autoSpaceDE w:val="0"/>
        <w:autoSpaceDN w:val="0"/>
        <w:adjustRightInd w:val="0"/>
        <w:snapToGrid w:val="0"/>
        <w:spacing w:line="360" w:lineRule="auto"/>
        <w:ind w:firstLineChars="200" w:firstLine="420"/>
        <w:rPr>
          <w:rFonts w:ascii="宋体" w:hAnsi="宋体" w:cs="黑体"/>
          <w:b/>
          <w:bCs/>
          <w:szCs w:val="21"/>
        </w:rPr>
      </w:pPr>
      <w:r w:rsidRPr="00D60994">
        <w:rPr>
          <w:rFonts w:ascii="宋体" w:hAnsi="宋体" w:cs="宋体" w:hint="eastAsia"/>
          <w:szCs w:val="21"/>
        </w:rPr>
        <w:t xml:space="preserve">9.3.2 </w:t>
      </w:r>
      <w:r w:rsidRPr="00D60994">
        <w:rPr>
          <w:rFonts w:ascii="宋体" w:hAnsi="宋体" w:cs="宋体" w:hint="eastAsia"/>
          <w:szCs w:val="21"/>
          <w:lang w:eastAsia="zh-TW"/>
        </w:rPr>
        <w:t>政府采购合同订立后，合同各方不得擅自变更</w:t>
      </w:r>
      <w:r w:rsidRPr="00D60994">
        <w:rPr>
          <w:rFonts w:ascii="宋体" w:hAnsi="宋体" w:cs="宋体" w:hint="eastAsia"/>
          <w:szCs w:val="21"/>
        </w:rPr>
        <w:t>或者</w:t>
      </w:r>
      <w:r w:rsidRPr="00D60994">
        <w:rPr>
          <w:rFonts w:ascii="宋体" w:hAnsi="宋体" w:cs="宋体" w:hint="eastAsia"/>
          <w:szCs w:val="21"/>
          <w:lang w:eastAsia="zh-TW"/>
        </w:rPr>
        <w:t>中止或者终止合同。政府采购合同需要变更的，采购人应将有关合同变更内容，以书面形式报政府采购监督管理</w:t>
      </w:r>
      <w:r w:rsidRPr="00D60994">
        <w:rPr>
          <w:rFonts w:ascii="宋体" w:hAnsi="宋体" w:cs="宋体" w:hint="eastAsia"/>
          <w:szCs w:val="21"/>
        </w:rPr>
        <w:t>部门</w:t>
      </w:r>
      <w:r w:rsidRPr="00D60994">
        <w:rPr>
          <w:rFonts w:ascii="宋体" w:hAnsi="宋体" w:cs="宋体" w:hint="eastAsia"/>
          <w:szCs w:val="21"/>
          <w:lang w:eastAsia="zh-TW"/>
        </w:rPr>
        <w:t>备案；因特殊情况需要中止或终止合同的，采购人应将中止或终止合同的理由以及相应措施，以书面形式报政府采购监督管理</w:t>
      </w:r>
      <w:r w:rsidRPr="00D60994">
        <w:rPr>
          <w:rFonts w:ascii="宋体" w:hAnsi="宋体" w:cs="宋体" w:hint="eastAsia"/>
          <w:szCs w:val="21"/>
        </w:rPr>
        <w:t>部门</w:t>
      </w:r>
      <w:r w:rsidRPr="00D60994">
        <w:rPr>
          <w:rFonts w:ascii="宋体" w:hAnsi="宋体" w:cs="宋体" w:hint="eastAsia"/>
          <w:szCs w:val="21"/>
          <w:lang w:eastAsia="zh-TW"/>
        </w:rPr>
        <w:t>备案。</w:t>
      </w:r>
    </w:p>
    <w:p w:rsidR="00A2163C" w:rsidRPr="00D60994" w:rsidRDefault="00A2163C" w:rsidP="00A2163C">
      <w:pPr>
        <w:tabs>
          <w:tab w:val="left" w:pos="426"/>
        </w:tabs>
        <w:autoSpaceDE w:val="0"/>
        <w:autoSpaceDN w:val="0"/>
        <w:adjustRightInd w:val="0"/>
        <w:snapToGrid w:val="0"/>
        <w:spacing w:line="360" w:lineRule="auto"/>
        <w:ind w:firstLineChars="200" w:firstLine="420"/>
        <w:rPr>
          <w:rFonts w:ascii="宋体" w:hAnsi="宋体" w:cs="宋体"/>
          <w:szCs w:val="21"/>
        </w:rPr>
      </w:pPr>
      <w:r w:rsidRPr="00D60994">
        <w:rPr>
          <w:rFonts w:ascii="宋体" w:hAnsi="宋体" w:cs="宋体" w:hint="eastAsia"/>
          <w:szCs w:val="21"/>
        </w:rPr>
        <w:t xml:space="preserve">9.3.3 </w:t>
      </w:r>
      <w:r w:rsidRPr="00D60994">
        <w:rPr>
          <w:rFonts w:ascii="宋体" w:hAnsi="宋体" w:cs="宋体" w:hint="eastAsia"/>
          <w:szCs w:val="21"/>
          <w:lang w:eastAsia="zh-TW"/>
        </w:rPr>
        <w:t>政府采购合同履行中，采购人需追加与合同标的相同的货物的，在不改变合同其他条款的前提下，可以与</w:t>
      </w:r>
      <w:r w:rsidRPr="00D60994">
        <w:rPr>
          <w:rFonts w:ascii="宋体" w:hAnsi="宋体" w:cs="宋体" w:hint="eastAsia"/>
          <w:szCs w:val="21"/>
        </w:rPr>
        <w:t>成交供应商</w:t>
      </w:r>
      <w:r w:rsidRPr="00D60994">
        <w:rPr>
          <w:rFonts w:ascii="宋体" w:hAnsi="宋体" w:cs="宋体" w:hint="eastAsia"/>
          <w:szCs w:val="21"/>
          <w:lang w:eastAsia="zh-TW"/>
        </w:rPr>
        <w:t>签订补充合同，但所补充合同的采购金额不得超过原</w:t>
      </w:r>
      <w:r w:rsidRPr="00D60994">
        <w:rPr>
          <w:rFonts w:ascii="宋体" w:hAnsi="宋体" w:cs="宋体" w:hint="eastAsia"/>
          <w:szCs w:val="21"/>
        </w:rPr>
        <w:t>合同</w:t>
      </w:r>
      <w:r w:rsidRPr="00D60994">
        <w:rPr>
          <w:rFonts w:ascii="宋体" w:hAnsi="宋体" w:cs="宋体" w:hint="eastAsia"/>
          <w:szCs w:val="21"/>
          <w:lang w:eastAsia="zh-TW"/>
        </w:rPr>
        <w:t>采购金额的百分之十。签订补充合同的</w:t>
      </w:r>
      <w:r w:rsidRPr="00D60994">
        <w:rPr>
          <w:rFonts w:ascii="宋体" w:hAnsi="宋体" w:cs="宋体" w:hint="eastAsia"/>
          <w:szCs w:val="21"/>
        </w:rPr>
        <w:t>应</w:t>
      </w:r>
      <w:r w:rsidRPr="00D60994">
        <w:rPr>
          <w:rFonts w:ascii="宋体" w:hAnsi="宋体" w:cs="宋体" w:hint="eastAsia"/>
          <w:szCs w:val="21"/>
          <w:lang w:eastAsia="zh-TW"/>
        </w:rPr>
        <w:t>按规定备案。</w:t>
      </w:r>
    </w:p>
    <w:p w:rsidR="00A2163C" w:rsidRPr="00D60994" w:rsidRDefault="00A2163C" w:rsidP="00A2163C">
      <w:pPr>
        <w:spacing w:line="360" w:lineRule="auto"/>
        <w:rPr>
          <w:rFonts w:ascii="黑体" w:eastAsia="黑体" w:hAnsi="宋体"/>
          <w:sz w:val="36"/>
          <w:szCs w:val="36"/>
        </w:rPr>
      </w:pPr>
      <w:r w:rsidRPr="00D60994">
        <w:rPr>
          <w:rFonts w:ascii="黑体" w:eastAsia="黑体" w:hAnsi="宋体" w:hint="eastAsia"/>
          <w:sz w:val="36"/>
          <w:szCs w:val="36"/>
        </w:rPr>
        <w:t>10.终止磋商</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cs="宋体" w:hint="eastAsia"/>
          <w:snapToGrid w:val="0"/>
          <w:kern w:val="0"/>
          <w:szCs w:val="21"/>
        </w:rPr>
        <w:t>10.1 出现下列情形之一的，采购人或者采购代理机构应当终止本次竞争性磋商采购活动，发布终止公告并说明原因，重新开展采购活动：</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cs="宋体" w:hint="eastAsia"/>
          <w:snapToGrid w:val="0"/>
          <w:kern w:val="0"/>
          <w:szCs w:val="21"/>
        </w:rPr>
        <w:t>（1）因情况变化，不再符合规定的竞争性磋商采购方式适用情形的；</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cs="宋体" w:hint="eastAsia"/>
          <w:snapToGrid w:val="0"/>
          <w:kern w:val="0"/>
          <w:szCs w:val="21"/>
        </w:rPr>
        <w:t>（2）出现影响采购公正的违法、违规行为的；</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cs="宋体" w:hint="eastAsia"/>
          <w:snapToGrid w:val="0"/>
          <w:kern w:val="0"/>
          <w:szCs w:val="21"/>
        </w:rPr>
        <w:t>（3）除《政府采购竞争性磋商采购方式管理暂行办法》办法第21条第3款规定的情形外，在采购过程中符合要求的供应商或者报价未超过采购预算的供应商不足</w:t>
      </w:r>
      <w:r w:rsidRPr="00D60994">
        <w:rPr>
          <w:rFonts w:ascii="宋体" w:hAnsi="宋体" w:cs="宋体"/>
          <w:snapToGrid w:val="0"/>
          <w:kern w:val="0"/>
          <w:szCs w:val="21"/>
        </w:rPr>
        <w:t>3</w:t>
      </w:r>
      <w:r w:rsidRPr="00D60994">
        <w:rPr>
          <w:rFonts w:ascii="宋体" w:hAnsi="宋体" w:cs="宋体" w:hint="eastAsia"/>
          <w:snapToGrid w:val="0"/>
          <w:kern w:val="0"/>
          <w:szCs w:val="21"/>
        </w:rPr>
        <w:t>家的。</w:t>
      </w:r>
    </w:p>
    <w:p w:rsidR="00A2163C" w:rsidRPr="00D60994" w:rsidRDefault="00A2163C" w:rsidP="00A2163C">
      <w:pPr>
        <w:pStyle w:val="a3"/>
        <w:spacing w:line="360" w:lineRule="auto"/>
        <w:rPr>
          <w:rFonts w:ascii="宋体" w:hAnsi="宋体"/>
          <w:szCs w:val="21"/>
        </w:rPr>
      </w:pPr>
      <w:r w:rsidRPr="00D60994">
        <w:rPr>
          <w:rFonts w:ascii="宋体" w:hAnsi="宋体" w:cs="宋体" w:hint="eastAsia"/>
          <w:snapToGrid w:val="0"/>
          <w:kern w:val="0"/>
          <w:szCs w:val="21"/>
        </w:rPr>
        <w:t xml:space="preserve">10.2 </w:t>
      </w:r>
      <w:r w:rsidRPr="00D60994">
        <w:rPr>
          <w:rFonts w:ascii="宋体" w:hAnsi="宋体" w:hint="eastAsia"/>
          <w:szCs w:val="21"/>
        </w:rPr>
        <w:t>符合资格条件或技术参数实质性响应的供应商少于3家情形的，应当按照《政府采购促进中小企业发展管理办法》（财库</w:t>
      </w:r>
      <w:r w:rsidR="00BB3F0C" w:rsidRPr="00D60994">
        <w:rPr>
          <w:rFonts w:ascii="宋体" w:hAnsi="宋体" w:hint="eastAsia"/>
          <w:szCs w:val="21"/>
        </w:rPr>
        <w:t>〔</w:t>
      </w:r>
      <w:r w:rsidRPr="00D60994">
        <w:rPr>
          <w:rFonts w:ascii="宋体" w:hAnsi="宋体" w:hint="eastAsia"/>
          <w:szCs w:val="21"/>
        </w:rPr>
        <w:t>2020</w:t>
      </w:r>
      <w:r w:rsidR="00BB3F0C" w:rsidRPr="00D60994">
        <w:rPr>
          <w:rFonts w:ascii="宋体" w:hAnsi="宋体" w:hint="eastAsia"/>
          <w:szCs w:val="21"/>
        </w:rPr>
        <w:t>〕</w:t>
      </w:r>
      <w:r w:rsidRPr="00D60994">
        <w:rPr>
          <w:rFonts w:ascii="宋体" w:hAnsi="宋体" w:hint="eastAsia"/>
          <w:szCs w:val="21"/>
        </w:rPr>
        <w:t>46号）第十条的规定，视同未预留份额的采购项目或者采购包，重新组织采购活动。</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cs="宋体" w:hint="eastAsia"/>
          <w:snapToGrid w:val="0"/>
          <w:kern w:val="0"/>
          <w:szCs w:val="21"/>
        </w:rPr>
        <w:t>10.3在采购活动中因重大变故，采购任务取消的，采购人或者采购代理机构应当终止项目采购活动，通知所有参加采购活动的供应商，并将项目实施情况和采购任务取消原因报送本级财政部门。</w:t>
      </w:r>
    </w:p>
    <w:p w:rsidR="00A2163C" w:rsidRPr="00D60994" w:rsidRDefault="00A2163C" w:rsidP="00A2163C">
      <w:pPr>
        <w:spacing w:line="360" w:lineRule="auto"/>
        <w:rPr>
          <w:rFonts w:ascii="黑体" w:eastAsia="黑体" w:hAnsi="宋体"/>
          <w:sz w:val="36"/>
          <w:szCs w:val="36"/>
        </w:rPr>
      </w:pPr>
      <w:r w:rsidRPr="00D60994">
        <w:rPr>
          <w:rFonts w:ascii="黑体" w:eastAsia="黑体" w:hAnsi="宋体" w:hint="eastAsia"/>
          <w:sz w:val="36"/>
          <w:szCs w:val="36"/>
        </w:rPr>
        <w:lastRenderedPageBreak/>
        <w:t>11.质疑与投诉</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11.1质疑</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11.1.1 如供应商对本次采购活动有疑问，认为需要提出质疑和投诉的，应当按照《政府采购质疑投诉办法》（财政部94号令）的有关规定办理。</w:t>
      </w:r>
    </w:p>
    <w:p w:rsidR="00A2163C" w:rsidRPr="00D60994" w:rsidRDefault="00A2163C" w:rsidP="00A2163C">
      <w:pPr>
        <w:spacing w:line="360" w:lineRule="auto"/>
        <w:ind w:firstLineChars="200" w:firstLine="420"/>
        <w:rPr>
          <w:rFonts w:ascii="宋体" w:hAnsi="宋体"/>
          <w:color w:val="FF0000"/>
          <w:szCs w:val="21"/>
        </w:rPr>
      </w:pPr>
      <w:r w:rsidRPr="00D60994">
        <w:rPr>
          <w:rFonts w:ascii="宋体" w:hAnsi="宋体" w:hint="eastAsia"/>
          <w:szCs w:val="21"/>
        </w:rPr>
        <w:t>11.1.2 供应商对采购文件、采购过程或成交结果使自身的合法权益受到损害，应当在法定期限内，按照质疑函范本格式要求以书面形式向采购代理机构或采购人提出质疑，并附必要的证明材料，</w:t>
      </w:r>
      <w:r w:rsidRPr="00D60994">
        <w:rPr>
          <w:rFonts w:ascii="宋体" w:hAnsi="宋体" w:hint="eastAsia"/>
          <w:color w:val="000000"/>
          <w:szCs w:val="21"/>
        </w:rPr>
        <w:t>也可以传真、电子邮件形式提出。</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11.1.3 质疑函应当包括下列内容：</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（1）供应商的姓名或者名称、地址、邮编、联系人及联系电话；</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（2）质疑项目的名称、编号；</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（3）具体、明确的质疑事项和与质疑事项相关的请求；</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（4）事实依据；</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（5）必要的法律依据；</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（6）提出质疑的日期。</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供应商为自然人的，应当由本人签名；供应商为法人或者其他组织的，应当由法定代表人、主要负责人，或者其委托代理人签名或者盖章，并加盖单位章。</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11.1.4质疑人可以委托代理人办理质疑事项，代理人办理质疑事项时，除提交质疑函外，还应当提交质疑人的授权委托书及代理人的有效身份证明，授权委托书应当载明委托代理的具体权限期限和相关事项。</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11.1.5 质疑函范本格式在中国政府采购网站（</w:t>
      </w:r>
      <w:r w:rsidRPr="00D60994">
        <w:rPr>
          <w:rFonts w:ascii="宋体" w:hAnsi="宋体"/>
          <w:szCs w:val="21"/>
        </w:rPr>
        <w:t>http://www.ccgp.gov.cn/</w:t>
      </w:r>
      <w:r w:rsidRPr="00D60994">
        <w:rPr>
          <w:rFonts w:ascii="宋体" w:hAnsi="宋体" w:hint="eastAsia"/>
          <w:szCs w:val="21"/>
        </w:rPr>
        <w:t>）自行下载。</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11.1.6 接收质疑函的联系部门、联系电话和通讯地址同磋商公告。</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11.1.7 有下列情形之一的，属于无效质疑：</w:t>
      </w:r>
    </w:p>
    <w:p w:rsidR="00A2163C" w:rsidRPr="00D60994" w:rsidRDefault="00A2163C" w:rsidP="00A2163C">
      <w:pPr>
        <w:widowControl/>
        <w:spacing w:line="360" w:lineRule="auto"/>
        <w:ind w:firstLineChars="200" w:firstLine="420"/>
        <w:rPr>
          <w:rFonts w:ascii="宋体" w:hAnsi="宋体"/>
          <w:color w:val="FF0000"/>
          <w:szCs w:val="21"/>
        </w:rPr>
      </w:pPr>
      <w:r w:rsidRPr="00D60994">
        <w:rPr>
          <w:rFonts w:ascii="宋体" w:hAnsi="宋体" w:hint="eastAsia"/>
          <w:szCs w:val="21"/>
        </w:rPr>
        <w:t>（1）对采购文件提出质疑的质疑人不是依法获取采购文件的潜在供应商；对采购过程、成交结果提出质疑的不是参与本次政府采购项目的供应商；</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（2）质疑人与质疑事项不存在利害关系的；</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（3）未在法定期限内提出质疑的；</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（4）质疑未按质疑函范本格式提出的；</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（5）未提交营业执照或法人证书复印件，由授权代表签名的，未提交授权委托书；</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（6）质疑书没有合法有效的签名、盖章的；</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（7）以非法手段取得证据、材料的；</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lastRenderedPageBreak/>
        <w:t>（8）质疑答复后，同一质疑人就同一事项再次提出质疑的；</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（9）不符合法律法规、规章和规范性文件规定的其他条件的。</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11.1.8 采购代理机构或采购人将在收到书面质疑后7个工作日内做出答复，并以书面形式通知质疑人和其他有关供应商。</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11.2 投诉</w:t>
      </w:r>
    </w:p>
    <w:p w:rsidR="00A2163C" w:rsidRPr="00D60994" w:rsidRDefault="00A2163C" w:rsidP="00A2163C">
      <w:pPr>
        <w:widowControl/>
        <w:spacing w:line="360" w:lineRule="auto"/>
        <w:ind w:firstLineChars="200" w:firstLine="420"/>
        <w:rPr>
          <w:rFonts w:ascii="宋体" w:hAnsi="宋体"/>
          <w:color w:val="000000"/>
          <w:szCs w:val="21"/>
        </w:rPr>
      </w:pPr>
      <w:r w:rsidRPr="00D60994">
        <w:rPr>
          <w:rFonts w:ascii="宋体" w:hAnsi="宋体" w:hint="eastAsia"/>
          <w:szCs w:val="21"/>
        </w:rPr>
        <w:t>11.2.1 质疑人对采购代理机构或采购人的答复不满意，或者采购人、采购代理机构未在规定时间内作出答复的，可以在答复期满后15个工作日内向</w:t>
      </w:r>
      <w:r w:rsidRPr="00D60994">
        <w:rPr>
          <w:rFonts w:ascii="宋体" w:hAnsi="宋体" w:cs="Arial" w:hint="eastAsia"/>
          <w:color w:val="000000"/>
          <w:kern w:val="0"/>
          <w:szCs w:val="21"/>
          <w:u w:val="single"/>
        </w:rPr>
        <w:t>西安市长安区财政局</w:t>
      </w:r>
      <w:r w:rsidRPr="00D60994">
        <w:rPr>
          <w:rFonts w:ascii="宋体" w:hAnsi="宋体" w:hint="eastAsia"/>
          <w:color w:val="000000"/>
          <w:szCs w:val="21"/>
          <w:u w:val="single"/>
        </w:rPr>
        <w:t>政府采购管理科</w:t>
      </w:r>
      <w:r w:rsidRPr="00D60994">
        <w:rPr>
          <w:rFonts w:ascii="宋体" w:hAnsi="宋体" w:hint="eastAsia"/>
          <w:color w:val="000000"/>
          <w:szCs w:val="21"/>
        </w:rPr>
        <w:t>提起投诉，联系电话：</w:t>
      </w:r>
      <w:r w:rsidRPr="00D60994">
        <w:rPr>
          <w:rFonts w:ascii="宋体" w:hAnsi="宋体" w:cs="Arial"/>
          <w:color w:val="000000"/>
          <w:kern w:val="0"/>
          <w:szCs w:val="21"/>
          <w:u w:val="single"/>
        </w:rPr>
        <w:t>(029)-88227291</w:t>
      </w:r>
      <w:r w:rsidRPr="00D60994">
        <w:rPr>
          <w:rFonts w:ascii="宋体" w:hAnsi="宋体" w:hint="eastAsia"/>
          <w:color w:val="000000"/>
          <w:szCs w:val="21"/>
        </w:rPr>
        <w:t>。</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11.2.2 供应商投诉时,应当提交投诉书和必要的证明材料，并按照被投诉采购人、采购代理机构（以下简称被投诉人）和与投诉事项有关的供应商数量提供投诉书的副本。投诉书应当包括下列内容：</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（1）投诉人和被投诉人的姓名或者名称、通讯地址、邮编、联系人及联系电话；</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（2）质疑和质疑答复情况说明及相关证明材料；</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（3）具体、明确的投诉事项和与投诉事项相关的投诉请求；</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（4）事实依据；</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（5）法律依据；</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（6）提起投诉的日期。</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投诉人为自然人的，应当由本人签名；投诉人为法人或者其他组织的，应当由法定代表人、主要负责人，或者其委托代理人签名或者盖章，并加盖单位章。</w:t>
      </w:r>
    </w:p>
    <w:p w:rsidR="00A2163C" w:rsidRPr="00D60994" w:rsidRDefault="00A2163C" w:rsidP="00A2163C">
      <w:pPr>
        <w:widowControl/>
        <w:spacing w:line="360" w:lineRule="auto"/>
        <w:ind w:firstLineChars="200" w:firstLine="420"/>
        <w:rPr>
          <w:rFonts w:ascii="宋体" w:hAnsi="宋体"/>
          <w:color w:val="000000"/>
          <w:szCs w:val="21"/>
        </w:rPr>
      </w:pPr>
      <w:r w:rsidRPr="00D60994">
        <w:rPr>
          <w:rFonts w:ascii="宋体" w:hAnsi="宋体" w:hint="eastAsia"/>
          <w:color w:val="000000"/>
          <w:szCs w:val="21"/>
        </w:rPr>
        <w:t>投诉人除书面投诉外，也可通过“陕西省政府采购网”进行线上投诉（</w:t>
      </w:r>
      <w:r w:rsidRPr="00D60994">
        <w:rPr>
          <w:rFonts w:ascii="宋体" w:hAnsi="宋体"/>
          <w:color w:val="000000"/>
          <w:szCs w:val="21"/>
        </w:rPr>
        <w:t>http://www.ccgp-shaanxi.gov.cn/</w:t>
      </w:r>
      <w:r w:rsidRPr="00D60994">
        <w:rPr>
          <w:rFonts w:ascii="宋体" w:hAnsi="宋体" w:hint="eastAsia"/>
          <w:color w:val="000000"/>
          <w:szCs w:val="21"/>
        </w:rPr>
        <w:t>）。</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11.2.3 投诉书范本格式在中国政府采购网站（</w:t>
      </w:r>
      <w:r w:rsidRPr="00D60994">
        <w:rPr>
          <w:rFonts w:ascii="宋体" w:hAnsi="宋体"/>
          <w:szCs w:val="21"/>
        </w:rPr>
        <w:t>http://www.ccgp.gov.cn/</w:t>
      </w:r>
      <w:r w:rsidRPr="00D60994">
        <w:rPr>
          <w:rFonts w:ascii="宋体" w:hAnsi="宋体" w:hint="eastAsia"/>
          <w:szCs w:val="21"/>
        </w:rPr>
        <w:t>）自行下载。</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11.2.4 投诉人提起投诉应当符合下列条件：</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（1）提起投诉前已依法进行质疑；</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（2）投诉书内容符合财政部94号令的规定；</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（3）在投诉有效期限内提起投诉；</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（4）同一投诉事项未经财政部门投诉处理；</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（5）财政部规定的其他条件。</w:t>
      </w:r>
    </w:p>
    <w:p w:rsidR="00A2163C" w:rsidRPr="00D60994" w:rsidRDefault="00A2163C" w:rsidP="00A2163C">
      <w:pPr>
        <w:widowControl/>
        <w:spacing w:line="360" w:lineRule="auto"/>
        <w:ind w:firstLineChars="200" w:firstLine="420"/>
        <w:rPr>
          <w:rFonts w:ascii="宋体" w:hAnsi="宋体"/>
          <w:szCs w:val="21"/>
        </w:rPr>
      </w:pPr>
      <w:r w:rsidRPr="00D60994">
        <w:rPr>
          <w:rFonts w:ascii="宋体" w:hAnsi="宋体" w:hint="eastAsia"/>
          <w:szCs w:val="21"/>
        </w:rPr>
        <w:t>11.2.5  投诉人投诉的事项不得超出已质疑事项的范围，但基于质疑答复内容提出的投诉事项除外。</w:t>
      </w:r>
    </w:p>
    <w:p w:rsidR="00A2163C" w:rsidRPr="00D60994" w:rsidRDefault="00A2163C" w:rsidP="00A2163C">
      <w:pPr>
        <w:spacing w:line="360" w:lineRule="auto"/>
        <w:jc w:val="left"/>
        <w:rPr>
          <w:rFonts w:ascii="宋体" w:hAnsi="宋体"/>
          <w:b/>
          <w:sz w:val="30"/>
          <w:szCs w:val="30"/>
        </w:rPr>
      </w:pPr>
      <w:r w:rsidRPr="00D60994">
        <w:rPr>
          <w:rFonts w:ascii="宋体" w:hAnsi="宋体" w:hint="eastAsia"/>
          <w:b/>
          <w:sz w:val="30"/>
          <w:szCs w:val="30"/>
        </w:rPr>
        <w:lastRenderedPageBreak/>
        <w:t>11.3恶意质疑、投诉的法律后果</w:t>
      </w:r>
    </w:p>
    <w:p w:rsidR="00A2163C" w:rsidRPr="00D60994" w:rsidRDefault="00A2163C" w:rsidP="00A2163C">
      <w:pPr>
        <w:spacing w:line="360" w:lineRule="auto"/>
        <w:ind w:firstLineChars="200" w:firstLine="422"/>
        <w:jc w:val="left"/>
        <w:rPr>
          <w:rFonts w:ascii="宋体" w:hAnsi="宋体"/>
          <w:b/>
          <w:szCs w:val="21"/>
        </w:rPr>
      </w:pPr>
      <w:r w:rsidRPr="00D60994">
        <w:rPr>
          <w:rFonts w:ascii="宋体" w:hAnsi="宋体" w:hint="eastAsia"/>
          <w:b/>
          <w:szCs w:val="21"/>
        </w:rPr>
        <w:t>11.3.1对捏造事实、提供虚假材料进行质疑、投诉的行为将予以严肃处理：</w:t>
      </w:r>
    </w:p>
    <w:p w:rsidR="00A2163C" w:rsidRPr="00D60994" w:rsidRDefault="00A2163C" w:rsidP="00A2163C">
      <w:pPr>
        <w:spacing w:line="360" w:lineRule="auto"/>
        <w:ind w:firstLineChars="200" w:firstLine="420"/>
        <w:jc w:val="left"/>
        <w:rPr>
          <w:rFonts w:ascii="宋体" w:hAnsi="宋体"/>
          <w:szCs w:val="21"/>
        </w:rPr>
      </w:pPr>
      <w:r w:rsidRPr="00D60994">
        <w:rPr>
          <w:rFonts w:ascii="宋体" w:hAnsi="宋体" w:hint="eastAsia"/>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A2163C" w:rsidRPr="00D60994" w:rsidRDefault="00A2163C" w:rsidP="00A2163C">
      <w:pPr>
        <w:spacing w:line="360" w:lineRule="auto"/>
        <w:ind w:firstLineChars="200" w:firstLine="422"/>
        <w:jc w:val="left"/>
        <w:rPr>
          <w:rFonts w:ascii="宋体" w:hAnsi="宋体"/>
          <w:b/>
          <w:szCs w:val="21"/>
        </w:rPr>
      </w:pPr>
      <w:r w:rsidRPr="00D60994">
        <w:rPr>
          <w:rFonts w:ascii="宋体" w:hAnsi="宋体" w:hint="eastAsia"/>
          <w:b/>
          <w:szCs w:val="21"/>
        </w:rPr>
        <w:t>11.3.2对捏造事实诬告陷害他人、诽谤他人的法律适用：</w:t>
      </w:r>
    </w:p>
    <w:p w:rsidR="00A2163C" w:rsidRPr="00D60994" w:rsidRDefault="00A2163C" w:rsidP="00A2163C">
      <w:pPr>
        <w:spacing w:line="360" w:lineRule="auto"/>
        <w:ind w:firstLineChars="200" w:firstLine="420"/>
        <w:jc w:val="left"/>
        <w:rPr>
          <w:rFonts w:ascii="宋体" w:hAnsi="宋体"/>
          <w:szCs w:val="21"/>
        </w:rPr>
      </w:pPr>
      <w:r w:rsidRPr="00D60994">
        <w:rPr>
          <w:rFonts w:ascii="宋体" w:hAnsi="宋体" w:hint="eastAsia"/>
          <w:szCs w:val="21"/>
        </w:rPr>
        <w:t>（1）《中华人民共和国刑法》第243条【诬告陷害罪】捏造事实诬告陷害他人，意图使他人受刑事追究，情节严重的，处三年以下有期徒刑、拘役或者管制；造成严重后果的，处三年以上十年以下有期徒刑。</w:t>
      </w:r>
    </w:p>
    <w:p w:rsidR="00A2163C" w:rsidRPr="00D60994" w:rsidRDefault="00A2163C" w:rsidP="00A2163C">
      <w:pPr>
        <w:spacing w:line="360" w:lineRule="auto"/>
        <w:ind w:firstLineChars="200" w:firstLine="420"/>
        <w:jc w:val="left"/>
        <w:rPr>
          <w:rFonts w:ascii="宋体" w:hAnsi="宋体"/>
          <w:szCs w:val="21"/>
        </w:rPr>
      </w:pPr>
      <w:r w:rsidRPr="00D60994">
        <w:rPr>
          <w:rFonts w:ascii="宋体" w:hAnsi="宋体" w:hint="eastAsia"/>
          <w:szCs w:val="21"/>
        </w:rPr>
        <w:t>（2）《中华人民共和国刑法》第246条【侮辱罪、诽谤罪】以暴力或者其他方法公然侮辱他人或者捏造事实诽谤他人，情节严重的，处三年以下有期徒刑、拘役、管制或者剥夺政治权利。</w:t>
      </w:r>
    </w:p>
    <w:p w:rsidR="00A2163C" w:rsidRPr="00D60994" w:rsidRDefault="00A2163C" w:rsidP="00A2163C">
      <w:pPr>
        <w:spacing w:line="360" w:lineRule="auto"/>
        <w:jc w:val="left"/>
        <w:rPr>
          <w:rFonts w:ascii="黑体" w:eastAsia="黑体" w:hAnsi="宋体"/>
          <w:sz w:val="36"/>
          <w:szCs w:val="36"/>
        </w:rPr>
      </w:pPr>
      <w:r w:rsidRPr="00D60994">
        <w:rPr>
          <w:rFonts w:ascii="黑体" w:eastAsia="黑体" w:hAnsi="宋体" w:hint="eastAsia"/>
          <w:sz w:val="36"/>
          <w:szCs w:val="36"/>
        </w:rPr>
        <w:t>12.其他</w:t>
      </w:r>
    </w:p>
    <w:p w:rsidR="00A2163C" w:rsidRPr="00D60994" w:rsidRDefault="00A2163C" w:rsidP="00A2163C">
      <w:pPr>
        <w:spacing w:line="360" w:lineRule="auto"/>
        <w:jc w:val="left"/>
        <w:rPr>
          <w:rFonts w:ascii="宋体" w:hAnsi="宋体"/>
          <w:b/>
          <w:sz w:val="30"/>
          <w:szCs w:val="30"/>
        </w:rPr>
      </w:pPr>
      <w:r w:rsidRPr="00D60994">
        <w:rPr>
          <w:rFonts w:ascii="宋体" w:hAnsi="宋体" w:hint="eastAsia"/>
          <w:b/>
          <w:sz w:val="30"/>
          <w:szCs w:val="30"/>
        </w:rPr>
        <w:t>12.1成交供应商融资</w:t>
      </w:r>
    </w:p>
    <w:p w:rsidR="00A2163C" w:rsidRPr="00D60994" w:rsidRDefault="00A2163C" w:rsidP="00A2163C">
      <w:pPr>
        <w:spacing w:line="360" w:lineRule="auto"/>
        <w:ind w:firstLineChars="200" w:firstLine="420"/>
        <w:jc w:val="left"/>
        <w:rPr>
          <w:rFonts w:ascii="宋体" w:hAnsi="宋体"/>
          <w:szCs w:val="21"/>
        </w:rPr>
      </w:pPr>
      <w:r w:rsidRPr="00D60994">
        <w:rPr>
          <w:rFonts w:ascii="宋体" w:hAnsi="宋体" w:hint="eastAsia"/>
          <w:szCs w:val="21"/>
        </w:rPr>
        <w:t>为进一步贯彻落实国务院和陕西省关于支持中小企业发展的政策措施，发挥政府采购政策导向作用，充分利用信息化技术，通过搭建信息对称、相互对接的平台，有效缓解中小企业融资难、融资贵问题。</w:t>
      </w:r>
      <w:r w:rsidRPr="00D60994">
        <w:rPr>
          <w:rFonts w:ascii="宋体" w:hAnsi="宋体" w:cs="Helvetica" w:hint="eastAsia"/>
          <w:szCs w:val="21"/>
        </w:rPr>
        <w:t>本着</w:t>
      </w:r>
      <w:r w:rsidRPr="00D60994">
        <w:rPr>
          <w:rFonts w:ascii="宋体" w:hAnsi="宋体" w:cs="Helvetica" w:hint="eastAsia"/>
          <w:szCs w:val="21"/>
          <w:lang w:val="en"/>
        </w:rPr>
        <w:t xml:space="preserve"> “银企自愿，风险自担”的原则，</w:t>
      </w:r>
      <w:r w:rsidRPr="00D60994">
        <w:rPr>
          <w:rFonts w:ascii="宋体" w:hAnsi="宋体" w:hint="eastAsia"/>
          <w:szCs w:val="21"/>
        </w:rPr>
        <w:t>成交供应商为中小企业的可以自愿选择</w:t>
      </w:r>
      <w:r w:rsidRPr="00D60994">
        <w:rPr>
          <w:rFonts w:ascii="宋体" w:hAnsi="宋体" w:cs="Helvetica"/>
          <w:szCs w:val="21"/>
          <w:lang w:val="en"/>
        </w:rPr>
        <w:t>政府采购贷款</w:t>
      </w:r>
      <w:r w:rsidRPr="00D60994">
        <w:rPr>
          <w:rFonts w:ascii="宋体" w:hAnsi="宋体" w:cs="Helvetica" w:hint="eastAsia"/>
          <w:szCs w:val="21"/>
          <w:lang w:val="en"/>
        </w:rPr>
        <w:t>进行融资，通过“陕西省政府采购合同融资平台”（</w:t>
      </w:r>
      <w:r w:rsidRPr="00D60994">
        <w:rPr>
          <w:rFonts w:ascii="宋体" w:hAnsi="宋体" w:cs="Helvetica"/>
          <w:szCs w:val="21"/>
          <w:lang w:val="en"/>
        </w:rPr>
        <w:t>http://www.ccgp-shaanxi.gov.cn/</w:t>
      </w:r>
      <w:r w:rsidRPr="00D60994">
        <w:rPr>
          <w:rFonts w:ascii="宋体" w:hAnsi="宋体" w:cs="Helvetica" w:hint="eastAsia"/>
          <w:szCs w:val="21"/>
          <w:lang w:val="en"/>
        </w:rPr>
        <w:t>）实施。</w:t>
      </w:r>
      <w:r w:rsidRPr="00D60994">
        <w:rPr>
          <w:rFonts w:ascii="宋体" w:hAnsi="宋体" w:hint="eastAsia"/>
          <w:szCs w:val="21"/>
        </w:rPr>
        <w:t xml:space="preserve">  </w:t>
      </w:r>
    </w:p>
    <w:p w:rsidR="00A2163C" w:rsidRPr="00D60994" w:rsidRDefault="00A2163C" w:rsidP="00A2163C">
      <w:pPr>
        <w:spacing w:line="360" w:lineRule="auto"/>
        <w:jc w:val="left"/>
        <w:rPr>
          <w:rFonts w:ascii="宋体" w:hAnsi="宋体"/>
          <w:b/>
          <w:sz w:val="30"/>
          <w:szCs w:val="30"/>
        </w:rPr>
      </w:pPr>
      <w:r w:rsidRPr="00D60994">
        <w:rPr>
          <w:rFonts w:ascii="宋体" w:hAnsi="宋体" w:hint="eastAsia"/>
          <w:b/>
          <w:sz w:val="30"/>
          <w:szCs w:val="30"/>
        </w:rPr>
        <w:t>12.2采购代理服务费</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12.2.1采购人与采购代理机构约定，由成交供应商支付采购代理服务费，成交供应商在领取《成交通知书》之前，应当向采购代理机构交纳采购代理服务费。</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12.2.2</w:t>
      </w:r>
      <w:r w:rsidRPr="00D60994">
        <w:rPr>
          <w:rFonts w:ascii="宋体" w:hAnsi="宋体" w:hint="eastAsia"/>
          <w:color w:val="000000"/>
          <w:szCs w:val="21"/>
        </w:rPr>
        <w:t>采购代理服务费参照《国家计委关于印发招标代理服务收费管理暂行办法的通知》（计价格</w:t>
      </w:r>
      <w:r w:rsidR="007833E3" w:rsidRPr="00D60994">
        <w:rPr>
          <w:rFonts w:ascii="宋体" w:hAnsi="宋体" w:cs="宋体" w:hint="eastAsia"/>
          <w:kern w:val="0"/>
          <w:szCs w:val="21"/>
        </w:rPr>
        <w:t>〔</w:t>
      </w:r>
      <w:r w:rsidRPr="00D60994">
        <w:rPr>
          <w:rFonts w:ascii="宋体" w:hAnsi="宋体" w:hint="eastAsia"/>
          <w:color w:val="000000"/>
          <w:szCs w:val="21"/>
        </w:rPr>
        <w:t>2002</w:t>
      </w:r>
      <w:r w:rsidR="00642E29" w:rsidRPr="00D60994">
        <w:rPr>
          <w:rFonts w:ascii="宋体" w:hAnsi="宋体" w:cs="宋体" w:hint="eastAsia"/>
          <w:kern w:val="0"/>
          <w:szCs w:val="21"/>
        </w:rPr>
        <w:t>〕</w:t>
      </w:r>
      <w:r w:rsidRPr="00D60994">
        <w:rPr>
          <w:rFonts w:ascii="宋体" w:hAnsi="宋体" w:hint="eastAsia"/>
          <w:color w:val="000000"/>
          <w:szCs w:val="21"/>
        </w:rPr>
        <w:t>1980号）和国家发改委办公厅颁发的《关于招标代理服务收费有关问题的通知》（发改办价格</w:t>
      </w:r>
      <w:r w:rsidR="00642E29" w:rsidRPr="00D60994">
        <w:rPr>
          <w:rFonts w:ascii="宋体" w:hAnsi="宋体" w:cs="宋体" w:hint="eastAsia"/>
          <w:kern w:val="0"/>
          <w:szCs w:val="21"/>
        </w:rPr>
        <w:t>〔</w:t>
      </w:r>
      <w:r w:rsidRPr="00D60994">
        <w:rPr>
          <w:rFonts w:ascii="宋体" w:hAnsi="宋体" w:hint="eastAsia"/>
          <w:color w:val="000000"/>
          <w:szCs w:val="21"/>
        </w:rPr>
        <w:t>2003</w:t>
      </w:r>
      <w:r w:rsidR="00642E29" w:rsidRPr="00D60994">
        <w:rPr>
          <w:rFonts w:ascii="宋体" w:hAnsi="宋体" w:cs="宋体" w:hint="eastAsia"/>
          <w:kern w:val="0"/>
          <w:szCs w:val="21"/>
        </w:rPr>
        <w:t>〕</w:t>
      </w:r>
      <w:r w:rsidRPr="00D60994">
        <w:rPr>
          <w:rFonts w:ascii="宋体" w:hAnsi="宋体" w:hint="eastAsia"/>
          <w:color w:val="000000"/>
          <w:szCs w:val="21"/>
        </w:rPr>
        <w:t>857号）规定的标准收取，具体收费金额将在成交公告中公布。</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12.2.3 采购代理服务费，可以采取支票、银行汇票、电汇、网银等方式交纳。</w:t>
      </w:r>
    </w:p>
    <w:p w:rsidR="00A2163C" w:rsidRPr="00D60994" w:rsidRDefault="00A2163C" w:rsidP="00A2163C">
      <w:pPr>
        <w:spacing w:line="360" w:lineRule="auto"/>
        <w:ind w:firstLineChars="100" w:firstLine="301"/>
        <w:jc w:val="left"/>
        <w:rPr>
          <w:rFonts w:ascii="宋体" w:hAnsi="宋体"/>
          <w:b/>
          <w:sz w:val="30"/>
          <w:szCs w:val="30"/>
        </w:rPr>
      </w:pPr>
      <w:r w:rsidRPr="00D60994">
        <w:rPr>
          <w:rFonts w:ascii="宋体" w:hAnsi="宋体" w:hint="eastAsia"/>
          <w:b/>
          <w:sz w:val="30"/>
          <w:szCs w:val="30"/>
        </w:rPr>
        <w:t>12.3录音录像</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lastRenderedPageBreak/>
        <w:t>采购代理机构对开启响应文件、磋商和评审过程进行全程录音录像、文字记录，并存档备查。</w:t>
      </w:r>
    </w:p>
    <w:p w:rsidR="00A2163C" w:rsidRPr="00D60994" w:rsidRDefault="00A2163C" w:rsidP="00A2163C">
      <w:pPr>
        <w:spacing w:line="360" w:lineRule="auto"/>
        <w:ind w:firstLineChars="100" w:firstLine="301"/>
        <w:jc w:val="left"/>
        <w:rPr>
          <w:rFonts w:ascii="宋体" w:hAnsi="宋体"/>
          <w:b/>
          <w:sz w:val="30"/>
          <w:szCs w:val="30"/>
        </w:rPr>
      </w:pPr>
      <w:r w:rsidRPr="00D60994">
        <w:rPr>
          <w:rFonts w:ascii="宋体" w:hAnsi="宋体" w:hint="eastAsia"/>
          <w:b/>
          <w:sz w:val="30"/>
          <w:szCs w:val="30"/>
        </w:rPr>
        <w:t>12.4需要补充的其他内容</w:t>
      </w:r>
    </w:p>
    <w:p w:rsidR="00A2163C" w:rsidRPr="00D60994" w:rsidRDefault="00A2163C" w:rsidP="00A2163C">
      <w:pPr>
        <w:adjustRightInd w:val="0"/>
        <w:snapToGrid w:val="0"/>
        <w:spacing w:line="360" w:lineRule="auto"/>
        <w:ind w:firstLineChars="200" w:firstLine="420"/>
        <w:jc w:val="left"/>
        <w:rPr>
          <w:rFonts w:ascii="宋体" w:hAnsi="宋体"/>
        </w:rPr>
      </w:pPr>
      <w:r w:rsidRPr="00D60994">
        <w:rPr>
          <w:rFonts w:ascii="宋体" w:hAnsi="宋体" w:hint="eastAsia"/>
        </w:rPr>
        <w:t>12.4.1 属于西安市（含区、县）政府采购项目的，采购代理机构向采购人提交评审报告、采购人确定成交供应商、采购代理机构发布成交结果公告和采购人或采购代理机构发出成交通知书的期限要求，均在法定期限要求基础上提前1个工作日。</w:t>
      </w:r>
    </w:p>
    <w:p w:rsidR="00A2163C" w:rsidRPr="00D60994" w:rsidRDefault="00A2163C" w:rsidP="00A2163C">
      <w:pPr>
        <w:spacing w:line="360" w:lineRule="auto"/>
        <w:rPr>
          <w:rFonts w:ascii="宋体" w:hAnsi="宋体"/>
          <w:szCs w:val="21"/>
        </w:rPr>
      </w:pPr>
      <w:r w:rsidRPr="00D60994">
        <w:rPr>
          <w:rFonts w:ascii="宋体" w:hAnsi="宋体" w:hint="eastAsia"/>
        </w:rPr>
        <w:t>12.4.2 磋商文件需要补充的其</w:t>
      </w:r>
      <w:r w:rsidRPr="00D60994">
        <w:rPr>
          <w:rFonts w:ascii="宋体" w:hAnsi="宋体" w:hint="eastAsia"/>
          <w:szCs w:val="21"/>
        </w:rPr>
        <w:t>他内容，见供应商须知前附表。</w:t>
      </w:r>
    </w:p>
    <w:p w:rsidR="00A2163C" w:rsidRPr="00D60994" w:rsidRDefault="00A2163C" w:rsidP="00A2163C">
      <w:pPr>
        <w:widowControl/>
        <w:jc w:val="left"/>
        <w:rPr>
          <w:rFonts w:ascii="宋体" w:hAnsi="宋体"/>
          <w:b/>
          <w:sz w:val="44"/>
          <w:szCs w:val="44"/>
        </w:rPr>
      </w:pPr>
      <w:r w:rsidRPr="00D60994">
        <w:rPr>
          <w:rFonts w:ascii="宋体" w:hAnsi="宋体"/>
          <w:b/>
          <w:sz w:val="44"/>
          <w:szCs w:val="44"/>
        </w:rPr>
        <w:br w:type="page"/>
      </w:r>
    </w:p>
    <w:p w:rsidR="00A2163C" w:rsidRPr="00D60994" w:rsidRDefault="00A2163C" w:rsidP="00A2163C">
      <w:pPr>
        <w:spacing w:line="360" w:lineRule="auto"/>
        <w:jc w:val="center"/>
        <w:rPr>
          <w:rFonts w:ascii="宋体" w:hAnsi="宋体"/>
          <w:b/>
          <w:sz w:val="24"/>
        </w:rPr>
      </w:pPr>
      <w:r w:rsidRPr="00D60994">
        <w:rPr>
          <w:rFonts w:ascii="宋体" w:hAnsi="宋体" w:hint="eastAsia"/>
          <w:b/>
          <w:sz w:val="44"/>
          <w:szCs w:val="44"/>
        </w:rPr>
        <w:lastRenderedPageBreak/>
        <w:t>第三章 资格审查办法</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根据《中华人民共和国政府采购法》及其实施条例和财政部《政府采购竞争性磋商采购方式管理暂行办法》（财库〔2014〕214号）等法律法规的规定，结合采购项目特点，制定本资格审查办法。</w:t>
      </w:r>
    </w:p>
    <w:p w:rsidR="00A2163C" w:rsidRPr="00D60994" w:rsidRDefault="00A2163C" w:rsidP="00A2163C">
      <w:pPr>
        <w:spacing w:line="360" w:lineRule="auto"/>
        <w:rPr>
          <w:rFonts w:ascii="宋体" w:hAnsi="宋体"/>
          <w:b/>
          <w:color w:val="000000"/>
          <w:sz w:val="30"/>
          <w:szCs w:val="30"/>
        </w:rPr>
      </w:pPr>
      <w:r w:rsidRPr="00D60994">
        <w:rPr>
          <w:rFonts w:ascii="黑体" w:eastAsia="黑体" w:hAnsi="宋体" w:hint="eastAsia"/>
          <w:sz w:val="36"/>
          <w:szCs w:val="36"/>
        </w:rPr>
        <w:t>1.资格审查小组</w:t>
      </w:r>
    </w:p>
    <w:p w:rsidR="00A2163C" w:rsidRPr="00D60994" w:rsidRDefault="00A2163C" w:rsidP="00A2163C">
      <w:pPr>
        <w:tabs>
          <w:tab w:val="left" w:pos="0"/>
        </w:tabs>
        <w:adjustRightInd w:val="0"/>
        <w:snapToGrid w:val="0"/>
        <w:spacing w:line="360" w:lineRule="auto"/>
        <w:ind w:firstLineChars="196" w:firstLine="412"/>
        <w:rPr>
          <w:rFonts w:ascii="宋体" w:hAnsi="宋体"/>
          <w:szCs w:val="21"/>
        </w:rPr>
      </w:pPr>
      <w:r w:rsidRPr="00D60994">
        <w:rPr>
          <w:rFonts w:ascii="宋体" w:hAnsi="宋体" w:hint="eastAsia"/>
          <w:szCs w:val="21"/>
        </w:rPr>
        <w:t>1.1根据《中华人民共和国政府采购法》第二十三条规定，采购人应依法对供应商的资格进行审查。经采购人授权，资格审查工作可由资格审查小组完成。</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1.2 资格审查小组，由经采购人授权的采购人代表和采购代理机构工作人员3人及以上单数组成，采购代理机构项目经理担任资格审查小组组长。</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1.3 资格审查小组成立后，全体小组成员应当在签到表中签到。</w:t>
      </w:r>
    </w:p>
    <w:p w:rsidR="00A2163C" w:rsidRPr="00D60994" w:rsidRDefault="00A2163C" w:rsidP="00A2163C">
      <w:pPr>
        <w:spacing w:line="360" w:lineRule="auto"/>
        <w:rPr>
          <w:rFonts w:ascii="黑体" w:eastAsia="黑体" w:hAnsi="宋体"/>
          <w:sz w:val="36"/>
          <w:szCs w:val="36"/>
        </w:rPr>
      </w:pPr>
      <w:r w:rsidRPr="00D60994">
        <w:rPr>
          <w:rFonts w:ascii="黑体" w:eastAsia="黑体" w:hAnsi="宋体" w:hint="eastAsia"/>
          <w:sz w:val="36"/>
          <w:szCs w:val="36"/>
        </w:rPr>
        <w:t>2.资格审查程序</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资格审查按下列程序进行：</w:t>
      </w:r>
    </w:p>
    <w:p w:rsidR="00A2163C" w:rsidRPr="00D60994" w:rsidRDefault="00A2163C" w:rsidP="00A2163C">
      <w:pPr>
        <w:tabs>
          <w:tab w:val="left" w:pos="0"/>
        </w:tabs>
        <w:adjustRightInd w:val="0"/>
        <w:snapToGrid w:val="0"/>
        <w:spacing w:line="360" w:lineRule="auto"/>
        <w:ind w:firstLineChars="245" w:firstLine="514"/>
        <w:rPr>
          <w:rFonts w:ascii="宋体" w:hAnsi="宋体" w:cs="宋体"/>
          <w:color w:val="000000"/>
          <w:kern w:val="0"/>
          <w:szCs w:val="21"/>
        </w:rPr>
      </w:pPr>
      <w:r w:rsidRPr="00D60994">
        <w:rPr>
          <w:rFonts w:ascii="宋体" w:hAnsi="宋体" w:cs="宋体" w:hint="eastAsia"/>
          <w:color w:val="000000"/>
          <w:kern w:val="0"/>
          <w:szCs w:val="21"/>
        </w:rPr>
        <w:t>（1）供应商基本资格条件审查；</w:t>
      </w:r>
    </w:p>
    <w:p w:rsidR="00A2163C" w:rsidRPr="00D60994" w:rsidRDefault="00A2163C" w:rsidP="00A2163C">
      <w:pPr>
        <w:tabs>
          <w:tab w:val="left" w:pos="0"/>
        </w:tabs>
        <w:adjustRightInd w:val="0"/>
        <w:snapToGrid w:val="0"/>
        <w:spacing w:line="360" w:lineRule="auto"/>
        <w:ind w:firstLineChars="245" w:firstLine="514"/>
        <w:rPr>
          <w:rFonts w:ascii="宋体" w:hAnsi="宋体" w:cs="宋体"/>
          <w:kern w:val="0"/>
          <w:szCs w:val="21"/>
        </w:rPr>
      </w:pPr>
      <w:r w:rsidRPr="00D60994">
        <w:rPr>
          <w:rFonts w:ascii="宋体" w:hAnsi="宋体" w:cs="宋体" w:hint="eastAsia"/>
          <w:kern w:val="0"/>
          <w:szCs w:val="21"/>
        </w:rPr>
        <w:t>（2）供应商</w:t>
      </w:r>
      <w:r w:rsidRPr="00D60994">
        <w:rPr>
          <w:rFonts w:ascii="宋体" w:hAnsi="宋体" w:hint="eastAsia"/>
          <w:szCs w:val="21"/>
        </w:rPr>
        <w:t>落实政府采购政策资格条件审查（仅限专门面向小微企业采购的项目）；</w:t>
      </w:r>
    </w:p>
    <w:p w:rsidR="00A2163C" w:rsidRPr="00D60994" w:rsidRDefault="00A2163C" w:rsidP="00A2163C">
      <w:pPr>
        <w:tabs>
          <w:tab w:val="left" w:pos="0"/>
        </w:tabs>
        <w:adjustRightInd w:val="0"/>
        <w:snapToGrid w:val="0"/>
        <w:spacing w:line="360" w:lineRule="auto"/>
        <w:ind w:firstLineChars="245" w:firstLine="514"/>
        <w:rPr>
          <w:rFonts w:ascii="宋体" w:hAnsi="宋体" w:cs="宋体"/>
          <w:kern w:val="0"/>
          <w:szCs w:val="21"/>
        </w:rPr>
      </w:pPr>
      <w:r w:rsidRPr="00D60994">
        <w:rPr>
          <w:rFonts w:ascii="宋体" w:hAnsi="宋体" w:cs="宋体" w:hint="eastAsia"/>
          <w:kern w:val="0"/>
          <w:szCs w:val="21"/>
        </w:rPr>
        <w:t>（3）供应商特定资格条件审查（如有）；</w:t>
      </w:r>
    </w:p>
    <w:p w:rsidR="00A2163C" w:rsidRPr="00D60994" w:rsidRDefault="00A2163C" w:rsidP="00A2163C">
      <w:pPr>
        <w:tabs>
          <w:tab w:val="left" w:pos="0"/>
        </w:tabs>
        <w:adjustRightInd w:val="0"/>
        <w:snapToGrid w:val="0"/>
        <w:spacing w:line="360" w:lineRule="auto"/>
        <w:ind w:firstLineChars="245" w:firstLine="514"/>
        <w:rPr>
          <w:rFonts w:ascii="宋体" w:hAnsi="宋体" w:cs="宋体"/>
          <w:color w:val="000000"/>
          <w:kern w:val="0"/>
          <w:szCs w:val="21"/>
        </w:rPr>
      </w:pPr>
      <w:r w:rsidRPr="00D60994">
        <w:rPr>
          <w:rFonts w:ascii="宋体" w:hAnsi="宋体" w:cs="宋体" w:hint="eastAsia"/>
          <w:color w:val="000000"/>
          <w:kern w:val="0"/>
          <w:szCs w:val="21"/>
        </w:rPr>
        <w:t>（4）供应商限定资格条件审查；</w:t>
      </w:r>
    </w:p>
    <w:p w:rsidR="00A2163C" w:rsidRPr="00D60994" w:rsidRDefault="00A2163C" w:rsidP="00A2163C">
      <w:pPr>
        <w:tabs>
          <w:tab w:val="left" w:pos="0"/>
        </w:tabs>
        <w:adjustRightInd w:val="0"/>
        <w:snapToGrid w:val="0"/>
        <w:spacing w:line="360" w:lineRule="auto"/>
        <w:ind w:firstLineChars="245" w:firstLine="514"/>
        <w:rPr>
          <w:rFonts w:ascii="宋体" w:hAnsi="宋体" w:cs="宋体"/>
          <w:color w:val="000000"/>
          <w:kern w:val="0"/>
          <w:szCs w:val="21"/>
        </w:rPr>
      </w:pPr>
      <w:r w:rsidRPr="00D60994">
        <w:rPr>
          <w:rFonts w:ascii="宋体" w:hAnsi="宋体" w:cs="宋体" w:hint="eastAsia"/>
          <w:color w:val="000000"/>
          <w:kern w:val="0"/>
          <w:szCs w:val="21"/>
        </w:rPr>
        <w:t>（5）编写供应商资格审查报告。</w:t>
      </w:r>
    </w:p>
    <w:p w:rsidR="00A2163C" w:rsidRPr="00D60994" w:rsidRDefault="00A2163C" w:rsidP="00A2163C">
      <w:pPr>
        <w:spacing w:line="360" w:lineRule="auto"/>
        <w:rPr>
          <w:rFonts w:ascii="黑体" w:eastAsia="黑体" w:hAnsi="宋体"/>
          <w:sz w:val="36"/>
          <w:szCs w:val="36"/>
        </w:rPr>
      </w:pPr>
      <w:r w:rsidRPr="00D60994">
        <w:rPr>
          <w:rFonts w:ascii="黑体" w:eastAsia="黑体" w:hAnsi="宋体" w:hint="eastAsia"/>
          <w:sz w:val="36"/>
          <w:szCs w:val="36"/>
        </w:rPr>
        <w:t>3.资格审查方法和标准</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3.1 资格审查依据</w:t>
      </w:r>
    </w:p>
    <w:p w:rsidR="00A2163C" w:rsidRPr="00D60994" w:rsidRDefault="00A2163C" w:rsidP="00A2163C">
      <w:pPr>
        <w:tabs>
          <w:tab w:val="left" w:pos="0"/>
        </w:tabs>
        <w:adjustRightInd w:val="0"/>
        <w:snapToGrid w:val="0"/>
        <w:spacing w:line="360" w:lineRule="auto"/>
        <w:ind w:firstLineChars="196" w:firstLine="412"/>
        <w:rPr>
          <w:rFonts w:ascii="宋体" w:hAnsi="宋体" w:cs="宋体"/>
          <w:color w:val="000000"/>
          <w:kern w:val="0"/>
          <w:szCs w:val="21"/>
        </w:rPr>
      </w:pPr>
      <w:r w:rsidRPr="00D60994">
        <w:rPr>
          <w:rFonts w:ascii="宋体" w:hAnsi="宋体" w:hint="eastAsia"/>
          <w:szCs w:val="21"/>
        </w:rPr>
        <w:t>3.1.1 资格审查小组将依据供应商响应文件之资格证明文件，按照第二章第3.1条款所述资格要求对供应商进行资格审查，以确定其是否具备相应的资格条件。</w:t>
      </w:r>
      <w:r w:rsidRPr="00D60994">
        <w:rPr>
          <w:rFonts w:ascii="宋体" w:hAnsi="宋体" w:cs="宋体" w:hint="eastAsia"/>
          <w:color w:val="000000"/>
          <w:kern w:val="0"/>
          <w:szCs w:val="21"/>
        </w:rPr>
        <w:t>如果供应商不具备或者不满足磋商文件所规定的资格条件,将视为未实质性响应磋商文件,其响应文件无效。</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3.1.2 信用信息查询时间截止时点，见供应商须知前附表，其查询结果在供应商限制性资格条件审查时使用。</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3.2供应商基本资格条件的审查</w:t>
      </w:r>
    </w:p>
    <w:p w:rsidR="00A2163C" w:rsidRPr="00D60994" w:rsidRDefault="00A2163C" w:rsidP="00A2163C">
      <w:pPr>
        <w:tabs>
          <w:tab w:val="left" w:pos="0"/>
        </w:tabs>
        <w:adjustRightInd w:val="0"/>
        <w:snapToGrid w:val="0"/>
        <w:spacing w:line="360" w:lineRule="auto"/>
        <w:ind w:firstLineChars="200" w:firstLine="422"/>
        <w:rPr>
          <w:rFonts w:ascii="宋体" w:hAnsi="宋体" w:cs="宋体"/>
          <w:b/>
          <w:color w:val="000000"/>
          <w:kern w:val="0"/>
          <w:szCs w:val="21"/>
        </w:rPr>
      </w:pPr>
      <w:r w:rsidRPr="00D60994">
        <w:rPr>
          <w:rFonts w:ascii="宋体" w:hAnsi="宋体" w:cs="宋体" w:hint="eastAsia"/>
          <w:b/>
          <w:color w:val="000000"/>
          <w:kern w:val="0"/>
          <w:szCs w:val="21"/>
        </w:rPr>
        <w:t>3.2.1 基本资格条件审查方法：</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（1）供应商属企业法人的，其营业执照，不审查原件，通过国家企业信用信息公示系统（</w:t>
      </w:r>
      <w:r w:rsidRPr="00D60994">
        <w:rPr>
          <w:rFonts w:ascii="宋体" w:hAnsi="宋体" w:cs="宋体"/>
          <w:color w:val="000000"/>
          <w:kern w:val="0"/>
          <w:szCs w:val="21"/>
        </w:rPr>
        <w:t>http://www.gsxt.gov.cn/index.html</w:t>
      </w:r>
      <w:r w:rsidRPr="00D60994">
        <w:rPr>
          <w:rFonts w:ascii="宋体" w:hAnsi="宋体" w:cs="宋体" w:hint="eastAsia"/>
          <w:color w:val="000000"/>
          <w:kern w:val="0"/>
          <w:szCs w:val="21"/>
        </w:rPr>
        <w:t>）进行相关信息的核实；</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（2）供应商属事业单位的，审查事业单位法人证书；</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（3）供应商属于其他组织的（包括但不限于民办非企业单位登记证书、社会团体法人登记证书、基金会法人登记证书），审查登记证书；</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lastRenderedPageBreak/>
        <w:t>（4）供应商属于个体工商户的，其个体工商户营业执照，不审查原件，通过国家企业信用信息公示系统（</w:t>
      </w:r>
      <w:r w:rsidRPr="00D60994">
        <w:rPr>
          <w:rFonts w:ascii="宋体" w:hAnsi="宋体" w:cs="宋体"/>
          <w:color w:val="000000"/>
          <w:kern w:val="0"/>
          <w:szCs w:val="21"/>
        </w:rPr>
        <w:t>http://www.gsxt.gov.cn/index.html</w:t>
      </w:r>
      <w:r w:rsidRPr="00D60994">
        <w:rPr>
          <w:rFonts w:ascii="宋体" w:hAnsi="宋体" w:cs="宋体" w:hint="eastAsia"/>
          <w:color w:val="000000"/>
          <w:kern w:val="0"/>
          <w:szCs w:val="21"/>
        </w:rPr>
        <w:t>）进行相关信息的核实；</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（5）供应商属于自然人的，审查身份证。</w:t>
      </w:r>
    </w:p>
    <w:p w:rsidR="00A2163C" w:rsidRPr="00D60994" w:rsidRDefault="00A2163C" w:rsidP="00A2163C">
      <w:pPr>
        <w:tabs>
          <w:tab w:val="left" w:pos="0"/>
        </w:tabs>
        <w:adjustRightInd w:val="0"/>
        <w:snapToGrid w:val="0"/>
        <w:spacing w:line="360" w:lineRule="auto"/>
        <w:ind w:firstLineChars="200" w:firstLine="422"/>
        <w:rPr>
          <w:rFonts w:ascii="宋体" w:hAnsi="宋体" w:cs="宋体"/>
          <w:b/>
          <w:color w:val="000000"/>
          <w:kern w:val="0"/>
          <w:szCs w:val="21"/>
        </w:rPr>
      </w:pPr>
      <w:r w:rsidRPr="00D60994">
        <w:rPr>
          <w:rFonts w:ascii="宋体" w:hAnsi="宋体" w:cs="宋体" w:hint="eastAsia"/>
          <w:b/>
          <w:color w:val="000000"/>
          <w:kern w:val="0"/>
          <w:szCs w:val="21"/>
        </w:rPr>
        <w:t>3.2.2基本资格条件审查标准：</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（1）资格审查小组将按下表所列举的审查标准对供应商基本资格条件进行审查，供应商若有一项不合格，即判定其基本资格条件审查结果为不合格，其响应文件无效。</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2）除银行、保险、石油石化、电力、电信行业外，其他行业分支机构在参与磋商时，应当同时提供分支机构主体资格证明文件和总公司出具的授权书，总公司只能授权一家分支机构。经总公司（总所）授权后，总公司取得的相关资质证书对分支机构有效（法律法规或行业另有规定的除外）。</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（3）公益类事业单位参与磋商时，可不提供财务状况报告、社会保障资金和税收缴纳证明。</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（4）自然人参与磋商时，可不提供社会保障资金和税收缴纳证明。</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
        <w:gridCol w:w="6237"/>
        <w:gridCol w:w="1275"/>
        <w:gridCol w:w="1276"/>
      </w:tblGrid>
      <w:tr w:rsidR="00A2163C" w:rsidRPr="00D60994" w:rsidTr="00DF11FE">
        <w:trPr>
          <w:trHeight w:val="536"/>
          <w:jc w:val="center"/>
        </w:trPr>
        <w:tc>
          <w:tcPr>
            <w:tcW w:w="852"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Cs w:val="21"/>
              </w:rPr>
            </w:pPr>
            <w:r w:rsidRPr="00D60994">
              <w:rPr>
                <w:rFonts w:ascii="宋体" w:hAnsi="宋体" w:cs="宋体" w:hint="eastAsia"/>
                <w:b/>
                <w:color w:val="000000"/>
                <w:kern w:val="0"/>
                <w:szCs w:val="21"/>
              </w:rPr>
              <w:t>序号</w:t>
            </w:r>
          </w:p>
        </w:tc>
        <w:tc>
          <w:tcPr>
            <w:tcW w:w="6237"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Cs w:val="21"/>
              </w:rPr>
            </w:pPr>
            <w:r w:rsidRPr="00D60994">
              <w:rPr>
                <w:rFonts w:ascii="宋体" w:hAnsi="宋体" w:cs="宋体" w:hint="eastAsia"/>
                <w:b/>
                <w:color w:val="000000"/>
                <w:kern w:val="0"/>
                <w:szCs w:val="21"/>
              </w:rPr>
              <w:t>审查因素</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Cs w:val="21"/>
              </w:rPr>
            </w:pPr>
            <w:r w:rsidRPr="00D60994">
              <w:rPr>
                <w:rFonts w:ascii="宋体" w:hAnsi="宋体" w:cs="宋体" w:hint="eastAsia"/>
                <w:b/>
                <w:color w:val="000000"/>
                <w:kern w:val="0"/>
                <w:szCs w:val="21"/>
              </w:rPr>
              <w:t>审查标准</w:t>
            </w:r>
          </w:p>
        </w:tc>
        <w:tc>
          <w:tcPr>
            <w:tcW w:w="1276"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Cs w:val="21"/>
              </w:rPr>
            </w:pPr>
            <w:r w:rsidRPr="00D60994">
              <w:rPr>
                <w:rFonts w:ascii="宋体" w:hAnsi="宋体" w:cs="宋体" w:hint="eastAsia"/>
                <w:b/>
                <w:color w:val="000000"/>
                <w:kern w:val="0"/>
                <w:szCs w:val="21"/>
              </w:rPr>
              <w:t>备注</w:t>
            </w:r>
          </w:p>
        </w:tc>
      </w:tr>
      <w:tr w:rsidR="00A2163C" w:rsidRPr="00D60994" w:rsidTr="00DF11FE">
        <w:trPr>
          <w:trHeight w:val="1543"/>
          <w:jc w:val="center"/>
        </w:trPr>
        <w:tc>
          <w:tcPr>
            <w:tcW w:w="852"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 w:val="18"/>
                <w:szCs w:val="18"/>
              </w:rPr>
            </w:pPr>
            <w:r w:rsidRPr="00D60994">
              <w:rPr>
                <w:rFonts w:ascii="宋体" w:hAnsi="宋体" w:cs="宋体" w:hint="eastAsia"/>
                <w:b/>
                <w:color w:val="000000"/>
                <w:kern w:val="0"/>
                <w:szCs w:val="21"/>
              </w:rPr>
              <w:t>1</w:t>
            </w:r>
          </w:p>
        </w:tc>
        <w:tc>
          <w:tcPr>
            <w:tcW w:w="6237" w:type="dxa"/>
            <w:vAlign w:val="center"/>
          </w:tcPr>
          <w:p w:rsidR="00A2163C" w:rsidRPr="00D60994" w:rsidRDefault="00A2163C" w:rsidP="00DF11FE">
            <w:pPr>
              <w:tabs>
                <w:tab w:val="left" w:pos="0"/>
              </w:tabs>
              <w:adjustRightInd w:val="0"/>
              <w:snapToGrid w:val="0"/>
              <w:ind w:leftChars="-3" w:left="521" w:hangingChars="250" w:hanging="527"/>
              <w:rPr>
                <w:rFonts w:ascii="宋体" w:hAnsi="宋体" w:cs="宋体"/>
                <w:kern w:val="0"/>
                <w:szCs w:val="21"/>
              </w:rPr>
            </w:pPr>
            <w:r w:rsidRPr="00D60994">
              <w:rPr>
                <w:rFonts w:ascii="宋体" w:hAnsi="宋体" w:cs="宋体" w:hint="eastAsia"/>
                <w:b/>
                <w:kern w:val="0"/>
                <w:szCs w:val="21"/>
              </w:rPr>
              <w:t>主体资格证明</w:t>
            </w:r>
            <w:r w:rsidRPr="00D60994">
              <w:rPr>
                <w:rFonts w:ascii="宋体" w:hAnsi="宋体" w:cs="宋体" w:hint="eastAsia"/>
                <w:kern w:val="0"/>
                <w:szCs w:val="21"/>
              </w:rPr>
              <w:t xml:space="preserve">： </w:t>
            </w:r>
          </w:p>
          <w:p w:rsidR="00A2163C" w:rsidRPr="00D60994" w:rsidRDefault="00A2163C" w:rsidP="00DF11FE">
            <w:pPr>
              <w:tabs>
                <w:tab w:val="left" w:pos="0"/>
              </w:tabs>
              <w:adjustRightInd w:val="0"/>
              <w:snapToGrid w:val="0"/>
              <w:ind w:leftChars="-3" w:left="519" w:hangingChars="250" w:hanging="525"/>
              <w:rPr>
                <w:rFonts w:ascii="宋体" w:hAnsi="宋体" w:cs="宋体"/>
                <w:kern w:val="0"/>
                <w:szCs w:val="21"/>
              </w:rPr>
            </w:pPr>
            <w:r w:rsidRPr="00D60994">
              <w:rPr>
                <w:rFonts w:ascii="宋体" w:hAnsi="宋体" w:cs="宋体" w:hint="eastAsia"/>
                <w:kern w:val="0"/>
                <w:szCs w:val="21"/>
              </w:rPr>
              <w:t>根据供应商类别进行审查：</w:t>
            </w:r>
          </w:p>
          <w:p w:rsidR="00A2163C" w:rsidRPr="00D60994" w:rsidRDefault="00A2163C" w:rsidP="00DF11FE">
            <w:pPr>
              <w:tabs>
                <w:tab w:val="left" w:pos="0"/>
              </w:tabs>
              <w:adjustRightInd w:val="0"/>
              <w:snapToGrid w:val="0"/>
              <w:ind w:left="525" w:hangingChars="250" w:hanging="525"/>
              <w:jc w:val="left"/>
              <w:rPr>
                <w:rFonts w:ascii="宋体" w:hAnsi="宋体" w:cs="宋体"/>
                <w:kern w:val="0"/>
                <w:szCs w:val="21"/>
              </w:rPr>
            </w:pPr>
            <w:r w:rsidRPr="00D60994">
              <w:rPr>
                <w:rFonts w:ascii="宋体" w:hAnsi="宋体" w:cs="宋体" w:hint="eastAsia"/>
                <w:kern w:val="0"/>
                <w:szCs w:val="21"/>
              </w:rPr>
              <w:t>(1)企业磋商的：营业执照(3证合1或多证合1)复印件</w:t>
            </w:r>
          </w:p>
          <w:p w:rsidR="00A2163C" w:rsidRPr="00D60994" w:rsidRDefault="00A2163C" w:rsidP="00DF11FE">
            <w:pPr>
              <w:tabs>
                <w:tab w:val="left" w:pos="0"/>
              </w:tabs>
              <w:adjustRightInd w:val="0"/>
              <w:snapToGrid w:val="0"/>
              <w:ind w:leftChars="-3" w:left="519" w:hangingChars="250" w:hanging="525"/>
              <w:rPr>
                <w:rFonts w:ascii="宋体" w:hAnsi="宋体" w:cs="宋体"/>
                <w:kern w:val="0"/>
                <w:szCs w:val="21"/>
              </w:rPr>
            </w:pPr>
            <w:r w:rsidRPr="00D60994">
              <w:rPr>
                <w:rFonts w:ascii="宋体" w:hAnsi="宋体" w:cs="宋体" w:hint="eastAsia"/>
                <w:kern w:val="0"/>
                <w:szCs w:val="21"/>
              </w:rPr>
              <w:t>(2)事业单位磋商的：事业单位法人证书复印件</w:t>
            </w:r>
          </w:p>
          <w:p w:rsidR="00A2163C" w:rsidRPr="00D60994" w:rsidRDefault="00A2163C" w:rsidP="00DF11FE">
            <w:pPr>
              <w:tabs>
                <w:tab w:val="left" w:pos="0"/>
              </w:tabs>
              <w:adjustRightInd w:val="0"/>
              <w:snapToGrid w:val="0"/>
              <w:ind w:leftChars="-3" w:left="519" w:hangingChars="250" w:hanging="525"/>
              <w:rPr>
                <w:rFonts w:ascii="宋体" w:hAnsi="宋体" w:cs="宋体"/>
                <w:kern w:val="0"/>
                <w:szCs w:val="21"/>
              </w:rPr>
            </w:pPr>
            <w:r w:rsidRPr="00D60994">
              <w:rPr>
                <w:rFonts w:ascii="宋体" w:hAnsi="宋体" w:cs="宋体" w:hint="eastAsia"/>
                <w:kern w:val="0"/>
                <w:szCs w:val="21"/>
              </w:rPr>
              <w:t>(3)其他组织磋商的：登记证书复印件</w:t>
            </w:r>
          </w:p>
          <w:p w:rsidR="00A2163C" w:rsidRPr="00D60994" w:rsidRDefault="00A2163C" w:rsidP="00DF11FE">
            <w:pPr>
              <w:tabs>
                <w:tab w:val="left" w:pos="0"/>
              </w:tabs>
              <w:adjustRightInd w:val="0"/>
              <w:snapToGrid w:val="0"/>
              <w:ind w:leftChars="-3" w:left="519" w:hangingChars="250" w:hanging="525"/>
              <w:rPr>
                <w:rFonts w:ascii="宋体" w:hAnsi="宋体" w:cs="宋体"/>
                <w:kern w:val="0"/>
                <w:sz w:val="18"/>
                <w:szCs w:val="18"/>
              </w:rPr>
            </w:pPr>
            <w:r w:rsidRPr="00D60994">
              <w:rPr>
                <w:rFonts w:ascii="宋体" w:hAnsi="宋体" w:cs="宋体" w:hint="eastAsia"/>
                <w:kern w:val="0"/>
                <w:szCs w:val="21"/>
              </w:rPr>
              <w:t>(4)自然人磋商的：身份证复印件</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合法有效</w:t>
            </w:r>
          </w:p>
        </w:tc>
        <w:tc>
          <w:tcPr>
            <w:tcW w:w="1276"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复印件或</w:t>
            </w:r>
            <w:r w:rsidRPr="00D60994">
              <w:rPr>
                <w:rFonts w:hAnsi="宋体" w:hint="eastAsia"/>
                <w:color w:val="000000"/>
              </w:rPr>
              <w:t>电子证照的打印件</w:t>
            </w:r>
          </w:p>
        </w:tc>
      </w:tr>
      <w:tr w:rsidR="00A2163C" w:rsidRPr="00D60994" w:rsidTr="00162690">
        <w:trPr>
          <w:trHeight w:val="1262"/>
          <w:jc w:val="center"/>
        </w:trPr>
        <w:tc>
          <w:tcPr>
            <w:tcW w:w="852" w:type="dxa"/>
            <w:vAlign w:val="center"/>
          </w:tcPr>
          <w:p w:rsidR="00A2163C" w:rsidRPr="00D60994" w:rsidRDefault="00A2163C" w:rsidP="00DF11FE">
            <w:pPr>
              <w:tabs>
                <w:tab w:val="left" w:pos="0"/>
              </w:tabs>
              <w:adjustRightInd w:val="0"/>
              <w:snapToGrid w:val="0"/>
              <w:spacing w:line="360" w:lineRule="auto"/>
              <w:jc w:val="center"/>
              <w:rPr>
                <w:rFonts w:ascii="宋体" w:hAnsi="宋体" w:cs="宋体"/>
                <w:b/>
                <w:color w:val="000000"/>
                <w:kern w:val="0"/>
                <w:szCs w:val="21"/>
              </w:rPr>
            </w:pPr>
            <w:r w:rsidRPr="00D60994">
              <w:rPr>
                <w:rFonts w:ascii="宋体" w:hAnsi="宋体" w:cs="宋体" w:hint="eastAsia"/>
                <w:b/>
                <w:color w:val="000000"/>
                <w:kern w:val="0"/>
                <w:szCs w:val="21"/>
              </w:rPr>
              <w:t>2</w:t>
            </w:r>
          </w:p>
        </w:tc>
        <w:tc>
          <w:tcPr>
            <w:tcW w:w="6237" w:type="dxa"/>
            <w:vAlign w:val="center"/>
          </w:tcPr>
          <w:p w:rsidR="00A2163C" w:rsidRPr="00D60994" w:rsidRDefault="00A2163C" w:rsidP="00DF11FE">
            <w:pPr>
              <w:tabs>
                <w:tab w:val="left" w:pos="0"/>
              </w:tabs>
              <w:adjustRightInd w:val="0"/>
              <w:snapToGrid w:val="0"/>
              <w:rPr>
                <w:rFonts w:ascii="宋体" w:hAnsi="宋体" w:cs="宋体"/>
                <w:kern w:val="0"/>
                <w:szCs w:val="21"/>
              </w:rPr>
            </w:pPr>
            <w:r w:rsidRPr="00D60994">
              <w:rPr>
                <w:rFonts w:ascii="宋体" w:hAnsi="宋体" w:cs="宋体" w:hint="eastAsia"/>
                <w:kern w:val="0"/>
                <w:szCs w:val="21"/>
                <w:lang w:eastAsia="zh-Hans"/>
              </w:rPr>
              <w:t>（1）</w:t>
            </w:r>
            <w:r w:rsidRPr="00D60994">
              <w:rPr>
                <w:rFonts w:ascii="宋体" w:hAnsi="宋体" w:cs="宋体" w:hint="eastAsia"/>
                <w:kern w:val="0"/>
                <w:szCs w:val="21"/>
              </w:rPr>
              <w:t>法定代表人（单位负责人）磋商的：提供法定代表人（单位负责人）身份证明及身份证复印件；</w:t>
            </w:r>
          </w:p>
          <w:p w:rsidR="00A2163C" w:rsidRPr="00D60994" w:rsidRDefault="00A2163C" w:rsidP="00DF11FE">
            <w:pPr>
              <w:tabs>
                <w:tab w:val="left" w:pos="0"/>
              </w:tabs>
              <w:adjustRightInd w:val="0"/>
              <w:snapToGrid w:val="0"/>
              <w:rPr>
                <w:rFonts w:ascii="宋体" w:hAnsi="宋体" w:cs="宋体"/>
                <w:kern w:val="0"/>
                <w:szCs w:val="21"/>
              </w:rPr>
            </w:pPr>
            <w:r w:rsidRPr="00D60994">
              <w:rPr>
                <w:rFonts w:ascii="宋体" w:hAnsi="宋体" w:cs="宋体" w:hint="eastAsia"/>
                <w:kern w:val="0"/>
                <w:szCs w:val="21"/>
                <w:lang w:eastAsia="zh-Hans"/>
              </w:rPr>
              <w:t>（2）</w:t>
            </w:r>
            <w:r w:rsidRPr="00D60994">
              <w:rPr>
                <w:rFonts w:ascii="宋体" w:hAnsi="宋体" w:cs="宋体" w:hint="eastAsia"/>
                <w:kern w:val="0"/>
                <w:szCs w:val="21"/>
              </w:rPr>
              <w:t>法定代表人（单位负责人）授权他人参加磋商的，提供法定代表人（单位负责人）委托授权书及被授权代表的身份证复印件；</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kern w:val="0"/>
                <w:sz w:val="18"/>
                <w:szCs w:val="18"/>
              </w:rPr>
            </w:pPr>
            <w:r w:rsidRPr="00D60994">
              <w:rPr>
                <w:rFonts w:ascii="宋体" w:hAnsi="宋体" w:cs="宋体" w:hint="eastAsia"/>
                <w:kern w:val="0"/>
                <w:szCs w:val="21"/>
              </w:rPr>
              <w:t>合法有效</w:t>
            </w:r>
          </w:p>
        </w:tc>
        <w:tc>
          <w:tcPr>
            <w:tcW w:w="1276" w:type="dxa"/>
            <w:vAlign w:val="center"/>
          </w:tcPr>
          <w:p w:rsidR="00A2163C" w:rsidRPr="00D60994" w:rsidRDefault="00A2163C" w:rsidP="00DF11FE">
            <w:pPr>
              <w:tabs>
                <w:tab w:val="left" w:pos="0"/>
              </w:tabs>
              <w:adjustRightInd w:val="0"/>
              <w:snapToGrid w:val="0"/>
              <w:jc w:val="center"/>
              <w:rPr>
                <w:rFonts w:ascii="宋体" w:hAnsi="宋体" w:cs="宋体"/>
                <w:kern w:val="0"/>
                <w:sz w:val="18"/>
                <w:szCs w:val="18"/>
              </w:rPr>
            </w:pPr>
            <w:r w:rsidRPr="00D60994">
              <w:rPr>
                <w:rFonts w:ascii="宋体" w:hAnsi="宋体" w:cs="宋体" w:hint="eastAsia"/>
                <w:kern w:val="0"/>
                <w:szCs w:val="21"/>
              </w:rPr>
              <w:t>响应文件中的原件</w:t>
            </w:r>
          </w:p>
        </w:tc>
      </w:tr>
      <w:tr w:rsidR="00A2163C" w:rsidRPr="00D60994" w:rsidTr="00DF11FE">
        <w:trPr>
          <w:trHeight w:val="275"/>
          <w:jc w:val="center"/>
        </w:trPr>
        <w:tc>
          <w:tcPr>
            <w:tcW w:w="852"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 w:val="18"/>
                <w:szCs w:val="18"/>
              </w:rPr>
            </w:pPr>
            <w:r w:rsidRPr="00D60994">
              <w:rPr>
                <w:rFonts w:ascii="宋体" w:hAnsi="宋体" w:cs="宋体" w:hint="eastAsia"/>
                <w:b/>
                <w:color w:val="000000"/>
                <w:kern w:val="0"/>
                <w:sz w:val="18"/>
                <w:szCs w:val="18"/>
              </w:rPr>
              <w:t>3</w:t>
            </w:r>
          </w:p>
        </w:tc>
        <w:tc>
          <w:tcPr>
            <w:tcW w:w="6237" w:type="dxa"/>
            <w:vAlign w:val="center"/>
          </w:tcPr>
          <w:p w:rsidR="00A2163C" w:rsidRPr="00D60994" w:rsidRDefault="00A2163C" w:rsidP="00DF11FE">
            <w:pPr>
              <w:tabs>
                <w:tab w:val="left" w:pos="0"/>
              </w:tabs>
              <w:adjustRightInd w:val="0"/>
              <w:snapToGrid w:val="0"/>
              <w:rPr>
                <w:rFonts w:ascii="宋体" w:hAnsi="宋体" w:cs="华文仿宋"/>
                <w:szCs w:val="21"/>
              </w:rPr>
            </w:pPr>
            <w:r w:rsidRPr="00D60994">
              <w:rPr>
                <w:rFonts w:ascii="宋体" w:hAnsi="宋体" w:cs="宋体" w:hint="eastAsia"/>
                <w:b/>
                <w:kern w:val="0"/>
                <w:szCs w:val="21"/>
              </w:rPr>
              <w:t>财务状况报告：</w:t>
            </w:r>
          </w:p>
          <w:p w:rsidR="00A2163C" w:rsidRPr="00D60994" w:rsidRDefault="00A2163C" w:rsidP="00DF11FE">
            <w:pPr>
              <w:tabs>
                <w:tab w:val="left" w:pos="0"/>
              </w:tabs>
              <w:adjustRightInd w:val="0"/>
              <w:snapToGrid w:val="0"/>
              <w:rPr>
                <w:rFonts w:ascii="宋体" w:hAnsi="宋体" w:cs="华文仿宋"/>
                <w:color w:val="121212"/>
                <w:szCs w:val="21"/>
              </w:rPr>
            </w:pPr>
            <w:r w:rsidRPr="00D60994">
              <w:rPr>
                <w:rFonts w:ascii="宋体" w:hAnsi="宋体" w:cs="华文仿宋" w:hint="eastAsia"/>
                <w:szCs w:val="21"/>
              </w:rPr>
              <w:t>提供</w:t>
            </w:r>
            <w:r w:rsidRPr="00D60994">
              <w:rPr>
                <w:rFonts w:ascii="宋体" w:hAnsi="宋体" w:cs="华文仿宋"/>
                <w:szCs w:val="21"/>
                <w:lang w:eastAsia="zh-Hans"/>
              </w:rPr>
              <w:t>2022</w:t>
            </w:r>
            <w:r w:rsidRPr="00D60994">
              <w:rPr>
                <w:rFonts w:ascii="宋体" w:hAnsi="宋体" w:cs="华文仿宋" w:hint="eastAsia"/>
                <w:szCs w:val="21"/>
              </w:rPr>
              <w:t>年度经审计的财务会计报告（包括审计报告、资产负债表、利润表、现金流量表、所有者权益变动表及其附注，成立时间至提交响应文件截止时间前不足1年的可提供成立后任意时段的资产负债表），或其提交响应文件截止时间前3个月内</w:t>
            </w:r>
            <w:r w:rsidRPr="00D60994">
              <w:rPr>
                <w:rFonts w:hAnsi="宋体" w:cs="宋体" w:hint="eastAsia"/>
                <w:color w:val="000000"/>
              </w:rPr>
              <w:t>其基本账户开户银行出具的资信证明（附基本存款账户信息）</w:t>
            </w:r>
            <w:r w:rsidRPr="00D60994">
              <w:rPr>
                <w:rFonts w:ascii="宋体" w:hAnsi="宋体" w:cs="华文仿宋" w:hint="eastAsia"/>
                <w:szCs w:val="21"/>
                <w:lang w:eastAsia="zh-Hans"/>
              </w:rPr>
              <w:t>。</w:t>
            </w:r>
            <w:r w:rsidRPr="00D60994">
              <w:rPr>
                <w:rFonts w:ascii="宋体" w:hAnsi="宋体" w:cs="华文仿宋" w:hint="eastAsia"/>
                <w:color w:val="121212"/>
                <w:szCs w:val="21"/>
              </w:rPr>
              <w:t>（以上形式的资料提供任何一种即可）</w:t>
            </w:r>
          </w:p>
          <w:p w:rsidR="00A2163C" w:rsidRPr="00D60994" w:rsidRDefault="00A2163C" w:rsidP="00DF11FE">
            <w:pPr>
              <w:tabs>
                <w:tab w:val="left" w:pos="0"/>
              </w:tabs>
              <w:adjustRightInd w:val="0"/>
              <w:snapToGrid w:val="0"/>
              <w:rPr>
                <w:rFonts w:ascii="宋体" w:hAnsi="宋体" w:cs="宋体"/>
                <w:color w:val="121212"/>
                <w:kern w:val="0"/>
                <w:szCs w:val="21"/>
              </w:rPr>
            </w:pPr>
            <w:r w:rsidRPr="00D60994">
              <w:rPr>
                <w:rFonts w:ascii="宋体" w:hAnsi="宋体" w:cs="宋体" w:hint="eastAsia"/>
                <w:color w:val="121212"/>
                <w:kern w:val="0"/>
                <w:szCs w:val="21"/>
              </w:rPr>
              <w:t>要求：</w:t>
            </w:r>
          </w:p>
          <w:p w:rsidR="00A2163C" w:rsidRPr="00D60994" w:rsidRDefault="00A2163C" w:rsidP="00DF11FE">
            <w:pPr>
              <w:tabs>
                <w:tab w:val="left" w:pos="0"/>
              </w:tabs>
              <w:adjustRightInd w:val="0"/>
              <w:snapToGrid w:val="0"/>
              <w:rPr>
                <w:rFonts w:ascii="宋体" w:hAnsi="宋体" w:cs="宋体"/>
                <w:color w:val="121212"/>
                <w:kern w:val="0"/>
                <w:szCs w:val="21"/>
                <w:lang w:eastAsia="zh-Hans"/>
              </w:rPr>
            </w:pPr>
            <w:r w:rsidRPr="00D60994">
              <w:rPr>
                <w:rFonts w:ascii="宋体" w:hAnsi="宋体" w:cs="宋体" w:hint="eastAsia"/>
                <w:color w:val="121212"/>
                <w:kern w:val="0"/>
                <w:szCs w:val="21"/>
              </w:rPr>
              <w:t>（1）供应商是</w:t>
            </w:r>
            <w:r w:rsidRPr="00D60994">
              <w:rPr>
                <w:rFonts w:ascii="宋体" w:hAnsi="宋体" w:cs="宋体" w:hint="eastAsia"/>
                <w:kern w:val="0"/>
                <w:szCs w:val="21"/>
              </w:rPr>
              <w:t>法定代表人（单位负责人）</w:t>
            </w:r>
            <w:r w:rsidRPr="00D60994">
              <w:rPr>
                <w:rFonts w:ascii="宋体" w:hAnsi="宋体" w:cs="宋体" w:hint="eastAsia"/>
                <w:color w:val="121212"/>
                <w:kern w:val="0"/>
                <w:szCs w:val="21"/>
              </w:rPr>
              <w:t>的，应提供</w:t>
            </w:r>
            <w:r w:rsidRPr="00D60994">
              <w:rPr>
                <w:rFonts w:ascii="宋体" w:hAnsi="宋体" w:cs="华文仿宋"/>
                <w:color w:val="121212"/>
                <w:szCs w:val="21"/>
                <w:lang w:eastAsia="zh-Hans"/>
              </w:rPr>
              <w:t>2022</w:t>
            </w:r>
            <w:r w:rsidRPr="00D60994">
              <w:rPr>
                <w:rFonts w:ascii="宋体" w:hAnsi="宋体" w:cs="宋体" w:hint="eastAsia"/>
                <w:color w:val="121212"/>
                <w:kern w:val="0"/>
                <w:szCs w:val="21"/>
              </w:rPr>
              <w:t>全年度经审计的供应商财务报告，包括 “四表一注”即《资产负债表》《利润表》《现金流量表》《所有者权益变动表》及其附注复印件，或者</w:t>
            </w:r>
            <w:r w:rsidRPr="00D60994">
              <w:rPr>
                <w:rFonts w:ascii="宋体" w:hAnsi="宋体" w:cs="华文仿宋" w:hint="eastAsia"/>
                <w:szCs w:val="21"/>
              </w:rPr>
              <w:t>提交响应文件截止时间前</w:t>
            </w:r>
            <w:r w:rsidRPr="00D60994">
              <w:rPr>
                <w:rFonts w:ascii="宋体" w:hAnsi="宋体" w:cs="宋体" w:hint="eastAsia"/>
                <w:color w:val="121212"/>
                <w:kern w:val="0"/>
                <w:szCs w:val="21"/>
              </w:rPr>
              <w:t>3个月</w:t>
            </w:r>
            <w:r w:rsidRPr="00D60994">
              <w:rPr>
                <w:rFonts w:ascii="宋体" w:hAnsi="宋体" w:cs="华文仿宋" w:hint="eastAsia"/>
                <w:szCs w:val="21"/>
              </w:rPr>
              <w:t>内</w:t>
            </w:r>
            <w:r w:rsidRPr="00D60994">
              <w:rPr>
                <w:rFonts w:hAnsi="宋体" w:cs="宋体" w:hint="eastAsia"/>
                <w:color w:val="000000"/>
              </w:rPr>
              <w:t>其基本账户开户银行出具的资信证明（附基本存款账户信息）</w:t>
            </w:r>
            <w:r w:rsidRPr="00D60994">
              <w:rPr>
                <w:rFonts w:ascii="宋体" w:hAnsi="宋体" w:cs="宋体" w:hint="eastAsia"/>
                <w:color w:val="121212"/>
                <w:kern w:val="0"/>
                <w:szCs w:val="21"/>
                <w:lang w:eastAsia="zh-Hans"/>
              </w:rPr>
              <w:t>；</w:t>
            </w:r>
          </w:p>
          <w:p w:rsidR="00A2163C" w:rsidRPr="00D60994" w:rsidRDefault="00A2163C" w:rsidP="00DF11FE">
            <w:pPr>
              <w:tabs>
                <w:tab w:val="left" w:pos="0"/>
              </w:tabs>
              <w:adjustRightInd w:val="0"/>
              <w:snapToGrid w:val="0"/>
              <w:rPr>
                <w:rFonts w:ascii="宋体" w:hAnsi="宋体" w:cs="宋体"/>
                <w:color w:val="121212"/>
                <w:kern w:val="0"/>
                <w:szCs w:val="21"/>
                <w:lang w:eastAsia="zh-Hans"/>
              </w:rPr>
            </w:pPr>
            <w:r w:rsidRPr="00D60994">
              <w:rPr>
                <w:rFonts w:ascii="宋体" w:hAnsi="宋体" w:cs="宋体" w:hint="eastAsia"/>
                <w:color w:val="121212"/>
                <w:kern w:val="0"/>
                <w:szCs w:val="21"/>
              </w:rPr>
              <w:t>（2）供应商成立不到1年（</w:t>
            </w:r>
            <w:r w:rsidRPr="00D60994">
              <w:rPr>
                <w:rFonts w:ascii="宋体" w:hAnsi="宋体" w:cs="宋体" w:hint="eastAsia"/>
                <w:kern w:val="0"/>
                <w:szCs w:val="21"/>
              </w:rPr>
              <w:t>至提交响应文件截止时间</w:t>
            </w:r>
            <w:r w:rsidRPr="00D60994">
              <w:rPr>
                <w:rFonts w:ascii="宋体" w:hAnsi="宋体" w:cs="宋体" w:hint="eastAsia"/>
                <w:color w:val="121212"/>
                <w:kern w:val="0"/>
                <w:szCs w:val="21"/>
              </w:rPr>
              <w:t>）的，提供</w:t>
            </w:r>
            <w:r w:rsidRPr="00D60994">
              <w:rPr>
                <w:rFonts w:ascii="宋体" w:hAnsi="宋体" w:cs="华文仿宋" w:hint="eastAsia"/>
                <w:color w:val="121212"/>
                <w:szCs w:val="21"/>
              </w:rPr>
              <w:t>成立后任意时段的资产负债表，或</w:t>
            </w:r>
            <w:r w:rsidRPr="00D60994">
              <w:rPr>
                <w:rFonts w:ascii="宋体" w:hAnsi="宋体" w:cs="宋体" w:hint="eastAsia"/>
                <w:kern w:val="0"/>
                <w:szCs w:val="21"/>
              </w:rPr>
              <w:t>提交</w:t>
            </w:r>
            <w:r w:rsidRPr="00D60994">
              <w:rPr>
                <w:rFonts w:ascii="宋体" w:hAnsi="宋体" w:hint="eastAsia"/>
                <w:szCs w:val="21"/>
              </w:rPr>
              <w:t>响应文件截止时间</w:t>
            </w:r>
            <w:r w:rsidRPr="00D60994">
              <w:rPr>
                <w:rFonts w:ascii="宋体" w:hAnsi="宋体" w:cs="宋体" w:hint="eastAsia"/>
                <w:color w:val="121212"/>
                <w:kern w:val="0"/>
                <w:szCs w:val="21"/>
              </w:rPr>
              <w:t>前3个月</w:t>
            </w:r>
            <w:r w:rsidRPr="00D60994">
              <w:rPr>
                <w:rFonts w:ascii="宋体" w:hAnsi="宋体" w:cs="华文仿宋" w:hint="eastAsia"/>
                <w:szCs w:val="21"/>
              </w:rPr>
              <w:t>内</w:t>
            </w:r>
            <w:r w:rsidRPr="00D60994">
              <w:rPr>
                <w:rFonts w:hAnsi="宋体" w:cs="宋体" w:hint="eastAsia"/>
                <w:color w:val="000000"/>
              </w:rPr>
              <w:t>其基本账户开户银行出具的资信证明（附基本存款账户信息）</w:t>
            </w:r>
            <w:r w:rsidRPr="00D60994">
              <w:rPr>
                <w:rFonts w:ascii="宋体" w:hAnsi="宋体" w:cs="宋体" w:hint="eastAsia"/>
                <w:color w:val="121212"/>
                <w:kern w:val="0"/>
                <w:szCs w:val="21"/>
                <w:lang w:eastAsia="zh-Hans"/>
              </w:rPr>
              <w:t>；</w:t>
            </w:r>
          </w:p>
          <w:p w:rsidR="00A2163C" w:rsidRPr="00D60994" w:rsidRDefault="00A2163C" w:rsidP="00DF11FE">
            <w:pPr>
              <w:tabs>
                <w:tab w:val="left" w:pos="0"/>
              </w:tabs>
              <w:adjustRightInd w:val="0"/>
              <w:snapToGrid w:val="0"/>
              <w:rPr>
                <w:rFonts w:ascii="宋体" w:hAnsi="宋体" w:cs="宋体"/>
                <w:color w:val="121212"/>
                <w:kern w:val="0"/>
                <w:szCs w:val="21"/>
                <w:lang w:eastAsia="zh-Hans"/>
              </w:rPr>
            </w:pPr>
            <w:r w:rsidRPr="00D60994">
              <w:rPr>
                <w:rFonts w:ascii="宋体" w:hAnsi="宋体" w:cs="宋体" w:hint="eastAsia"/>
                <w:color w:val="121212"/>
                <w:kern w:val="0"/>
                <w:szCs w:val="21"/>
              </w:rPr>
              <w:t>（3）部分其他组织和自然人，提供</w:t>
            </w:r>
            <w:r w:rsidRPr="00D60994">
              <w:rPr>
                <w:rFonts w:ascii="宋体" w:hAnsi="宋体" w:cs="华文仿宋" w:hint="eastAsia"/>
                <w:szCs w:val="21"/>
              </w:rPr>
              <w:t>提交响应文件截止时间前</w:t>
            </w:r>
            <w:r w:rsidRPr="00D60994">
              <w:rPr>
                <w:rFonts w:ascii="宋体" w:hAnsi="宋体" w:cs="宋体" w:hint="eastAsia"/>
                <w:color w:val="121212"/>
                <w:kern w:val="0"/>
                <w:szCs w:val="21"/>
              </w:rPr>
              <w:t>3个月</w:t>
            </w:r>
            <w:r w:rsidRPr="00D60994">
              <w:rPr>
                <w:rFonts w:ascii="宋体" w:hAnsi="宋体" w:cs="华文仿宋" w:hint="eastAsia"/>
                <w:szCs w:val="21"/>
              </w:rPr>
              <w:t>内</w:t>
            </w:r>
            <w:r w:rsidRPr="00D60994">
              <w:rPr>
                <w:rFonts w:hAnsi="宋体" w:cs="宋体" w:hint="eastAsia"/>
                <w:color w:val="000000"/>
              </w:rPr>
              <w:t>银行出具的资信证明（附账户信息）</w:t>
            </w:r>
            <w:r w:rsidRPr="00D60994">
              <w:rPr>
                <w:rFonts w:ascii="宋体" w:hAnsi="宋体" w:cs="宋体" w:hint="eastAsia"/>
                <w:color w:val="121212"/>
                <w:kern w:val="0"/>
                <w:szCs w:val="21"/>
                <w:lang w:eastAsia="zh-Hans"/>
              </w:rPr>
              <w:t>；</w:t>
            </w:r>
          </w:p>
          <w:p w:rsidR="00A2163C" w:rsidRPr="00D60994" w:rsidRDefault="00A2163C" w:rsidP="00DF11FE">
            <w:pPr>
              <w:tabs>
                <w:tab w:val="left" w:pos="0"/>
              </w:tabs>
              <w:adjustRightInd w:val="0"/>
              <w:snapToGrid w:val="0"/>
              <w:rPr>
                <w:rFonts w:ascii="宋体" w:hAnsi="宋体" w:cs="宋体"/>
                <w:kern w:val="0"/>
                <w:sz w:val="18"/>
                <w:szCs w:val="18"/>
              </w:rPr>
            </w:pPr>
            <w:r w:rsidRPr="00D60994">
              <w:rPr>
                <w:rFonts w:ascii="宋体" w:hAnsi="宋体" w:cs="宋体" w:hint="eastAsia"/>
                <w:color w:val="121212"/>
                <w:kern w:val="0"/>
                <w:szCs w:val="21"/>
              </w:rPr>
              <w:t>（4）公益类事业单位无需提供财务审计报告。</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kern w:val="0"/>
                <w:sz w:val="18"/>
                <w:szCs w:val="18"/>
              </w:rPr>
            </w:pPr>
            <w:r w:rsidRPr="00D60994">
              <w:rPr>
                <w:rFonts w:ascii="宋体" w:hAnsi="宋体" w:cs="宋体" w:hint="eastAsia"/>
                <w:kern w:val="0"/>
                <w:szCs w:val="21"/>
              </w:rPr>
              <w:t>合法有效</w:t>
            </w:r>
          </w:p>
        </w:tc>
        <w:tc>
          <w:tcPr>
            <w:tcW w:w="1276" w:type="dxa"/>
            <w:vAlign w:val="center"/>
          </w:tcPr>
          <w:p w:rsidR="00A2163C" w:rsidRPr="00D60994" w:rsidRDefault="00A2163C" w:rsidP="00DF11FE">
            <w:pPr>
              <w:tabs>
                <w:tab w:val="left" w:pos="0"/>
              </w:tabs>
              <w:adjustRightInd w:val="0"/>
              <w:snapToGrid w:val="0"/>
              <w:jc w:val="center"/>
              <w:rPr>
                <w:rFonts w:hAnsi="宋体"/>
                <w:color w:val="000000"/>
              </w:rPr>
            </w:pPr>
            <w:r w:rsidRPr="00D60994">
              <w:rPr>
                <w:rFonts w:ascii="宋体" w:hAnsi="宋体" w:cs="宋体" w:hint="eastAsia"/>
                <w:kern w:val="0"/>
                <w:szCs w:val="21"/>
              </w:rPr>
              <w:t>复印件或</w:t>
            </w:r>
            <w:r w:rsidRPr="00D60994">
              <w:rPr>
                <w:rFonts w:hAnsi="宋体" w:hint="eastAsia"/>
                <w:color w:val="000000"/>
              </w:rPr>
              <w:t>电子证照的打印件</w:t>
            </w:r>
          </w:p>
          <w:p w:rsidR="00A2163C" w:rsidRPr="00D60994" w:rsidRDefault="00A2163C" w:rsidP="00DF11FE">
            <w:pPr>
              <w:tabs>
                <w:tab w:val="left" w:pos="0"/>
              </w:tabs>
              <w:adjustRightInd w:val="0"/>
              <w:snapToGrid w:val="0"/>
              <w:jc w:val="center"/>
              <w:rPr>
                <w:rFonts w:ascii="宋体" w:hAnsi="宋体" w:cs="宋体"/>
                <w:kern w:val="0"/>
                <w:sz w:val="18"/>
                <w:szCs w:val="18"/>
              </w:rPr>
            </w:pPr>
            <w:r w:rsidRPr="00D60994">
              <w:rPr>
                <w:rFonts w:ascii="宋体" w:hAnsi="宋体" w:cs="宋体" w:hint="eastAsia"/>
                <w:b/>
                <w:kern w:val="0"/>
                <w:szCs w:val="21"/>
              </w:rPr>
              <w:t xml:space="preserve"> </w:t>
            </w:r>
            <w:r w:rsidRPr="00D60994">
              <w:rPr>
                <w:rFonts w:ascii="宋体" w:hAnsi="宋体" w:cs="宋体"/>
                <w:b/>
                <w:kern w:val="0"/>
                <w:szCs w:val="21"/>
              </w:rPr>
              <w:t>注：</w:t>
            </w:r>
            <w:r w:rsidRPr="00D60994">
              <w:rPr>
                <w:rFonts w:ascii="宋体" w:hAnsi="宋体" w:cs="宋体" w:hint="eastAsia"/>
                <w:color w:val="000000"/>
                <w:kern w:val="0"/>
                <w:szCs w:val="21"/>
              </w:rPr>
              <w:t>财务会计报告</w:t>
            </w:r>
            <w:r w:rsidRPr="00D60994">
              <w:rPr>
                <w:rFonts w:ascii="宋体" w:hAnsi="宋体" w:cs="宋体" w:hint="eastAsia"/>
                <w:kern w:val="0"/>
                <w:szCs w:val="21"/>
              </w:rPr>
              <w:t>“四表一注”不齐全的，为不合格；资信证明不符合要求的，视为不合格；</w:t>
            </w:r>
          </w:p>
        </w:tc>
      </w:tr>
      <w:tr w:rsidR="00A2163C" w:rsidRPr="00D60994" w:rsidTr="00DF11FE">
        <w:trPr>
          <w:trHeight w:val="2967"/>
          <w:jc w:val="center"/>
        </w:trPr>
        <w:tc>
          <w:tcPr>
            <w:tcW w:w="852"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Cs w:val="21"/>
              </w:rPr>
            </w:pPr>
            <w:r w:rsidRPr="00D60994">
              <w:rPr>
                <w:rFonts w:ascii="宋体" w:hAnsi="宋体" w:cs="宋体" w:hint="eastAsia"/>
                <w:b/>
                <w:color w:val="000000"/>
                <w:kern w:val="0"/>
                <w:szCs w:val="21"/>
              </w:rPr>
              <w:lastRenderedPageBreak/>
              <w:t>4</w:t>
            </w:r>
          </w:p>
        </w:tc>
        <w:tc>
          <w:tcPr>
            <w:tcW w:w="6237" w:type="dxa"/>
            <w:vAlign w:val="center"/>
          </w:tcPr>
          <w:p w:rsidR="00A2163C" w:rsidRPr="00D60994" w:rsidRDefault="00A2163C" w:rsidP="00DF11FE">
            <w:pPr>
              <w:rPr>
                <w:rFonts w:ascii="宋体" w:hAnsi="宋体"/>
                <w:b/>
                <w:kern w:val="0"/>
                <w:szCs w:val="21"/>
              </w:rPr>
            </w:pPr>
            <w:r w:rsidRPr="00D60994">
              <w:rPr>
                <w:rFonts w:ascii="宋体" w:hAnsi="宋体" w:hint="eastAsia"/>
                <w:b/>
                <w:kern w:val="0"/>
                <w:szCs w:val="21"/>
              </w:rPr>
              <w:t>税收缴纳证明：</w:t>
            </w:r>
          </w:p>
          <w:p w:rsidR="00A2163C" w:rsidRPr="00D60994" w:rsidRDefault="00A2163C" w:rsidP="00DF11FE">
            <w:pPr>
              <w:rPr>
                <w:rFonts w:ascii="宋体" w:hAnsi="宋体" w:cs="宋体"/>
                <w:bCs/>
                <w:kern w:val="0"/>
                <w:szCs w:val="21"/>
              </w:rPr>
            </w:pPr>
            <w:r w:rsidRPr="00D60994">
              <w:rPr>
                <w:rFonts w:ascii="宋体" w:hAnsi="宋体" w:cs="宋体" w:hint="eastAsia"/>
                <w:bCs/>
                <w:kern w:val="0"/>
                <w:szCs w:val="21"/>
              </w:rPr>
              <w:t>要求：</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（1）</w:t>
            </w:r>
            <w:r w:rsidRPr="00D60994">
              <w:rPr>
                <w:rFonts w:ascii="宋体" w:hAnsi="宋体" w:cs="宋体" w:hint="eastAsia"/>
                <w:color w:val="121212"/>
                <w:kern w:val="0"/>
                <w:szCs w:val="21"/>
              </w:rPr>
              <w:t>供应商是</w:t>
            </w:r>
            <w:r w:rsidRPr="00D60994">
              <w:rPr>
                <w:rFonts w:ascii="宋体" w:hAnsi="宋体" w:cs="宋体" w:hint="eastAsia"/>
                <w:kern w:val="0"/>
                <w:szCs w:val="21"/>
              </w:rPr>
              <w:t>法定代表人（单位负责人）</w:t>
            </w:r>
            <w:r w:rsidRPr="00D60994">
              <w:rPr>
                <w:rFonts w:ascii="宋体" w:hAnsi="宋体" w:cs="宋体" w:hint="eastAsia"/>
                <w:color w:val="121212"/>
                <w:kern w:val="0"/>
                <w:szCs w:val="21"/>
              </w:rPr>
              <w:t>的，</w:t>
            </w:r>
            <w:r w:rsidRPr="00D60994">
              <w:rPr>
                <w:rFonts w:ascii="宋体" w:hAnsi="宋体" w:cs="宋体" w:hint="eastAsia"/>
                <w:kern w:val="0"/>
                <w:szCs w:val="21"/>
              </w:rPr>
              <w:t>提供</w:t>
            </w:r>
            <w:r w:rsidRPr="00D60994">
              <w:rPr>
                <w:rFonts w:ascii="宋体" w:hAnsi="宋体" w:cs="宋体" w:hint="eastAsia"/>
                <w:color w:val="121212"/>
                <w:kern w:val="0"/>
                <w:szCs w:val="21"/>
              </w:rPr>
              <w:t>供应商自</w:t>
            </w:r>
            <w:r w:rsidRPr="00D60994">
              <w:rPr>
                <w:rFonts w:ascii="宋体" w:hAnsi="宋体" w:cs="华文仿宋" w:hint="eastAsia"/>
                <w:szCs w:val="21"/>
              </w:rPr>
              <w:t>提交响应文件截止时间前</w:t>
            </w:r>
            <w:r w:rsidRPr="00D60994">
              <w:rPr>
                <w:rFonts w:ascii="宋体" w:hAnsi="宋体" w:hint="eastAsia"/>
                <w:szCs w:val="21"/>
              </w:rPr>
              <w:t>1年内</w:t>
            </w:r>
            <w:r w:rsidRPr="00D60994">
              <w:rPr>
                <w:rFonts w:ascii="宋体" w:hAnsi="宋体" w:cs="宋体" w:hint="eastAsia"/>
                <w:kern w:val="0"/>
                <w:szCs w:val="21"/>
              </w:rPr>
              <w:t>已缴纳任意时段完税（任意税种，个人所得税除外）凭证（复印件）或税务机关开具的完税证明；</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（2）依法免税的应提供相关文件证明；</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（3）公益类事业单位无需提供；</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（4）新成立（成立时间至提交响应文件截止时间不足1年）未发生缴纳税收事项的供应商，应提供纳税书面承诺；</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（5）其他组织和自然人需提供缴纳税收的凭据。</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合法有效</w:t>
            </w:r>
          </w:p>
        </w:tc>
        <w:tc>
          <w:tcPr>
            <w:tcW w:w="1276" w:type="dxa"/>
            <w:vAlign w:val="center"/>
          </w:tcPr>
          <w:p w:rsidR="00A2163C" w:rsidRPr="00D60994" w:rsidRDefault="00A2163C" w:rsidP="00DF11FE">
            <w:pPr>
              <w:pStyle w:val="a5"/>
              <w:spacing w:after="0"/>
              <w:ind w:firstLineChars="100" w:firstLine="210"/>
              <w:rPr>
                <w:rFonts w:ascii="宋体" w:hAnsi="宋体" w:cs="宋体"/>
                <w:kern w:val="0"/>
                <w:szCs w:val="21"/>
              </w:rPr>
            </w:pPr>
            <w:r w:rsidRPr="00D60994">
              <w:rPr>
                <w:rFonts w:ascii="宋体" w:hAnsi="宋体" w:cs="宋体" w:hint="eastAsia"/>
                <w:kern w:val="0"/>
                <w:szCs w:val="21"/>
              </w:rPr>
              <w:t>复印件或</w:t>
            </w:r>
            <w:r w:rsidRPr="00D60994">
              <w:rPr>
                <w:rFonts w:hAnsi="宋体" w:hint="eastAsia"/>
                <w:color w:val="000000"/>
              </w:rPr>
              <w:t>电子证照的打印件</w:t>
            </w:r>
          </w:p>
          <w:p w:rsidR="00A2163C" w:rsidRPr="00D60994" w:rsidRDefault="00A2163C" w:rsidP="00DF11FE">
            <w:pPr>
              <w:pStyle w:val="a5"/>
              <w:spacing w:after="0"/>
              <w:ind w:firstLineChars="100" w:firstLine="211"/>
            </w:pPr>
            <w:r w:rsidRPr="00D60994">
              <w:rPr>
                <w:b/>
                <w:szCs w:val="21"/>
              </w:rPr>
              <w:t>注：</w:t>
            </w:r>
            <w:r w:rsidRPr="00D60994">
              <w:rPr>
                <w:rFonts w:ascii="宋体" w:hAnsi="宋体" w:cs="宋体" w:hint="eastAsia"/>
                <w:color w:val="000000"/>
                <w:kern w:val="0"/>
                <w:szCs w:val="21"/>
              </w:rPr>
              <w:t>纳税凭证或完税证明上应有代收机构或税务机关的公章或业务专用章；</w:t>
            </w:r>
          </w:p>
        </w:tc>
      </w:tr>
      <w:tr w:rsidR="00A2163C" w:rsidRPr="00D60994" w:rsidTr="00DF11FE">
        <w:trPr>
          <w:trHeight w:val="1125"/>
          <w:jc w:val="center"/>
        </w:trPr>
        <w:tc>
          <w:tcPr>
            <w:tcW w:w="852" w:type="dxa"/>
            <w:vAlign w:val="center"/>
          </w:tcPr>
          <w:p w:rsidR="00A2163C" w:rsidRPr="00D60994" w:rsidRDefault="00A2163C" w:rsidP="00DF11FE">
            <w:pPr>
              <w:tabs>
                <w:tab w:val="left" w:pos="0"/>
              </w:tabs>
              <w:adjustRightInd w:val="0"/>
              <w:snapToGrid w:val="0"/>
              <w:jc w:val="center"/>
              <w:rPr>
                <w:rFonts w:ascii="宋体" w:hAnsi="宋体" w:cs="宋体"/>
                <w:b/>
                <w:color w:val="000000"/>
                <w:kern w:val="0"/>
                <w:szCs w:val="21"/>
              </w:rPr>
            </w:pPr>
            <w:r w:rsidRPr="00D60994">
              <w:rPr>
                <w:rFonts w:ascii="宋体" w:hAnsi="宋体" w:cs="宋体" w:hint="eastAsia"/>
                <w:b/>
                <w:color w:val="000000"/>
                <w:kern w:val="0"/>
                <w:szCs w:val="21"/>
              </w:rPr>
              <w:t>5</w:t>
            </w:r>
          </w:p>
        </w:tc>
        <w:tc>
          <w:tcPr>
            <w:tcW w:w="6237" w:type="dxa"/>
            <w:vAlign w:val="center"/>
          </w:tcPr>
          <w:p w:rsidR="00A2163C" w:rsidRPr="00D60994" w:rsidRDefault="00A2163C" w:rsidP="00DF11FE">
            <w:pPr>
              <w:rPr>
                <w:rFonts w:ascii="宋体" w:hAnsi="宋体"/>
                <w:b/>
                <w:kern w:val="0"/>
                <w:szCs w:val="21"/>
                <w:lang w:eastAsia="zh-Hans"/>
              </w:rPr>
            </w:pPr>
            <w:r w:rsidRPr="00D60994">
              <w:rPr>
                <w:rFonts w:ascii="宋体" w:hAnsi="宋体"/>
                <w:b/>
                <w:kern w:val="0"/>
                <w:szCs w:val="21"/>
              </w:rPr>
              <w:t>社会保障资金缴纳证明：</w:t>
            </w:r>
          </w:p>
          <w:p w:rsidR="00A2163C" w:rsidRPr="00D60994" w:rsidRDefault="00A2163C" w:rsidP="00DF11FE">
            <w:pPr>
              <w:rPr>
                <w:rFonts w:ascii="宋体" w:hAnsi="宋体" w:cs="宋体"/>
                <w:bCs/>
                <w:kern w:val="0"/>
                <w:szCs w:val="21"/>
              </w:rPr>
            </w:pPr>
            <w:r w:rsidRPr="00D60994">
              <w:rPr>
                <w:rFonts w:ascii="宋体" w:hAnsi="宋体" w:cs="宋体" w:hint="eastAsia"/>
                <w:bCs/>
                <w:kern w:val="0"/>
                <w:szCs w:val="21"/>
              </w:rPr>
              <w:t>要求：</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（1）</w:t>
            </w:r>
            <w:r w:rsidRPr="00D60994">
              <w:rPr>
                <w:rFonts w:ascii="宋体" w:hAnsi="宋体" w:cs="宋体" w:hint="eastAsia"/>
                <w:color w:val="121212"/>
                <w:kern w:val="0"/>
                <w:szCs w:val="21"/>
              </w:rPr>
              <w:t>供应商是</w:t>
            </w:r>
            <w:r w:rsidRPr="00D60994">
              <w:rPr>
                <w:rFonts w:ascii="宋体" w:hAnsi="宋体" w:cs="宋体" w:hint="eastAsia"/>
                <w:kern w:val="0"/>
                <w:szCs w:val="21"/>
              </w:rPr>
              <w:t>法定代表人（单位负责人）</w:t>
            </w:r>
            <w:r w:rsidRPr="00D60994">
              <w:rPr>
                <w:rFonts w:ascii="宋体" w:hAnsi="宋体" w:cs="宋体" w:hint="eastAsia"/>
                <w:color w:val="121212"/>
                <w:kern w:val="0"/>
                <w:szCs w:val="21"/>
              </w:rPr>
              <w:t>的，</w:t>
            </w:r>
            <w:r w:rsidRPr="00D60994">
              <w:rPr>
                <w:rFonts w:ascii="宋体" w:hAnsi="宋体" w:cs="宋体" w:hint="eastAsia"/>
                <w:kern w:val="0"/>
                <w:szCs w:val="21"/>
              </w:rPr>
              <w:t>提供</w:t>
            </w:r>
            <w:r w:rsidRPr="00D60994">
              <w:rPr>
                <w:rFonts w:ascii="宋体" w:hAnsi="宋体" w:cs="宋体" w:hint="eastAsia"/>
                <w:color w:val="121212"/>
                <w:kern w:val="0"/>
                <w:szCs w:val="21"/>
              </w:rPr>
              <w:t>供应商自</w:t>
            </w:r>
            <w:r w:rsidRPr="00D60994">
              <w:rPr>
                <w:rFonts w:ascii="宋体" w:hAnsi="宋体" w:cs="华文仿宋" w:hint="eastAsia"/>
                <w:szCs w:val="21"/>
              </w:rPr>
              <w:t>提交响应文件截止时间前</w:t>
            </w:r>
            <w:r w:rsidRPr="00D60994">
              <w:rPr>
                <w:rFonts w:ascii="宋体" w:hAnsi="宋体" w:hint="eastAsia"/>
                <w:szCs w:val="21"/>
              </w:rPr>
              <w:t>1年内</w:t>
            </w:r>
            <w:r w:rsidRPr="00D60994">
              <w:rPr>
                <w:rFonts w:ascii="宋体" w:hAnsi="宋体" w:cs="宋体" w:hint="eastAsia"/>
                <w:kern w:val="0"/>
                <w:szCs w:val="21"/>
              </w:rPr>
              <w:t>已缴存的任意时段的社会保障资金缴存单据（复印件）或社保机构开具的社会保险参保缴费情况证明；</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（2）依法不需要缴纳社会保障资金的供应商应提供相关文件证明；</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（3）公益类事业单位无需提供；</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（4）新成立（成立时间至提交响应文件截止时间不足一年）未发生缴纳社保资金事项的供应商，应提供缴纳社保资金的书面承诺；</w:t>
            </w:r>
          </w:p>
          <w:p w:rsidR="00A2163C" w:rsidRPr="00D60994" w:rsidRDefault="00A2163C" w:rsidP="00DF11FE">
            <w:pPr>
              <w:rPr>
                <w:rFonts w:ascii="宋体" w:hAnsi="宋体" w:cs="宋体"/>
                <w:kern w:val="0"/>
                <w:szCs w:val="21"/>
              </w:rPr>
            </w:pPr>
            <w:r w:rsidRPr="00D60994">
              <w:rPr>
                <w:rFonts w:ascii="宋体" w:hAnsi="宋体" w:cs="宋体" w:hint="eastAsia"/>
                <w:kern w:val="0"/>
                <w:szCs w:val="21"/>
              </w:rPr>
              <w:t>（5）其他组织和自然人需提供缴纳社会保险的凭据。</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合法有效</w:t>
            </w:r>
          </w:p>
        </w:tc>
        <w:tc>
          <w:tcPr>
            <w:tcW w:w="1276" w:type="dxa"/>
            <w:vAlign w:val="center"/>
          </w:tcPr>
          <w:p w:rsidR="00A2163C" w:rsidRPr="00D60994" w:rsidRDefault="00A2163C" w:rsidP="00DF11FE">
            <w:pPr>
              <w:pStyle w:val="a5"/>
              <w:spacing w:after="0"/>
              <w:ind w:firstLineChars="100" w:firstLine="210"/>
              <w:rPr>
                <w:rFonts w:ascii="宋体" w:hAnsi="宋体" w:cs="宋体"/>
                <w:kern w:val="0"/>
                <w:szCs w:val="21"/>
              </w:rPr>
            </w:pPr>
            <w:r w:rsidRPr="00D60994">
              <w:rPr>
                <w:rFonts w:ascii="宋体" w:hAnsi="宋体" w:cs="宋体" w:hint="eastAsia"/>
                <w:kern w:val="0"/>
                <w:szCs w:val="21"/>
              </w:rPr>
              <w:t>复印件或</w:t>
            </w:r>
            <w:r w:rsidRPr="00D60994">
              <w:rPr>
                <w:rFonts w:hAnsi="宋体" w:hint="eastAsia"/>
                <w:color w:val="000000"/>
              </w:rPr>
              <w:t>电子证照的打印件</w:t>
            </w:r>
          </w:p>
          <w:p w:rsidR="00A2163C" w:rsidRPr="00D60994" w:rsidRDefault="00A2163C" w:rsidP="00DF11FE">
            <w:pPr>
              <w:pStyle w:val="a5"/>
              <w:spacing w:after="0"/>
              <w:ind w:firstLineChars="100" w:firstLine="211"/>
              <w:rPr>
                <w:rFonts w:ascii="宋体" w:hAnsi="宋体" w:cs="宋体"/>
                <w:kern w:val="0"/>
                <w:sz w:val="18"/>
                <w:szCs w:val="18"/>
              </w:rPr>
            </w:pPr>
            <w:r w:rsidRPr="00D60994">
              <w:rPr>
                <w:b/>
                <w:szCs w:val="21"/>
              </w:rPr>
              <w:t>注：</w:t>
            </w:r>
            <w:r w:rsidRPr="00D60994">
              <w:rPr>
                <w:rFonts w:ascii="宋体" w:hAnsi="宋体" w:cs="宋体" w:hint="eastAsia"/>
                <w:color w:val="000000"/>
                <w:kern w:val="0"/>
                <w:szCs w:val="21"/>
              </w:rPr>
              <w:t>缴纳单据或证明上应有社保机构或代收机构的公章或业务专用章；</w:t>
            </w:r>
          </w:p>
        </w:tc>
      </w:tr>
      <w:tr w:rsidR="00A2163C" w:rsidRPr="00D60994" w:rsidTr="00DF11FE">
        <w:trPr>
          <w:trHeight w:val="757"/>
          <w:jc w:val="center"/>
        </w:trPr>
        <w:tc>
          <w:tcPr>
            <w:tcW w:w="852" w:type="dxa"/>
            <w:vAlign w:val="center"/>
          </w:tcPr>
          <w:p w:rsidR="00A2163C" w:rsidRPr="00D60994" w:rsidRDefault="00A2163C" w:rsidP="00DF11FE">
            <w:pPr>
              <w:tabs>
                <w:tab w:val="left" w:pos="0"/>
              </w:tabs>
              <w:adjustRightInd w:val="0"/>
              <w:snapToGrid w:val="0"/>
              <w:jc w:val="center"/>
              <w:rPr>
                <w:rFonts w:ascii="宋体" w:hAnsi="宋体" w:cs="宋体"/>
                <w:b/>
                <w:kern w:val="0"/>
                <w:szCs w:val="21"/>
              </w:rPr>
            </w:pPr>
            <w:r w:rsidRPr="00D60994">
              <w:rPr>
                <w:rFonts w:ascii="宋体" w:hAnsi="宋体" w:cs="宋体" w:hint="eastAsia"/>
                <w:b/>
                <w:kern w:val="0"/>
                <w:szCs w:val="21"/>
              </w:rPr>
              <w:t>6</w:t>
            </w:r>
          </w:p>
        </w:tc>
        <w:tc>
          <w:tcPr>
            <w:tcW w:w="6237" w:type="dxa"/>
            <w:vAlign w:val="center"/>
          </w:tcPr>
          <w:p w:rsidR="00A2163C" w:rsidRPr="00D60994" w:rsidRDefault="00A2163C" w:rsidP="00DF11FE">
            <w:pPr>
              <w:tabs>
                <w:tab w:val="left" w:pos="0"/>
              </w:tabs>
              <w:adjustRightInd w:val="0"/>
              <w:snapToGrid w:val="0"/>
              <w:rPr>
                <w:rFonts w:ascii="宋体" w:hAnsi="宋体" w:cs="宋体"/>
                <w:kern w:val="0"/>
                <w:szCs w:val="21"/>
              </w:rPr>
            </w:pPr>
            <w:r w:rsidRPr="00D60994">
              <w:rPr>
                <w:rFonts w:ascii="宋体" w:hAnsi="宋体" w:cs="宋体" w:hint="eastAsia"/>
                <w:kern w:val="0"/>
                <w:szCs w:val="21"/>
              </w:rPr>
              <w:t>供应商具备履行合同所必需的设备和专业技术能力的证明</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合法有效</w:t>
            </w:r>
          </w:p>
        </w:tc>
        <w:tc>
          <w:tcPr>
            <w:tcW w:w="1276"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响应文件中的原件</w:t>
            </w:r>
          </w:p>
        </w:tc>
      </w:tr>
      <w:tr w:rsidR="00A2163C" w:rsidRPr="00D60994" w:rsidTr="00DF11FE">
        <w:trPr>
          <w:trHeight w:val="1264"/>
          <w:jc w:val="center"/>
        </w:trPr>
        <w:tc>
          <w:tcPr>
            <w:tcW w:w="852" w:type="dxa"/>
            <w:vAlign w:val="center"/>
          </w:tcPr>
          <w:p w:rsidR="00A2163C" w:rsidRPr="00D60994" w:rsidRDefault="00A2163C" w:rsidP="00DF11FE">
            <w:pPr>
              <w:tabs>
                <w:tab w:val="left" w:pos="0"/>
              </w:tabs>
              <w:adjustRightInd w:val="0"/>
              <w:snapToGrid w:val="0"/>
              <w:jc w:val="center"/>
              <w:rPr>
                <w:rFonts w:ascii="宋体" w:hAnsi="宋体" w:cs="宋体"/>
                <w:b/>
                <w:kern w:val="0"/>
                <w:szCs w:val="21"/>
              </w:rPr>
            </w:pPr>
            <w:r w:rsidRPr="00D60994">
              <w:rPr>
                <w:rFonts w:ascii="宋体" w:hAnsi="宋体" w:cs="宋体" w:hint="eastAsia"/>
                <w:b/>
                <w:kern w:val="0"/>
                <w:szCs w:val="21"/>
              </w:rPr>
              <w:t>7</w:t>
            </w:r>
          </w:p>
        </w:tc>
        <w:tc>
          <w:tcPr>
            <w:tcW w:w="6237" w:type="dxa"/>
            <w:vAlign w:val="center"/>
          </w:tcPr>
          <w:p w:rsidR="00A2163C" w:rsidRPr="00D60994" w:rsidRDefault="00A2163C" w:rsidP="00DF11FE">
            <w:pPr>
              <w:tabs>
                <w:tab w:val="left" w:pos="0"/>
              </w:tabs>
              <w:adjustRightInd w:val="0"/>
              <w:snapToGrid w:val="0"/>
              <w:rPr>
                <w:rFonts w:ascii="宋体" w:hAnsi="宋体" w:cs="宋体"/>
                <w:b/>
                <w:kern w:val="0"/>
                <w:szCs w:val="21"/>
              </w:rPr>
            </w:pPr>
            <w:r w:rsidRPr="00D60994">
              <w:rPr>
                <w:rFonts w:ascii="宋体" w:hAnsi="宋体" w:cs="宋体" w:hint="eastAsia"/>
                <w:b/>
                <w:kern w:val="0"/>
                <w:szCs w:val="21"/>
              </w:rPr>
              <w:t>磋商响应声明书：</w:t>
            </w:r>
          </w:p>
          <w:p w:rsidR="00A2163C" w:rsidRPr="00D60994" w:rsidRDefault="00A2163C" w:rsidP="00DF11FE">
            <w:pPr>
              <w:tabs>
                <w:tab w:val="left" w:pos="0"/>
              </w:tabs>
              <w:adjustRightInd w:val="0"/>
              <w:snapToGrid w:val="0"/>
              <w:rPr>
                <w:rFonts w:ascii="宋体" w:hAnsi="宋体" w:cs="宋体"/>
                <w:kern w:val="0"/>
                <w:szCs w:val="21"/>
              </w:rPr>
            </w:pPr>
            <w:r w:rsidRPr="00D60994">
              <w:rPr>
                <w:rFonts w:ascii="宋体" w:hAnsi="宋体" w:cs="宋体" w:hint="eastAsia"/>
                <w:kern w:val="0"/>
                <w:szCs w:val="21"/>
              </w:rPr>
              <w:t>供应商参加本次采购活动3年内，在经营活动中没有重大违法记录以及未被列入失信被执行人、重大税收违法案件当事人名单、政府采购严重违法失信行为记录名单的书面声明</w:t>
            </w:r>
          </w:p>
        </w:tc>
        <w:tc>
          <w:tcPr>
            <w:tcW w:w="1275"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合法有效</w:t>
            </w:r>
          </w:p>
        </w:tc>
        <w:tc>
          <w:tcPr>
            <w:tcW w:w="1276" w:type="dxa"/>
            <w:vAlign w:val="center"/>
          </w:tcPr>
          <w:p w:rsidR="00A2163C" w:rsidRPr="00D60994" w:rsidRDefault="00A2163C" w:rsidP="00DF11FE">
            <w:pPr>
              <w:tabs>
                <w:tab w:val="left" w:pos="0"/>
              </w:tabs>
              <w:adjustRightInd w:val="0"/>
              <w:snapToGrid w:val="0"/>
              <w:jc w:val="center"/>
              <w:rPr>
                <w:rFonts w:ascii="宋体" w:hAnsi="宋体" w:cs="宋体"/>
                <w:kern w:val="0"/>
                <w:szCs w:val="21"/>
              </w:rPr>
            </w:pPr>
            <w:r w:rsidRPr="00D60994">
              <w:rPr>
                <w:rFonts w:ascii="宋体" w:hAnsi="宋体" w:cs="宋体" w:hint="eastAsia"/>
                <w:kern w:val="0"/>
                <w:szCs w:val="21"/>
              </w:rPr>
              <w:t>响应文件中的原件</w:t>
            </w:r>
          </w:p>
        </w:tc>
      </w:tr>
    </w:tbl>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3.3供应商落实政府采购政策资格条件审查</w:t>
      </w:r>
    </w:p>
    <w:p w:rsidR="00A2163C" w:rsidRPr="00D60994" w:rsidRDefault="00A2163C" w:rsidP="00A2163C">
      <w:pPr>
        <w:tabs>
          <w:tab w:val="left" w:pos="0"/>
        </w:tabs>
        <w:adjustRightInd w:val="0"/>
        <w:snapToGrid w:val="0"/>
        <w:spacing w:line="360" w:lineRule="auto"/>
        <w:ind w:firstLineChars="200" w:firstLine="420"/>
        <w:rPr>
          <w:rFonts w:ascii="宋体" w:hAnsi="宋体" w:cs="宋体"/>
          <w:kern w:val="0"/>
          <w:szCs w:val="21"/>
        </w:rPr>
      </w:pPr>
      <w:r w:rsidRPr="00D60994">
        <w:rPr>
          <w:rFonts w:ascii="宋体" w:hAnsi="宋体" w:cs="宋体" w:hint="eastAsia"/>
          <w:kern w:val="0"/>
          <w:szCs w:val="21"/>
        </w:rPr>
        <w:t>本项目为未预留份额专门面向中小企业的采购项目（包），无落实政府采购政策资格条件审查内容。</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3.4供应商特定资格条件的审查</w:t>
      </w:r>
    </w:p>
    <w:p w:rsidR="00A2163C" w:rsidRPr="00D60994" w:rsidRDefault="00A2163C" w:rsidP="00A2163C">
      <w:pPr>
        <w:tabs>
          <w:tab w:val="left" w:pos="0"/>
        </w:tabs>
        <w:adjustRightInd w:val="0"/>
        <w:snapToGrid w:val="0"/>
        <w:spacing w:line="360" w:lineRule="auto"/>
        <w:ind w:firstLineChars="200" w:firstLine="420"/>
        <w:rPr>
          <w:rFonts w:ascii="宋体" w:hAnsi="宋体" w:cs="宋体"/>
          <w:b/>
          <w:kern w:val="0"/>
          <w:szCs w:val="21"/>
        </w:rPr>
      </w:pPr>
      <w:r w:rsidRPr="00D60994">
        <w:rPr>
          <w:rFonts w:ascii="宋体" w:hAnsi="宋体" w:cs="宋体" w:hint="eastAsia"/>
          <w:kern w:val="0"/>
          <w:szCs w:val="21"/>
        </w:rPr>
        <w:t>3.4.1 如本项目属于特定行业，磋商文件规定了供应商特定资格条件的，资格审查小组将对供应商特定资格条件进行审查。</w:t>
      </w:r>
      <w:r w:rsidRPr="00D60994">
        <w:rPr>
          <w:rFonts w:ascii="宋体" w:hAnsi="宋体" w:cs="宋体" w:hint="eastAsia"/>
          <w:b/>
          <w:kern w:val="0"/>
          <w:szCs w:val="21"/>
        </w:rPr>
        <w:t>(本项目无特定资格要求)</w:t>
      </w:r>
    </w:p>
    <w:p w:rsidR="00A2163C" w:rsidRPr="00D60994" w:rsidRDefault="00A2163C" w:rsidP="00A2163C">
      <w:pPr>
        <w:tabs>
          <w:tab w:val="left" w:pos="0"/>
        </w:tabs>
        <w:adjustRightInd w:val="0"/>
        <w:snapToGrid w:val="0"/>
        <w:spacing w:line="360" w:lineRule="auto"/>
        <w:ind w:firstLineChars="300" w:firstLine="632"/>
        <w:rPr>
          <w:rFonts w:ascii="宋体" w:hAnsi="宋体" w:cs="宋体"/>
          <w:b/>
          <w:kern w:val="0"/>
          <w:szCs w:val="21"/>
        </w:rPr>
      </w:pPr>
      <w:r w:rsidRPr="00D60994">
        <w:rPr>
          <w:rFonts w:ascii="宋体" w:hAnsi="宋体" w:cs="宋体" w:hint="eastAsia"/>
          <w:b/>
          <w:kern w:val="0"/>
          <w:szCs w:val="21"/>
        </w:rPr>
        <w:t>3.4.1.1 特定行业资格条件审查方法：</w:t>
      </w:r>
    </w:p>
    <w:p w:rsidR="00A2163C" w:rsidRPr="00D60994" w:rsidRDefault="00A2163C" w:rsidP="00A2163C">
      <w:pPr>
        <w:tabs>
          <w:tab w:val="left" w:pos="0"/>
        </w:tabs>
        <w:adjustRightInd w:val="0"/>
        <w:snapToGrid w:val="0"/>
        <w:spacing w:line="360" w:lineRule="auto"/>
        <w:ind w:firstLineChars="300" w:firstLine="630"/>
        <w:rPr>
          <w:rFonts w:ascii="宋体" w:hAnsi="宋体" w:cs="宋体"/>
          <w:color w:val="000000"/>
          <w:kern w:val="0"/>
          <w:szCs w:val="21"/>
          <w:u w:val="single"/>
        </w:rPr>
      </w:pPr>
      <w:r w:rsidRPr="00D60994">
        <w:rPr>
          <w:rFonts w:ascii="宋体" w:hAnsi="宋体" w:cs="宋体" w:hint="eastAsia"/>
          <w:kern w:val="0"/>
          <w:szCs w:val="21"/>
        </w:rPr>
        <w:t>供应商提供</w:t>
      </w:r>
      <w:r w:rsidRPr="00D60994">
        <w:rPr>
          <w:rFonts w:ascii="宋体" w:hAnsi="宋体" w:cs="宋体" w:hint="eastAsia"/>
          <w:color w:val="000000"/>
          <w:kern w:val="0"/>
          <w:szCs w:val="21"/>
          <w:u w:val="single"/>
        </w:rPr>
        <w:t xml:space="preserve"> </w:t>
      </w:r>
      <w:r w:rsidRPr="00D60994">
        <w:rPr>
          <w:rFonts w:ascii="宋体" w:hAnsi="宋体" w:cs="宋体"/>
          <w:color w:val="000000"/>
          <w:kern w:val="0"/>
          <w:szCs w:val="21"/>
          <w:u w:val="single"/>
        </w:rPr>
        <w:t xml:space="preserve">/ </w:t>
      </w:r>
      <w:r w:rsidRPr="00D60994">
        <w:rPr>
          <w:rFonts w:ascii="宋体" w:hAnsi="宋体" w:cs="宋体" w:hint="eastAsia"/>
          <w:kern w:val="0"/>
          <w:szCs w:val="21"/>
        </w:rPr>
        <w:t>，不审查原件，通过国家企业信用信息公示系统（</w:t>
      </w:r>
      <w:r w:rsidRPr="00D60994">
        <w:rPr>
          <w:rFonts w:ascii="宋体" w:hAnsi="宋体" w:cs="宋体"/>
          <w:kern w:val="0"/>
          <w:szCs w:val="21"/>
        </w:rPr>
        <w:t>http://www.gsxt.gov.cn/index.html</w:t>
      </w:r>
      <w:r w:rsidRPr="00D60994">
        <w:rPr>
          <w:rFonts w:ascii="宋体" w:hAnsi="宋体" w:cs="宋体" w:hint="eastAsia"/>
          <w:kern w:val="0"/>
          <w:szCs w:val="21"/>
        </w:rPr>
        <w:t>）或者相关专业网站进行行政许可信息的核实。</w:t>
      </w:r>
    </w:p>
    <w:p w:rsidR="00A2163C" w:rsidRPr="00D60994" w:rsidRDefault="00A2163C" w:rsidP="00A2163C">
      <w:pPr>
        <w:tabs>
          <w:tab w:val="left" w:pos="0"/>
        </w:tabs>
        <w:adjustRightInd w:val="0"/>
        <w:snapToGrid w:val="0"/>
        <w:spacing w:line="360" w:lineRule="auto"/>
        <w:ind w:firstLineChars="300" w:firstLine="632"/>
        <w:rPr>
          <w:rFonts w:ascii="宋体" w:hAnsi="宋体" w:cs="宋体"/>
          <w:b/>
          <w:kern w:val="0"/>
          <w:szCs w:val="21"/>
        </w:rPr>
      </w:pPr>
      <w:r w:rsidRPr="00D60994">
        <w:rPr>
          <w:rFonts w:ascii="宋体" w:hAnsi="宋体" w:cs="宋体" w:hint="eastAsia"/>
          <w:b/>
          <w:kern w:val="0"/>
          <w:szCs w:val="21"/>
        </w:rPr>
        <w:t>3.4.1.2 特定行业资格条件审查标准：</w:t>
      </w:r>
    </w:p>
    <w:p w:rsidR="00A2163C" w:rsidRPr="00D60994" w:rsidRDefault="00A2163C" w:rsidP="00A2163C">
      <w:pPr>
        <w:tabs>
          <w:tab w:val="left" w:pos="0"/>
        </w:tabs>
        <w:adjustRightInd w:val="0"/>
        <w:snapToGrid w:val="0"/>
        <w:spacing w:line="360" w:lineRule="auto"/>
        <w:ind w:firstLineChars="300" w:firstLine="630"/>
        <w:rPr>
          <w:rFonts w:ascii="宋体" w:hAnsi="宋体" w:cs="宋体"/>
          <w:kern w:val="0"/>
          <w:szCs w:val="21"/>
        </w:rPr>
      </w:pPr>
      <w:r w:rsidRPr="00D60994">
        <w:rPr>
          <w:rFonts w:ascii="宋体" w:hAnsi="宋体" w:cs="宋体" w:hint="eastAsia"/>
          <w:kern w:val="0"/>
          <w:szCs w:val="21"/>
        </w:rPr>
        <w:t>供应商未提供行政许可证复印件或者</w:t>
      </w:r>
      <w:r w:rsidRPr="00D60994">
        <w:rPr>
          <w:rFonts w:hAnsi="宋体" w:hint="eastAsia"/>
          <w:color w:val="000000"/>
        </w:rPr>
        <w:t>电子证照的打印件</w:t>
      </w:r>
      <w:r w:rsidRPr="00D60994">
        <w:rPr>
          <w:rFonts w:ascii="宋体" w:hAnsi="宋体" w:cs="宋体" w:hint="eastAsia"/>
          <w:kern w:val="0"/>
          <w:szCs w:val="21"/>
        </w:rPr>
        <w:t>，以及经核实信息有误的，其不满足特定资格条件要求，资格审查不予通过，其响应文件无效</w:t>
      </w:r>
      <w:r w:rsidRPr="00D60994">
        <w:rPr>
          <w:rFonts w:ascii="宋体" w:hAnsi="宋体" w:cs="宋体" w:hint="eastAsia"/>
          <w:b/>
          <w:kern w:val="0"/>
          <w:szCs w:val="21"/>
        </w:rPr>
        <w:t>。</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3.5供应商限定资格条件的审查</w:t>
      </w:r>
    </w:p>
    <w:p w:rsidR="00A2163C" w:rsidRPr="00D60994" w:rsidRDefault="00A2163C" w:rsidP="00A2163C">
      <w:pPr>
        <w:tabs>
          <w:tab w:val="left" w:pos="0"/>
        </w:tabs>
        <w:adjustRightInd w:val="0"/>
        <w:snapToGrid w:val="0"/>
        <w:spacing w:line="360" w:lineRule="auto"/>
        <w:ind w:firstLineChars="200" w:firstLine="422"/>
        <w:rPr>
          <w:rFonts w:ascii="宋体" w:hAnsi="宋体" w:cs="宋体"/>
          <w:b/>
          <w:kern w:val="0"/>
          <w:szCs w:val="21"/>
        </w:rPr>
      </w:pPr>
      <w:r w:rsidRPr="00D60994">
        <w:rPr>
          <w:rFonts w:ascii="宋体" w:hAnsi="宋体" w:cs="宋体" w:hint="eastAsia"/>
          <w:b/>
          <w:kern w:val="0"/>
          <w:szCs w:val="21"/>
        </w:rPr>
        <w:lastRenderedPageBreak/>
        <w:t>3.5.1 限定资格条件审查方法：</w:t>
      </w:r>
    </w:p>
    <w:p w:rsidR="00A2163C" w:rsidRPr="00D60994" w:rsidRDefault="00A2163C" w:rsidP="00A2163C">
      <w:pPr>
        <w:tabs>
          <w:tab w:val="left" w:pos="0"/>
        </w:tabs>
        <w:adjustRightInd w:val="0"/>
        <w:snapToGrid w:val="0"/>
        <w:spacing w:line="360" w:lineRule="auto"/>
        <w:ind w:firstLineChars="200" w:firstLine="420"/>
        <w:rPr>
          <w:rFonts w:ascii="宋体" w:hAnsi="宋体" w:cs="宋体"/>
          <w:kern w:val="0"/>
          <w:szCs w:val="21"/>
        </w:rPr>
      </w:pPr>
      <w:r w:rsidRPr="00D60994">
        <w:rPr>
          <w:rFonts w:ascii="宋体" w:hAnsi="宋体" w:cs="宋体" w:hint="eastAsia"/>
          <w:kern w:val="0"/>
          <w:szCs w:val="21"/>
        </w:rPr>
        <w:t>（1）资格审查小组将通过信用中国网（</w:t>
      </w:r>
      <w:r w:rsidRPr="00D60994">
        <w:rPr>
          <w:rFonts w:ascii="宋体" w:hAnsi="宋体" w:cs="宋体"/>
          <w:kern w:val="0"/>
          <w:szCs w:val="21"/>
        </w:rPr>
        <w:t>http://www.creditchina.gov.cn/</w:t>
      </w:r>
      <w:r w:rsidRPr="00D60994">
        <w:rPr>
          <w:rFonts w:ascii="宋体" w:hAnsi="宋体" w:cs="宋体" w:hint="eastAsia"/>
          <w:kern w:val="0"/>
          <w:szCs w:val="21"/>
        </w:rPr>
        <w:t>）和中国政府采购网（</w:t>
      </w:r>
      <w:r w:rsidRPr="00D60994">
        <w:rPr>
          <w:rFonts w:ascii="宋体" w:hAnsi="宋体" w:cs="宋体"/>
          <w:kern w:val="0"/>
          <w:szCs w:val="21"/>
        </w:rPr>
        <w:t>http://www.ccgp.gov.cn/cr/list</w:t>
      </w:r>
      <w:r w:rsidRPr="00D60994">
        <w:rPr>
          <w:rFonts w:ascii="宋体" w:hAnsi="宋体" w:cs="宋体" w:hint="eastAsia"/>
          <w:kern w:val="0"/>
          <w:szCs w:val="21"/>
        </w:rPr>
        <w:t>）等网站对供应商的信用信息进行查询核实。</w:t>
      </w:r>
    </w:p>
    <w:p w:rsidR="00A2163C" w:rsidRPr="00D60994" w:rsidRDefault="00A2163C" w:rsidP="00A2163C">
      <w:pPr>
        <w:tabs>
          <w:tab w:val="left" w:pos="0"/>
        </w:tabs>
        <w:adjustRightInd w:val="0"/>
        <w:snapToGrid w:val="0"/>
        <w:spacing w:line="336" w:lineRule="auto"/>
        <w:ind w:firstLineChars="200" w:firstLine="420"/>
        <w:rPr>
          <w:rFonts w:ascii="宋体" w:hAnsi="宋体" w:cs="宋体"/>
          <w:kern w:val="0"/>
          <w:szCs w:val="21"/>
        </w:rPr>
      </w:pPr>
      <w:r w:rsidRPr="00D60994">
        <w:rPr>
          <w:rFonts w:ascii="宋体" w:hAnsi="宋体" w:cs="宋体" w:hint="eastAsia"/>
          <w:kern w:val="0"/>
          <w:szCs w:val="21"/>
        </w:rPr>
        <w:t>（2）资格审查小组将依据供应商响应文件之资格证明文件和通过国家企业信用信息公示系统（</w:t>
      </w:r>
      <w:r w:rsidRPr="00D60994">
        <w:rPr>
          <w:rFonts w:ascii="宋体" w:hAnsi="宋体" w:cs="宋体"/>
          <w:kern w:val="0"/>
          <w:szCs w:val="21"/>
        </w:rPr>
        <w:t>http://www.gsxt.gov.cn/index.html</w:t>
      </w:r>
      <w:r w:rsidRPr="00D60994">
        <w:rPr>
          <w:rFonts w:ascii="宋体" w:hAnsi="宋体" w:cs="宋体" w:hint="eastAsia"/>
          <w:kern w:val="0"/>
          <w:szCs w:val="21"/>
        </w:rPr>
        <w:t>）对供应商之间存在隶属关系或者其他利害关系进行相关信息的核实。</w:t>
      </w:r>
    </w:p>
    <w:p w:rsidR="00A2163C" w:rsidRPr="00D60994" w:rsidRDefault="00A2163C" w:rsidP="00A2163C">
      <w:pPr>
        <w:tabs>
          <w:tab w:val="left" w:pos="0"/>
        </w:tabs>
        <w:adjustRightInd w:val="0"/>
        <w:snapToGrid w:val="0"/>
        <w:spacing w:line="336" w:lineRule="auto"/>
        <w:ind w:firstLineChars="200" w:firstLine="420"/>
        <w:rPr>
          <w:rFonts w:ascii="宋体" w:hAnsi="宋体" w:cs="宋体"/>
          <w:kern w:val="0"/>
          <w:szCs w:val="21"/>
        </w:rPr>
      </w:pPr>
      <w:r w:rsidRPr="00D60994">
        <w:rPr>
          <w:rFonts w:ascii="宋体" w:hAnsi="宋体" w:cs="宋体" w:hint="eastAsia"/>
          <w:kern w:val="0"/>
          <w:szCs w:val="21"/>
        </w:rPr>
        <w:t>（3）</w:t>
      </w:r>
      <w:r w:rsidRPr="00D60994">
        <w:rPr>
          <w:rFonts w:ascii="宋体" w:hAnsi="宋体" w:cs="宋体"/>
          <w:kern w:val="0"/>
          <w:szCs w:val="21"/>
        </w:rPr>
        <w:t>供应商不良信用记录以</w:t>
      </w:r>
      <w:r w:rsidRPr="00D60994">
        <w:rPr>
          <w:rFonts w:ascii="宋体" w:hAnsi="宋体" w:cs="宋体" w:hint="eastAsia"/>
          <w:kern w:val="0"/>
          <w:szCs w:val="21"/>
        </w:rPr>
        <w:t>资格审查小组</w:t>
      </w:r>
      <w:r w:rsidRPr="00D60994">
        <w:rPr>
          <w:rFonts w:ascii="宋体" w:hAnsi="宋体" w:cs="宋体"/>
          <w:kern w:val="0"/>
          <w:szCs w:val="21"/>
        </w:rPr>
        <w:t>查询结果为准</w:t>
      </w:r>
      <w:r w:rsidRPr="00D60994">
        <w:rPr>
          <w:rFonts w:ascii="宋体" w:hAnsi="宋体" w:cs="宋体" w:hint="eastAsia"/>
          <w:kern w:val="0"/>
          <w:szCs w:val="21"/>
        </w:rPr>
        <w:t>。</w:t>
      </w:r>
    </w:p>
    <w:p w:rsidR="00A2163C" w:rsidRPr="00D60994" w:rsidRDefault="00A2163C" w:rsidP="00A2163C">
      <w:pPr>
        <w:tabs>
          <w:tab w:val="left" w:pos="0"/>
        </w:tabs>
        <w:adjustRightInd w:val="0"/>
        <w:snapToGrid w:val="0"/>
        <w:spacing w:line="360" w:lineRule="auto"/>
        <w:ind w:firstLineChars="200" w:firstLine="422"/>
        <w:rPr>
          <w:rFonts w:ascii="宋体" w:hAnsi="宋体" w:cs="宋体"/>
          <w:b/>
          <w:kern w:val="0"/>
          <w:szCs w:val="21"/>
        </w:rPr>
      </w:pPr>
      <w:r w:rsidRPr="00D60994">
        <w:rPr>
          <w:rFonts w:ascii="宋体" w:hAnsi="宋体" w:cs="宋体" w:hint="eastAsia"/>
          <w:b/>
          <w:kern w:val="0"/>
          <w:szCs w:val="21"/>
        </w:rPr>
        <w:t>3.5.2限定资格条件审查标准：</w:t>
      </w:r>
    </w:p>
    <w:p w:rsidR="00A2163C" w:rsidRPr="00D60994" w:rsidRDefault="00A2163C" w:rsidP="00A2163C">
      <w:pPr>
        <w:tabs>
          <w:tab w:val="left" w:pos="0"/>
        </w:tabs>
        <w:adjustRightInd w:val="0"/>
        <w:snapToGrid w:val="0"/>
        <w:spacing w:line="360" w:lineRule="auto"/>
        <w:ind w:firstLineChars="200" w:firstLine="420"/>
        <w:rPr>
          <w:rFonts w:ascii="宋体" w:hAnsi="宋体" w:cs="宋体"/>
          <w:kern w:val="0"/>
          <w:szCs w:val="21"/>
        </w:rPr>
      </w:pPr>
      <w:r w:rsidRPr="00D60994">
        <w:rPr>
          <w:rFonts w:ascii="宋体" w:hAnsi="宋体" w:cs="宋体" w:hint="eastAsia"/>
          <w:kern w:val="0"/>
          <w:szCs w:val="21"/>
        </w:rPr>
        <w:t>（1）供应商存在第二章第1.3.2条列举情形之一的，审查不予通过，即判定其限定资格条件审查结果为不合格，其响应文件无效。</w:t>
      </w:r>
    </w:p>
    <w:p w:rsidR="00A2163C" w:rsidRPr="00D60994" w:rsidRDefault="00A2163C" w:rsidP="00A2163C">
      <w:pPr>
        <w:spacing w:line="360" w:lineRule="auto"/>
        <w:rPr>
          <w:rFonts w:ascii="黑体" w:eastAsia="黑体" w:hAnsi="宋体"/>
          <w:sz w:val="36"/>
          <w:szCs w:val="36"/>
        </w:rPr>
      </w:pPr>
      <w:r w:rsidRPr="00D60994">
        <w:rPr>
          <w:rFonts w:ascii="黑体" w:eastAsia="黑体" w:hAnsi="宋体" w:hint="eastAsia"/>
          <w:sz w:val="36"/>
          <w:szCs w:val="36"/>
        </w:rPr>
        <w:t>4.资格审查报告</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4.1 资格审查报告由资格审查小组负责编制，以采购代理机构名义向采购人提交，其附表《供应商资格审查表》应当经资格审查小组全体成员签名确认。资格审查报告经采购人盖章确认后随采购文件一并存档。</w:t>
      </w:r>
    </w:p>
    <w:p w:rsidR="00A2163C" w:rsidRPr="00D60994" w:rsidRDefault="00A2163C" w:rsidP="00A2163C">
      <w:pPr>
        <w:tabs>
          <w:tab w:val="left" w:pos="0"/>
        </w:tabs>
        <w:adjustRightInd w:val="0"/>
        <w:snapToGrid w:val="0"/>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4.2 供应商信用查询结果的截屏资料或者下载的信用报告，通过电子文件保存至光盘，作为资格审查报告附件随采购文件一起存档。</w:t>
      </w:r>
    </w:p>
    <w:p w:rsidR="00A2163C" w:rsidRPr="00D60994" w:rsidRDefault="00A2163C" w:rsidP="00A2163C">
      <w:pPr>
        <w:tabs>
          <w:tab w:val="left" w:pos="0"/>
        </w:tabs>
        <w:adjustRightInd w:val="0"/>
        <w:snapToGrid w:val="0"/>
        <w:spacing w:line="360" w:lineRule="auto"/>
        <w:ind w:firstLineChars="200" w:firstLine="420"/>
        <w:rPr>
          <w:rFonts w:ascii="宋体" w:hAnsi="宋体"/>
          <w:b/>
          <w:color w:val="000000"/>
          <w:szCs w:val="21"/>
        </w:rPr>
      </w:pPr>
      <w:r w:rsidRPr="00D60994">
        <w:rPr>
          <w:rFonts w:ascii="宋体" w:hAnsi="宋体" w:cs="宋体" w:hint="eastAsia"/>
          <w:color w:val="000000"/>
          <w:kern w:val="0"/>
          <w:szCs w:val="21"/>
        </w:rPr>
        <w:t>4.3</w:t>
      </w:r>
      <w:r w:rsidRPr="00D60994">
        <w:rPr>
          <w:rFonts w:ascii="宋体" w:hAnsi="宋体" w:cs="宋体" w:hint="eastAsia"/>
          <w:b/>
          <w:color w:val="000000"/>
          <w:kern w:val="0"/>
          <w:szCs w:val="21"/>
        </w:rPr>
        <w:t xml:space="preserve"> </w:t>
      </w:r>
      <w:r w:rsidRPr="00D60994">
        <w:rPr>
          <w:rFonts w:ascii="宋体" w:hAnsi="宋体" w:hint="eastAsia"/>
          <w:b/>
          <w:color w:val="000000"/>
          <w:szCs w:val="21"/>
        </w:rPr>
        <w:t>未通过资格审查的供应商，不得进入后续磋商、评审环节。</w:t>
      </w:r>
    </w:p>
    <w:p w:rsidR="00A2163C" w:rsidRPr="00D60994" w:rsidRDefault="00A2163C" w:rsidP="00A2163C">
      <w:pPr>
        <w:widowControl/>
        <w:jc w:val="left"/>
      </w:pPr>
      <w:r w:rsidRPr="00D60994">
        <w:br w:type="page"/>
      </w:r>
    </w:p>
    <w:p w:rsidR="00A2163C" w:rsidRPr="00D60994" w:rsidRDefault="00A2163C" w:rsidP="00A2163C">
      <w:pPr>
        <w:spacing w:afterLines="50" w:after="156" w:line="360" w:lineRule="auto"/>
        <w:jc w:val="center"/>
        <w:rPr>
          <w:rFonts w:ascii="宋体" w:hAnsi="宋体"/>
          <w:b/>
          <w:sz w:val="24"/>
        </w:rPr>
      </w:pPr>
      <w:r w:rsidRPr="00D60994">
        <w:rPr>
          <w:rFonts w:ascii="宋体" w:hAnsi="宋体" w:hint="eastAsia"/>
          <w:b/>
          <w:sz w:val="44"/>
          <w:szCs w:val="44"/>
        </w:rPr>
        <w:lastRenderedPageBreak/>
        <w:t>第四章 磋商办法</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根据《中华人民共和国政府采购法》及其实施条例和《政府采购竞争性磋商采购方式管理暂行办法》（财政部财库</w:t>
      </w:r>
      <w:r w:rsidR="00BB3F0C" w:rsidRPr="00D60994">
        <w:rPr>
          <w:rFonts w:ascii="宋体" w:hAnsi="宋体" w:hint="eastAsia"/>
          <w:color w:val="000000"/>
          <w:szCs w:val="21"/>
        </w:rPr>
        <w:t>〔</w:t>
      </w:r>
      <w:r w:rsidRPr="00D60994">
        <w:rPr>
          <w:rFonts w:ascii="宋体" w:hAnsi="宋体" w:hint="eastAsia"/>
          <w:color w:val="000000"/>
          <w:szCs w:val="21"/>
        </w:rPr>
        <w:t>2014</w:t>
      </w:r>
      <w:r w:rsidR="00BB3F0C" w:rsidRPr="00D60994">
        <w:rPr>
          <w:rFonts w:ascii="宋体" w:hAnsi="宋体" w:hint="eastAsia"/>
          <w:color w:val="000000"/>
          <w:szCs w:val="21"/>
        </w:rPr>
        <w:t>〕</w:t>
      </w:r>
      <w:r w:rsidRPr="00D60994">
        <w:rPr>
          <w:rFonts w:ascii="宋体" w:hAnsi="宋体" w:hint="eastAsia"/>
          <w:color w:val="000000"/>
          <w:szCs w:val="21"/>
        </w:rPr>
        <w:t>214号）等法律法规的规定，结合采购项目特点，制定本磋商办法。</w:t>
      </w:r>
    </w:p>
    <w:p w:rsidR="00A2163C" w:rsidRPr="00D60994" w:rsidRDefault="00A2163C" w:rsidP="00A2163C">
      <w:pPr>
        <w:spacing w:line="360" w:lineRule="auto"/>
        <w:rPr>
          <w:rFonts w:ascii="黑体" w:eastAsia="黑体" w:hAnsi="宋体"/>
          <w:sz w:val="36"/>
          <w:szCs w:val="36"/>
        </w:rPr>
      </w:pPr>
      <w:r w:rsidRPr="00D60994">
        <w:rPr>
          <w:rFonts w:ascii="黑体" w:eastAsia="黑体" w:hAnsi="宋体" w:hint="eastAsia"/>
          <w:sz w:val="36"/>
          <w:szCs w:val="36"/>
        </w:rPr>
        <w:t>1.磋商程序</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1.1 磋商按下列程序进行：</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（1）响应文件响应文件符合性审查；</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（2）响应文件的澄清；</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（3）磋商（包括技术磋商、商务磋商、提交最后报价）；</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（4）响应文件详细评审；</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（5）复核与核对评审结果；</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（6）确定成交候选人名单；</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（7）编写评审报告。</w:t>
      </w:r>
    </w:p>
    <w:p w:rsidR="00A2163C" w:rsidRPr="00D60994" w:rsidRDefault="00A2163C" w:rsidP="00A2163C">
      <w:pPr>
        <w:spacing w:line="360" w:lineRule="auto"/>
        <w:rPr>
          <w:rFonts w:ascii="宋体" w:hAnsi="宋体"/>
          <w:b/>
          <w:color w:val="000000"/>
          <w:sz w:val="30"/>
          <w:szCs w:val="30"/>
        </w:rPr>
      </w:pPr>
      <w:r w:rsidRPr="00D60994">
        <w:rPr>
          <w:rFonts w:ascii="宋体" w:hAnsi="宋体" w:hint="eastAsia"/>
          <w:b/>
          <w:color w:val="000000"/>
          <w:sz w:val="30"/>
          <w:szCs w:val="30"/>
        </w:rPr>
        <w:t xml:space="preserve">1.2 </w:t>
      </w:r>
      <w:r w:rsidRPr="00D60994">
        <w:rPr>
          <w:rFonts w:ascii="宋体" w:hAnsi="宋体" w:hint="eastAsia"/>
          <w:b/>
          <w:sz w:val="30"/>
          <w:szCs w:val="30"/>
        </w:rPr>
        <w:t>响应文件</w:t>
      </w:r>
      <w:r w:rsidRPr="00D60994">
        <w:rPr>
          <w:rFonts w:ascii="宋体" w:hAnsi="宋体" w:hint="eastAsia"/>
          <w:b/>
          <w:color w:val="000000"/>
          <w:sz w:val="30"/>
          <w:szCs w:val="30"/>
        </w:rPr>
        <w:t>符合性审查</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1.2.1 磋商小组依法对通过资格条件审查的供应商响应文件进行符合性审查。磋商小组从响应文件的有效性、完整性和对磋商文件的响应程度进行审查，以确定其是否对磋商文件实质性内容作出响应，有无恶意串通行为。</w:t>
      </w:r>
    </w:p>
    <w:p w:rsidR="00A2163C" w:rsidRPr="00D60994" w:rsidRDefault="00A2163C" w:rsidP="00A2163C">
      <w:pPr>
        <w:spacing w:line="360" w:lineRule="auto"/>
        <w:ind w:firstLineChars="200" w:firstLine="420"/>
        <w:rPr>
          <w:rFonts w:ascii="宋体" w:hAnsi="宋体" w:cs="宋体"/>
          <w:color w:val="000000"/>
          <w:kern w:val="0"/>
          <w:szCs w:val="21"/>
        </w:rPr>
      </w:pPr>
      <w:r w:rsidRPr="00D60994">
        <w:rPr>
          <w:rFonts w:ascii="宋体" w:hAnsi="宋体" w:hint="eastAsia"/>
          <w:szCs w:val="21"/>
        </w:rPr>
        <w:t>1.2.2 磋商小组将按下列评审标准对供应商的响应文件进行符合性审查，</w:t>
      </w:r>
      <w:r w:rsidRPr="00D60994">
        <w:rPr>
          <w:rFonts w:ascii="宋体" w:cs="宋体" w:hint="eastAsia"/>
          <w:bCs/>
          <w:color w:val="000000"/>
          <w:szCs w:val="21"/>
        </w:rPr>
        <w:t>供应商若</w:t>
      </w:r>
      <w:r w:rsidRPr="00D60994">
        <w:rPr>
          <w:rFonts w:ascii="宋体" w:hAnsi="宋体" w:cs="宋体" w:hint="eastAsia"/>
          <w:color w:val="000000"/>
          <w:kern w:val="0"/>
          <w:szCs w:val="21"/>
        </w:rPr>
        <w:t>有一项不合格，即判定其符合性审查结果为不合格，将不具备磋商资格，其响应文件无效。</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0"/>
        <w:gridCol w:w="3119"/>
        <w:gridCol w:w="4961"/>
      </w:tblGrid>
      <w:tr w:rsidR="00A2163C" w:rsidRPr="00D60994" w:rsidTr="00DF11FE">
        <w:trPr>
          <w:trHeight w:val="779"/>
        </w:trPr>
        <w:tc>
          <w:tcPr>
            <w:tcW w:w="710" w:type="dxa"/>
            <w:vAlign w:val="center"/>
          </w:tcPr>
          <w:p w:rsidR="00A2163C" w:rsidRPr="00D60994" w:rsidRDefault="00A2163C" w:rsidP="00DF11FE">
            <w:pPr>
              <w:tabs>
                <w:tab w:val="left" w:pos="0"/>
              </w:tabs>
              <w:adjustRightInd w:val="0"/>
              <w:snapToGrid w:val="0"/>
              <w:jc w:val="center"/>
              <w:rPr>
                <w:rFonts w:ascii="宋体" w:hAnsi="宋体"/>
                <w:b/>
                <w:szCs w:val="21"/>
              </w:rPr>
            </w:pPr>
            <w:r w:rsidRPr="00D60994">
              <w:rPr>
                <w:rFonts w:ascii="宋体" w:hAnsi="宋体" w:hint="eastAsia"/>
                <w:b/>
                <w:szCs w:val="21"/>
              </w:rPr>
              <w:t>序号</w:t>
            </w:r>
          </w:p>
        </w:tc>
        <w:tc>
          <w:tcPr>
            <w:tcW w:w="3969" w:type="dxa"/>
            <w:gridSpan w:val="2"/>
            <w:vAlign w:val="center"/>
          </w:tcPr>
          <w:p w:rsidR="00A2163C" w:rsidRPr="00D60994" w:rsidRDefault="00A2163C" w:rsidP="00DF11FE">
            <w:pPr>
              <w:tabs>
                <w:tab w:val="left" w:pos="0"/>
              </w:tabs>
              <w:adjustRightInd w:val="0"/>
              <w:snapToGrid w:val="0"/>
              <w:jc w:val="center"/>
              <w:rPr>
                <w:rFonts w:ascii="宋体" w:hAnsi="宋体"/>
                <w:b/>
                <w:szCs w:val="21"/>
              </w:rPr>
            </w:pPr>
            <w:r w:rsidRPr="00D60994">
              <w:rPr>
                <w:rFonts w:ascii="宋体" w:hAnsi="宋体" w:hint="eastAsia"/>
                <w:b/>
                <w:szCs w:val="21"/>
              </w:rPr>
              <w:t>评审因素</w:t>
            </w:r>
          </w:p>
        </w:tc>
        <w:tc>
          <w:tcPr>
            <w:tcW w:w="4961" w:type="dxa"/>
            <w:vAlign w:val="center"/>
          </w:tcPr>
          <w:p w:rsidR="00A2163C" w:rsidRPr="00D60994" w:rsidRDefault="00A2163C" w:rsidP="00DF11FE">
            <w:pPr>
              <w:tabs>
                <w:tab w:val="left" w:pos="0"/>
              </w:tabs>
              <w:adjustRightInd w:val="0"/>
              <w:snapToGrid w:val="0"/>
              <w:jc w:val="center"/>
              <w:rPr>
                <w:rFonts w:ascii="宋体" w:hAnsi="宋体"/>
                <w:b/>
                <w:szCs w:val="21"/>
              </w:rPr>
            </w:pPr>
            <w:r w:rsidRPr="00D60994">
              <w:rPr>
                <w:rFonts w:ascii="宋体" w:hAnsi="宋体" w:hint="eastAsia"/>
                <w:b/>
                <w:szCs w:val="21"/>
              </w:rPr>
              <w:t>评审标准</w:t>
            </w:r>
          </w:p>
        </w:tc>
      </w:tr>
      <w:tr w:rsidR="00A2163C" w:rsidRPr="00D60994" w:rsidTr="00DF11FE">
        <w:trPr>
          <w:trHeight w:val="722"/>
        </w:trPr>
        <w:tc>
          <w:tcPr>
            <w:tcW w:w="710" w:type="dxa"/>
            <w:vMerge w:val="restart"/>
            <w:vAlign w:val="center"/>
          </w:tcPr>
          <w:p w:rsidR="00A2163C" w:rsidRPr="00D60994" w:rsidRDefault="00A2163C" w:rsidP="00DF11FE">
            <w:pPr>
              <w:tabs>
                <w:tab w:val="left" w:pos="0"/>
              </w:tabs>
              <w:adjustRightInd w:val="0"/>
              <w:snapToGrid w:val="0"/>
              <w:spacing w:line="360" w:lineRule="auto"/>
              <w:jc w:val="center"/>
              <w:rPr>
                <w:rFonts w:ascii="宋体" w:hAnsi="宋体"/>
                <w:szCs w:val="21"/>
              </w:rPr>
            </w:pPr>
            <w:r w:rsidRPr="00D60994">
              <w:rPr>
                <w:rFonts w:ascii="宋体" w:hAnsi="宋体" w:hint="eastAsia"/>
                <w:szCs w:val="21"/>
              </w:rPr>
              <w:t>1</w:t>
            </w:r>
          </w:p>
        </w:tc>
        <w:tc>
          <w:tcPr>
            <w:tcW w:w="850" w:type="dxa"/>
            <w:vMerge w:val="restart"/>
            <w:vAlign w:val="center"/>
          </w:tcPr>
          <w:p w:rsidR="00A2163C" w:rsidRPr="00D60994" w:rsidRDefault="00A2163C" w:rsidP="00DF11FE">
            <w:pPr>
              <w:tabs>
                <w:tab w:val="left" w:pos="0"/>
              </w:tabs>
              <w:adjustRightInd w:val="0"/>
              <w:snapToGrid w:val="0"/>
              <w:jc w:val="center"/>
              <w:rPr>
                <w:rFonts w:ascii="宋体" w:hAnsi="宋体"/>
                <w:szCs w:val="21"/>
              </w:rPr>
            </w:pPr>
            <w:r w:rsidRPr="00D60994">
              <w:rPr>
                <w:rFonts w:ascii="宋体" w:hAnsi="宋体" w:hint="eastAsia"/>
                <w:szCs w:val="21"/>
              </w:rPr>
              <w:t>有效性审查</w:t>
            </w: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（1）响应文件的签署盖章</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签署、盖章均符合磋商文件要求</w:t>
            </w:r>
          </w:p>
        </w:tc>
      </w:tr>
      <w:tr w:rsidR="00A2163C" w:rsidRPr="00D60994" w:rsidTr="00DF11FE">
        <w:trPr>
          <w:trHeight w:val="1143"/>
        </w:trPr>
        <w:tc>
          <w:tcPr>
            <w:tcW w:w="71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85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2</w:t>
            </w:r>
            <w:r w:rsidRPr="00D60994">
              <w:rPr>
                <w:rFonts w:ascii="宋体" w:hAnsi="宋体" w:hint="eastAsia"/>
                <w:szCs w:val="21"/>
              </w:rPr>
              <w:t>）报价唯一</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只能有一个有效报价，不得提交选择性报价，且响应报价不超过磋商文件规定的采购预算金额或最高限价</w:t>
            </w:r>
          </w:p>
        </w:tc>
      </w:tr>
      <w:tr w:rsidR="00A2163C" w:rsidRPr="00D60994" w:rsidTr="00DF11FE">
        <w:trPr>
          <w:trHeight w:val="1117"/>
        </w:trPr>
        <w:tc>
          <w:tcPr>
            <w:tcW w:w="710" w:type="dxa"/>
            <w:vMerge/>
            <w:vAlign w:val="center"/>
          </w:tcPr>
          <w:p w:rsidR="00A2163C" w:rsidRPr="00D60994" w:rsidRDefault="00A2163C" w:rsidP="00DF11FE">
            <w:pPr>
              <w:tabs>
                <w:tab w:val="left" w:pos="0"/>
              </w:tabs>
              <w:adjustRightInd w:val="0"/>
              <w:snapToGrid w:val="0"/>
              <w:spacing w:line="360" w:lineRule="auto"/>
              <w:jc w:val="center"/>
              <w:rPr>
                <w:rFonts w:ascii="宋体" w:hAnsi="宋体"/>
                <w:szCs w:val="21"/>
              </w:rPr>
            </w:pPr>
          </w:p>
        </w:tc>
        <w:tc>
          <w:tcPr>
            <w:tcW w:w="850" w:type="dxa"/>
            <w:vMerge/>
            <w:vAlign w:val="center"/>
          </w:tcPr>
          <w:p w:rsidR="00A2163C" w:rsidRPr="00D60994" w:rsidRDefault="00A2163C" w:rsidP="00DF11FE">
            <w:pPr>
              <w:tabs>
                <w:tab w:val="left" w:pos="0"/>
              </w:tabs>
              <w:adjustRightInd w:val="0"/>
              <w:snapToGrid w:val="0"/>
              <w:jc w:val="center"/>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（3）响应文件格式</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应符合“响应文件格式”和磋商文件要求（不得因装订、纸张、文件排序等非实质性的格式、形式问题限制和影响供应商响应）</w:t>
            </w:r>
          </w:p>
        </w:tc>
      </w:tr>
      <w:tr w:rsidR="00A2163C" w:rsidRPr="00D60994" w:rsidTr="00DF11FE">
        <w:trPr>
          <w:trHeight w:val="555"/>
        </w:trPr>
        <w:tc>
          <w:tcPr>
            <w:tcW w:w="710" w:type="dxa"/>
            <w:vMerge/>
            <w:vAlign w:val="center"/>
          </w:tcPr>
          <w:p w:rsidR="00A2163C" w:rsidRPr="00D60994" w:rsidRDefault="00A2163C" w:rsidP="00DF11FE">
            <w:pPr>
              <w:tabs>
                <w:tab w:val="left" w:pos="0"/>
              </w:tabs>
              <w:adjustRightInd w:val="0"/>
              <w:snapToGrid w:val="0"/>
              <w:spacing w:line="360" w:lineRule="auto"/>
              <w:jc w:val="center"/>
              <w:rPr>
                <w:rFonts w:ascii="宋体" w:hAnsi="宋体"/>
                <w:szCs w:val="21"/>
              </w:rPr>
            </w:pPr>
          </w:p>
        </w:tc>
        <w:tc>
          <w:tcPr>
            <w:tcW w:w="850" w:type="dxa"/>
            <w:vMerge/>
            <w:vAlign w:val="center"/>
          </w:tcPr>
          <w:p w:rsidR="00A2163C" w:rsidRPr="00D60994" w:rsidRDefault="00A2163C" w:rsidP="00DF11FE">
            <w:pPr>
              <w:tabs>
                <w:tab w:val="left" w:pos="0"/>
              </w:tabs>
              <w:adjustRightInd w:val="0"/>
              <w:snapToGrid w:val="0"/>
              <w:jc w:val="center"/>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4</w:t>
            </w:r>
            <w:r w:rsidRPr="00D60994">
              <w:rPr>
                <w:rFonts w:ascii="宋体" w:hAnsi="宋体" w:hint="eastAsia"/>
                <w:szCs w:val="21"/>
              </w:rPr>
              <w:t>）电子文件（光盘）</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符合磋商文件中电子文件的规定</w:t>
            </w:r>
          </w:p>
        </w:tc>
      </w:tr>
      <w:tr w:rsidR="00A2163C" w:rsidRPr="00D60994" w:rsidTr="00DF11FE">
        <w:trPr>
          <w:trHeight w:val="700"/>
        </w:trPr>
        <w:tc>
          <w:tcPr>
            <w:tcW w:w="710" w:type="dxa"/>
            <w:vMerge/>
            <w:vAlign w:val="center"/>
          </w:tcPr>
          <w:p w:rsidR="00A2163C" w:rsidRPr="00D60994" w:rsidRDefault="00A2163C" w:rsidP="00DF11FE">
            <w:pPr>
              <w:tabs>
                <w:tab w:val="left" w:pos="0"/>
              </w:tabs>
              <w:adjustRightInd w:val="0"/>
              <w:snapToGrid w:val="0"/>
              <w:spacing w:line="360" w:lineRule="auto"/>
              <w:jc w:val="center"/>
              <w:rPr>
                <w:rFonts w:ascii="宋体" w:hAnsi="宋体"/>
                <w:szCs w:val="21"/>
              </w:rPr>
            </w:pPr>
          </w:p>
        </w:tc>
        <w:tc>
          <w:tcPr>
            <w:tcW w:w="850" w:type="dxa"/>
            <w:vMerge/>
            <w:vAlign w:val="center"/>
          </w:tcPr>
          <w:p w:rsidR="00A2163C" w:rsidRPr="00D60994" w:rsidRDefault="00A2163C" w:rsidP="00DF11FE">
            <w:pPr>
              <w:tabs>
                <w:tab w:val="left" w:pos="0"/>
              </w:tabs>
              <w:adjustRightInd w:val="0"/>
              <w:snapToGrid w:val="0"/>
              <w:jc w:val="center"/>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5</w:t>
            </w:r>
            <w:r w:rsidRPr="00D60994">
              <w:rPr>
                <w:rFonts w:ascii="宋体" w:hAnsi="宋体" w:hint="eastAsia"/>
                <w:szCs w:val="21"/>
              </w:rPr>
              <w:t>）不存在恶意串通的情形</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不存在本章第1.2.3条款规定的任何一种情形</w:t>
            </w:r>
          </w:p>
        </w:tc>
      </w:tr>
      <w:tr w:rsidR="00A2163C" w:rsidRPr="00D60994" w:rsidTr="00DF11FE">
        <w:trPr>
          <w:trHeight w:val="708"/>
        </w:trPr>
        <w:tc>
          <w:tcPr>
            <w:tcW w:w="710" w:type="dxa"/>
            <w:vMerge/>
            <w:vAlign w:val="center"/>
          </w:tcPr>
          <w:p w:rsidR="00A2163C" w:rsidRPr="00D60994" w:rsidRDefault="00A2163C" w:rsidP="00DF11FE">
            <w:pPr>
              <w:tabs>
                <w:tab w:val="left" w:pos="0"/>
              </w:tabs>
              <w:adjustRightInd w:val="0"/>
              <w:snapToGrid w:val="0"/>
              <w:spacing w:line="360" w:lineRule="auto"/>
              <w:jc w:val="center"/>
              <w:rPr>
                <w:rFonts w:ascii="宋体" w:hAnsi="宋体"/>
                <w:szCs w:val="21"/>
              </w:rPr>
            </w:pPr>
          </w:p>
        </w:tc>
        <w:tc>
          <w:tcPr>
            <w:tcW w:w="850" w:type="dxa"/>
            <w:vMerge/>
            <w:vAlign w:val="center"/>
          </w:tcPr>
          <w:p w:rsidR="00A2163C" w:rsidRPr="00D60994" w:rsidRDefault="00A2163C" w:rsidP="00DF11FE">
            <w:pPr>
              <w:tabs>
                <w:tab w:val="left" w:pos="0"/>
              </w:tabs>
              <w:adjustRightInd w:val="0"/>
              <w:snapToGrid w:val="0"/>
              <w:jc w:val="center"/>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6</w:t>
            </w:r>
            <w:r w:rsidRPr="00D60994">
              <w:rPr>
                <w:rFonts w:ascii="宋体" w:hAnsi="宋体" w:hint="eastAsia"/>
                <w:szCs w:val="21"/>
              </w:rPr>
              <w:t>）附加条件</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szCs w:val="21"/>
              </w:rPr>
              <w:t>响应文件</w:t>
            </w:r>
            <w:r w:rsidRPr="00D60994">
              <w:rPr>
                <w:rFonts w:ascii="宋体" w:hAnsi="宋体" w:hint="eastAsia"/>
                <w:szCs w:val="21"/>
              </w:rPr>
              <w:t>未</w:t>
            </w:r>
            <w:r w:rsidRPr="00D60994">
              <w:rPr>
                <w:rFonts w:ascii="宋体" w:hAnsi="宋体"/>
                <w:szCs w:val="21"/>
              </w:rPr>
              <w:t>含有采购人不能接受的附加条件</w:t>
            </w:r>
          </w:p>
        </w:tc>
      </w:tr>
      <w:tr w:rsidR="00A2163C" w:rsidRPr="00D60994" w:rsidTr="00DF11FE">
        <w:trPr>
          <w:trHeight w:val="844"/>
        </w:trPr>
        <w:tc>
          <w:tcPr>
            <w:tcW w:w="710" w:type="dxa"/>
            <w:vMerge w:val="restart"/>
            <w:vAlign w:val="center"/>
          </w:tcPr>
          <w:p w:rsidR="00A2163C" w:rsidRPr="00D60994" w:rsidRDefault="00A2163C" w:rsidP="00DF11FE">
            <w:pPr>
              <w:tabs>
                <w:tab w:val="left" w:pos="0"/>
              </w:tabs>
              <w:adjustRightInd w:val="0"/>
              <w:snapToGrid w:val="0"/>
              <w:spacing w:line="360" w:lineRule="auto"/>
              <w:jc w:val="center"/>
              <w:rPr>
                <w:rFonts w:ascii="宋体" w:hAnsi="宋体"/>
                <w:szCs w:val="21"/>
              </w:rPr>
            </w:pPr>
            <w:r w:rsidRPr="00D60994">
              <w:rPr>
                <w:rFonts w:ascii="宋体" w:hAnsi="宋体" w:hint="eastAsia"/>
                <w:szCs w:val="21"/>
              </w:rPr>
              <w:t>2</w:t>
            </w:r>
          </w:p>
        </w:tc>
        <w:tc>
          <w:tcPr>
            <w:tcW w:w="850" w:type="dxa"/>
            <w:vMerge w:val="restart"/>
            <w:vAlign w:val="center"/>
          </w:tcPr>
          <w:p w:rsidR="00A2163C" w:rsidRPr="00D60994" w:rsidRDefault="00A2163C" w:rsidP="00DF11FE">
            <w:pPr>
              <w:tabs>
                <w:tab w:val="left" w:pos="0"/>
              </w:tabs>
              <w:adjustRightInd w:val="0"/>
              <w:snapToGrid w:val="0"/>
              <w:jc w:val="center"/>
              <w:rPr>
                <w:rFonts w:ascii="宋体" w:hAnsi="宋体"/>
                <w:szCs w:val="21"/>
              </w:rPr>
            </w:pPr>
            <w:r w:rsidRPr="00D60994">
              <w:rPr>
                <w:rFonts w:ascii="宋体" w:hAnsi="宋体" w:hint="eastAsia"/>
                <w:szCs w:val="21"/>
              </w:rPr>
              <w:t>完整性审查</w:t>
            </w: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7</w:t>
            </w:r>
            <w:r w:rsidRPr="00D60994">
              <w:rPr>
                <w:rFonts w:ascii="宋体" w:hAnsi="宋体" w:hint="eastAsia"/>
                <w:szCs w:val="21"/>
              </w:rPr>
              <w:t>）响应文件份数</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符合磋商文件中规定的正本、副本、电子文件数量</w:t>
            </w:r>
          </w:p>
        </w:tc>
      </w:tr>
      <w:tr w:rsidR="00A2163C" w:rsidRPr="00D60994" w:rsidTr="00DF11FE">
        <w:trPr>
          <w:trHeight w:val="709"/>
        </w:trPr>
        <w:tc>
          <w:tcPr>
            <w:tcW w:w="71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85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8</w:t>
            </w:r>
            <w:r w:rsidRPr="00D60994">
              <w:rPr>
                <w:rFonts w:ascii="宋体" w:hAnsi="宋体" w:hint="eastAsia"/>
                <w:szCs w:val="21"/>
              </w:rPr>
              <w:t>）响应内容</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磋商文件内容齐全、无遗漏</w:t>
            </w:r>
          </w:p>
        </w:tc>
      </w:tr>
      <w:tr w:rsidR="00A2163C" w:rsidRPr="00D60994" w:rsidTr="00DF11FE">
        <w:trPr>
          <w:trHeight w:val="717"/>
        </w:trPr>
        <w:tc>
          <w:tcPr>
            <w:tcW w:w="710" w:type="dxa"/>
            <w:vMerge w:val="restart"/>
            <w:vAlign w:val="center"/>
          </w:tcPr>
          <w:p w:rsidR="00A2163C" w:rsidRPr="00D60994" w:rsidRDefault="00A2163C" w:rsidP="00DF11FE">
            <w:pPr>
              <w:tabs>
                <w:tab w:val="left" w:pos="0"/>
              </w:tabs>
              <w:adjustRightInd w:val="0"/>
              <w:snapToGrid w:val="0"/>
              <w:spacing w:line="360" w:lineRule="auto"/>
              <w:jc w:val="center"/>
              <w:rPr>
                <w:rFonts w:ascii="宋体" w:hAnsi="宋体"/>
                <w:szCs w:val="21"/>
              </w:rPr>
            </w:pPr>
            <w:r w:rsidRPr="00D60994">
              <w:rPr>
                <w:rFonts w:ascii="宋体" w:hAnsi="宋体" w:hint="eastAsia"/>
                <w:szCs w:val="21"/>
              </w:rPr>
              <w:t>3</w:t>
            </w:r>
          </w:p>
        </w:tc>
        <w:tc>
          <w:tcPr>
            <w:tcW w:w="850" w:type="dxa"/>
            <w:vMerge w:val="restart"/>
            <w:vAlign w:val="center"/>
          </w:tcPr>
          <w:p w:rsidR="00A2163C" w:rsidRPr="00D60994" w:rsidRDefault="00A2163C" w:rsidP="00DF11FE">
            <w:pPr>
              <w:tabs>
                <w:tab w:val="left" w:pos="0"/>
              </w:tabs>
              <w:adjustRightInd w:val="0"/>
              <w:snapToGrid w:val="0"/>
              <w:jc w:val="center"/>
              <w:rPr>
                <w:rFonts w:ascii="宋体" w:hAnsi="宋体"/>
                <w:szCs w:val="21"/>
              </w:rPr>
            </w:pPr>
            <w:r w:rsidRPr="00D60994">
              <w:rPr>
                <w:rFonts w:ascii="宋体" w:hAnsi="宋体" w:hint="eastAsia"/>
                <w:szCs w:val="21"/>
              </w:rPr>
              <w:t>响应性审查</w:t>
            </w: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9</w:t>
            </w:r>
            <w:r w:rsidRPr="00D60994">
              <w:rPr>
                <w:rFonts w:ascii="宋体" w:hAnsi="宋体" w:hint="eastAsia"/>
                <w:szCs w:val="21"/>
              </w:rPr>
              <w:t>）对磋商文件响应程度</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符合磋商文件实质性</w:t>
            </w:r>
            <w:r w:rsidRPr="00D60994">
              <w:rPr>
                <w:rFonts w:ascii="宋体" w:hAnsi="宋体" w:hint="eastAsia"/>
                <w:color w:val="000000"/>
                <w:szCs w:val="21"/>
              </w:rPr>
              <w:t>（</w:t>
            </w:r>
            <w:r w:rsidRPr="00D60994">
              <w:rPr>
                <w:rFonts w:ascii="宋体" w:hAnsi="宋体" w:hint="eastAsia"/>
                <w:b/>
                <w:color w:val="000000"/>
                <w:szCs w:val="21"/>
              </w:rPr>
              <w:t>★</w:t>
            </w:r>
            <w:r w:rsidRPr="00D60994">
              <w:rPr>
                <w:rFonts w:ascii="宋体" w:hAnsi="宋体" w:hint="eastAsia"/>
                <w:color w:val="000000"/>
                <w:szCs w:val="21"/>
              </w:rPr>
              <w:t>号）条款</w:t>
            </w:r>
            <w:r w:rsidRPr="00D60994">
              <w:rPr>
                <w:rFonts w:ascii="宋体" w:hAnsi="宋体" w:hint="eastAsia"/>
                <w:szCs w:val="21"/>
              </w:rPr>
              <w:t>的要求</w:t>
            </w:r>
          </w:p>
        </w:tc>
      </w:tr>
      <w:tr w:rsidR="00A2163C" w:rsidRPr="00D60994" w:rsidTr="00DF11FE">
        <w:trPr>
          <w:trHeight w:val="654"/>
        </w:trPr>
        <w:tc>
          <w:tcPr>
            <w:tcW w:w="71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85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w:t>
            </w:r>
            <w:r w:rsidRPr="00D60994">
              <w:rPr>
                <w:rFonts w:ascii="宋体" w:hAnsi="宋体"/>
                <w:szCs w:val="21"/>
              </w:rPr>
              <w:t>10</w:t>
            </w:r>
            <w:r w:rsidRPr="00D60994">
              <w:rPr>
                <w:rFonts w:ascii="宋体" w:hAnsi="宋体" w:hint="eastAsia"/>
                <w:szCs w:val="21"/>
              </w:rPr>
              <w:t>）强制采购节能产品（如有）</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应提供强制采购</w:t>
            </w:r>
            <w:r w:rsidRPr="00D60994">
              <w:rPr>
                <w:rFonts w:ascii="宋体" w:hAnsi="宋体"/>
                <w:szCs w:val="21"/>
              </w:rPr>
              <w:t>节能产品</w:t>
            </w:r>
            <w:r w:rsidRPr="00D60994">
              <w:rPr>
                <w:rFonts w:ascii="宋体" w:hAnsi="宋体" w:hint="eastAsia"/>
                <w:szCs w:val="21"/>
              </w:rPr>
              <w:t>目录中的产品</w:t>
            </w:r>
          </w:p>
        </w:tc>
      </w:tr>
      <w:tr w:rsidR="00A2163C" w:rsidRPr="00D60994" w:rsidTr="00DF11FE">
        <w:trPr>
          <w:trHeight w:val="705"/>
        </w:trPr>
        <w:tc>
          <w:tcPr>
            <w:tcW w:w="71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850" w:type="dxa"/>
            <w:vMerge/>
          </w:tcPr>
          <w:p w:rsidR="00A2163C" w:rsidRPr="00D60994" w:rsidRDefault="00A2163C" w:rsidP="00DF11FE">
            <w:pPr>
              <w:tabs>
                <w:tab w:val="left" w:pos="0"/>
              </w:tabs>
              <w:adjustRightInd w:val="0"/>
              <w:snapToGrid w:val="0"/>
              <w:spacing w:line="360" w:lineRule="auto"/>
              <w:rPr>
                <w:rFonts w:ascii="宋体" w:hAnsi="宋体"/>
                <w:szCs w:val="21"/>
              </w:rPr>
            </w:pPr>
          </w:p>
        </w:tc>
        <w:tc>
          <w:tcPr>
            <w:tcW w:w="3119"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szCs w:val="21"/>
              </w:rPr>
              <w:t>（1</w:t>
            </w:r>
            <w:r w:rsidRPr="00D60994">
              <w:rPr>
                <w:rFonts w:ascii="宋体" w:hAnsi="宋体"/>
                <w:szCs w:val="21"/>
              </w:rPr>
              <w:t>1</w:t>
            </w:r>
            <w:r w:rsidRPr="00D60994">
              <w:rPr>
                <w:rFonts w:ascii="宋体" w:hAnsi="宋体" w:hint="eastAsia"/>
                <w:szCs w:val="21"/>
              </w:rPr>
              <w:t>）磋商有效期</w:t>
            </w:r>
          </w:p>
        </w:tc>
        <w:tc>
          <w:tcPr>
            <w:tcW w:w="4961" w:type="dxa"/>
            <w:vAlign w:val="center"/>
          </w:tcPr>
          <w:p w:rsidR="00A2163C" w:rsidRPr="00D60994" w:rsidRDefault="00A2163C" w:rsidP="00DF11FE">
            <w:pPr>
              <w:tabs>
                <w:tab w:val="left" w:pos="0"/>
              </w:tabs>
              <w:adjustRightInd w:val="0"/>
              <w:snapToGrid w:val="0"/>
              <w:rPr>
                <w:rFonts w:ascii="宋体" w:hAnsi="宋体"/>
                <w:szCs w:val="21"/>
              </w:rPr>
            </w:pPr>
            <w:r w:rsidRPr="00D60994">
              <w:rPr>
                <w:rFonts w:ascii="宋体" w:hAnsi="宋体" w:hint="eastAsia"/>
                <w:color w:val="000000"/>
                <w:szCs w:val="21"/>
              </w:rPr>
              <w:t>符合磋商文件中规定的磋商有效期限</w:t>
            </w:r>
          </w:p>
        </w:tc>
      </w:tr>
    </w:tbl>
    <w:p w:rsidR="00A2163C" w:rsidRPr="00D60994" w:rsidRDefault="00A2163C" w:rsidP="00A2163C">
      <w:pPr>
        <w:spacing w:line="360" w:lineRule="auto"/>
        <w:ind w:firstLineChars="100" w:firstLine="211"/>
        <w:rPr>
          <w:rFonts w:ascii="宋体" w:hAnsi="宋体"/>
          <w:b/>
          <w:szCs w:val="21"/>
        </w:rPr>
      </w:pPr>
      <w:r w:rsidRPr="00D60994">
        <w:rPr>
          <w:rFonts w:ascii="宋体" w:hAnsi="宋体" w:hint="eastAsia"/>
          <w:b/>
          <w:szCs w:val="21"/>
        </w:rPr>
        <w:t>1.2.3</w:t>
      </w:r>
      <w:r w:rsidRPr="00D60994">
        <w:rPr>
          <w:rFonts w:ascii="宋体" w:hAnsi="宋体"/>
          <w:b/>
          <w:szCs w:val="21"/>
        </w:rPr>
        <w:t>有下列情形之一的，视为</w:t>
      </w:r>
      <w:r w:rsidRPr="00D60994">
        <w:rPr>
          <w:rFonts w:ascii="宋体" w:hAnsi="宋体" w:hint="eastAsia"/>
          <w:b/>
          <w:szCs w:val="21"/>
        </w:rPr>
        <w:t>供应商</w:t>
      </w:r>
      <w:r w:rsidRPr="00D60994">
        <w:rPr>
          <w:rFonts w:ascii="宋体" w:hAnsi="宋体"/>
          <w:b/>
          <w:szCs w:val="21"/>
        </w:rPr>
        <w:t>相互恶意串通</w:t>
      </w:r>
      <w:r w:rsidRPr="00D60994">
        <w:rPr>
          <w:rFonts w:ascii="宋体" w:hAnsi="宋体" w:hint="eastAsia"/>
          <w:b/>
          <w:szCs w:val="21"/>
        </w:rPr>
        <w:t>，响应文件无效</w:t>
      </w:r>
      <w:r w:rsidRPr="00D60994">
        <w:rPr>
          <w:rFonts w:ascii="宋体" w:hAnsi="宋体"/>
          <w:b/>
          <w:szCs w:val="21"/>
        </w:rPr>
        <w:t>：</w:t>
      </w:r>
    </w:p>
    <w:p w:rsidR="00A2163C" w:rsidRPr="00D60994" w:rsidRDefault="00A2163C" w:rsidP="00A2163C">
      <w:pPr>
        <w:spacing w:line="360" w:lineRule="auto"/>
        <w:ind w:firstLineChars="200" w:firstLine="420"/>
        <w:rPr>
          <w:rFonts w:ascii="宋体" w:hAnsi="宋体"/>
          <w:b/>
          <w:szCs w:val="21"/>
        </w:rPr>
      </w:pPr>
      <w:r w:rsidRPr="00D60994">
        <w:rPr>
          <w:rFonts w:ascii="宋体" w:hAnsi="宋体"/>
          <w:szCs w:val="21"/>
        </w:rPr>
        <w:t>（</w:t>
      </w:r>
      <w:r w:rsidRPr="00D60994">
        <w:rPr>
          <w:rFonts w:ascii="宋体" w:hAnsi="宋体" w:hint="eastAsia"/>
          <w:szCs w:val="21"/>
        </w:rPr>
        <w:t>1</w:t>
      </w:r>
      <w:r w:rsidRPr="00D60994">
        <w:rPr>
          <w:rFonts w:ascii="宋体" w:hAnsi="宋体"/>
          <w:szCs w:val="21"/>
        </w:rPr>
        <w:t>）不同</w:t>
      </w:r>
      <w:r w:rsidRPr="00D60994">
        <w:rPr>
          <w:rFonts w:ascii="宋体" w:hAnsi="宋体" w:hint="eastAsia"/>
          <w:szCs w:val="21"/>
        </w:rPr>
        <w:t>供应商</w:t>
      </w:r>
      <w:r w:rsidRPr="00D60994">
        <w:rPr>
          <w:rFonts w:ascii="宋体" w:hAnsi="宋体"/>
          <w:szCs w:val="21"/>
        </w:rPr>
        <w:t>的</w:t>
      </w:r>
      <w:r w:rsidRPr="00D60994">
        <w:rPr>
          <w:rFonts w:ascii="宋体" w:hAnsi="宋体" w:hint="eastAsia"/>
          <w:szCs w:val="21"/>
        </w:rPr>
        <w:t>响应</w:t>
      </w:r>
      <w:r w:rsidRPr="00D60994">
        <w:rPr>
          <w:rFonts w:ascii="宋体" w:hAnsi="宋体"/>
          <w:szCs w:val="21"/>
        </w:rPr>
        <w:t>文件由同一单位或者个人编制；</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2</w:t>
      </w:r>
      <w:r w:rsidRPr="00D60994">
        <w:rPr>
          <w:rFonts w:ascii="宋体" w:hAnsi="宋体"/>
          <w:szCs w:val="21"/>
        </w:rPr>
        <w:t>）不同</w:t>
      </w:r>
      <w:r w:rsidRPr="00D60994">
        <w:rPr>
          <w:rFonts w:ascii="宋体" w:hAnsi="宋体" w:hint="eastAsia"/>
          <w:szCs w:val="21"/>
        </w:rPr>
        <w:t>供应商</w:t>
      </w:r>
      <w:r w:rsidRPr="00D60994">
        <w:rPr>
          <w:rFonts w:ascii="宋体" w:hAnsi="宋体"/>
          <w:szCs w:val="21"/>
        </w:rPr>
        <w:t>委托同一单位或者个人办理</w:t>
      </w:r>
      <w:r w:rsidRPr="00D60994">
        <w:rPr>
          <w:rFonts w:ascii="宋体" w:hAnsi="宋体" w:hint="eastAsia"/>
          <w:szCs w:val="21"/>
        </w:rPr>
        <w:t>磋商</w:t>
      </w:r>
      <w:r w:rsidRPr="00D60994">
        <w:rPr>
          <w:rFonts w:ascii="宋体" w:hAnsi="宋体"/>
          <w:szCs w:val="21"/>
        </w:rPr>
        <w:t>事宜；</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3</w:t>
      </w:r>
      <w:r w:rsidRPr="00D60994">
        <w:rPr>
          <w:rFonts w:ascii="宋体" w:hAnsi="宋体"/>
          <w:szCs w:val="21"/>
        </w:rPr>
        <w:t>）不同</w:t>
      </w:r>
      <w:r w:rsidRPr="00D60994">
        <w:rPr>
          <w:rFonts w:ascii="宋体" w:hAnsi="宋体" w:hint="eastAsia"/>
          <w:szCs w:val="21"/>
        </w:rPr>
        <w:t>供应商</w:t>
      </w:r>
      <w:r w:rsidRPr="00D60994">
        <w:rPr>
          <w:rFonts w:ascii="宋体" w:hAnsi="宋体"/>
          <w:szCs w:val="21"/>
        </w:rPr>
        <w:t>的</w:t>
      </w:r>
      <w:r w:rsidRPr="00D60994">
        <w:rPr>
          <w:rFonts w:ascii="宋体" w:hAnsi="宋体" w:hint="eastAsia"/>
          <w:szCs w:val="21"/>
        </w:rPr>
        <w:t>响应</w:t>
      </w:r>
      <w:r w:rsidRPr="00D60994">
        <w:rPr>
          <w:rFonts w:ascii="宋体" w:hAnsi="宋体"/>
          <w:szCs w:val="21"/>
        </w:rPr>
        <w:t>文件载明的项目管理成员为同一人；</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4</w:t>
      </w:r>
      <w:r w:rsidRPr="00D60994">
        <w:rPr>
          <w:rFonts w:ascii="宋体" w:hAnsi="宋体"/>
          <w:szCs w:val="21"/>
        </w:rPr>
        <w:t>）不同</w:t>
      </w:r>
      <w:r w:rsidRPr="00D60994">
        <w:rPr>
          <w:rFonts w:ascii="宋体" w:hAnsi="宋体" w:hint="eastAsia"/>
          <w:szCs w:val="21"/>
        </w:rPr>
        <w:t>供应商</w:t>
      </w:r>
      <w:r w:rsidRPr="00D60994">
        <w:rPr>
          <w:rFonts w:ascii="宋体" w:hAnsi="宋体"/>
          <w:szCs w:val="21"/>
        </w:rPr>
        <w:t>的</w:t>
      </w:r>
      <w:r w:rsidRPr="00D60994">
        <w:rPr>
          <w:rFonts w:ascii="宋体" w:hAnsi="宋体" w:hint="eastAsia"/>
          <w:szCs w:val="21"/>
        </w:rPr>
        <w:t>响应</w:t>
      </w:r>
      <w:r w:rsidRPr="00D60994">
        <w:rPr>
          <w:rFonts w:ascii="宋体" w:hAnsi="宋体"/>
          <w:szCs w:val="21"/>
        </w:rPr>
        <w:t>文件异常一致或者</w:t>
      </w:r>
      <w:r w:rsidRPr="00D60994">
        <w:rPr>
          <w:rFonts w:ascii="宋体" w:hAnsi="宋体" w:hint="eastAsia"/>
          <w:szCs w:val="21"/>
        </w:rPr>
        <w:t>磋商</w:t>
      </w:r>
      <w:r w:rsidRPr="00D60994">
        <w:rPr>
          <w:rFonts w:ascii="宋体" w:hAnsi="宋体"/>
          <w:szCs w:val="21"/>
        </w:rPr>
        <w:t>报价呈规律性差异；</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5</w:t>
      </w:r>
      <w:r w:rsidRPr="00D60994">
        <w:rPr>
          <w:rFonts w:ascii="宋体" w:hAnsi="宋体"/>
          <w:szCs w:val="21"/>
        </w:rPr>
        <w:t>）不同</w:t>
      </w:r>
      <w:r w:rsidRPr="00D60994">
        <w:rPr>
          <w:rFonts w:ascii="宋体" w:hAnsi="宋体" w:hint="eastAsia"/>
          <w:szCs w:val="21"/>
        </w:rPr>
        <w:t>供应商</w:t>
      </w:r>
      <w:r w:rsidRPr="00D60994">
        <w:rPr>
          <w:rFonts w:ascii="宋体" w:hAnsi="宋体"/>
          <w:szCs w:val="21"/>
        </w:rPr>
        <w:t>的</w:t>
      </w:r>
      <w:r w:rsidRPr="00D60994">
        <w:rPr>
          <w:rFonts w:ascii="宋体" w:hAnsi="宋体" w:hint="eastAsia"/>
          <w:szCs w:val="21"/>
        </w:rPr>
        <w:t>响应</w:t>
      </w:r>
      <w:r w:rsidRPr="00D60994">
        <w:rPr>
          <w:rFonts w:ascii="宋体" w:hAnsi="宋体"/>
          <w:szCs w:val="21"/>
        </w:rPr>
        <w:t>文件相互混装；</w:t>
      </w:r>
    </w:p>
    <w:p w:rsidR="00A2163C" w:rsidRPr="00D60994" w:rsidRDefault="00A2163C" w:rsidP="00A2163C">
      <w:pPr>
        <w:spacing w:line="360" w:lineRule="auto"/>
        <w:ind w:firstLineChars="200" w:firstLine="422"/>
        <w:rPr>
          <w:rFonts w:ascii="宋体" w:hAnsi="宋体"/>
          <w:b/>
          <w:szCs w:val="21"/>
        </w:rPr>
      </w:pPr>
      <w:r w:rsidRPr="00D60994">
        <w:rPr>
          <w:rFonts w:ascii="宋体" w:hAnsi="宋体" w:hint="eastAsia"/>
          <w:b/>
          <w:szCs w:val="21"/>
        </w:rPr>
        <w:t>1.2.4响应文件出现下列情况之一的，响应文件无效：</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（1）不符合磋商文件规定的资格要求的；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（2）不符合磋商文件规定的实质性要求的；</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w:t>
      </w:r>
      <w:r w:rsidRPr="00D60994">
        <w:rPr>
          <w:rFonts w:ascii="宋体" w:hAnsi="宋体"/>
          <w:szCs w:val="21"/>
        </w:rPr>
        <w:t>3</w:t>
      </w:r>
      <w:r w:rsidRPr="00D60994">
        <w:rPr>
          <w:rFonts w:ascii="宋体" w:hAnsi="宋体" w:hint="eastAsia"/>
          <w:szCs w:val="21"/>
        </w:rPr>
        <w:t>）响应文件未按照磋商文件要求签署、盖章超过3处</w:t>
      </w:r>
      <w:r w:rsidRPr="00D60994">
        <w:rPr>
          <w:rFonts w:ascii="宋体" w:hAnsi="宋体" w:hint="eastAsia"/>
          <w:color w:val="000000"/>
          <w:szCs w:val="21"/>
        </w:rPr>
        <w:t>（响应函除外）</w:t>
      </w:r>
      <w:r w:rsidRPr="00D60994">
        <w:rPr>
          <w:rFonts w:ascii="宋体" w:hAnsi="宋体" w:hint="eastAsia"/>
          <w:szCs w:val="21"/>
        </w:rPr>
        <w:t>以上的</w:t>
      </w:r>
      <w:r w:rsidRPr="00D60994">
        <w:rPr>
          <w:rFonts w:ascii="宋体" w:hAnsi="宋体" w:hint="eastAsia"/>
          <w:color w:val="000000"/>
          <w:szCs w:val="21"/>
        </w:rPr>
        <w:t>；</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w:t>
      </w:r>
      <w:r w:rsidRPr="00D60994">
        <w:rPr>
          <w:rFonts w:ascii="宋体" w:hAnsi="宋体"/>
          <w:szCs w:val="21"/>
        </w:rPr>
        <w:t>4</w:t>
      </w:r>
      <w:r w:rsidRPr="00D60994">
        <w:rPr>
          <w:rFonts w:ascii="宋体" w:hAnsi="宋体" w:hint="eastAsia"/>
          <w:szCs w:val="21"/>
        </w:rPr>
        <w:t>）磋商报价超过了磋商文件规定的预算金额或者最高限价的；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w:t>
      </w:r>
      <w:r w:rsidRPr="00D60994">
        <w:rPr>
          <w:rFonts w:ascii="宋体" w:hAnsi="宋体"/>
          <w:szCs w:val="21"/>
        </w:rPr>
        <w:t>5</w:t>
      </w:r>
      <w:r w:rsidRPr="00D60994">
        <w:rPr>
          <w:rFonts w:ascii="宋体" w:hAnsi="宋体" w:hint="eastAsia"/>
          <w:szCs w:val="21"/>
        </w:rPr>
        <w:t>）响应文件含有采购人不能接受的附加条件的；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w:t>
      </w:r>
      <w:r w:rsidRPr="00D60994">
        <w:rPr>
          <w:rFonts w:ascii="宋体" w:hAnsi="宋体"/>
          <w:szCs w:val="21"/>
        </w:rPr>
        <w:t>6</w:t>
      </w:r>
      <w:r w:rsidRPr="00D60994">
        <w:rPr>
          <w:rFonts w:ascii="宋体" w:hAnsi="宋体" w:hint="eastAsia"/>
          <w:szCs w:val="21"/>
        </w:rPr>
        <w:t>）提供服务、产品不符合强制执行的国家标准、行业标准的；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w:t>
      </w:r>
      <w:r w:rsidRPr="00D60994">
        <w:rPr>
          <w:rFonts w:ascii="宋体" w:hAnsi="宋体"/>
          <w:szCs w:val="21"/>
        </w:rPr>
        <w:t>7</w:t>
      </w:r>
      <w:r w:rsidRPr="00D60994">
        <w:rPr>
          <w:rFonts w:ascii="宋体" w:hAnsi="宋体" w:hint="eastAsia"/>
          <w:szCs w:val="21"/>
        </w:rPr>
        <w:t>）提供产品不是国家强制节能产品品目清单中的产品（如有）；</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w:t>
      </w:r>
      <w:r w:rsidRPr="00D60994">
        <w:rPr>
          <w:rFonts w:ascii="宋体" w:hAnsi="宋体"/>
          <w:szCs w:val="21"/>
        </w:rPr>
        <w:t>8</w:t>
      </w:r>
      <w:r w:rsidRPr="00D60994">
        <w:rPr>
          <w:rFonts w:ascii="宋体" w:hAnsi="宋体" w:hint="eastAsia"/>
          <w:szCs w:val="21"/>
        </w:rPr>
        <w:t>）提供产品属于强制性认证产品的未提供强制性产品认证证书复印件的；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w:t>
      </w:r>
      <w:r w:rsidRPr="00D60994">
        <w:rPr>
          <w:rFonts w:ascii="宋体" w:hAnsi="宋体"/>
          <w:szCs w:val="21"/>
        </w:rPr>
        <w:t>9</w:t>
      </w:r>
      <w:r w:rsidRPr="00D60994">
        <w:rPr>
          <w:rFonts w:ascii="宋体" w:hAnsi="宋体" w:hint="eastAsia"/>
          <w:szCs w:val="21"/>
        </w:rPr>
        <w:t>）法律、行政法规和磋商文件规定的其他无效情形。</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响应文件存在以上情况（1）的，由资格审查小组认定，其余情况由磋商小组认定。</w:t>
      </w:r>
    </w:p>
    <w:p w:rsidR="00A2163C" w:rsidRPr="00D60994" w:rsidRDefault="00A2163C" w:rsidP="00A2163C">
      <w:pPr>
        <w:spacing w:line="360" w:lineRule="auto"/>
        <w:ind w:firstLineChars="200" w:firstLine="422"/>
        <w:rPr>
          <w:rFonts w:ascii="宋体" w:hAnsi="宋体"/>
          <w:b/>
          <w:color w:val="000000"/>
          <w:szCs w:val="21"/>
        </w:rPr>
      </w:pPr>
      <w:r w:rsidRPr="00D60994">
        <w:rPr>
          <w:rFonts w:ascii="宋体" w:hAnsi="宋体" w:hint="eastAsia"/>
          <w:b/>
          <w:color w:val="000000"/>
          <w:szCs w:val="21"/>
        </w:rPr>
        <w:t>1.2.5非实质性偏离</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非实质性偏离是指响应文件在实质上响应磋商文件的要求，但在个别地方存在一些不规则、</w:t>
      </w:r>
      <w:r w:rsidRPr="00D60994">
        <w:rPr>
          <w:rFonts w:ascii="宋体" w:hAnsi="宋体" w:hint="eastAsia"/>
          <w:szCs w:val="21"/>
        </w:rPr>
        <w:lastRenderedPageBreak/>
        <w:t>不一致、不完整的内容，并且澄清、说明或者补正这些内容不会改变响应文件的实质性内容。以下情况属于非实质性偏离：</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（1）文字表述的内容含义不明确；</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（2）同类问题表述不一致；</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（3）有明显文字和计算错误；</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（4）提供的技术信息和数据资料不完整；</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（5）正副本数量齐全、密封完好，只是未按照磋商文件要求进行分装或者统装；</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（6）响应文件未按磋商文件要求进行装订或未编制目录、页码或者页码混乱；</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（7）磋商小组认定的其他非实质性偏离。</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 xml:space="preserve">响应文件有上述（1）至（4）情形之一的，磋商小组应当书面要求供应商在规定的时间内予以澄清、说明或补正。 </w:t>
      </w:r>
    </w:p>
    <w:p w:rsidR="00A2163C" w:rsidRPr="00D60994" w:rsidRDefault="00A2163C" w:rsidP="00A2163C">
      <w:pPr>
        <w:tabs>
          <w:tab w:val="left" w:pos="7665"/>
        </w:tabs>
        <w:spacing w:line="360" w:lineRule="auto"/>
        <w:ind w:firstLineChars="200" w:firstLine="422"/>
        <w:rPr>
          <w:rFonts w:ascii="宋体" w:hAnsi="宋体"/>
          <w:b/>
          <w:color w:val="000000"/>
          <w:szCs w:val="21"/>
        </w:rPr>
      </w:pPr>
      <w:r w:rsidRPr="00D60994">
        <w:rPr>
          <w:rFonts w:ascii="宋体" w:hAnsi="宋体" w:hint="eastAsia"/>
          <w:b/>
          <w:szCs w:val="21"/>
        </w:rPr>
        <w:t>1.2.6未通过符合性检查的供应商，不得进入后续磋商环节。</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1.3 响应文件的澄清</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1.3.1对于响应文件</w:t>
      </w:r>
      <w:r w:rsidRPr="00D60994">
        <w:rPr>
          <w:rFonts w:ascii="宋体" w:hAnsi="宋体" w:cs="宋体" w:hint="eastAsia"/>
          <w:snapToGrid w:val="0"/>
          <w:kern w:val="0"/>
          <w:szCs w:val="21"/>
        </w:rPr>
        <w:t>（包括供应商首次提交和重新提交的响应文件）</w:t>
      </w:r>
      <w:r w:rsidRPr="00D60994">
        <w:rPr>
          <w:rFonts w:ascii="宋体" w:hAnsi="宋体" w:hint="eastAsia"/>
          <w:szCs w:val="21"/>
        </w:rPr>
        <w:t>中含义不明确、同类问题表述不一致或者有明显文字和计算错误的内容，可以以书面形式要求供应商作出必要的澄清、说明或者补正。涉及响应文件资格部分的，由资格审查小组负责组织，涉及响应文件其他部分的，由磋商小组负责组织。</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1.3.3对供应商提交的澄清、说明或者补正有疑问的，可以要求供应商进一步澄清、说明或者补正，直至满足资格审查小组或者磋商小组的要求。</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1.3.4 资格审查小组和磋商小组不得暗示或诱导供应商作出澄清、说明或者更正，不得接受供应商主动提出的澄清、说明或者补正。</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1.4 磋商</w:t>
      </w:r>
    </w:p>
    <w:p w:rsidR="00A2163C" w:rsidRPr="00D60994" w:rsidRDefault="00A2163C" w:rsidP="00A2163C">
      <w:pPr>
        <w:spacing w:line="360" w:lineRule="auto"/>
        <w:ind w:firstLineChars="200" w:firstLine="422"/>
        <w:rPr>
          <w:rFonts w:ascii="宋体" w:hAnsi="宋体"/>
          <w:b/>
          <w:szCs w:val="21"/>
        </w:rPr>
      </w:pPr>
      <w:r w:rsidRPr="00D60994">
        <w:rPr>
          <w:rFonts w:ascii="宋体" w:hAnsi="宋体" w:hint="eastAsia"/>
          <w:b/>
          <w:szCs w:val="21"/>
        </w:rPr>
        <w:t>1.4.1磋商方式：</w:t>
      </w:r>
    </w:p>
    <w:p w:rsidR="00A2163C" w:rsidRPr="00D60994" w:rsidRDefault="00A2163C" w:rsidP="00A2163C">
      <w:pPr>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1.4.1.1 对资格性审查和符合性审查合格的供应商，进入本次采购活动的磋商环节。</w:t>
      </w:r>
    </w:p>
    <w:p w:rsidR="00A2163C" w:rsidRPr="00D60994" w:rsidRDefault="00A2163C" w:rsidP="00A2163C">
      <w:pPr>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1.4.1.2 在磋商期间，供应商应派代表参加磋商，代表人数不超过</w:t>
      </w:r>
      <w:r w:rsidRPr="00D60994">
        <w:rPr>
          <w:rFonts w:ascii="宋体" w:hAnsi="宋体" w:cs="宋体" w:hint="eastAsia"/>
          <w:color w:val="000000"/>
          <w:kern w:val="0"/>
          <w:szCs w:val="21"/>
          <w:u w:val="single"/>
        </w:rPr>
        <w:t xml:space="preserve"> 1 </w:t>
      </w:r>
      <w:r w:rsidRPr="00D60994">
        <w:rPr>
          <w:rFonts w:ascii="宋体" w:hAnsi="宋体" w:cs="宋体" w:hint="eastAsia"/>
          <w:color w:val="000000"/>
          <w:kern w:val="0"/>
          <w:szCs w:val="21"/>
        </w:rPr>
        <w:t>人。</w:t>
      </w:r>
    </w:p>
    <w:p w:rsidR="00A2163C" w:rsidRPr="00D60994" w:rsidRDefault="00A2163C" w:rsidP="00A2163C">
      <w:pPr>
        <w:spacing w:line="360" w:lineRule="auto"/>
        <w:ind w:firstLineChars="200" w:firstLine="420"/>
        <w:rPr>
          <w:rFonts w:ascii="宋体" w:hAnsi="宋体" w:cs="宋体"/>
          <w:color w:val="000000"/>
          <w:kern w:val="0"/>
          <w:szCs w:val="21"/>
        </w:rPr>
      </w:pPr>
      <w:r w:rsidRPr="00D60994">
        <w:rPr>
          <w:rFonts w:ascii="宋体" w:hAnsi="宋体" w:cs="宋体" w:hint="eastAsia"/>
          <w:color w:val="000000"/>
          <w:kern w:val="0"/>
          <w:szCs w:val="21"/>
        </w:rPr>
        <w:t>1.4.1.3 磋商小组将通过随机方式确定供应商进行磋商的顺序，所有成员集中与单一供应商按照顺序分别进行磋商，</w:t>
      </w:r>
      <w:r w:rsidRPr="00D60994">
        <w:rPr>
          <w:rFonts w:hint="eastAsia"/>
          <w:szCs w:val="21"/>
        </w:rPr>
        <w:t>并给予所有参加磋商的供应商平等的磋商机会</w:t>
      </w:r>
      <w:r w:rsidRPr="00D60994">
        <w:rPr>
          <w:rFonts w:ascii="宋体" w:hAnsi="宋体" w:cs="宋体" w:hint="eastAsia"/>
          <w:color w:val="000000"/>
          <w:kern w:val="0"/>
          <w:szCs w:val="21"/>
        </w:rPr>
        <w:t>。磋商的任何一方不</w:t>
      </w:r>
      <w:r w:rsidRPr="00D60994">
        <w:rPr>
          <w:rFonts w:ascii="宋体" w:hAnsi="宋体" w:cs="宋体" w:hint="eastAsia"/>
          <w:color w:val="000000"/>
          <w:kern w:val="0"/>
          <w:szCs w:val="21"/>
        </w:rPr>
        <w:lastRenderedPageBreak/>
        <w:t>得透露与磋商有关的其他供应商的技术资料、价格和其他信息。</w:t>
      </w:r>
    </w:p>
    <w:p w:rsidR="00A2163C" w:rsidRPr="00D60994" w:rsidRDefault="00A2163C" w:rsidP="00A2163C">
      <w:pPr>
        <w:spacing w:line="360" w:lineRule="auto"/>
        <w:ind w:firstLineChars="200" w:firstLine="422"/>
        <w:rPr>
          <w:szCs w:val="21"/>
        </w:rPr>
      </w:pPr>
      <w:r w:rsidRPr="00D60994">
        <w:rPr>
          <w:rFonts w:ascii="宋体" w:hAnsi="宋体" w:cs="宋体" w:hint="eastAsia"/>
          <w:b/>
          <w:color w:val="000000"/>
          <w:kern w:val="0"/>
          <w:szCs w:val="21"/>
        </w:rPr>
        <w:t>1.4.1.4 技术磋商。</w:t>
      </w:r>
      <w:r w:rsidRPr="00D60994">
        <w:rPr>
          <w:rFonts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A2163C" w:rsidRPr="00D60994" w:rsidRDefault="00A2163C" w:rsidP="00A2163C">
      <w:pPr>
        <w:spacing w:line="360" w:lineRule="auto"/>
        <w:ind w:firstLineChars="200" w:firstLine="420"/>
        <w:rPr>
          <w:szCs w:val="21"/>
        </w:rPr>
      </w:pPr>
      <w:r w:rsidRPr="00D60994">
        <w:rPr>
          <w:rFonts w:hint="eastAsia"/>
          <w:szCs w:val="21"/>
        </w:rPr>
        <w:t>对磋商文件作出的实质性变动是磋商文件的有效组成部分，磋商小组应当及时以书面形式同时通知所有参加磋商的供应商。</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hint="eastAsia"/>
          <w:szCs w:val="21"/>
        </w:rPr>
        <w:t>供应商应当按照磋商文件的变动情况和磋商小组的要求重新提交响应文件，并由其法定代表人或委托代理人签名或者加盖公章</w:t>
      </w:r>
      <w:r w:rsidRPr="00D60994">
        <w:rPr>
          <w:rFonts w:ascii="宋体" w:hAnsi="宋体" w:cs="宋体" w:hint="eastAsia"/>
          <w:snapToGrid w:val="0"/>
          <w:kern w:val="0"/>
          <w:szCs w:val="21"/>
        </w:rPr>
        <w:t>。</w:t>
      </w:r>
    </w:p>
    <w:p w:rsidR="00A2163C" w:rsidRPr="00D60994" w:rsidRDefault="00A2163C" w:rsidP="00A2163C">
      <w:pPr>
        <w:spacing w:line="360" w:lineRule="auto"/>
        <w:ind w:firstLineChars="200" w:firstLine="420"/>
        <w:rPr>
          <w:szCs w:val="21"/>
        </w:rPr>
      </w:pPr>
      <w:r w:rsidRPr="00D60994">
        <w:rPr>
          <w:rFonts w:ascii="宋体" w:hAnsi="宋体" w:cs="宋体" w:hint="eastAsia"/>
          <w:kern w:val="0"/>
          <w:szCs w:val="21"/>
        </w:rPr>
        <w:t>磋商小组应当</w:t>
      </w:r>
      <w:r w:rsidRPr="00D60994">
        <w:rPr>
          <w:rFonts w:ascii="宋体" w:hAnsi="宋体" w:hint="eastAsia"/>
          <w:szCs w:val="21"/>
        </w:rPr>
        <w:t>根据磋商文件规定</w:t>
      </w:r>
      <w:r w:rsidRPr="00D60994">
        <w:rPr>
          <w:rFonts w:ascii="宋体" w:hAnsi="宋体" w:cs="宋体" w:hint="eastAsia"/>
          <w:kern w:val="0"/>
          <w:szCs w:val="21"/>
        </w:rPr>
        <w:t>对供应商重新提交的响应文件进行符合性审查。供应商重新提交的响应文件未通过符合性审查的，不得进入商务磋商，也不得要求提交最后报价。</w:t>
      </w:r>
    </w:p>
    <w:p w:rsidR="00A2163C" w:rsidRPr="00D60994" w:rsidRDefault="00A2163C" w:rsidP="00A2163C">
      <w:pPr>
        <w:spacing w:line="360" w:lineRule="auto"/>
        <w:ind w:firstLineChars="200" w:firstLine="422"/>
        <w:rPr>
          <w:rFonts w:ascii="宋体" w:hAnsi="宋体"/>
          <w:szCs w:val="21"/>
        </w:rPr>
      </w:pPr>
      <w:r w:rsidRPr="00D60994">
        <w:rPr>
          <w:rFonts w:ascii="宋体" w:hAnsi="宋体" w:hint="eastAsia"/>
          <w:b/>
          <w:szCs w:val="21"/>
        </w:rPr>
        <w:t>1.4.1.5 商务磋商。</w:t>
      </w:r>
      <w:r w:rsidRPr="00D60994">
        <w:rPr>
          <w:rFonts w:ascii="宋体" w:hAnsi="宋体" w:hint="eastAsia"/>
          <w:szCs w:val="21"/>
        </w:rPr>
        <w:t>在技术磋商结束后，进行商务磋商。磋商文件能够详细列明采购标的的服务、技术要求的，磋商小组应当要求所有实质性响应的供应商在规定时间内提交最后报价，提交最后报价的供应商不得少于3家。</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磋商文件不能详细列明采购标的的服务、技术要求，需经磋商由供应商提供最终设计方案或解决方案的，磋商小组应当按照少数服从多数的原则投票推荐3家以上供应商的设计方案或者解决方案，并要求其在规定时间内提交最后报价。</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cs="宋体" w:hint="eastAsia"/>
          <w:bCs/>
          <w:snapToGrid w:val="0"/>
          <w:kern w:val="0"/>
          <w:szCs w:val="21"/>
        </w:rPr>
        <w:t>符合《政府采购竞争性磋商采购方式管理暂行办法》第三条第四项情形的，或者本项目为政府购买服务指导性目录中的，提交最后报价的供应商可以为2家。</w:t>
      </w:r>
    </w:p>
    <w:p w:rsidR="00A2163C" w:rsidRPr="00D60994" w:rsidRDefault="00A2163C" w:rsidP="00A2163C">
      <w:pPr>
        <w:spacing w:line="360" w:lineRule="auto"/>
        <w:ind w:firstLineChars="200" w:firstLine="420"/>
        <w:rPr>
          <w:szCs w:val="21"/>
        </w:rPr>
      </w:pPr>
      <w:r w:rsidRPr="00D60994">
        <w:rPr>
          <w:rFonts w:ascii="宋体" w:hAnsi="宋体" w:hint="eastAsia"/>
          <w:szCs w:val="21"/>
        </w:rPr>
        <w:t xml:space="preserve">1.4.1.6 </w:t>
      </w:r>
      <w:r w:rsidRPr="00D60994">
        <w:rPr>
          <w:rFonts w:hint="eastAsia"/>
          <w:szCs w:val="21"/>
        </w:rPr>
        <w:t>已提交响应文件的供应商，在提交最后报价之前，可以根据磋商情况退出磋商。</w:t>
      </w:r>
    </w:p>
    <w:p w:rsidR="00A2163C" w:rsidRPr="00D60994" w:rsidRDefault="00A2163C" w:rsidP="00A2163C">
      <w:pPr>
        <w:spacing w:line="360" w:lineRule="auto"/>
        <w:ind w:firstLineChars="200" w:firstLine="422"/>
        <w:rPr>
          <w:rFonts w:ascii="宋体" w:hAnsi="宋体"/>
          <w:b/>
          <w:szCs w:val="21"/>
        </w:rPr>
      </w:pPr>
      <w:r w:rsidRPr="00D60994">
        <w:rPr>
          <w:rFonts w:ascii="宋体" w:hAnsi="宋体" w:hint="eastAsia"/>
          <w:b/>
          <w:szCs w:val="21"/>
        </w:rPr>
        <w:t>1.4.2磋商步骤：</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1.4.2.1 第一轮磋商。磋商小组对进入第一轮磋商的供应商再次进行评审、质疑和澄清。在此阶段，磋商小组依据参加磋商的供应商递交的响应文件进行技术和商务磋商。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磋商小组可以根据实际需要提出方案和技术参数要求，与单一供应商分别进行磋商，</w:t>
      </w:r>
      <w:r w:rsidRPr="00D60994">
        <w:rPr>
          <w:rFonts w:hint="eastAsia"/>
          <w:szCs w:val="21"/>
        </w:rPr>
        <w:t>并给予所有参加磋商的供应商平等的磋商机会。要求</w:t>
      </w:r>
      <w:r w:rsidRPr="00D60994">
        <w:rPr>
          <w:rFonts w:ascii="宋体" w:hAnsi="宋体" w:hint="eastAsia"/>
          <w:szCs w:val="21"/>
        </w:rPr>
        <w:t>参加磋商的供应商重新承诺服务、技术要求和第二次磋商报价，以满足采购人的最大需求。</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1.4.2.2 第二轮磋商。对第一轮磋商结果不满意，磋商小组可以再次要求参加磋商的供应商进行第二轮磋商，磋商内容及要求与第一轮磋商相同。</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1.4.2.3 每轮磋商结束后，磋商小组对磋商情况进行讨论，综合考虑供应商提供的服务水平和性价比，有权对服务水平最差供应商或性价比最低点供应商进行淘汰，并将淘汰理由写入评审报告。</w:t>
      </w:r>
    </w:p>
    <w:p w:rsidR="00A2163C" w:rsidRPr="00D60994" w:rsidRDefault="00A2163C" w:rsidP="00A2163C">
      <w:pPr>
        <w:spacing w:line="360" w:lineRule="auto"/>
        <w:ind w:firstLineChars="200" w:firstLine="422"/>
        <w:rPr>
          <w:rFonts w:ascii="宋体" w:hAnsi="宋体"/>
          <w:b/>
          <w:szCs w:val="21"/>
        </w:rPr>
      </w:pPr>
      <w:r w:rsidRPr="00D60994">
        <w:rPr>
          <w:rFonts w:ascii="宋体" w:hAnsi="宋体" w:hint="eastAsia"/>
          <w:b/>
          <w:szCs w:val="21"/>
        </w:rPr>
        <w:lastRenderedPageBreak/>
        <w:t>后一轮磋商报价高于前一轮磋商报价的供应商，视为其自动退出磋商。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1.4.2.4 磋商小组应在最后一轮磋商前告知所有符合磋商要求的供应商是否是最后一次磋商。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1.4.2.5 最后一轮磋商结束后，磋商小组将对进入最后一轮的供应商的响应文件进行详细评审。</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1.5 最后报价</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hint="eastAsia"/>
          <w:szCs w:val="21"/>
        </w:rPr>
        <w:t>1.5.1 供应商应当以书面形式提交最后报价（最后报价将作为综合评分法中价格分的计算依据），并由其法定代表人或者委托代理人签名或者加盖单位章</w:t>
      </w:r>
      <w:r w:rsidRPr="00D60994">
        <w:rPr>
          <w:rFonts w:ascii="宋体" w:hAnsi="宋体" w:cs="宋体" w:hint="eastAsia"/>
          <w:snapToGrid w:val="0"/>
          <w:kern w:val="0"/>
          <w:szCs w:val="21"/>
        </w:rPr>
        <w:t>。</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1.5.2 最后报价是供应商响应文件的有效组成部分。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1.5.3 最后报价仅向采购人及监督人员宣布，并由监督人员确认。</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1.6 响应文件详细评审</w:t>
      </w:r>
    </w:p>
    <w:p w:rsidR="00A2163C" w:rsidRPr="00D60994" w:rsidRDefault="00A2163C" w:rsidP="00A2163C">
      <w:pPr>
        <w:spacing w:line="360" w:lineRule="auto"/>
        <w:ind w:firstLineChars="200" w:firstLine="420"/>
        <w:rPr>
          <w:szCs w:val="21"/>
        </w:rPr>
      </w:pPr>
      <w:r w:rsidRPr="00D60994">
        <w:rPr>
          <w:rFonts w:hint="eastAsia"/>
          <w:szCs w:val="21"/>
        </w:rPr>
        <w:t>经磋商确定最终采购需求和提交最后报价的供应商后，由磋商小组采用综合评分法对提交最后报价的供应商的响应文件和最后报价进行综合评分。</w:t>
      </w:r>
    </w:p>
    <w:p w:rsidR="00A2163C" w:rsidRPr="00D60994" w:rsidRDefault="00A2163C" w:rsidP="00A2163C">
      <w:pPr>
        <w:spacing w:line="360" w:lineRule="auto"/>
        <w:rPr>
          <w:rFonts w:ascii="宋体" w:hAnsi="宋体"/>
          <w:b/>
          <w:color w:val="000000"/>
          <w:sz w:val="30"/>
          <w:szCs w:val="30"/>
        </w:rPr>
      </w:pPr>
      <w:r w:rsidRPr="00D60994">
        <w:rPr>
          <w:rFonts w:ascii="宋体" w:hAnsi="宋体" w:hint="eastAsia"/>
          <w:b/>
          <w:color w:val="000000"/>
          <w:sz w:val="30"/>
          <w:szCs w:val="30"/>
        </w:rPr>
        <w:t>1.7 复核与核对评审结果</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1.7.1 评分汇总结束后，磋商小组应当进行复核，特别要对拟推荐成交候选人的、最后报价最低的、响应文件被认定无效的进行重点复核。</w:t>
      </w:r>
    </w:p>
    <w:p w:rsidR="00A2163C" w:rsidRPr="00D60994" w:rsidRDefault="00A2163C" w:rsidP="00A2163C">
      <w:pPr>
        <w:pStyle w:val="p0"/>
        <w:spacing w:line="360" w:lineRule="auto"/>
        <w:ind w:firstLineChars="200" w:firstLine="420"/>
        <w:rPr>
          <w:rFonts w:ascii="宋体" w:hAnsi="宋体"/>
        </w:rPr>
      </w:pPr>
      <w:r w:rsidRPr="00D60994">
        <w:rPr>
          <w:rFonts w:ascii="宋体" w:hAnsi="宋体" w:hint="eastAsia"/>
        </w:rPr>
        <w:t>1.7.2 评审结果汇总完成后，</w:t>
      </w:r>
      <w:r w:rsidRPr="00D60994">
        <w:rPr>
          <w:rFonts w:ascii="宋体" w:hAnsi="宋体"/>
        </w:rPr>
        <w:t>评</w:t>
      </w:r>
      <w:r w:rsidRPr="00D60994">
        <w:rPr>
          <w:rFonts w:ascii="宋体" w:hAnsi="宋体" w:hint="eastAsia"/>
        </w:rPr>
        <w:t>审</w:t>
      </w:r>
      <w:r w:rsidRPr="00D60994">
        <w:rPr>
          <w:rFonts w:ascii="宋体" w:hAnsi="宋体"/>
        </w:rPr>
        <w:t>报告签署前，</w:t>
      </w:r>
      <w:r w:rsidRPr="00D60994">
        <w:rPr>
          <w:rFonts w:ascii="宋体" w:hAnsi="宋体" w:hint="eastAsia"/>
        </w:rPr>
        <w:t>采购代理机构应当</w:t>
      </w:r>
      <w:r w:rsidRPr="00D60994">
        <w:rPr>
          <w:rFonts w:ascii="宋体" w:hAnsi="宋体"/>
          <w:bCs/>
        </w:rPr>
        <w:t>核对评</w:t>
      </w:r>
      <w:r w:rsidRPr="00D60994">
        <w:rPr>
          <w:rFonts w:ascii="宋体" w:hAnsi="宋体" w:hint="eastAsia"/>
          <w:bCs/>
        </w:rPr>
        <w:t>审</w:t>
      </w:r>
      <w:r w:rsidRPr="00D60994">
        <w:rPr>
          <w:rFonts w:ascii="宋体" w:hAnsi="宋体"/>
          <w:bCs/>
        </w:rPr>
        <w:t>结果，</w:t>
      </w:r>
      <w:r w:rsidRPr="00D60994">
        <w:rPr>
          <w:rFonts w:ascii="宋体" w:hAnsi="宋体"/>
        </w:rPr>
        <w:t>除下列情形外，任何人不得修改评</w:t>
      </w:r>
      <w:r w:rsidRPr="00D60994">
        <w:rPr>
          <w:rFonts w:ascii="宋体" w:hAnsi="宋体" w:hint="eastAsia"/>
        </w:rPr>
        <w:t>审</w:t>
      </w:r>
      <w:r w:rsidRPr="00D60994">
        <w:rPr>
          <w:rFonts w:ascii="宋体" w:hAnsi="宋体"/>
        </w:rPr>
        <w:t>结果：</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1</w:t>
      </w:r>
      <w:r w:rsidRPr="00D60994">
        <w:rPr>
          <w:rFonts w:ascii="宋体" w:hAnsi="宋体"/>
          <w:szCs w:val="21"/>
        </w:rPr>
        <w:t>）</w:t>
      </w:r>
      <w:r w:rsidRPr="00D60994">
        <w:rPr>
          <w:rFonts w:ascii="宋体" w:hAnsi="宋体" w:hint="eastAsia"/>
          <w:szCs w:val="21"/>
        </w:rPr>
        <w:t>资格性认定错误的；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w:t>
      </w:r>
      <w:r w:rsidRPr="00D60994">
        <w:rPr>
          <w:rFonts w:ascii="宋体" w:hAnsi="宋体"/>
          <w:szCs w:val="21"/>
        </w:rPr>
        <w:t>分值汇总计算错误的；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3</w:t>
      </w:r>
      <w:r w:rsidRPr="00D60994">
        <w:rPr>
          <w:rFonts w:ascii="宋体" w:hAnsi="宋体"/>
          <w:szCs w:val="21"/>
        </w:rPr>
        <w:t>）分项评分超出评分标准范围的；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4</w:t>
      </w:r>
      <w:r w:rsidRPr="00D60994">
        <w:rPr>
          <w:rFonts w:ascii="宋体" w:hAnsi="宋体"/>
          <w:szCs w:val="21"/>
        </w:rPr>
        <w:t>）</w:t>
      </w:r>
      <w:r w:rsidRPr="00D60994">
        <w:rPr>
          <w:rFonts w:ascii="宋体" w:hAnsi="宋体" w:hint="eastAsia"/>
          <w:szCs w:val="21"/>
        </w:rPr>
        <w:t>磋商小组</w:t>
      </w:r>
      <w:r w:rsidRPr="00D60994">
        <w:rPr>
          <w:rFonts w:ascii="宋体" w:hAnsi="宋体"/>
          <w:szCs w:val="21"/>
        </w:rPr>
        <w:t>对客观评审因素评分不一致的；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w:t>
      </w:r>
      <w:r w:rsidRPr="00D60994">
        <w:rPr>
          <w:rFonts w:ascii="宋体" w:hAnsi="宋体" w:hint="eastAsia"/>
          <w:szCs w:val="21"/>
        </w:rPr>
        <w:t>5</w:t>
      </w:r>
      <w:r w:rsidRPr="00D60994">
        <w:rPr>
          <w:rFonts w:ascii="宋体" w:hAnsi="宋体"/>
          <w:szCs w:val="21"/>
        </w:rPr>
        <w:t>）经</w:t>
      </w:r>
      <w:r w:rsidRPr="00D60994">
        <w:rPr>
          <w:rFonts w:ascii="宋体" w:hAnsi="宋体" w:hint="eastAsia"/>
          <w:szCs w:val="21"/>
        </w:rPr>
        <w:t>磋商小组一致</w:t>
      </w:r>
      <w:r w:rsidRPr="00D60994">
        <w:rPr>
          <w:rFonts w:ascii="宋体" w:hAnsi="宋体"/>
          <w:szCs w:val="21"/>
        </w:rPr>
        <w:t>认定评分畸高、畸低的。</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经复核发现存在以上情形之一（除资格性认定错误）的，</w:t>
      </w:r>
      <w:r w:rsidRPr="00D60994">
        <w:rPr>
          <w:rFonts w:ascii="宋体" w:hAnsi="宋体" w:hint="eastAsia"/>
          <w:szCs w:val="21"/>
        </w:rPr>
        <w:t>磋商小组</w:t>
      </w:r>
      <w:r w:rsidRPr="00D60994">
        <w:rPr>
          <w:rFonts w:ascii="宋体" w:hAnsi="宋体"/>
          <w:szCs w:val="21"/>
        </w:rPr>
        <w:t>应当当场修改评</w:t>
      </w:r>
      <w:r w:rsidRPr="00D60994">
        <w:rPr>
          <w:rFonts w:ascii="宋体" w:hAnsi="宋体" w:hint="eastAsia"/>
          <w:szCs w:val="21"/>
        </w:rPr>
        <w:t>审</w:t>
      </w:r>
      <w:r w:rsidRPr="00D60994">
        <w:rPr>
          <w:rFonts w:ascii="宋体" w:hAnsi="宋体"/>
          <w:szCs w:val="21"/>
        </w:rPr>
        <w:t>结果，并在评</w:t>
      </w:r>
      <w:r w:rsidRPr="00D60994">
        <w:rPr>
          <w:rFonts w:ascii="宋体" w:hAnsi="宋体" w:hint="eastAsia"/>
          <w:szCs w:val="21"/>
        </w:rPr>
        <w:t>审</w:t>
      </w:r>
      <w:r w:rsidRPr="00D60994">
        <w:rPr>
          <w:rFonts w:ascii="宋体" w:hAnsi="宋体"/>
          <w:szCs w:val="21"/>
        </w:rPr>
        <w:t>报告中记载；经复核发现资格性认定错误的，由资格审查小组负责修改供应商资格审查报告，并通知磋商小组修改评审报告</w:t>
      </w:r>
      <w:r w:rsidRPr="00D60994">
        <w:rPr>
          <w:rFonts w:ascii="宋体" w:hAnsi="宋体" w:hint="eastAsia"/>
          <w:szCs w:val="21"/>
        </w:rPr>
        <w:t>。</w:t>
      </w:r>
    </w:p>
    <w:p w:rsidR="00A2163C" w:rsidRPr="00D60994" w:rsidRDefault="00A2163C" w:rsidP="00A2163C">
      <w:pPr>
        <w:spacing w:line="360" w:lineRule="auto"/>
        <w:rPr>
          <w:rFonts w:ascii="宋体" w:hAnsi="宋体"/>
          <w:b/>
          <w:color w:val="000000"/>
          <w:sz w:val="30"/>
          <w:szCs w:val="30"/>
        </w:rPr>
      </w:pPr>
      <w:r w:rsidRPr="00D60994">
        <w:rPr>
          <w:rFonts w:ascii="宋体" w:hAnsi="宋体" w:hint="eastAsia"/>
          <w:b/>
          <w:sz w:val="30"/>
          <w:szCs w:val="30"/>
        </w:rPr>
        <w:t xml:space="preserve">1.8 </w:t>
      </w:r>
      <w:r w:rsidRPr="00D60994">
        <w:rPr>
          <w:rFonts w:ascii="宋体" w:hAnsi="宋体" w:hint="eastAsia"/>
          <w:b/>
          <w:color w:val="000000"/>
          <w:sz w:val="30"/>
          <w:szCs w:val="30"/>
        </w:rPr>
        <w:t>确定成交候选人名单</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color w:val="000000"/>
          <w:szCs w:val="21"/>
        </w:rPr>
        <w:t>确定成交候选人程序详</w:t>
      </w:r>
      <w:r w:rsidRPr="00D60994">
        <w:rPr>
          <w:rFonts w:ascii="宋体" w:hAnsi="宋体" w:hint="eastAsia"/>
          <w:szCs w:val="21"/>
        </w:rPr>
        <w:t>见第二章第8.1、8.2条款。</w:t>
      </w:r>
    </w:p>
    <w:p w:rsidR="00A2163C" w:rsidRPr="00D60994" w:rsidRDefault="00A2163C" w:rsidP="00A2163C">
      <w:pPr>
        <w:spacing w:line="360" w:lineRule="auto"/>
        <w:rPr>
          <w:rFonts w:ascii="宋体" w:hAnsi="宋体"/>
          <w:b/>
          <w:sz w:val="30"/>
          <w:szCs w:val="30"/>
        </w:rPr>
      </w:pPr>
      <w:r w:rsidRPr="00D60994">
        <w:rPr>
          <w:rFonts w:ascii="宋体" w:hAnsi="宋体" w:hint="eastAsia"/>
          <w:b/>
          <w:sz w:val="30"/>
          <w:szCs w:val="30"/>
        </w:rPr>
        <w:t>1.9 编写评审报告</w:t>
      </w:r>
    </w:p>
    <w:p w:rsidR="00A2163C" w:rsidRPr="00D60994" w:rsidRDefault="00A2163C" w:rsidP="00A2163C">
      <w:pPr>
        <w:spacing w:line="360" w:lineRule="auto"/>
        <w:ind w:firstLine="482"/>
        <w:rPr>
          <w:rFonts w:ascii="宋体" w:hAnsi="宋体"/>
          <w:szCs w:val="21"/>
        </w:rPr>
      </w:pPr>
      <w:r w:rsidRPr="00D60994">
        <w:rPr>
          <w:rFonts w:ascii="宋体" w:hAnsi="宋体" w:hint="eastAsia"/>
          <w:szCs w:val="21"/>
        </w:rPr>
        <w:lastRenderedPageBreak/>
        <w:t>1.9.1 磋商小组在确定成交候选人名单后，应当编写评审报告并向采购人出具。评审报告应当包括以下主要内容：</w:t>
      </w:r>
    </w:p>
    <w:p w:rsidR="00A2163C" w:rsidRPr="00D60994" w:rsidRDefault="00A2163C" w:rsidP="00A2163C">
      <w:pPr>
        <w:spacing w:line="360" w:lineRule="auto"/>
        <w:ind w:firstLine="482"/>
        <w:rPr>
          <w:rFonts w:ascii="宋体" w:hAnsi="宋体" w:cs="宋体"/>
          <w:snapToGrid w:val="0"/>
          <w:kern w:val="0"/>
          <w:szCs w:val="21"/>
        </w:rPr>
      </w:pPr>
      <w:r w:rsidRPr="00D60994">
        <w:rPr>
          <w:rFonts w:ascii="宋体" w:hAnsi="宋体" w:cs="宋体" w:hint="eastAsia"/>
          <w:kern w:val="0"/>
          <w:szCs w:val="21"/>
        </w:rPr>
        <w:t>（1）</w:t>
      </w:r>
      <w:r w:rsidRPr="00D60994">
        <w:rPr>
          <w:rFonts w:ascii="宋体" w:hAnsi="宋体" w:cs="宋体" w:hint="eastAsia"/>
          <w:snapToGrid w:val="0"/>
          <w:kern w:val="0"/>
          <w:szCs w:val="21"/>
        </w:rPr>
        <w:t>邀请供应商参加采购活动的具体方式和相关情况；</w:t>
      </w:r>
    </w:p>
    <w:p w:rsidR="00A2163C" w:rsidRPr="00D60994" w:rsidRDefault="00A2163C" w:rsidP="00A2163C">
      <w:pPr>
        <w:spacing w:line="360" w:lineRule="auto"/>
        <w:ind w:firstLine="482"/>
        <w:rPr>
          <w:rFonts w:ascii="宋体" w:hAnsi="宋体" w:cs="宋体"/>
          <w:snapToGrid w:val="0"/>
          <w:kern w:val="0"/>
          <w:szCs w:val="21"/>
        </w:rPr>
      </w:pPr>
      <w:r w:rsidRPr="00D60994">
        <w:rPr>
          <w:rFonts w:ascii="宋体" w:hAnsi="宋体" w:cs="宋体" w:hint="eastAsia"/>
          <w:snapToGrid w:val="0"/>
          <w:kern w:val="0"/>
          <w:szCs w:val="21"/>
        </w:rPr>
        <w:t>（2）响应文件开启日期和地点；</w:t>
      </w:r>
    </w:p>
    <w:p w:rsidR="00A2163C" w:rsidRPr="00D60994" w:rsidRDefault="00A2163C" w:rsidP="00A2163C">
      <w:pPr>
        <w:spacing w:line="360" w:lineRule="auto"/>
        <w:ind w:firstLine="482"/>
        <w:rPr>
          <w:rFonts w:ascii="宋体" w:hAnsi="宋体" w:cs="宋体"/>
          <w:snapToGrid w:val="0"/>
          <w:kern w:val="0"/>
          <w:szCs w:val="21"/>
        </w:rPr>
      </w:pPr>
      <w:r w:rsidRPr="00D60994">
        <w:rPr>
          <w:rFonts w:ascii="宋体" w:hAnsi="宋体" w:cs="宋体" w:hint="eastAsia"/>
          <w:snapToGrid w:val="0"/>
          <w:kern w:val="0"/>
          <w:szCs w:val="21"/>
        </w:rPr>
        <w:t>（3）获取磋商文件的供应商名单和磋商小组成员名单；</w:t>
      </w:r>
    </w:p>
    <w:p w:rsidR="00A2163C" w:rsidRPr="00D60994" w:rsidRDefault="00A2163C" w:rsidP="00A2163C">
      <w:pPr>
        <w:spacing w:line="360" w:lineRule="auto"/>
        <w:ind w:firstLine="482"/>
        <w:rPr>
          <w:rFonts w:ascii="宋体" w:hAnsi="宋体" w:cs="宋体"/>
          <w:snapToGrid w:val="0"/>
          <w:kern w:val="0"/>
          <w:szCs w:val="21"/>
        </w:rPr>
      </w:pPr>
      <w:r w:rsidRPr="00D60994">
        <w:rPr>
          <w:rFonts w:ascii="宋体" w:hAnsi="宋体" w:cs="宋体" w:hint="eastAsia"/>
          <w:snapToGrid w:val="0"/>
          <w:kern w:val="0"/>
          <w:szCs w:val="21"/>
        </w:rPr>
        <w:t>（4）评审情况记录和说明，包括对供应商响应文件评审情况、磋商情况（含磋商文件实质性变动情况）、报价情况等；</w:t>
      </w:r>
    </w:p>
    <w:p w:rsidR="00A2163C" w:rsidRPr="00D60994" w:rsidRDefault="00A2163C" w:rsidP="00A2163C">
      <w:pPr>
        <w:spacing w:line="360" w:lineRule="auto"/>
        <w:ind w:firstLine="482"/>
        <w:rPr>
          <w:rFonts w:ascii="宋体" w:hAnsi="宋体" w:cs="宋体"/>
          <w:snapToGrid w:val="0"/>
          <w:kern w:val="0"/>
          <w:szCs w:val="21"/>
        </w:rPr>
      </w:pPr>
      <w:r w:rsidRPr="00D60994">
        <w:rPr>
          <w:rFonts w:ascii="宋体" w:hAnsi="宋体" w:cs="宋体" w:hint="eastAsia"/>
          <w:snapToGrid w:val="0"/>
          <w:kern w:val="0"/>
          <w:szCs w:val="21"/>
        </w:rPr>
        <w:t>（5）提出的成交候选人的排序名单及理由。</w:t>
      </w:r>
    </w:p>
    <w:p w:rsidR="00A2163C" w:rsidRPr="00D60994" w:rsidRDefault="00A2163C" w:rsidP="00A2163C">
      <w:pPr>
        <w:spacing w:line="360" w:lineRule="auto"/>
        <w:ind w:firstLine="482"/>
        <w:rPr>
          <w:rFonts w:ascii="宋体" w:hAnsi="宋体" w:cs="宋体"/>
          <w:kern w:val="0"/>
          <w:szCs w:val="21"/>
        </w:rPr>
      </w:pPr>
      <w:r w:rsidRPr="00D60994">
        <w:rPr>
          <w:rFonts w:ascii="宋体" w:hAnsi="宋体" w:cs="宋体" w:hint="eastAsia"/>
          <w:kern w:val="0"/>
          <w:szCs w:val="21"/>
        </w:rPr>
        <w:t>（6）其他需要说明的情况，包括评审过程中供应商根据磋商小组要求进行的澄清、说明或者更正，磋商小组成员的更换等，报价最高的供应商为第一中标候选人的，对其报价合理性予以特别书面。</w:t>
      </w:r>
    </w:p>
    <w:p w:rsidR="00A2163C" w:rsidRPr="00D60994" w:rsidRDefault="00A2163C" w:rsidP="00A2163C">
      <w:pPr>
        <w:widowControl/>
        <w:spacing w:line="360" w:lineRule="auto"/>
        <w:ind w:firstLineChars="200" w:firstLine="420"/>
        <w:rPr>
          <w:rFonts w:ascii="宋体" w:hAnsi="宋体" w:cs="宋体"/>
          <w:snapToGrid w:val="0"/>
          <w:kern w:val="0"/>
          <w:szCs w:val="21"/>
        </w:rPr>
      </w:pPr>
      <w:r w:rsidRPr="00D60994">
        <w:rPr>
          <w:rFonts w:ascii="宋体" w:hAnsi="宋体" w:cs="宋体" w:hint="eastAsia"/>
          <w:kern w:val="0"/>
          <w:szCs w:val="21"/>
        </w:rPr>
        <w:t xml:space="preserve">1.9.2 </w:t>
      </w:r>
      <w:r w:rsidRPr="00D60994">
        <w:rPr>
          <w:rFonts w:ascii="宋体" w:hAnsi="宋体" w:cs="宋体" w:hint="eastAsia"/>
          <w:snapToGrid w:val="0"/>
          <w:kern w:val="0"/>
          <w:szCs w:val="21"/>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A2163C" w:rsidRPr="00D60994" w:rsidRDefault="00A2163C" w:rsidP="00A2163C">
      <w:pPr>
        <w:spacing w:line="360" w:lineRule="auto"/>
        <w:rPr>
          <w:rFonts w:ascii="黑体" w:eastAsia="黑体" w:hAnsi="宋体"/>
          <w:color w:val="000000"/>
          <w:sz w:val="36"/>
          <w:szCs w:val="36"/>
        </w:rPr>
      </w:pPr>
      <w:r w:rsidRPr="00D60994">
        <w:rPr>
          <w:rFonts w:ascii="黑体" w:eastAsia="黑体" w:hAnsi="宋体" w:hint="eastAsia"/>
          <w:sz w:val="36"/>
          <w:szCs w:val="36"/>
        </w:rPr>
        <w:t>2.评审方法</w:t>
      </w:r>
    </w:p>
    <w:p w:rsidR="00A2163C" w:rsidRPr="00D60994" w:rsidRDefault="00A2163C" w:rsidP="00A2163C">
      <w:pPr>
        <w:pStyle w:val="a3"/>
        <w:spacing w:line="360" w:lineRule="auto"/>
        <w:ind w:firstLineChars="0" w:firstLine="0"/>
        <w:rPr>
          <w:rFonts w:ascii="宋体" w:hAnsi="宋体"/>
          <w:b/>
          <w:sz w:val="30"/>
          <w:szCs w:val="30"/>
        </w:rPr>
      </w:pPr>
      <w:r w:rsidRPr="00D60994">
        <w:rPr>
          <w:rFonts w:ascii="宋体" w:hAnsi="宋体" w:hint="eastAsia"/>
          <w:b/>
          <w:sz w:val="30"/>
          <w:szCs w:val="30"/>
        </w:rPr>
        <w:t>2.1 综合评分法</w:t>
      </w:r>
    </w:p>
    <w:p w:rsidR="00A2163C" w:rsidRPr="00D60994" w:rsidRDefault="00A2163C" w:rsidP="00A2163C">
      <w:pPr>
        <w:spacing w:line="360" w:lineRule="auto"/>
        <w:ind w:firstLineChars="196" w:firstLine="412"/>
        <w:rPr>
          <w:rFonts w:ascii="宋体" w:hAnsi="宋体"/>
          <w:snapToGrid w:val="0"/>
          <w:kern w:val="0"/>
          <w:szCs w:val="21"/>
        </w:rPr>
      </w:pPr>
      <w:r w:rsidRPr="00D60994">
        <w:rPr>
          <w:rFonts w:ascii="宋体" w:hAnsi="宋体" w:hint="eastAsia"/>
          <w:szCs w:val="21"/>
        </w:rPr>
        <w:t>2.1.1 本采购项目评审方法采用综合评分法，</w:t>
      </w:r>
      <w:r w:rsidRPr="00D60994">
        <w:rPr>
          <w:rFonts w:ascii="宋体" w:hAnsi="宋体" w:hint="eastAsia"/>
          <w:snapToGrid w:val="0"/>
          <w:kern w:val="0"/>
          <w:szCs w:val="21"/>
        </w:rPr>
        <w:t>是指响应文件满足磋商文件全部实质性要求且按评审因素的量化指标评审得分最高的供应商为成交候选供应商的评审方法。</w:t>
      </w:r>
    </w:p>
    <w:p w:rsidR="00A2163C" w:rsidRPr="00D60994" w:rsidRDefault="00A2163C" w:rsidP="00A2163C">
      <w:pPr>
        <w:pStyle w:val="a3"/>
        <w:spacing w:line="360" w:lineRule="auto"/>
        <w:rPr>
          <w:rFonts w:ascii="宋体" w:hAnsi="宋体"/>
          <w:szCs w:val="21"/>
        </w:rPr>
      </w:pPr>
      <w:r w:rsidRPr="00D60994">
        <w:rPr>
          <w:rFonts w:ascii="宋体" w:hAnsi="宋体" w:hint="eastAsia"/>
          <w:color w:val="000000"/>
          <w:szCs w:val="21"/>
        </w:rPr>
        <w:t xml:space="preserve">2.1.2 </w:t>
      </w:r>
      <w:r w:rsidRPr="00D60994">
        <w:rPr>
          <w:rFonts w:hint="eastAsia"/>
          <w:szCs w:val="21"/>
        </w:rPr>
        <w:t>综合评分法评审标准中的分值设置应当与评审因素的量化指标相对应。磋商文件中没有规定的评审标准不得作为评审依据。</w:t>
      </w:r>
    </w:p>
    <w:p w:rsidR="00A2163C" w:rsidRPr="00D60994" w:rsidRDefault="00A2163C" w:rsidP="00A2163C">
      <w:pPr>
        <w:widowControl/>
        <w:autoSpaceDE w:val="0"/>
        <w:autoSpaceDN w:val="0"/>
        <w:spacing w:line="360" w:lineRule="auto"/>
        <w:ind w:right="51"/>
        <w:textAlignment w:val="bottom"/>
        <w:rPr>
          <w:rFonts w:ascii="宋体" w:hAnsi="宋体"/>
          <w:b/>
          <w:sz w:val="30"/>
          <w:szCs w:val="30"/>
        </w:rPr>
      </w:pPr>
      <w:r w:rsidRPr="00D60994">
        <w:rPr>
          <w:rFonts w:ascii="宋体" w:hAnsi="宋体" w:hint="eastAsia"/>
          <w:b/>
          <w:sz w:val="30"/>
          <w:szCs w:val="30"/>
        </w:rPr>
        <w:t xml:space="preserve">2.2 </w:t>
      </w:r>
      <w:r w:rsidRPr="00D60994">
        <w:rPr>
          <w:rFonts w:hint="eastAsia"/>
          <w:b/>
          <w:sz w:val="30"/>
          <w:szCs w:val="30"/>
        </w:rPr>
        <w:t>评审细则及标准</w:t>
      </w:r>
    </w:p>
    <w:p w:rsidR="00A2163C" w:rsidRPr="00D60994" w:rsidRDefault="00A2163C" w:rsidP="00A2163C">
      <w:pPr>
        <w:tabs>
          <w:tab w:val="left" w:pos="0"/>
        </w:tabs>
        <w:adjustRightInd w:val="0"/>
        <w:snapToGrid w:val="0"/>
        <w:spacing w:line="360" w:lineRule="auto"/>
        <w:ind w:firstLineChars="200" w:firstLine="422"/>
        <w:rPr>
          <w:rFonts w:ascii="宋体" w:hAnsi="宋体"/>
          <w:b/>
          <w:szCs w:val="21"/>
        </w:rPr>
      </w:pPr>
      <w:r w:rsidRPr="00D60994">
        <w:rPr>
          <w:rFonts w:ascii="宋体" w:hAnsi="宋体" w:hint="eastAsia"/>
          <w:b/>
          <w:szCs w:val="21"/>
        </w:rPr>
        <w:t>2.2.1 评审因素</w:t>
      </w:r>
    </w:p>
    <w:p w:rsidR="00A2163C" w:rsidRPr="00D60994" w:rsidRDefault="00A2163C" w:rsidP="00A2163C">
      <w:pPr>
        <w:adjustRightInd w:val="0"/>
        <w:snapToGrid w:val="0"/>
        <w:spacing w:line="360" w:lineRule="auto"/>
        <w:ind w:firstLineChars="200" w:firstLine="420"/>
        <w:jc w:val="left"/>
        <w:rPr>
          <w:rFonts w:ascii="宋体" w:hAnsi="宋体"/>
          <w:bCs/>
          <w:color w:val="000000"/>
          <w:szCs w:val="21"/>
        </w:rPr>
      </w:pPr>
      <w:r w:rsidRPr="00D60994">
        <w:rPr>
          <w:rFonts w:ascii="宋体" w:hAnsi="宋体" w:hint="eastAsia"/>
          <w:szCs w:val="21"/>
        </w:rPr>
        <w:t>本采购项目评审因素包括：</w:t>
      </w:r>
      <w:r w:rsidR="00075C59" w:rsidRPr="00D60994">
        <w:rPr>
          <w:rFonts w:ascii="宋体" w:hAnsi="宋体" w:cs="宋体" w:hint="eastAsia"/>
          <w:b/>
          <w:color w:val="000000" w:themeColor="text1"/>
          <w:kern w:val="0"/>
          <w:szCs w:val="21"/>
        </w:rPr>
        <w:t>磋商报价、技术响应、履约及其他</w:t>
      </w:r>
      <w:r w:rsidRPr="00D60994">
        <w:rPr>
          <w:rFonts w:ascii="宋体" w:hAnsi="宋体" w:cs="宋体" w:hint="eastAsia"/>
          <w:kern w:val="0"/>
          <w:szCs w:val="21"/>
        </w:rPr>
        <w:t>等</w:t>
      </w:r>
      <w:r w:rsidRPr="00D60994">
        <w:rPr>
          <w:rFonts w:ascii="宋体" w:hAnsi="宋体" w:hint="eastAsia"/>
          <w:szCs w:val="21"/>
        </w:rPr>
        <w:t>对磋商文件的响应程度，以及相应的比重或者权值等，但不包括第二章第3.1条</w:t>
      </w:r>
      <w:r w:rsidRPr="00D60994">
        <w:rPr>
          <w:rFonts w:ascii="宋体" w:hAnsi="宋体" w:cs="宋体" w:hint="eastAsia"/>
          <w:kern w:val="0"/>
          <w:szCs w:val="21"/>
          <w:lang w:val="zh-CN"/>
        </w:rPr>
        <w:t>款</w:t>
      </w:r>
      <w:r w:rsidRPr="00D60994">
        <w:rPr>
          <w:rFonts w:ascii="宋体" w:hAnsi="宋体" w:hint="eastAsia"/>
          <w:szCs w:val="21"/>
        </w:rPr>
        <w:t>规定的供应商资格条件。</w:t>
      </w:r>
      <w:r w:rsidRPr="00D60994">
        <w:rPr>
          <w:rFonts w:ascii="宋体" w:hAnsi="宋体" w:hint="eastAsia"/>
          <w:bCs/>
          <w:color w:val="000000"/>
          <w:szCs w:val="21"/>
        </w:rPr>
        <w:t>项目的评标因素和标准见 “综合评分明细表”。</w:t>
      </w:r>
    </w:p>
    <w:p w:rsidR="00A2163C" w:rsidRPr="00D60994" w:rsidRDefault="00A2163C" w:rsidP="00A2163C">
      <w:pPr>
        <w:spacing w:line="360" w:lineRule="auto"/>
        <w:ind w:firstLineChars="200" w:firstLine="422"/>
        <w:rPr>
          <w:rFonts w:ascii="宋体" w:hAnsi="宋体"/>
          <w:b/>
          <w:szCs w:val="21"/>
        </w:rPr>
      </w:pPr>
      <w:r w:rsidRPr="00D60994">
        <w:rPr>
          <w:rFonts w:ascii="宋体" w:hAnsi="宋体" w:hint="eastAsia"/>
          <w:b/>
          <w:szCs w:val="21"/>
        </w:rPr>
        <w:t>2.2.2 磋商报价评审</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2.2.2.1供应商的价格分，按照财政部财库</w:t>
      </w:r>
      <w:r w:rsidR="00BB3F0C" w:rsidRPr="00D60994">
        <w:rPr>
          <w:rFonts w:ascii="宋体" w:hAnsi="宋体" w:hint="eastAsia"/>
          <w:szCs w:val="21"/>
        </w:rPr>
        <w:t>〔</w:t>
      </w:r>
      <w:r w:rsidRPr="00D60994">
        <w:rPr>
          <w:rFonts w:ascii="宋体" w:hAnsi="宋体" w:hint="eastAsia"/>
          <w:szCs w:val="21"/>
        </w:rPr>
        <w:t>2014</w:t>
      </w:r>
      <w:r w:rsidR="00BB3F0C" w:rsidRPr="00D60994">
        <w:rPr>
          <w:rFonts w:ascii="宋体" w:hAnsi="宋体"/>
          <w:szCs w:val="21"/>
        </w:rPr>
        <w:t>〕</w:t>
      </w:r>
      <w:r w:rsidRPr="00D60994">
        <w:rPr>
          <w:rFonts w:ascii="宋体" w:hAnsi="宋体" w:hint="eastAsia"/>
          <w:szCs w:val="21"/>
        </w:rPr>
        <w:t>214号文件第二十四条和财库</w:t>
      </w:r>
      <w:r w:rsidR="00BB3F0C" w:rsidRPr="00D60994">
        <w:rPr>
          <w:rFonts w:ascii="宋体" w:hAnsi="宋体" w:hint="eastAsia"/>
          <w:szCs w:val="21"/>
        </w:rPr>
        <w:t>〔</w:t>
      </w:r>
      <w:r w:rsidRPr="00D60994">
        <w:rPr>
          <w:rFonts w:ascii="宋体" w:hAnsi="宋体" w:hint="eastAsia"/>
          <w:szCs w:val="21"/>
        </w:rPr>
        <w:t>2020</w:t>
      </w:r>
      <w:r w:rsidR="00BB3F0C" w:rsidRPr="00D60994">
        <w:rPr>
          <w:rFonts w:ascii="宋体" w:hAnsi="宋体" w:hint="eastAsia"/>
          <w:szCs w:val="21"/>
        </w:rPr>
        <w:t>〕</w:t>
      </w:r>
      <w:r w:rsidRPr="00D60994">
        <w:rPr>
          <w:rFonts w:ascii="宋体" w:hAnsi="宋体" w:hint="eastAsia"/>
          <w:szCs w:val="21"/>
        </w:rPr>
        <w:t>46号文件的规定，采用低价优先法计算，</w:t>
      </w:r>
      <w:r w:rsidRPr="00D60994">
        <w:rPr>
          <w:rFonts w:ascii="宋体" w:hAnsi="宋体" w:hint="eastAsia"/>
          <w:color w:val="000000"/>
          <w:szCs w:val="21"/>
        </w:rPr>
        <w:t>以本次满足磋商文件要求的</w:t>
      </w:r>
      <w:r w:rsidRPr="00D60994">
        <w:rPr>
          <w:rFonts w:ascii="宋体" w:hAnsi="宋体" w:hint="eastAsia"/>
          <w:b/>
          <w:color w:val="000000"/>
          <w:szCs w:val="21"/>
        </w:rPr>
        <w:t>最低磋商评审价为磋商基准价</w:t>
      </w:r>
      <w:r w:rsidRPr="00D60994">
        <w:rPr>
          <w:rFonts w:ascii="宋体" w:hAnsi="宋体" w:hint="eastAsia"/>
          <w:color w:val="000000"/>
          <w:szCs w:val="21"/>
        </w:rPr>
        <w:t>，其价格为满分。</w:t>
      </w:r>
    </w:p>
    <w:p w:rsidR="00A2163C" w:rsidRPr="00D60994" w:rsidRDefault="00A2163C" w:rsidP="00A2163C">
      <w:pPr>
        <w:spacing w:line="360" w:lineRule="auto"/>
        <w:ind w:firstLineChars="200" w:firstLine="420"/>
        <w:rPr>
          <w:rFonts w:ascii="宋体" w:hAnsi="宋体"/>
          <w:bCs/>
          <w:szCs w:val="21"/>
        </w:rPr>
      </w:pPr>
      <w:r w:rsidRPr="00D60994">
        <w:rPr>
          <w:rFonts w:ascii="宋体" w:hAnsi="宋体" w:hint="eastAsia"/>
          <w:color w:val="000000"/>
          <w:szCs w:val="21"/>
        </w:rPr>
        <w:lastRenderedPageBreak/>
        <w:t>2.2.2.2供应商的价格分，统一按照下列公式</w:t>
      </w:r>
      <w:r w:rsidRPr="00D60994">
        <w:rPr>
          <w:rFonts w:ascii="宋体" w:hAnsi="宋体" w:hint="eastAsia"/>
          <w:bCs/>
          <w:szCs w:val="21"/>
        </w:rPr>
        <w:t>计算：</w:t>
      </w:r>
    </w:p>
    <w:p w:rsidR="00A2163C" w:rsidRPr="00D60994" w:rsidRDefault="00A2163C" w:rsidP="00A2163C">
      <w:pPr>
        <w:pStyle w:val="21"/>
        <w:widowControl/>
        <w:tabs>
          <w:tab w:val="left" w:pos="1506"/>
        </w:tabs>
        <w:adjustRightInd w:val="0"/>
        <w:snapToGrid w:val="0"/>
        <w:spacing w:after="0" w:line="360" w:lineRule="auto"/>
        <w:ind w:firstLineChars="300" w:firstLine="632"/>
        <w:rPr>
          <w:rFonts w:ascii="宋体" w:hAnsi="宋体"/>
          <w:b/>
          <w:bCs/>
          <w:szCs w:val="21"/>
        </w:rPr>
      </w:pPr>
      <w:r w:rsidRPr="00D60994">
        <w:rPr>
          <w:rFonts w:ascii="宋体" w:hAnsi="宋体" w:hint="eastAsia"/>
          <w:b/>
          <w:bCs/>
          <w:szCs w:val="21"/>
        </w:rPr>
        <w:t>磋商评审价=最后报价×（1-报价扣除幅度）</w:t>
      </w:r>
    </w:p>
    <w:p w:rsidR="00A2163C" w:rsidRPr="00D60994" w:rsidRDefault="00A2163C" w:rsidP="00A2163C">
      <w:pPr>
        <w:spacing w:line="360" w:lineRule="auto"/>
        <w:ind w:firstLineChars="500" w:firstLine="1054"/>
        <w:rPr>
          <w:rFonts w:ascii="宋体" w:hAnsi="宋体"/>
          <w:b/>
          <w:color w:val="000000"/>
          <w:szCs w:val="21"/>
        </w:rPr>
      </w:pPr>
      <w:r w:rsidRPr="00D60994">
        <w:rPr>
          <w:rFonts w:ascii="宋体" w:hAnsi="宋体" w:hint="eastAsia"/>
          <w:b/>
          <w:color w:val="000000"/>
          <w:szCs w:val="21"/>
        </w:rPr>
        <w:t>最后报价得分=(磋商基准价／最后磋商评审价)×分值</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2.2.2.3 供应商报价扣除幅度如下：</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（1）供应商为小微企业的，给予最后报价扣除</w:t>
      </w:r>
      <w:r w:rsidRPr="00D60994">
        <w:rPr>
          <w:rFonts w:ascii="宋体" w:hAnsi="宋体" w:hint="eastAsia"/>
          <w:szCs w:val="21"/>
          <w:u w:val="single"/>
        </w:rPr>
        <w:t xml:space="preserve"> 10 </w:t>
      </w:r>
      <w:r w:rsidRPr="00D60994">
        <w:rPr>
          <w:rFonts w:ascii="宋体" w:hAnsi="宋体" w:hint="eastAsia"/>
          <w:szCs w:val="21"/>
        </w:rPr>
        <w:t>%优惠政策，只要有大中型企业提供服务的，就不得享受价格扣除优惠政策。</w:t>
      </w:r>
    </w:p>
    <w:p w:rsidR="00A2163C" w:rsidRPr="00D60994" w:rsidRDefault="00A2163C" w:rsidP="00A2163C">
      <w:pPr>
        <w:pStyle w:val="21"/>
        <w:widowControl/>
        <w:tabs>
          <w:tab w:val="left" w:pos="1506"/>
        </w:tabs>
        <w:adjustRightInd w:val="0"/>
        <w:snapToGrid w:val="0"/>
        <w:spacing w:after="0" w:line="360" w:lineRule="auto"/>
        <w:ind w:leftChars="0" w:left="0" w:firstLineChars="200" w:firstLine="422"/>
        <w:rPr>
          <w:rFonts w:ascii="宋体" w:hAnsi="宋体"/>
          <w:b/>
          <w:bCs/>
          <w:color w:val="000000"/>
          <w:szCs w:val="21"/>
        </w:rPr>
      </w:pPr>
      <w:r w:rsidRPr="00D60994">
        <w:rPr>
          <w:rFonts w:ascii="宋体" w:hAnsi="宋体" w:hint="eastAsia"/>
          <w:b/>
          <w:bCs/>
          <w:color w:val="000000"/>
          <w:szCs w:val="21"/>
        </w:rPr>
        <w:t>2.2.3</w:t>
      </w:r>
      <w:r w:rsidR="00075C59" w:rsidRPr="00D60994">
        <w:rPr>
          <w:rFonts w:ascii="宋体" w:hAnsi="宋体" w:cs="宋体" w:hint="eastAsia"/>
          <w:b/>
          <w:color w:val="000000" w:themeColor="text1"/>
          <w:kern w:val="0"/>
          <w:szCs w:val="21"/>
        </w:rPr>
        <w:t>技术响应、履约及其他</w:t>
      </w:r>
      <w:r w:rsidRPr="00D60994">
        <w:rPr>
          <w:rFonts w:ascii="宋体" w:hAnsi="宋体" w:hint="eastAsia"/>
          <w:b/>
          <w:bCs/>
          <w:color w:val="000000"/>
          <w:szCs w:val="21"/>
        </w:rPr>
        <w:t>及政府采购政策评分。</w:t>
      </w:r>
    </w:p>
    <w:p w:rsidR="00A2163C" w:rsidRPr="00D60994" w:rsidRDefault="00A2163C" w:rsidP="00A2163C">
      <w:pPr>
        <w:pStyle w:val="21"/>
        <w:widowControl/>
        <w:tabs>
          <w:tab w:val="left" w:pos="1506"/>
        </w:tabs>
        <w:adjustRightInd w:val="0"/>
        <w:snapToGrid w:val="0"/>
        <w:spacing w:after="0" w:line="360" w:lineRule="auto"/>
        <w:rPr>
          <w:rFonts w:ascii="宋体" w:hAnsi="宋体"/>
          <w:bCs/>
          <w:color w:val="000000"/>
          <w:szCs w:val="21"/>
        </w:rPr>
      </w:pPr>
      <w:r w:rsidRPr="00D60994">
        <w:rPr>
          <w:rFonts w:ascii="宋体" w:hAnsi="宋体" w:hint="eastAsia"/>
          <w:bCs/>
          <w:color w:val="000000"/>
          <w:szCs w:val="21"/>
        </w:rPr>
        <w:t>2.2.3.1</w:t>
      </w:r>
      <w:r w:rsidR="00075C59" w:rsidRPr="00D60994">
        <w:rPr>
          <w:rFonts w:ascii="宋体" w:hAnsi="宋体" w:hint="eastAsia"/>
          <w:bCs/>
          <w:color w:val="000000"/>
          <w:szCs w:val="21"/>
        </w:rPr>
        <w:t>技术响应、履约及其他</w:t>
      </w:r>
      <w:r w:rsidRPr="00D60994">
        <w:rPr>
          <w:rFonts w:ascii="宋体" w:hAnsi="宋体" w:hint="eastAsia"/>
          <w:bCs/>
          <w:color w:val="000000"/>
          <w:szCs w:val="21"/>
        </w:rPr>
        <w:t>等评分项响应评分。按照 “综合评分明细表”规定的评审因素和标准，对技术、商务等评分项计算得分。</w:t>
      </w:r>
    </w:p>
    <w:p w:rsidR="00A2163C" w:rsidRPr="00D60994" w:rsidRDefault="00A2163C" w:rsidP="00A2163C">
      <w:pPr>
        <w:pStyle w:val="21"/>
        <w:widowControl/>
        <w:tabs>
          <w:tab w:val="left" w:pos="1506"/>
        </w:tabs>
        <w:adjustRightInd w:val="0"/>
        <w:snapToGrid w:val="0"/>
        <w:spacing w:after="0" w:line="360" w:lineRule="auto"/>
        <w:rPr>
          <w:rFonts w:ascii="宋体" w:hAnsi="宋体"/>
          <w:szCs w:val="21"/>
        </w:rPr>
      </w:pPr>
      <w:r w:rsidRPr="00D60994">
        <w:rPr>
          <w:rFonts w:ascii="宋体" w:hAnsi="宋体" w:hint="eastAsia"/>
          <w:bCs/>
          <w:color w:val="000000"/>
          <w:szCs w:val="21"/>
        </w:rPr>
        <w:t>2.2.3.2如本服务项目含有货物采购的，且供应商提供货物（产品）</w:t>
      </w:r>
      <w:r w:rsidRPr="00D60994">
        <w:rPr>
          <w:rFonts w:ascii="宋体" w:hAnsi="宋体" w:hint="eastAsia"/>
          <w:szCs w:val="21"/>
        </w:rPr>
        <w:t>需落实政府采购政策（优先采购）的，对符合第二章第3.4.1条款规定条件的供应商，</w:t>
      </w:r>
      <w:r w:rsidRPr="00D60994">
        <w:rPr>
          <w:rFonts w:ascii="宋体" w:hAnsi="宋体" w:hint="eastAsia"/>
          <w:bCs/>
          <w:color w:val="000000"/>
          <w:szCs w:val="21"/>
        </w:rPr>
        <w:t>按照 “综合评分明细表”的</w:t>
      </w:r>
      <w:r w:rsidRPr="00D60994">
        <w:rPr>
          <w:rFonts w:ascii="宋体" w:hAnsi="宋体" w:hint="eastAsia"/>
          <w:szCs w:val="21"/>
        </w:rPr>
        <w:t>相关标准进行评分。</w:t>
      </w:r>
    </w:p>
    <w:p w:rsidR="00A2163C" w:rsidRPr="00D60994" w:rsidRDefault="00A2163C" w:rsidP="00A2163C">
      <w:pPr>
        <w:pStyle w:val="21"/>
        <w:widowControl/>
        <w:tabs>
          <w:tab w:val="left" w:pos="1506"/>
        </w:tabs>
        <w:adjustRightInd w:val="0"/>
        <w:snapToGrid w:val="0"/>
        <w:spacing w:after="0" w:line="360" w:lineRule="auto"/>
        <w:rPr>
          <w:rFonts w:ascii="宋体" w:hAnsi="宋体"/>
          <w:b/>
          <w:bCs/>
          <w:szCs w:val="21"/>
        </w:rPr>
      </w:pPr>
      <w:r w:rsidRPr="00D60994">
        <w:rPr>
          <w:rFonts w:ascii="宋体" w:hAnsi="宋体" w:hint="eastAsia"/>
          <w:b/>
          <w:bCs/>
          <w:szCs w:val="21"/>
        </w:rPr>
        <w:t>2.2.4 评审总得分</w:t>
      </w:r>
    </w:p>
    <w:p w:rsidR="00A2163C" w:rsidRPr="00D60994" w:rsidRDefault="00A2163C" w:rsidP="00A2163C">
      <w:pPr>
        <w:pStyle w:val="21"/>
        <w:widowControl/>
        <w:tabs>
          <w:tab w:val="left" w:pos="1506"/>
        </w:tabs>
        <w:adjustRightInd w:val="0"/>
        <w:snapToGrid w:val="0"/>
        <w:spacing w:after="0" w:line="360" w:lineRule="auto"/>
        <w:rPr>
          <w:rFonts w:ascii="宋体" w:hAnsi="宋体"/>
          <w:bCs/>
          <w:szCs w:val="21"/>
        </w:rPr>
      </w:pPr>
      <w:r w:rsidRPr="00D60994">
        <w:rPr>
          <w:rFonts w:ascii="宋体" w:hAnsi="宋体" w:hint="eastAsia"/>
          <w:bCs/>
          <w:szCs w:val="21"/>
        </w:rPr>
        <w:t>2.2.4.1磋商小组成员应当独立对每个供应商的响应文件进行评价，并汇总每个供应商的得分，</w:t>
      </w:r>
      <w:r w:rsidRPr="00D60994">
        <w:rPr>
          <w:rFonts w:ascii="宋体" w:hAnsi="宋体" w:hint="eastAsia"/>
          <w:szCs w:val="21"/>
        </w:rPr>
        <w:t>每个供应商的最终得分为所有磋商小组成员评分的算术平均值。</w:t>
      </w:r>
    </w:p>
    <w:p w:rsidR="00A2163C" w:rsidRPr="00D60994" w:rsidRDefault="00A2163C" w:rsidP="00A2163C">
      <w:pPr>
        <w:spacing w:line="360" w:lineRule="auto"/>
        <w:ind w:firstLineChars="450" w:firstLine="945"/>
        <w:rPr>
          <w:rFonts w:ascii="宋体" w:hAnsi="宋体"/>
          <w:szCs w:val="21"/>
        </w:rPr>
      </w:pPr>
      <w:r w:rsidRPr="00D60994">
        <w:rPr>
          <w:rFonts w:ascii="宋体" w:hAnsi="宋体" w:hint="eastAsia"/>
          <w:szCs w:val="21"/>
        </w:rPr>
        <w:t>评审总得分＝F1＋F2＋……＋Fn</w:t>
      </w:r>
    </w:p>
    <w:p w:rsidR="00A2163C" w:rsidRPr="00D60994" w:rsidRDefault="00A2163C" w:rsidP="00A2163C">
      <w:pPr>
        <w:pStyle w:val="21"/>
        <w:widowControl/>
        <w:tabs>
          <w:tab w:val="left" w:pos="1506"/>
        </w:tabs>
        <w:adjustRightInd w:val="0"/>
        <w:snapToGrid w:val="0"/>
        <w:spacing w:after="0" w:line="360" w:lineRule="auto"/>
        <w:ind w:firstLineChars="250" w:firstLine="525"/>
        <w:rPr>
          <w:rFonts w:ascii="宋体" w:hAnsi="宋体"/>
          <w:bCs/>
          <w:color w:val="000000"/>
          <w:szCs w:val="21"/>
        </w:rPr>
      </w:pPr>
      <w:r w:rsidRPr="00D60994">
        <w:rPr>
          <w:rFonts w:ascii="宋体" w:hAnsi="宋体" w:hint="eastAsia"/>
          <w:bCs/>
          <w:color w:val="000000"/>
          <w:szCs w:val="21"/>
        </w:rPr>
        <w:t>F1、F2……Fn分别为各项评审因素的汇总得分</w:t>
      </w:r>
    </w:p>
    <w:p w:rsidR="00A2163C" w:rsidRPr="00D60994" w:rsidRDefault="00A2163C" w:rsidP="00A2163C">
      <w:pPr>
        <w:pStyle w:val="21"/>
        <w:widowControl/>
        <w:tabs>
          <w:tab w:val="left" w:pos="1506"/>
        </w:tabs>
        <w:adjustRightInd w:val="0"/>
        <w:snapToGrid w:val="0"/>
        <w:spacing w:after="0" w:line="360" w:lineRule="auto"/>
        <w:rPr>
          <w:rFonts w:ascii="宋体" w:hAnsi="宋体"/>
          <w:bCs/>
          <w:color w:val="000000"/>
          <w:szCs w:val="21"/>
        </w:rPr>
      </w:pPr>
      <w:r w:rsidRPr="00D60994">
        <w:rPr>
          <w:rFonts w:ascii="宋体" w:hAnsi="宋体" w:hint="eastAsia"/>
          <w:bCs/>
          <w:color w:val="000000"/>
          <w:szCs w:val="21"/>
        </w:rPr>
        <w:t>2.2.4.2评审过程中，不得去掉报价中的最高报价和最低报价。</w:t>
      </w:r>
    </w:p>
    <w:p w:rsidR="00A2163C" w:rsidRPr="00D60994" w:rsidRDefault="00A2163C" w:rsidP="00A2163C">
      <w:pPr>
        <w:tabs>
          <w:tab w:val="left" w:pos="7665"/>
        </w:tabs>
        <w:spacing w:line="360" w:lineRule="auto"/>
        <w:ind w:firstLineChars="200" w:firstLine="422"/>
        <w:rPr>
          <w:rFonts w:ascii="宋体"/>
          <w:b/>
          <w:szCs w:val="21"/>
        </w:rPr>
      </w:pPr>
      <w:r w:rsidRPr="00D60994">
        <w:rPr>
          <w:rFonts w:ascii="宋体" w:hAnsi="宋体" w:hint="eastAsia"/>
          <w:b/>
          <w:szCs w:val="21"/>
        </w:rPr>
        <w:t>2.2.5</w:t>
      </w:r>
      <w:r w:rsidRPr="00D60994">
        <w:rPr>
          <w:rFonts w:ascii="宋体" w:hint="eastAsia"/>
          <w:b/>
          <w:szCs w:val="21"/>
        </w:rPr>
        <w:t>综合评分明细表</w:t>
      </w:r>
    </w:p>
    <w:p w:rsidR="00A2163C" w:rsidRPr="00D60994" w:rsidRDefault="00A2163C" w:rsidP="00A2163C">
      <w:pPr>
        <w:tabs>
          <w:tab w:val="left" w:pos="7665"/>
        </w:tabs>
        <w:spacing w:line="360" w:lineRule="auto"/>
        <w:ind w:firstLineChars="350" w:firstLine="735"/>
        <w:rPr>
          <w:rFonts w:ascii="宋体" w:hAnsi="宋体"/>
          <w:szCs w:val="21"/>
        </w:rPr>
      </w:pPr>
      <w:r w:rsidRPr="00D60994">
        <w:rPr>
          <w:rFonts w:ascii="宋体" w:hAnsi="宋体" w:hint="eastAsia"/>
          <w:szCs w:val="21"/>
        </w:rPr>
        <w:t>2.2.5.1综合评分明细表的制定以科学合理、降低磋商小组自由裁量权为原则。</w:t>
      </w:r>
    </w:p>
    <w:p w:rsidR="00A2163C" w:rsidRPr="00D60994" w:rsidRDefault="00A2163C" w:rsidP="00A2163C">
      <w:pPr>
        <w:tabs>
          <w:tab w:val="left" w:pos="7665"/>
        </w:tabs>
        <w:spacing w:line="360" w:lineRule="auto"/>
        <w:ind w:firstLineChars="350" w:firstLine="735"/>
        <w:rPr>
          <w:rFonts w:ascii="宋体" w:hAnsi="宋体"/>
          <w:color w:val="000000"/>
          <w:szCs w:val="21"/>
        </w:rPr>
      </w:pPr>
      <w:r w:rsidRPr="00D60994">
        <w:rPr>
          <w:rFonts w:ascii="宋体" w:hAnsi="宋体" w:hint="eastAsia"/>
          <w:color w:val="000000"/>
          <w:szCs w:val="21"/>
        </w:rPr>
        <w:t>2.2.5.2 综合评分明细表</w:t>
      </w:r>
    </w:p>
    <w:p w:rsidR="00A2163C" w:rsidRPr="00D60994" w:rsidRDefault="00A2163C" w:rsidP="00A2163C">
      <w:pPr>
        <w:pStyle w:val="a6"/>
        <w:tabs>
          <w:tab w:val="left" w:pos="600"/>
        </w:tabs>
        <w:spacing w:after="0" w:line="360" w:lineRule="auto"/>
        <w:ind w:firstLine="600"/>
        <w:jc w:val="center"/>
        <w:rPr>
          <w:rFonts w:asciiTheme="minorEastAsia" w:eastAsiaTheme="minorEastAsia" w:hAnsiTheme="minorEastAsia"/>
          <w:b/>
          <w:szCs w:val="32"/>
        </w:rPr>
      </w:pPr>
      <w:r w:rsidRPr="00D60994">
        <w:rPr>
          <w:rFonts w:asciiTheme="minorEastAsia" w:eastAsiaTheme="minorEastAsia" w:hAnsiTheme="minorEastAsia" w:hint="eastAsia"/>
          <w:b/>
          <w:szCs w:val="32"/>
        </w:rPr>
        <w:t>综合评分明细表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311"/>
        <w:gridCol w:w="850"/>
        <w:gridCol w:w="6946"/>
      </w:tblGrid>
      <w:tr w:rsidR="00A2163C" w:rsidRPr="00D60994" w:rsidTr="00DF11FE">
        <w:trPr>
          <w:trHeight w:val="773"/>
          <w:jc w:val="center"/>
        </w:trPr>
        <w:tc>
          <w:tcPr>
            <w:tcW w:w="669" w:type="dxa"/>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序号</w:t>
            </w:r>
          </w:p>
        </w:tc>
        <w:tc>
          <w:tcPr>
            <w:tcW w:w="1311" w:type="dxa"/>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评审</w:t>
            </w:r>
          </w:p>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因素</w:t>
            </w:r>
          </w:p>
        </w:tc>
        <w:tc>
          <w:tcPr>
            <w:tcW w:w="850" w:type="dxa"/>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分值</w:t>
            </w:r>
          </w:p>
        </w:tc>
        <w:tc>
          <w:tcPr>
            <w:tcW w:w="6946" w:type="dxa"/>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评审标准</w:t>
            </w:r>
          </w:p>
        </w:tc>
      </w:tr>
      <w:tr w:rsidR="00A2163C" w:rsidRPr="00D60994" w:rsidTr="00DF11FE">
        <w:trPr>
          <w:trHeight w:val="842"/>
          <w:jc w:val="center"/>
        </w:trPr>
        <w:tc>
          <w:tcPr>
            <w:tcW w:w="669" w:type="dxa"/>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1</w:t>
            </w:r>
          </w:p>
        </w:tc>
        <w:tc>
          <w:tcPr>
            <w:tcW w:w="1311" w:type="dxa"/>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磋商</w:t>
            </w:r>
          </w:p>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报价</w:t>
            </w:r>
          </w:p>
        </w:tc>
        <w:tc>
          <w:tcPr>
            <w:tcW w:w="850" w:type="dxa"/>
            <w:vAlign w:val="center"/>
          </w:tcPr>
          <w:p w:rsidR="00A2163C" w:rsidRPr="00D60994" w:rsidRDefault="00A2163C" w:rsidP="00DF11FE">
            <w:pPr>
              <w:pStyle w:val="a6"/>
              <w:tabs>
                <w:tab w:val="left" w:pos="600"/>
              </w:tabs>
              <w:spacing w:line="400" w:lineRule="exact"/>
              <w:ind w:leftChars="0" w:left="0"/>
              <w:jc w:val="center"/>
              <w:rPr>
                <w:rFonts w:asciiTheme="minorEastAsia" w:eastAsiaTheme="minorEastAsia" w:hAnsiTheme="minorEastAsia"/>
                <w:b/>
                <w:szCs w:val="21"/>
              </w:rPr>
            </w:pPr>
            <w:r w:rsidRPr="00D60994">
              <w:rPr>
                <w:rFonts w:asciiTheme="minorEastAsia" w:eastAsiaTheme="minorEastAsia" w:hAnsiTheme="minorEastAsia"/>
                <w:b/>
                <w:szCs w:val="21"/>
              </w:rPr>
              <w:t>10</w:t>
            </w:r>
          </w:p>
        </w:tc>
        <w:tc>
          <w:tcPr>
            <w:tcW w:w="6946" w:type="dxa"/>
            <w:vAlign w:val="center"/>
          </w:tcPr>
          <w:p w:rsidR="00A2163C" w:rsidRPr="00D60994" w:rsidRDefault="00A2163C" w:rsidP="00DF11FE">
            <w:pPr>
              <w:pStyle w:val="a6"/>
              <w:tabs>
                <w:tab w:val="left" w:pos="600"/>
              </w:tabs>
              <w:ind w:leftChars="20" w:left="42" w:firstLine="180"/>
              <w:jc w:val="center"/>
              <w:rPr>
                <w:rFonts w:asciiTheme="minorEastAsia" w:eastAsiaTheme="minorEastAsia" w:hAnsiTheme="minorEastAsia" w:cs="宋体"/>
                <w:color w:val="000000"/>
                <w:szCs w:val="21"/>
              </w:rPr>
            </w:pPr>
            <w:r w:rsidRPr="00D60994">
              <w:rPr>
                <w:rFonts w:asciiTheme="minorEastAsia" w:eastAsiaTheme="minorEastAsia" w:hAnsiTheme="minorEastAsia" w:cs="宋体" w:hint="eastAsia"/>
                <w:color w:val="000000"/>
                <w:szCs w:val="21"/>
              </w:rPr>
              <w:t>按本章</w:t>
            </w:r>
            <w:r w:rsidRPr="00D60994">
              <w:rPr>
                <w:rFonts w:asciiTheme="minorEastAsia" w:eastAsiaTheme="minorEastAsia" w:hAnsiTheme="minorEastAsia" w:hint="eastAsia"/>
                <w:szCs w:val="21"/>
              </w:rPr>
              <w:t>第2.2.2条款规定</w:t>
            </w:r>
            <w:r w:rsidRPr="00D60994">
              <w:rPr>
                <w:rFonts w:asciiTheme="minorEastAsia" w:eastAsiaTheme="minorEastAsia" w:hAnsiTheme="minorEastAsia" w:cs="宋体" w:hint="eastAsia"/>
                <w:color w:val="000000"/>
                <w:szCs w:val="21"/>
              </w:rPr>
              <w:t>进行评审</w:t>
            </w:r>
          </w:p>
        </w:tc>
      </w:tr>
      <w:tr w:rsidR="00A2163C" w:rsidRPr="00D60994" w:rsidTr="00DF11FE">
        <w:trPr>
          <w:trHeight w:val="2543"/>
          <w:jc w:val="center"/>
        </w:trPr>
        <w:tc>
          <w:tcPr>
            <w:tcW w:w="669" w:type="dxa"/>
            <w:vMerge w:val="restart"/>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b/>
                <w:szCs w:val="21"/>
              </w:rPr>
              <w:t>2</w:t>
            </w:r>
          </w:p>
        </w:tc>
        <w:tc>
          <w:tcPr>
            <w:tcW w:w="1311" w:type="dxa"/>
            <w:vMerge w:val="restart"/>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技术</w:t>
            </w:r>
          </w:p>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响应</w:t>
            </w:r>
          </w:p>
        </w:tc>
        <w:tc>
          <w:tcPr>
            <w:tcW w:w="850" w:type="dxa"/>
            <w:vMerge w:val="restart"/>
            <w:vAlign w:val="center"/>
          </w:tcPr>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70</w:t>
            </w:r>
          </w:p>
        </w:tc>
        <w:tc>
          <w:tcPr>
            <w:tcW w:w="6946" w:type="dxa"/>
            <w:vAlign w:val="center"/>
          </w:tcPr>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
                <w:szCs w:val="21"/>
              </w:rPr>
              <w:t>1</w:t>
            </w:r>
            <w:r w:rsidRPr="00D60994">
              <w:rPr>
                <w:rFonts w:ascii="宋体" w:hAnsi="宋体"/>
                <w:b/>
                <w:szCs w:val="21"/>
              </w:rPr>
              <w:t>.</w:t>
            </w:r>
            <w:r w:rsidRPr="00D60994">
              <w:rPr>
                <w:rFonts w:ascii="宋体" w:hAnsi="宋体" w:hint="eastAsia"/>
                <w:b/>
                <w:szCs w:val="21"/>
              </w:rPr>
              <w:t>认证证书（5分）</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具备以下资质全符合得5分，每少一个扣1分。</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1）</w:t>
            </w:r>
            <w:r w:rsidR="005C6477" w:rsidRPr="00D60994">
              <w:rPr>
                <w:rFonts w:asciiTheme="minorEastAsia" w:eastAsiaTheme="minorEastAsia" w:hAnsiTheme="minorEastAsia" w:cs="宋体"/>
                <w:szCs w:val="21"/>
              </w:rPr>
              <w:t>ISO9001</w:t>
            </w:r>
            <w:r w:rsidRPr="00D60994">
              <w:rPr>
                <w:rFonts w:ascii="宋体" w:hAnsi="宋体" w:hint="eastAsia"/>
                <w:bCs/>
                <w:szCs w:val="21"/>
              </w:rPr>
              <w:t>质量管理体系证书；</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2）基础电信业务经营许可证；</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3）增值电信业务经营许可证；</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4）信息技术管理服务认证；</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5）信息安全管理体系证书；</w:t>
            </w:r>
          </w:p>
          <w:p w:rsidR="00A2163C" w:rsidRPr="00D60994" w:rsidRDefault="00075C59" w:rsidP="00075C59">
            <w:pPr>
              <w:adjustRightInd w:val="0"/>
              <w:snapToGrid w:val="0"/>
              <w:spacing w:line="276" w:lineRule="auto"/>
              <w:rPr>
                <w:rFonts w:ascii="宋体" w:hAnsi="宋体"/>
                <w:bCs/>
                <w:szCs w:val="21"/>
              </w:rPr>
            </w:pPr>
            <w:r w:rsidRPr="00D60994">
              <w:rPr>
                <w:rFonts w:hint="eastAsia"/>
                <w:b/>
                <w:color w:val="0A82E5"/>
                <w:szCs w:val="21"/>
                <w:shd w:val="clear" w:color="auto" w:fill="FFFFFF"/>
              </w:rPr>
              <w:t>注：</w:t>
            </w:r>
            <w:r w:rsidRPr="00D60994">
              <w:rPr>
                <w:rFonts w:hint="eastAsia"/>
                <w:color w:val="0A82E5"/>
                <w:szCs w:val="21"/>
                <w:shd w:val="clear" w:color="auto" w:fill="FFFFFF"/>
              </w:rPr>
              <w:t>证书以电子打印件或复印件为依据</w:t>
            </w:r>
            <w:r w:rsidR="00A2163C" w:rsidRPr="00D60994">
              <w:rPr>
                <w:rFonts w:hint="eastAsia"/>
                <w:color w:val="0A82E5"/>
                <w:szCs w:val="21"/>
                <w:shd w:val="clear" w:color="auto" w:fill="FFFFFF"/>
              </w:rPr>
              <w:t>。</w:t>
            </w:r>
            <w:r w:rsidR="00A2163C" w:rsidRPr="00D60994">
              <w:rPr>
                <w:color w:val="0A82E5"/>
                <w:szCs w:val="21"/>
                <w:shd w:val="clear" w:color="auto" w:fill="FFFFFF"/>
              </w:rPr>
              <w:t xml:space="preserve">    </w:t>
            </w:r>
            <w:r w:rsidR="00A2163C" w:rsidRPr="00D60994">
              <w:rPr>
                <w:rFonts w:ascii="宋体" w:hAnsi="宋体"/>
                <w:bCs/>
                <w:szCs w:val="21"/>
              </w:rPr>
              <w:t xml:space="preserve">                                                  </w:t>
            </w:r>
            <w:r w:rsidR="00A2163C" w:rsidRPr="00D60994">
              <w:rPr>
                <w:rFonts w:ascii="宋体" w:hAnsi="宋体" w:hint="eastAsia"/>
                <w:bCs/>
                <w:szCs w:val="21"/>
              </w:rPr>
              <w:t xml:space="preserve"> </w:t>
            </w:r>
            <w:r w:rsidR="00A2163C" w:rsidRPr="00D60994">
              <w:rPr>
                <w:rFonts w:ascii="宋体" w:hAnsi="宋体"/>
                <w:bCs/>
                <w:szCs w:val="21"/>
              </w:rPr>
              <w:t xml:space="preserve">                                                                                               </w:t>
            </w:r>
            <w:r w:rsidR="00A2163C" w:rsidRPr="00D60994">
              <w:rPr>
                <w:rFonts w:ascii="宋体" w:hAnsi="宋体" w:hint="eastAsia"/>
                <w:bCs/>
                <w:szCs w:val="21"/>
              </w:rPr>
              <w:t xml:space="preserve">  </w:t>
            </w:r>
            <w:r w:rsidR="00A2163C" w:rsidRPr="00D60994">
              <w:rPr>
                <w:rFonts w:ascii="宋体" w:hAnsi="宋体"/>
                <w:bCs/>
                <w:szCs w:val="21"/>
              </w:rPr>
              <w:t xml:space="preserve">                                            </w:t>
            </w:r>
          </w:p>
        </w:tc>
      </w:tr>
      <w:tr w:rsidR="00A2163C" w:rsidRPr="00D60994" w:rsidTr="00DF11FE">
        <w:trPr>
          <w:trHeight w:val="274"/>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pStyle w:val="a6"/>
              <w:tabs>
                <w:tab w:val="left" w:pos="600"/>
              </w:tabs>
              <w:spacing w:line="400" w:lineRule="exact"/>
              <w:jc w:val="center"/>
              <w:rPr>
                <w:rFonts w:asciiTheme="minorEastAsia" w:eastAsiaTheme="minorEastAsia" w:hAnsiTheme="minorEastAsia"/>
                <w:b/>
                <w:szCs w:val="21"/>
              </w:rPr>
            </w:pPr>
          </w:p>
        </w:tc>
        <w:tc>
          <w:tcPr>
            <w:tcW w:w="6946" w:type="dxa"/>
            <w:vAlign w:val="center"/>
          </w:tcPr>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
                <w:szCs w:val="21"/>
              </w:rPr>
              <w:t>2</w:t>
            </w:r>
            <w:r w:rsidRPr="00D60994">
              <w:rPr>
                <w:rFonts w:ascii="宋体" w:hAnsi="宋体"/>
                <w:b/>
                <w:szCs w:val="21"/>
              </w:rPr>
              <w:t>.</w:t>
            </w:r>
            <w:r w:rsidRPr="00D60994">
              <w:rPr>
                <w:rFonts w:ascii="宋体" w:hAnsi="宋体" w:hint="eastAsia"/>
                <w:b/>
                <w:szCs w:val="21"/>
              </w:rPr>
              <w:t>拟派项目负责人资质及经验（5分）</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lastRenderedPageBreak/>
              <w:t>（1）拟派管理的现场管理人员具备政务热线呼叫中心项目经理或话务管理团队负责人三年及以上经验，得4分，2年得3分，1年得2分，1年以下不得分。</w:t>
            </w:r>
          </w:p>
          <w:p w:rsidR="00A2163C" w:rsidRPr="00D60994" w:rsidRDefault="00A2163C" w:rsidP="00DF11FE">
            <w:pPr>
              <w:adjustRightInd w:val="0"/>
              <w:snapToGrid w:val="0"/>
              <w:spacing w:line="276" w:lineRule="auto"/>
              <w:rPr>
                <w:rFonts w:ascii="宋体" w:hAnsi="宋体"/>
                <w:bCs/>
                <w:szCs w:val="21"/>
              </w:rPr>
            </w:pPr>
            <w:r w:rsidRPr="00D60994">
              <w:rPr>
                <w:rFonts w:ascii="宋体" w:hAnsi="宋体" w:hint="eastAsia"/>
                <w:bCs/>
                <w:szCs w:val="21"/>
              </w:rPr>
              <w:t>（</w:t>
            </w:r>
            <w:r w:rsidRPr="00D60994">
              <w:rPr>
                <w:rFonts w:ascii="宋体" w:hAnsi="宋体"/>
                <w:bCs/>
                <w:szCs w:val="21"/>
              </w:rPr>
              <w:t>2</w:t>
            </w:r>
            <w:r w:rsidRPr="00D60994">
              <w:rPr>
                <w:rFonts w:ascii="宋体" w:hAnsi="宋体" w:hint="eastAsia"/>
                <w:bCs/>
                <w:szCs w:val="21"/>
              </w:rPr>
              <w:t>）具备国家部委颁发相关人力资源管理认证，得1分。</w:t>
            </w:r>
          </w:p>
          <w:p w:rsidR="00A2163C" w:rsidRPr="00D60994" w:rsidRDefault="00A2163C" w:rsidP="003D55C6">
            <w:pPr>
              <w:adjustRightInd w:val="0"/>
              <w:snapToGrid w:val="0"/>
              <w:spacing w:line="276" w:lineRule="auto"/>
              <w:rPr>
                <w:rFonts w:ascii="宋体" w:hAnsi="宋体"/>
                <w:bCs/>
                <w:szCs w:val="21"/>
              </w:rPr>
            </w:pPr>
            <w:r w:rsidRPr="00D60994">
              <w:rPr>
                <w:rFonts w:hint="eastAsia"/>
                <w:b/>
                <w:color w:val="0A82E5"/>
                <w:szCs w:val="21"/>
                <w:shd w:val="clear" w:color="auto" w:fill="FFFFFF"/>
              </w:rPr>
              <w:t>注：</w:t>
            </w:r>
            <w:r w:rsidRPr="00D60994">
              <w:rPr>
                <w:rFonts w:hint="eastAsia"/>
                <w:color w:val="0A82E5"/>
                <w:szCs w:val="21"/>
                <w:shd w:val="clear" w:color="auto" w:fill="FFFFFF"/>
              </w:rPr>
              <w:t>从业年限相关经验以劳务合同</w:t>
            </w:r>
            <w:r w:rsidR="003D55C6" w:rsidRPr="00D60994">
              <w:rPr>
                <w:rFonts w:hint="eastAsia"/>
                <w:color w:val="0A82E5"/>
                <w:szCs w:val="21"/>
                <w:shd w:val="clear" w:color="auto" w:fill="FFFFFF"/>
              </w:rPr>
              <w:t>或企业社保缴纳证明或从业发生时所就职单位开具的相关工作证明依据</w:t>
            </w:r>
            <w:r w:rsidRPr="00D60994">
              <w:rPr>
                <w:rFonts w:hint="eastAsia"/>
                <w:color w:val="0A82E5"/>
                <w:szCs w:val="21"/>
                <w:shd w:val="clear" w:color="auto" w:fill="FFFFFF"/>
              </w:rPr>
              <w:t>；人力资源管理认证以证书</w:t>
            </w:r>
            <w:r w:rsidR="00075C59" w:rsidRPr="00D60994">
              <w:rPr>
                <w:rFonts w:hint="eastAsia"/>
                <w:color w:val="0A82E5"/>
                <w:szCs w:val="21"/>
                <w:shd w:val="clear" w:color="auto" w:fill="FFFFFF"/>
              </w:rPr>
              <w:t>电子打印件或</w:t>
            </w:r>
            <w:r w:rsidRPr="00D60994">
              <w:rPr>
                <w:rFonts w:hint="eastAsia"/>
                <w:color w:val="0A82E5"/>
                <w:szCs w:val="21"/>
                <w:shd w:val="clear" w:color="auto" w:fill="FFFFFF"/>
              </w:rPr>
              <w:t>复印件</w:t>
            </w:r>
            <w:r w:rsidR="003D55C6" w:rsidRPr="00D60994">
              <w:rPr>
                <w:rFonts w:hint="eastAsia"/>
                <w:color w:val="0A82E5"/>
                <w:szCs w:val="21"/>
                <w:shd w:val="clear" w:color="auto" w:fill="FFFFFF"/>
              </w:rPr>
              <w:t>依据</w:t>
            </w:r>
            <w:r w:rsidRPr="00D60994">
              <w:rPr>
                <w:rFonts w:hint="eastAsia"/>
                <w:color w:val="0A82E5"/>
                <w:szCs w:val="21"/>
                <w:shd w:val="clear" w:color="auto" w:fill="FFFFFF"/>
              </w:rPr>
              <w:t>。</w:t>
            </w:r>
          </w:p>
        </w:tc>
      </w:tr>
      <w:tr w:rsidR="00A2163C" w:rsidRPr="00D60994" w:rsidTr="00DF11FE">
        <w:trPr>
          <w:trHeight w:val="567"/>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pStyle w:val="a6"/>
              <w:tabs>
                <w:tab w:val="left" w:pos="600"/>
              </w:tabs>
              <w:spacing w:line="400" w:lineRule="exact"/>
              <w:jc w:val="center"/>
              <w:rPr>
                <w:rFonts w:asciiTheme="minorEastAsia" w:eastAsiaTheme="minorEastAsia" w:hAnsiTheme="minorEastAsia"/>
                <w:b/>
                <w:szCs w:val="21"/>
              </w:rPr>
            </w:pPr>
          </w:p>
        </w:tc>
        <w:tc>
          <w:tcPr>
            <w:tcW w:w="6946" w:type="dxa"/>
            <w:vAlign w:val="center"/>
          </w:tcPr>
          <w:p w:rsidR="00801665" w:rsidRPr="00D60994" w:rsidRDefault="00801665" w:rsidP="00801665">
            <w:pPr>
              <w:adjustRightInd w:val="0"/>
              <w:snapToGrid w:val="0"/>
              <w:rPr>
                <w:rFonts w:ascii="宋体" w:hAnsi="宋体"/>
                <w:b/>
                <w:szCs w:val="21"/>
              </w:rPr>
            </w:pPr>
            <w:r w:rsidRPr="00D60994">
              <w:rPr>
                <w:rFonts w:ascii="宋体" w:hAnsi="宋体" w:hint="eastAsia"/>
                <w:b/>
                <w:szCs w:val="21"/>
              </w:rPr>
              <w:t>3</w:t>
            </w:r>
            <w:r w:rsidRPr="00D60994">
              <w:rPr>
                <w:rFonts w:ascii="宋体" w:hAnsi="宋体"/>
                <w:b/>
                <w:szCs w:val="21"/>
              </w:rPr>
              <w:t>.</w:t>
            </w:r>
            <w:r w:rsidRPr="00D60994">
              <w:rPr>
                <w:rFonts w:ascii="宋体" w:hAnsi="宋体" w:hint="eastAsia"/>
                <w:b/>
                <w:szCs w:val="21"/>
              </w:rPr>
              <w:t>项目管理团队：</w:t>
            </w:r>
            <w:r w:rsidRPr="00D60994">
              <w:rPr>
                <w:rFonts w:ascii="宋体" w:hAnsi="宋体" w:hint="eastAsia"/>
                <w:bCs/>
                <w:szCs w:val="21"/>
              </w:rPr>
              <w:t>针对本项目组建不少于8人的专业团队，团队人员需涵盖项目实施的主要流程环节；至少具备项目经理1人、项目团队成员至少7人，其他相关人员2人。满足本项要求得</w:t>
            </w:r>
            <w:r w:rsidRPr="00D60994">
              <w:rPr>
                <w:rFonts w:ascii="宋体" w:hAnsi="宋体"/>
                <w:bCs/>
                <w:szCs w:val="21"/>
              </w:rPr>
              <w:t>10</w:t>
            </w:r>
            <w:r w:rsidRPr="00D60994">
              <w:rPr>
                <w:rFonts w:ascii="宋体" w:hAnsi="宋体" w:hint="eastAsia"/>
                <w:bCs/>
                <w:szCs w:val="21"/>
              </w:rPr>
              <w:t>分，不满足得0分。</w:t>
            </w:r>
            <w:r w:rsidRPr="00D60994">
              <w:rPr>
                <w:rFonts w:ascii="宋体" w:hAnsi="宋体" w:hint="eastAsia"/>
                <w:szCs w:val="21"/>
              </w:rPr>
              <w:t>（10分）</w:t>
            </w:r>
          </w:p>
          <w:p w:rsidR="007627CF" w:rsidRPr="00D60994" w:rsidRDefault="00801665" w:rsidP="00801665">
            <w:r w:rsidRPr="00D60994">
              <w:rPr>
                <w:rFonts w:hint="eastAsia"/>
                <w:b/>
                <w:color w:val="0A82E5"/>
                <w:shd w:val="clear" w:color="auto" w:fill="FFFFFF"/>
              </w:rPr>
              <w:t>注：</w:t>
            </w:r>
            <w:r w:rsidRPr="00D60994">
              <w:rPr>
                <w:rFonts w:hint="eastAsia"/>
                <w:color w:val="0A82E5"/>
                <w:shd w:val="clear" w:color="auto" w:fill="FFFFFF"/>
              </w:rPr>
              <w:t>团队人员需提供</w:t>
            </w:r>
            <w:r w:rsidRPr="00D60994">
              <w:rPr>
                <w:rFonts w:hint="eastAsia"/>
                <w:color w:val="0A82E5"/>
                <w:szCs w:val="21"/>
                <w:shd w:val="clear" w:color="auto" w:fill="FFFFFF"/>
              </w:rPr>
              <w:t>供应商近</w:t>
            </w:r>
            <w:r w:rsidRPr="00D60994">
              <w:rPr>
                <w:rFonts w:hint="eastAsia"/>
                <w:color w:val="0A82E5"/>
                <w:szCs w:val="21"/>
                <w:shd w:val="clear" w:color="auto" w:fill="FFFFFF"/>
              </w:rPr>
              <w:t>6</w:t>
            </w:r>
            <w:r w:rsidRPr="00D60994">
              <w:rPr>
                <w:rFonts w:hint="eastAsia"/>
                <w:color w:val="0A82E5"/>
                <w:szCs w:val="21"/>
                <w:shd w:val="clear" w:color="auto" w:fill="FFFFFF"/>
              </w:rPr>
              <w:t>个月连续社保缴纳证明</w:t>
            </w:r>
            <w:r w:rsidRPr="00D60994">
              <w:rPr>
                <w:rFonts w:hint="eastAsia"/>
                <w:color w:val="0A82E5"/>
                <w:shd w:val="clear" w:color="auto" w:fill="FFFFFF"/>
              </w:rPr>
              <w:t>或</w:t>
            </w:r>
            <w:r w:rsidRPr="00D60994">
              <w:rPr>
                <w:rFonts w:hint="eastAsia"/>
                <w:color w:val="0A82E5"/>
                <w:szCs w:val="21"/>
                <w:shd w:val="clear" w:color="auto" w:fill="FFFFFF"/>
              </w:rPr>
              <w:t>劳务合同</w:t>
            </w:r>
            <w:r w:rsidRPr="00D60994">
              <w:rPr>
                <w:rFonts w:hint="eastAsia"/>
                <w:color w:val="0A82E5"/>
                <w:shd w:val="clear" w:color="auto" w:fill="FFFFFF"/>
              </w:rPr>
              <w:t>。</w:t>
            </w:r>
          </w:p>
        </w:tc>
      </w:tr>
      <w:tr w:rsidR="00A2163C" w:rsidRPr="00D60994" w:rsidTr="00DF11FE">
        <w:trPr>
          <w:trHeight w:val="639"/>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pStyle w:val="a6"/>
              <w:tabs>
                <w:tab w:val="left" w:pos="600"/>
              </w:tabs>
              <w:spacing w:line="400" w:lineRule="exact"/>
              <w:jc w:val="center"/>
              <w:rPr>
                <w:rFonts w:asciiTheme="minorEastAsia" w:eastAsiaTheme="minorEastAsia" w:hAnsiTheme="minorEastAsia"/>
                <w:b/>
                <w:szCs w:val="21"/>
              </w:rPr>
            </w:pPr>
          </w:p>
        </w:tc>
        <w:tc>
          <w:tcPr>
            <w:tcW w:w="6946" w:type="dxa"/>
            <w:vAlign w:val="center"/>
          </w:tcPr>
          <w:p w:rsidR="00A2163C" w:rsidRPr="00D60994" w:rsidRDefault="00801665" w:rsidP="00DF11FE">
            <w:pPr>
              <w:adjustRightInd w:val="0"/>
              <w:snapToGrid w:val="0"/>
              <w:spacing w:line="276" w:lineRule="auto"/>
              <w:rPr>
                <w:rFonts w:ascii="宋体" w:hAnsi="宋体" w:cs="宋体"/>
                <w:b/>
                <w:bCs/>
                <w:color w:val="000000"/>
                <w:kern w:val="0"/>
                <w:szCs w:val="21"/>
                <w:lang w:bidi="ar"/>
              </w:rPr>
            </w:pPr>
            <w:r w:rsidRPr="00D60994">
              <w:rPr>
                <w:rFonts w:ascii="宋体" w:hAnsi="宋体" w:cs="宋体"/>
                <w:b/>
                <w:bCs/>
                <w:color w:val="000000"/>
                <w:kern w:val="0"/>
                <w:szCs w:val="21"/>
                <w:lang w:bidi="ar"/>
              </w:rPr>
              <w:t>4</w:t>
            </w:r>
            <w:r w:rsidR="00A2163C" w:rsidRPr="00D60994">
              <w:rPr>
                <w:rFonts w:ascii="宋体" w:hAnsi="宋体" w:cs="宋体"/>
                <w:b/>
                <w:bCs/>
                <w:color w:val="000000"/>
                <w:kern w:val="0"/>
                <w:szCs w:val="21"/>
                <w:lang w:bidi="ar"/>
              </w:rPr>
              <w:t>.</w:t>
            </w:r>
            <w:r w:rsidR="00A2163C" w:rsidRPr="00D60994">
              <w:rPr>
                <w:rFonts w:ascii="宋体" w:hAnsi="宋体" w:cs="宋体" w:hint="eastAsia"/>
                <w:b/>
                <w:bCs/>
                <w:color w:val="000000"/>
                <w:kern w:val="0"/>
                <w:szCs w:val="21"/>
                <w:lang w:bidi="ar"/>
              </w:rPr>
              <w:t>总体设计方案：</w:t>
            </w:r>
            <w:r w:rsidR="00A2163C" w:rsidRPr="00D60994">
              <w:rPr>
                <w:rFonts w:ascii="宋体" w:hAnsi="宋体" w:cs="宋体" w:hint="eastAsia"/>
                <w:color w:val="000000"/>
                <w:kern w:val="0"/>
                <w:szCs w:val="21"/>
                <w:lang w:bidi="ar"/>
              </w:rPr>
              <w:t>根据供应商总体设计思路，对平台功能架构设计、数据架构设计、网络架构设计等总体设计方案。</w:t>
            </w:r>
            <w:r w:rsidR="00A2163C" w:rsidRPr="00D60994">
              <w:rPr>
                <w:rFonts w:ascii="宋体" w:hAnsi="宋体" w:cs="宋体" w:hint="eastAsia"/>
                <w:bCs/>
                <w:color w:val="000000"/>
                <w:kern w:val="0"/>
                <w:szCs w:val="21"/>
                <w:lang w:bidi="ar"/>
              </w:rPr>
              <w:t>（8分）</w:t>
            </w:r>
          </w:p>
          <w:p w:rsidR="00A2163C" w:rsidRPr="00D60994" w:rsidRDefault="00A2163C" w:rsidP="00DF11FE">
            <w:pPr>
              <w:adjustRightInd w:val="0"/>
              <w:snapToGrid w:val="0"/>
              <w:spacing w:line="276" w:lineRule="auto"/>
              <w:ind w:firstLineChars="100" w:firstLine="210"/>
              <w:rPr>
                <w:color w:val="0A82E5"/>
                <w:kern w:val="0"/>
                <w:szCs w:val="21"/>
                <w:shd w:val="clear" w:color="auto" w:fill="FFFFFF"/>
              </w:rPr>
            </w:pPr>
            <w:r w:rsidRPr="00D60994">
              <w:rPr>
                <w:rFonts w:hint="eastAsia"/>
                <w:color w:val="0A82E5"/>
                <w:kern w:val="0"/>
                <w:szCs w:val="21"/>
                <w:shd w:val="clear" w:color="auto" w:fill="FFFFFF"/>
              </w:rPr>
              <w:t>设计方案全面完整、科学合理、可行性强，能完全适用项目需求的得</w:t>
            </w:r>
            <w:r w:rsidRPr="00D60994">
              <w:rPr>
                <w:color w:val="0A82E5"/>
                <w:kern w:val="0"/>
                <w:szCs w:val="21"/>
                <w:shd w:val="clear" w:color="auto" w:fill="FFFFFF"/>
              </w:rPr>
              <w:t>8</w:t>
            </w:r>
            <w:r w:rsidRPr="00D60994">
              <w:rPr>
                <w:rFonts w:hint="eastAsia"/>
                <w:color w:val="0A82E5"/>
                <w:kern w:val="0"/>
                <w:szCs w:val="21"/>
                <w:shd w:val="clear" w:color="auto" w:fill="FFFFFF"/>
              </w:rPr>
              <w:t>分；</w:t>
            </w:r>
            <w:r w:rsidRPr="00D60994">
              <w:rPr>
                <w:rFonts w:hint="eastAsia"/>
                <w:color w:val="0A82E5"/>
                <w:kern w:val="0"/>
                <w:szCs w:val="21"/>
                <w:shd w:val="clear" w:color="auto" w:fill="FFFFFF"/>
              </w:rPr>
              <w:t xml:space="preserve"> </w:t>
            </w:r>
          </w:p>
          <w:p w:rsidR="00A2163C" w:rsidRPr="00D60994" w:rsidRDefault="00A2163C" w:rsidP="00DF11FE">
            <w:pPr>
              <w:adjustRightInd w:val="0"/>
              <w:snapToGrid w:val="0"/>
              <w:spacing w:line="276" w:lineRule="auto"/>
              <w:ind w:firstLineChars="100" w:firstLine="210"/>
              <w:rPr>
                <w:color w:val="0A82E5"/>
                <w:kern w:val="0"/>
                <w:szCs w:val="21"/>
                <w:shd w:val="clear" w:color="auto" w:fill="FFFFFF"/>
              </w:rPr>
            </w:pPr>
            <w:r w:rsidRPr="00D60994">
              <w:rPr>
                <w:rFonts w:hint="eastAsia"/>
                <w:color w:val="0A82E5"/>
                <w:kern w:val="0"/>
                <w:szCs w:val="21"/>
                <w:shd w:val="clear" w:color="auto" w:fill="FFFFFF"/>
              </w:rPr>
              <w:t>设计方案基本全面、科学合理性较强，基本能适用项目需求的得</w:t>
            </w:r>
            <w:r w:rsidR="00801665" w:rsidRPr="00D60994">
              <w:rPr>
                <w:color w:val="0A82E5"/>
                <w:kern w:val="0"/>
                <w:szCs w:val="21"/>
                <w:shd w:val="clear" w:color="auto" w:fill="FFFFFF"/>
              </w:rPr>
              <w:t>6</w:t>
            </w:r>
            <w:r w:rsidRPr="00D60994">
              <w:rPr>
                <w:rFonts w:hint="eastAsia"/>
                <w:color w:val="0A82E5"/>
                <w:kern w:val="0"/>
                <w:szCs w:val="21"/>
                <w:shd w:val="clear" w:color="auto" w:fill="FFFFFF"/>
              </w:rPr>
              <w:t>分；</w:t>
            </w:r>
            <w:r w:rsidRPr="00D60994">
              <w:rPr>
                <w:rFonts w:hint="eastAsia"/>
                <w:color w:val="0A82E5"/>
                <w:kern w:val="0"/>
                <w:szCs w:val="21"/>
                <w:shd w:val="clear" w:color="auto" w:fill="FFFFFF"/>
              </w:rPr>
              <w:t xml:space="preserve"> </w:t>
            </w:r>
          </w:p>
          <w:p w:rsidR="00A2163C" w:rsidRPr="00D60994" w:rsidRDefault="00A2163C" w:rsidP="00DF11FE">
            <w:pPr>
              <w:adjustRightInd w:val="0"/>
              <w:snapToGrid w:val="0"/>
              <w:spacing w:line="276" w:lineRule="auto"/>
              <w:ind w:firstLineChars="100" w:firstLine="210"/>
              <w:rPr>
                <w:color w:val="0A82E5"/>
                <w:kern w:val="0"/>
                <w:szCs w:val="21"/>
                <w:shd w:val="clear" w:color="auto" w:fill="FFFFFF"/>
              </w:rPr>
            </w:pPr>
            <w:r w:rsidRPr="00D60994">
              <w:rPr>
                <w:rFonts w:hint="eastAsia"/>
                <w:color w:val="0A82E5"/>
                <w:kern w:val="0"/>
                <w:szCs w:val="21"/>
                <w:shd w:val="clear" w:color="auto" w:fill="FFFFFF"/>
              </w:rPr>
              <w:t>设计方案不全面、欠缺科学合理性，可行性低，不能完全适用项目需求的得</w:t>
            </w:r>
            <w:r w:rsidR="00801665" w:rsidRPr="00D60994">
              <w:rPr>
                <w:color w:val="0A82E5"/>
                <w:kern w:val="0"/>
                <w:szCs w:val="21"/>
                <w:shd w:val="clear" w:color="auto" w:fill="FFFFFF"/>
              </w:rPr>
              <w:t>4</w:t>
            </w:r>
            <w:r w:rsidRPr="00D60994">
              <w:rPr>
                <w:rFonts w:hint="eastAsia"/>
                <w:color w:val="0A82E5"/>
                <w:kern w:val="0"/>
                <w:szCs w:val="21"/>
                <w:shd w:val="clear" w:color="auto" w:fill="FFFFFF"/>
              </w:rPr>
              <w:t>分；</w:t>
            </w:r>
            <w:r w:rsidRPr="00D60994">
              <w:rPr>
                <w:rFonts w:hint="eastAsia"/>
                <w:color w:val="0A82E5"/>
                <w:kern w:val="0"/>
                <w:szCs w:val="21"/>
                <w:shd w:val="clear" w:color="auto" w:fill="FFFFFF"/>
              </w:rPr>
              <w:t xml:space="preserve"> </w:t>
            </w:r>
          </w:p>
          <w:p w:rsidR="00A2163C" w:rsidRPr="00D60994" w:rsidRDefault="00A2163C" w:rsidP="00DF11FE">
            <w:pPr>
              <w:adjustRightInd w:val="0"/>
              <w:snapToGrid w:val="0"/>
              <w:spacing w:line="276" w:lineRule="auto"/>
              <w:ind w:firstLineChars="100" w:firstLine="210"/>
              <w:rPr>
                <w:rFonts w:ascii="宋体" w:hAnsi="宋体" w:cs="宋体"/>
                <w:color w:val="000000"/>
                <w:kern w:val="0"/>
                <w:szCs w:val="21"/>
                <w:lang w:bidi="ar"/>
              </w:rPr>
            </w:pPr>
            <w:r w:rsidRPr="00D60994">
              <w:rPr>
                <w:rFonts w:hint="eastAsia"/>
                <w:color w:val="0A82E5"/>
                <w:kern w:val="0"/>
                <w:szCs w:val="21"/>
                <w:shd w:val="clear" w:color="auto" w:fill="FFFFFF"/>
              </w:rPr>
              <w:t>未提供设计方案或设计方案</w:t>
            </w:r>
            <w:r w:rsidRPr="00D60994">
              <w:rPr>
                <w:rFonts w:hint="eastAsia"/>
                <w:color w:val="0A82E5"/>
                <w:szCs w:val="21"/>
                <w:shd w:val="clear" w:color="auto" w:fill="FFFFFF"/>
              </w:rPr>
              <w:t>完全脱离项目实际的不得分</w:t>
            </w:r>
            <w:r w:rsidRPr="00D60994">
              <w:rPr>
                <w:rFonts w:hint="eastAsia"/>
                <w:color w:val="0A82E5"/>
                <w:kern w:val="0"/>
                <w:szCs w:val="21"/>
                <w:shd w:val="clear" w:color="auto" w:fill="FFFFFF"/>
              </w:rPr>
              <w:t>。</w:t>
            </w:r>
          </w:p>
        </w:tc>
      </w:tr>
      <w:tr w:rsidR="00A2163C" w:rsidRPr="00D60994" w:rsidTr="00DF11FE">
        <w:trPr>
          <w:trHeight w:val="557"/>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pStyle w:val="a6"/>
              <w:tabs>
                <w:tab w:val="left" w:pos="600"/>
              </w:tabs>
              <w:ind w:firstLine="210"/>
              <w:jc w:val="center"/>
              <w:rPr>
                <w:rFonts w:asciiTheme="minorEastAsia" w:eastAsiaTheme="minorEastAsia" w:hAnsiTheme="minorEastAsia" w:cs="宋体"/>
                <w:bCs/>
                <w:szCs w:val="21"/>
              </w:rPr>
            </w:pPr>
          </w:p>
        </w:tc>
        <w:tc>
          <w:tcPr>
            <w:tcW w:w="6946" w:type="dxa"/>
            <w:vAlign w:val="center"/>
          </w:tcPr>
          <w:p w:rsidR="00A2163C" w:rsidRPr="00D60994" w:rsidRDefault="00801665" w:rsidP="00801665">
            <w:pPr>
              <w:adjustRightInd w:val="0"/>
              <w:snapToGrid w:val="0"/>
              <w:spacing w:line="276" w:lineRule="auto"/>
              <w:rPr>
                <w:rFonts w:ascii="宋体" w:hAnsi="宋体" w:cs="宋体"/>
                <w:bCs/>
                <w:color w:val="000000"/>
                <w:kern w:val="0"/>
                <w:szCs w:val="21"/>
                <w:lang w:bidi="ar"/>
              </w:rPr>
            </w:pPr>
            <w:r w:rsidRPr="00D60994">
              <w:rPr>
                <w:rFonts w:ascii="宋体" w:hAnsi="宋体"/>
                <w:b/>
                <w:szCs w:val="21"/>
              </w:rPr>
              <w:t>5</w:t>
            </w:r>
            <w:r w:rsidR="00A2163C" w:rsidRPr="00D60994">
              <w:rPr>
                <w:rFonts w:ascii="宋体" w:hAnsi="宋体"/>
                <w:b/>
                <w:szCs w:val="21"/>
              </w:rPr>
              <w:t>.</w:t>
            </w:r>
            <w:r w:rsidR="00A2163C" w:rsidRPr="00D60994">
              <w:rPr>
                <w:rFonts w:ascii="宋体" w:hAnsi="宋体" w:hint="eastAsia"/>
                <w:b/>
                <w:szCs w:val="21"/>
              </w:rPr>
              <w:t>详细方案设计：</w:t>
            </w:r>
            <w:r w:rsidR="00A2163C" w:rsidRPr="00D60994">
              <w:rPr>
                <w:rFonts w:ascii="宋体" w:hAnsi="宋体" w:cs="宋体" w:hint="eastAsia"/>
                <w:color w:val="000000"/>
                <w:kern w:val="0"/>
                <w:szCs w:val="21"/>
                <w:lang w:bidi="ar"/>
              </w:rPr>
              <w:t>根据采购需求提供详细方案设计，方案设计内容包含但不限于系统平台服务及其模块、功能项、涉及到的相关功能截图及功能描述等满足项目应用需求。</w:t>
            </w:r>
            <w:r w:rsidR="00A2163C" w:rsidRPr="00D60994">
              <w:rPr>
                <w:rFonts w:ascii="宋体" w:hAnsi="宋体" w:cs="宋体" w:hint="eastAsia"/>
                <w:bCs/>
                <w:color w:val="000000"/>
                <w:kern w:val="0"/>
                <w:szCs w:val="21"/>
                <w:lang w:bidi="ar"/>
              </w:rPr>
              <w:t>（1</w:t>
            </w:r>
            <w:r w:rsidRPr="00D60994">
              <w:rPr>
                <w:rFonts w:ascii="宋体" w:hAnsi="宋体" w:cs="宋体"/>
                <w:bCs/>
                <w:color w:val="000000"/>
                <w:kern w:val="0"/>
                <w:szCs w:val="21"/>
                <w:lang w:bidi="ar"/>
              </w:rPr>
              <w:t>3</w:t>
            </w:r>
            <w:r w:rsidR="00A2163C" w:rsidRPr="00D60994">
              <w:rPr>
                <w:rFonts w:ascii="宋体" w:hAnsi="宋体" w:cs="宋体" w:hint="eastAsia"/>
                <w:bCs/>
                <w:color w:val="000000"/>
                <w:kern w:val="0"/>
                <w:szCs w:val="21"/>
                <w:lang w:bidi="ar"/>
              </w:rPr>
              <w:t>分）</w:t>
            </w:r>
          </w:p>
          <w:p w:rsidR="00A2163C" w:rsidRPr="00D60994" w:rsidRDefault="00A2163C" w:rsidP="00DF11FE">
            <w:pPr>
              <w:adjustRightInd w:val="0"/>
              <w:snapToGrid w:val="0"/>
              <w:spacing w:line="276" w:lineRule="auto"/>
              <w:ind w:firstLineChars="100" w:firstLine="210"/>
              <w:rPr>
                <w:color w:val="0A82E5"/>
                <w:kern w:val="0"/>
                <w:szCs w:val="21"/>
                <w:shd w:val="clear" w:color="auto" w:fill="FFFFFF"/>
              </w:rPr>
            </w:pPr>
            <w:r w:rsidRPr="00D60994">
              <w:rPr>
                <w:rFonts w:hint="eastAsia"/>
                <w:color w:val="0A82E5"/>
                <w:kern w:val="0"/>
                <w:szCs w:val="21"/>
                <w:shd w:val="clear" w:color="auto" w:fill="FFFFFF"/>
              </w:rPr>
              <w:t>详细方案设计全面完整、科学合理、功能齐全、可行性强，能完全满足项目需求的得</w:t>
            </w:r>
            <w:r w:rsidRPr="00D60994">
              <w:rPr>
                <w:color w:val="0A82E5"/>
                <w:kern w:val="0"/>
                <w:szCs w:val="21"/>
                <w:shd w:val="clear" w:color="auto" w:fill="FFFFFF"/>
              </w:rPr>
              <w:t>1</w:t>
            </w:r>
            <w:r w:rsidR="00801665" w:rsidRPr="00D60994">
              <w:rPr>
                <w:color w:val="0A82E5"/>
                <w:kern w:val="0"/>
                <w:szCs w:val="21"/>
                <w:shd w:val="clear" w:color="auto" w:fill="FFFFFF"/>
              </w:rPr>
              <w:t>3</w:t>
            </w:r>
            <w:r w:rsidRPr="00D60994">
              <w:rPr>
                <w:rFonts w:hint="eastAsia"/>
                <w:color w:val="0A82E5"/>
                <w:kern w:val="0"/>
                <w:szCs w:val="21"/>
                <w:shd w:val="clear" w:color="auto" w:fill="FFFFFF"/>
              </w:rPr>
              <w:t>分；</w:t>
            </w:r>
            <w:r w:rsidRPr="00D60994">
              <w:rPr>
                <w:rFonts w:hint="eastAsia"/>
                <w:color w:val="0A82E5"/>
                <w:kern w:val="0"/>
                <w:szCs w:val="21"/>
                <w:shd w:val="clear" w:color="auto" w:fill="FFFFFF"/>
              </w:rPr>
              <w:t xml:space="preserve"> </w:t>
            </w:r>
          </w:p>
          <w:p w:rsidR="00A2163C" w:rsidRPr="00D60994" w:rsidRDefault="00A2163C" w:rsidP="00DF11FE">
            <w:pPr>
              <w:adjustRightInd w:val="0"/>
              <w:snapToGrid w:val="0"/>
              <w:spacing w:line="276" w:lineRule="auto"/>
              <w:ind w:firstLineChars="100" w:firstLine="210"/>
              <w:rPr>
                <w:color w:val="0A82E5"/>
                <w:kern w:val="0"/>
                <w:szCs w:val="21"/>
                <w:shd w:val="clear" w:color="auto" w:fill="FFFFFF"/>
              </w:rPr>
            </w:pPr>
            <w:r w:rsidRPr="00D60994">
              <w:rPr>
                <w:rFonts w:hint="eastAsia"/>
                <w:color w:val="0A82E5"/>
                <w:kern w:val="0"/>
                <w:szCs w:val="21"/>
                <w:shd w:val="clear" w:color="auto" w:fill="FFFFFF"/>
              </w:rPr>
              <w:t>详细方案设计基本全面完整、科学合理性较强、功能基本齐全、可行性较强，基本能满足项目需求的得</w:t>
            </w:r>
            <w:r w:rsidRPr="00D60994">
              <w:rPr>
                <w:color w:val="0A82E5"/>
                <w:kern w:val="0"/>
                <w:szCs w:val="21"/>
                <w:shd w:val="clear" w:color="auto" w:fill="FFFFFF"/>
              </w:rPr>
              <w:t>1</w:t>
            </w:r>
            <w:r w:rsidR="00801665" w:rsidRPr="00D60994">
              <w:rPr>
                <w:color w:val="0A82E5"/>
                <w:kern w:val="0"/>
                <w:szCs w:val="21"/>
                <w:shd w:val="clear" w:color="auto" w:fill="FFFFFF"/>
              </w:rPr>
              <w:t>0</w:t>
            </w:r>
            <w:r w:rsidRPr="00D60994">
              <w:rPr>
                <w:rFonts w:hint="eastAsia"/>
                <w:color w:val="0A82E5"/>
                <w:kern w:val="0"/>
                <w:szCs w:val="21"/>
                <w:shd w:val="clear" w:color="auto" w:fill="FFFFFF"/>
              </w:rPr>
              <w:t>分；</w:t>
            </w:r>
            <w:r w:rsidRPr="00D60994">
              <w:rPr>
                <w:rFonts w:hint="eastAsia"/>
                <w:color w:val="0A82E5"/>
                <w:kern w:val="0"/>
                <w:szCs w:val="21"/>
                <w:shd w:val="clear" w:color="auto" w:fill="FFFFFF"/>
              </w:rPr>
              <w:t xml:space="preserve"> </w:t>
            </w:r>
          </w:p>
          <w:p w:rsidR="00A2163C" w:rsidRPr="00D60994" w:rsidRDefault="00A2163C" w:rsidP="00DF11FE">
            <w:pPr>
              <w:adjustRightInd w:val="0"/>
              <w:snapToGrid w:val="0"/>
              <w:spacing w:line="276" w:lineRule="auto"/>
              <w:ind w:leftChars="100" w:left="210"/>
              <w:rPr>
                <w:color w:val="0A82E5"/>
                <w:kern w:val="0"/>
                <w:szCs w:val="21"/>
                <w:shd w:val="clear" w:color="auto" w:fill="FFFFFF"/>
              </w:rPr>
            </w:pPr>
            <w:r w:rsidRPr="00D60994">
              <w:rPr>
                <w:rFonts w:hint="eastAsia"/>
                <w:color w:val="0A82E5"/>
                <w:kern w:val="0"/>
                <w:szCs w:val="21"/>
                <w:shd w:val="clear" w:color="auto" w:fill="FFFFFF"/>
              </w:rPr>
              <w:t>详细方案设计不全面、欠缺科学合理性、功能不齐全、可行性低，不能完全满足项目需求的得</w:t>
            </w:r>
            <w:r w:rsidR="00801665" w:rsidRPr="00D60994">
              <w:rPr>
                <w:color w:val="0A82E5"/>
                <w:kern w:val="0"/>
                <w:szCs w:val="21"/>
                <w:shd w:val="clear" w:color="auto" w:fill="FFFFFF"/>
              </w:rPr>
              <w:t>7</w:t>
            </w:r>
            <w:r w:rsidRPr="00D60994">
              <w:rPr>
                <w:rFonts w:hint="eastAsia"/>
                <w:color w:val="0A82E5"/>
                <w:kern w:val="0"/>
                <w:szCs w:val="21"/>
                <w:shd w:val="clear" w:color="auto" w:fill="FFFFFF"/>
              </w:rPr>
              <w:t>分；</w:t>
            </w:r>
            <w:r w:rsidRPr="00D60994">
              <w:rPr>
                <w:rFonts w:hint="eastAsia"/>
                <w:color w:val="0A82E5"/>
                <w:kern w:val="0"/>
                <w:szCs w:val="21"/>
                <w:shd w:val="clear" w:color="auto" w:fill="FFFFFF"/>
              </w:rPr>
              <w:t xml:space="preserve"> </w:t>
            </w:r>
          </w:p>
          <w:p w:rsidR="00A2163C" w:rsidRPr="00D60994" w:rsidRDefault="00A2163C" w:rsidP="00DF11FE">
            <w:pPr>
              <w:adjustRightInd w:val="0"/>
              <w:snapToGrid w:val="0"/>
              <w:spacing w:line="276" w:lineRule="auto"/>
              <w:rPr>
                <w:color w:val="0A82E5"/>
                <w:szCs w:val="21"/>
                <w:shd w:val="clear" w:color="auto" w:fill="FFFFFF"/>
              </w:rPr>
            </w:pPr>
            <w:r w:rsidRPr="00D60994">
              <w:rPr>
                <w:rFonts w:hint="eastAsia"/>
                <w:color w:val="0A82E5"/>
                <w:kern w:val="0"/>
                <w:szCs w:val="21"/>
                <w:shd w:val="clear" w:color="auto" w:fill="FFFFFF"/>
              </w:rPr>
              <w:t>未提供详细方案设计或详细方案设计</w:t>
            </w:r>
            <w:r w:rsidRPr="00D60994">
              <w:rPr>
                <w:rFonts w:hint="eastAsia"/>
                <w:color w:val="0A82E5"/>
                <w:szCs w:val="21"/>
                <w:shd w:val="clear" w:color="auto" w:fill="FFFFFF"/>
              </w:rPr>
              <w:t>完全脱离项目实际的不得分。</w:t>
            </w:r>
          </w:p>
        </w:tc>
      </w:tr>
      <w:tr w:rsidR="00A2163C" w:rsidRPr="00D60994" w:rsidTr="00DF11FE">
        <w:trPr>
          <w:trHeight w:val="699"/>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pStyle w:val="a6"/>
              <w:tabs>
                <w:tab w:val="left" w:pos="600"/>
              </w:tabs>
              <w:ind w:firstLine="210"/>
              <w:jc w:val="center"/>
              <w:rPr>
                <w:rFonts w:asciiTheme="minorEastAsia" w:eastAsiaTheme="minorEastAsia" w:hAnsiTheme="minorEastAsia" w:cs="宋体"/>
                <w:bCs/>
                <w:szCs w:val="21"/>
              </w:rPr>
            </w:pPr>
          </w:p>
        </w:tc>
        <w:tc>
          <w:tcPr>
            <w:tcW w:w="6946" w:type="dxa"/>
            <w:vAlign w:val="center"/>
          </w:tcPr>
          <w:p w:rsidR="00A2163C" w:rsidRPr="00D60994" w:rsidRDefault="00801665" w:rsidP="00DF11FE">
            <w:pPr>
              <w:adjustRightInd w:val="0"/>
              <w:snapToGrid w:val="0"/>
              <w:spacing w:line="276" w:lineRule="auto"/>
              <w:rPr>
                <w:rFonts w:ascii="宋体" w:hAnsi="宋体" w:cs="宋体"/>
                <w:color w:val="000000"/>
                <w:kern w:val="0"/>
                <w:szCs w:val="21"/>
                <w:lang w:bidi="ar"/>
              </w:rPr>
            </w:pPr>
            <w:r w:rsidRPr="00D60994">
              <w:rPr>
                <w:rFonts w:ascii="宋体" w:hAnsi="宋体" w:cs="宋体"/>
                <w:b/>
                <w:bCs/>
                <w:color w:val="000000"/>
                <w:kern w:val="0"/>
                <w:szCs w:val="21"/>
                <w:lang w:bidi="ar"/>
              </w:rPr>
              <w:t>6</w:t>
            </w:r>
            <w:r w:rsidR="00A2163C" w:rsidRPr="00D60994">
              <w:rPr>
                <w:rFonts w:ascii="宋体" w:hAnsi="宋体" w:cs="宋体"/>
                <w:b/>
                <w:bCs/>
                <w:color w:val="000000"/>
                <w:kern w:val="0"/>
                <w:szCs w:val="21"/>
                <w:lang w:bidi="ar"/>
              </w:rPr>
              <w:t>.</w:t>
            </w:r>
            <w:r w:rsidR="00A2163C" w:rsidRPr="00D60994">
              <w:rPr>
                <w:rFonts w:ascii="宋体" w:hAnsi="宋体" w:cs="宋体" w:hint="eastAsia"/>
                <w:b/>
                <w:bCs/>
                <w:color w:val="000000"/>
                <w:kern w:val="0"/>
                <w:szCs w:val="21"/>
                <w:lang w:bidi="ar"/>
              </w:rPr>
              <w:t>项目实施方案：</w:t>
            </w:r>
            <w:r w:rsidR="00A2163C" w:rsidRPr="00D60994">
              <w:rPr>
                <w:rFonts w:ascii="宋体" w:hAnsi="宋体" w:cs="宋体" w:hint="eastAsia"/>
                <w:color w:val="000000"/>
                <w:kern w:val="0"/>
                <w:szCs w:val="21"/>
                <w:lang w:bidi="ar"/>
              </w:rPr>
              <w:t>结合项目实际情况，制定切实可行的实施方案、实施步骤、实施方法及工作安排等；（10分）</w:t>
            </w:r>
          </w:p>
          <w:p w:rsidR="00A2163C" w:rsidRPr="00D60994" w:rsidRDefault="00A2163C" w:rsidP="00DF11FE">
            <w:pPr>
              <w:adjustRightInd w:val="0"/>
              <w:snapToGrid w:val="0"/>
              <w:spacing w:line="276" w:lineRule="auto"/>
              <w:ind w:leftChars="100" w:left="210"/>
              <w:rPr>
                <w:color w:val="0A82E5"/>
                <w:szCs w:val="21"/>
                <w:shd w:val="clear" w:color="auto" w:fill="FFFFFF"/>
              </w:rPr>
            </w:pPr>
            <w:r w:rsidRPr="00D60994">
              <w:rPr>
                <w:rFonts w:hint="eastAsia"/>
                <w:color w:val="0A82E5"/>
                <w:szCs w:val="21"/>
                <w:shd w:val="clear" w:color="auto" w:fill="FFFFFF"/>
              </w:rPr>
              <w:t>实施方案科学合理、针对性强，可操作性及可行性强的得</w:t>
            </w:r>
            <w:r w:rsidRPr="00D60994">
              <w:rPr>
                <w:rFonts w:hint="eastAsia"/>
                <w:color w:val="0A82E5"/>
                <w:szCs w:val="21"/>
                <w:shd w:val="clear" w:color="auto" w:fill="FFFFFF"/>
              </w:rPr>
              <w:t>1</w:t>
            </w:r>
            <w:r w:rsidRPr="00D60994">
              <w:rPr>
                <w:color w:val="0A82E5"/>
                <w:szCs w:val="21"/>
                <w:shd w:val="clear" w:color="auto" w:fill="FFFFFF"/>
              </w:rPr>
              <w:t>0</w:t>
            </w:r>
            <w:r w:rsidRPr="00D60994">
              <w:rPr>
                <w:rFonts w:hint="eastAsia"/>
                <w:color w:val="0A82E5"/>
                <w:szCs w:val="21"/>
                <w:shd w:val="clear" w:color="auto" w:fill="FFFFFF"/>
              </w:rPr>
              <w:t>分</w:t>
            </w:r>
            <w:r w:rsidRPr="00D60994">
              <w:rPr>
                <w:rFonts w:hint="eastAsia"/>
                <w:color w:val="0A82E5"/>
                <w:szCs w:val="21"/>
                <w:shd w:val="clear" w:color="auto" w:fill="FFFFFF"/>
              </w:rPr>
              <w:t xml:space="preserve"> </w:t>
            </w:r>
          </w:p>
          <w:p w:rsidR="00A2163C" w:rsidRPr="00D60994" w:rsidRDefault="00A2163C" w:rsidP="00DF11FE">
            <w:pPr>
              <w:adjustRightInd w:val="0"/>
              <w:snapToGrid w:val="0"/>
              <w:spacing w:line="276" w:lineRule="auto"/>
              <w:ind w:firstLineChars="100" w:firstLine="210"/>
              <w:rPr>
                <w:color w:val="0A82E5"/>
                <w:szCs w:val="21"/>
                <w:shd w:val="clear" w:color="auto" w:fill="FFFFFF"/>
              </w:rPr>
            </w:pPr>
            <w:r w:rsidRPr="00D60994">
              <w:rPr>
                <w:rFonts w:hint="eastAsia"/>
                <w:color w:val="0A82E5"/>
                <w:szCs w:val="21"/>
                <w:shd w:val="clear" w:color="auto" w:fill="FFFFFF"/>
              </w:rPr>
              <w:t>实施方案较为科学合理、可行性较强、可操作及可行性较强的得</w:t>
            </w:r>
            <w:r w:rsidR="00801665" w:rsidRPr="00D60994">
              <w:rPr>
                <w:color w:val="0A82E5"/>
                <w:szCs w:val="21"/>
                <w:shd w:val="clear" w:color="auto" w:fill="FFFFFF"/>
              </w:rPr>
              <w:t>8</w:t>
            </w:r>
            <w:r w:rsidRPr="00D60994">
              <w:rPr>
                <w:rFonts w:hint="eastAsia"/>
                <w:color w:val="0A82E5"/>
                <w:szCs w:val="21"/>
                <w:shd w:val="clear" w:color="auto" w:fill="FFFFFF"/>
              </w:rPr>
              <w:t>分；</w:t>
            </w:r>
            <w:r w:rsidRPr="00D60994">
              <w:rPr>
                <w:rFonts w:hint="eastAsia"/>
                <w:color w:val="0A82E5"/>
                <w:szCs w:val="21"/>
                <w:shd w:val="clear" w:color="auto" w:fill="FFFFFF"/>
              </w:rPr>
              <w:t xml:space="preserve"> </w:t>
            </w:r>
          </w:p>
          <w:p w:rsidR="00A2163C" w:rsidRPr="00D60994" w:rsidRDefault="00A2163C" w:rsidP="00DF11FE">
            <w:pPr>
              <w:adjustRightInd w:val="0"/>
              <w:snapToGrid w:val="0"/>
              <w:spacing w:line="276" w:lineRule="auto"/>
              <w:ind w:leftChars="100" w:left="210"/>
              <w:rPr>
                <w:color w:val="0A82E5"/>
                <w:szCs w:val="21"/>
                <w:shd w:val="clear" w:color="auto" w:fill="FFFFFF"/>
              </w:rPr>
            </w:pPr>
            <w:r w:rsidRPr="00D60994">
              <w:rPr>
                <w:rFonts w:hint="eastAsia"/>
                <w:color w:val="0A82E5"/>
                <w:szCs w:val="21"/>
                <w:shd w:val="clear" w:color="auto" w:fill="FFFFFF"/>
              </w:rPr>
              <w:t>实施方案不完整、不科学，可操作性及可行性较低的得</w:t>
            </w:r>
            <w:r w:rsidR="00801665" w:rsidRPr="00D60994">
              <w:rPr>
                <w:color w:val="0A82E5"/>
                <w:szCs w:val="21"/>
                <w:shd w:val="clear" w:color="auto" w:fill="FFFFFF"/>
              </w:rPr>
              <w:t>4</w:t>
            </w:r>
            <w:r w:rsidRPr="00D60994">
              <w:rPr>
                <w:rFonts w:hint="eastAsia"/>
                <w:color w:val="0A82E5"/>
                <w:szCs w:val="21"/>
                <w:shd w:val="clear" w:color="auto" w:fill="FFFFFF"/>
              </w:rPr>
              <w:t>分；</w:t>
            </w:r>
            <w:r w:rsidRPr="00D60994">
              <w:rPr>
                <w:rFonts w:hint="eastAsia"/>
                <w:color w:val="0A82E5"/>
                <w:szCs w:val="21"/>
                <w:shd w:val="clear" w:color="auto" w:fill="FFFFFF"/>
              </w:rPr>
              <w:t xml:space="preserve"> </w:t>
            </w:r>
          </w:p>
          <w:p w:rsidR="00A2163C" w:rsidRPr="00D60994" w:rsidRDefault="00A2163C" w:rsidP="00DF11FE">
            <w:pPr>
              <w:adjustRightInd w:val="0"/>
              <w:snapToGrid w:val="0"/>
              <w:spacing w:line="276" w:lineRule="auto"/>
              <w:ind w:leftChars="100" w:left="210"/>
              <w:rPr>
                <w:rFonts w:ascii="宋体" w:hAnsi="宋体" w:cs="宋体"/>
                <w:color w:val="000000"/>
                <w:kern w:val="0"/>
                <w:szCs w:val="21"/>
                <w:lang w:bidi="ar"/>
              </w:rPr>
            </w:pPr>
            <w:r w:rsidRPr="00D60994">
              <w:rPr>
                <w:rFonts w:hint="eastAsia"/>
                <w:color w:val="0A82E5"/>
                <w:szCs w:val="21"/>
                <w:shd w:val="clear" w:color="auto" w:fill="FFFFFF"/>
              </w:rPr>
              <w:t>未提供实施方案或实施方案完全脱离实际的不得分。</w:t>
            </w:r>
          </w:p>
        </w:tc>
      </w:tr>
      <w:tr w:rsidR="00801665" w:rsidRPr="00D60994" w:rsidTr="00DF11FE">
        <w:trPr>
          <w:trHeight w:val="699"/>
          <w:jc w:val="center"/>
        </w:trPr>
        <w:tc>
          <w:tcPr>
            <w:tcW w:w="669" w:type="dxa"/>
            <w:vMerge/>
            <w:vAlign w:val="center"/>
          </w:tcPr>
          <w:p w:rsidR="00801665" w:rsidRPr="00D60994" w:rsidRDefault="00801665" w:rsidP="00DF11FE">
            <w:pPr>
              <w:jc w:val="center"/>
              <w:rPr>
                <w:rFonts w:asciiTheme="minorEastAsia" w:eastAsiaTheme="minorEastAsia" w:hAnsiTheme="minorEastAsia"/>
                <w:b/>
                <w:szCs w:val="21"/>
              </w:rPr>
            </w:pPr>
          </w:p>
        </w:tc>
        <w:tc>
          <w:tcPr>
            <w:tcW w:w="1311" w:type="dxa"/>
            <w:vMerge/>
            <w:vAlign w:val="center"/>
          </w:tcPr>
          <w:p w:rsidR="00801665" w:rsidRPr="00D60994" w:rsidRDefault="00801665" w:rsidP="00DF11FE">
            <w:pPr>
              <w:jc w:val="center"/>
              <w:rPr>
                <w:rFonts w:asciiTheme="minorEastAsia" w:eastAsiaTheme="minorEastAsia" w:hAnsiTheme="minorEastAsia"/>
                <w:b/>
                <w:szCs w:val="21"/>
              </w:rPr>
            </w:pPr>
          </w:p>
        </w:tc>
        <w:tc>
          <w:tcPr>
            <w:tcW w:w="850" w:type="dxa"/>
            <w:vMerge/>
            <w:vAlign w:val="center"/>
          </w:tcPr>
          <w:p w:rsidR="00801665" w:rsidRPr="00D60994" w:rsidRDefault="00801665" w:rsidP="00DF11FE">
            <w:pPr>
              <w:pStyle w:val="a6"/>
              <w:tabs>
                <w:tab w:val="left" w:pos="600"/>
              </w:tabs>
              <w:ind w:firstLine="210"/>
              <w:jc w:val="center"/>
              <w:rPr>
                <w:rFonts w:asciiTheme="minorEastAsia" w:eastAsiaTheme="minorEastAsia" w:hAnsiTheme="minorEastAsia" w:cs="宋体"/>
                <w:bCs/>
                <w:szCs w:val="21"/>
              </w:rPr>
            </w:pPr>
          </w:p>
        </w:tc>
        <w:tc>
          <w:tcPr>
            <w:tcW w:w="6946" w:type="dxa"/>
            <w:vAlign w:val="center"/>
          </w:tcPr>
          <w:p w:rsidR="00801665" w:rsidRPr="00D60994" w:rsidRDefault="00801665" w:rsidP="00801665">
            <w:pPr>
              <w:adjustRightInd w:val="0"/>
              <w:snapToGrid w:val="0"/>
              <w:spacing w:line="276" w:lineRule="auto"/>
              <w:rPr>
                <w:rFonts w:ascii="宋体" w:hAnsi="宋体" w:cs="宋体"/>
                <w:b/>
                <w:bCs/>
                <w:color w:val="000000"/>
                <w:kern w:val="0"/>
                <w:szCs w:val="21"/>
                <w:lang w:bidi="ar"/>
              </w:rPr>
            </w:pPr>
            <w:r w:rsidRPr="00D60994">
              <w:rPr>
                <w:rFonts w:ascii="宋体" w:hAnsi="宋体" w:cs="宋体"/>
                <w:b/>
                <w:bCs/>
                <w:color w:val="000000"/>
                <w:kern w:val="0"/>
                <w:szCs w:val="21"/>
                <w:lang w:bidi="ar"/>
              </w:rPr>
              <w:t>7.</w:t>
            </w:r>
            <w:r w:rsidRPr="00D60994">
              <w:rPr>
                <w:rFonts w:ascii="宋体" w:hAnsi="宋体" w:cs="宋体" w:hint="eastAsia"/>
                <w:b/>
                <w:bCs/>
                <w:color w:val="000000"/>
                <w:kern w:val="0"/>
                <w:szCs w:val="21"/>
                <w:lang w:bidi="ar"/>
              </w:rPr>
              <w:t>管理措施及制度（7分）</w:t>
            </w:r>
          </w:p>
          <w:p w:rsidR="00801665" w:rsidRPr="00D60994" w:rsidRDefault="00801665" w:rsidP="00801665">
            <w:pPr>
              <w:adjustRightInd w:val="0"/>
              <w:snapToGrid w:val="0"/>
              <w:spacing w:line="276" w:lineRule="auto"/>
              <w:rPr>
                <w:rFonts w:ascii="宋体" w:hAnsi="宋体" w:cs="宋体"/>
                <w:color w:val="000000"/>
                <w:kern w:val="0"/>
                <w:szCs w:val="21"/>
                <w:lang w:bidi="ar"/>
              </w:rPr>
            </w:pPr>
            <w:r w:rsidRPr="00D60994">
              <w:rPr>
                <w:rFonts w:asciiTheme="minorEastAsia" w:eastAsiaTheme="minorEastAsia" w:hAnsiTheme="minorEastAsia" w:cs="宋体" w:hint="eastAsia"/>
                <w:color w:val="000000" w:themeColor="text1"/>
                <w:szCs w:val="21"/>
              </w:rPr>
              <w:t>针对本项目拟定的各岗位管理制度、自查制度、内控制度、工作质量标准、奖惩考核机制等有明确方案措施</w:t>
            </w:r>
            <w:r w:rsidRPr="00D60994">
              <w:rPr>
                <w:rFonts w:ascii="宋体" w:hAnsi="宋体" w:cs="宋体" w:hint="eastAsia"/>
                <w:color w:val="000000"/>
                <w:kern w:val="0"/>
                <w:szCs w:val="21"/>
                <w:lang w:bidi="ar"/>
              </w:rPr>
              <w:t>；</w:t>
            </w:r>
          </w:p>
          <w:p w:rsidR="00801665" w:rsidRPr="00D60994" w:rsidRDefault="00801665" w:rsidP="00801665">
            <w:pPr>
              <w:adjustRightInd w:val="0"/>
              <w:snapToGrid w:val="0"/>
              <w:spacing w:line="276" w:lineRule="auto"/>
              <w:ind w:firstLineChars="100" w:firstLine="210"/>
              <w:rPr>
                <w:color w:val="0A82E5"/>
                <w:szCs w:val="21"/>
                <w:shd w:val="clear" w:color="auto" w:fill="FFFFFF"/>
              </w:rPr>
            </w:pPr>
            <w:r w:rsidRPr="00D60994">
              <w:rPr>
                <w:rFonts w:hint="eastAsia"/>
                <w:color w:val="0A82E5"/>
                <w:szCs w:val="21"/>
                <w:shd w:val="clear" w:color="auto" w:fill="FFFFFF"/>
              </w:rPr>
              <w:t>项目管理完整全面、科学合理、现状理解透彻、项目目标、任务理解及对项目内容情况理解有详细分析得得</w:t>
            </w:r>
            <w:r w:rsidRPr="00D60994">
              <w:rPr>
                <w:rFonts w:hint="eastAsia"/>
                <w:color w:val="0A82E5"/>
                <w:szCs w:val="21"/>
                <w:shd w:val="clear" w:color="auto" w:fill="FFFFFF"/>
              </w:rPr>
              <w:t>7</w:t>
            </w:r>
            <w:r w:rsidRPr="00D60994">
              <w:rPr>
                <w:rFonts w:hint="eastAsia"/>
                <w:color w:val="0A82E5"/>
                <w:szCs w:val="21"/>
                <w:shd w:val="clear" w:color="auto" w:fill="FFFFFF"/>
              </w:rPr>
              <w:t>分；</w:t>
            </w:r>
          </w:p>
          <w:p w:rsidR="00801665" w:rsidRPr="00D60994" w:rsidRDefault="00801665" w:rsidP="00801665">
            <w:pPr>
              <w:adjustRightInd w:val="0"/>
              <w:snapToGrid w:val="0"/>
              <w:spacing w:line="276" w:lineRule="auto"/>
              <w:ind w:firstLineChars="100" w:firstLine="210"/>
              <w:rPr>
                <w:color w:val="0A82E5"/>
                <w:szCs w:val="21"/>
                <w:shd w:val="clear" w:color="auto" w:fill="FFFFFF"/>
              </w:rPr>
            </w:pPr>
            <w:r w:rsidRPr="00D60994">
              <w:rPr>
                <w:rFonts w:hint="eastAsia"/>
                <w:color w:val="0A82E5"/>
                <w:szCs w:val="21"/>
                <w:shd w:val="clear" w:color="auto" w:fill="FFFFFF"/>
              </w:rPr>
              <w:t>项目管理较为完整全面、基本科学合理、现状理解较为透彻、项目目标、任务理解及对项目内容情况分析基本详细的得</w:t>
            </w:r>
            <w:r w:rsidRPr="00D60994">
              <w:rPr>
                <w:rFonts w:hint="eastAsia"/>
                <w:color w:val="0A82E5"/>
                <w:szCs w:val="21"/>
                <w:shd w:val="clear" w:color="auto" w:fill="FFFFFF"/>
              </w:rPr>
              <w:t>5</w:t>
            </w:r>
            <w:r w:rsidRPr="00D60994">
              <w:rPr>
                <w:rFonts w:hint="eastAsia"/>
                <w:color w:val="0A82E5"/>
                <w:szCs w:val="21"/>
                <w:shd w:val="clear" w:color="auto" w:fill="FFFFFF"/>
              </w:rPr>
              <w:t>分；</w:t>
            </w:r>
          </w:p>
          <w:p w:rsidR="00801665" w:rsidRPr="00D60994" w:rsidRDefault="00801665" w:rsidP="00801665">
            <w:pPr>
              <w:adjustRightInd w:val="0"/>
              <w:snapToGrid w:val="0"/>
              <w:spacing w:line="276" w:lineRule="auto"/>
              <w:ind w:firstLineChars="100" w:firstLine="210"/>
              <w:rPr>
                <w:color w:val="0A82E5"/>
                <w:szCs w:val="21"/>
                <w:shd w:val="clear" w:color="auto" w:fill="FFFFFF"/>
              </w:rPr>
            </w:pPr>
            <w:r w:rsidRPr="00D60994">
              <w:rPr>
                <w:rFonts w:hint="eastAsia"/>
                <w:color w:val="0A82E5"/>
                <w:szCs w:val="21"/>
                <w:shd w:val="clear" w:color="auto" w:fill="FFFFFF"/>
              </w:rPr>
              <w:t>项目管理不完整、不科学，现状理解简单、项目目标、任务理解及对项目内容情况分析简单的得</w:t>
            </w:r>
            <w:r w:rsidRPr="00D60994">
              <w:rPr>
                <w:color w:val="0A82E5"/>
                <w:szCs w:val="21"/>
                <w:shd w:val="clear" w:color="auto" w:fill="FFFFFF"/>
              </w:rPr>
              <w:t>3</w:t>
            </w:r>
            <w:r w:rsidRPr="00D60994">
              <w:rPr>
                <w:rFonts w:hint="eastAsia"/>
                <w:color w:val="0A82E5"/>
                <w:szCs w:val="21"/>
                <w:shd w:val="clear" w:color="auto" w:fill="FFFFFF"/>
              </w:rPr>
              <w:t>分；</w:t>
            </w:r>
          </w:p>
          <w:p w:rsidR="00801665" w:rsidRPr="00D60994" w:rsidRDefault="00801665" w:rsidP="00801665">
            <w:pPr>
              <w:adjustRightInd w:val="0"/>
              <w:snapToGrid w:val="0"/>
              <w:spacing w:line="276" w:lineRule="auto"/>
              <w:rPr>
                <w:rFonts w:ascii="宋体" w:hAnsi="宋体" w:cs="宋体"/>
                <w:b/>
                <w:bCs/>
                <w:color w:val="000000"/>
                <w:kern w:val="0"/>
                <w:szCs w:val="21"/>
                <w:lang w:bidi="ar"/>
              </w:rPr>
            </w:pPr>
            <w:r w:rsidRPr="00D60994">
              <w:rPr>
                <w:rFonts w:hint="eastAsia"/>
                <w:color w:val="0A82E5"/>
                <w:szCs w:val="21"/>
                <w:shd w:val="clear" w:color="auto" w:fill="FFFFFF"/>
              </w:rPr>
              <w:t>未提供项目管理或项目管理完全脱离项目实际的不得分。</w:t>
            </w:r>
          </w:p>
        </w:tc>
      </w:tr>
      <w:tr w:rsidR="00075C59" w:rsidRPr="00D60994" w:rsidTr="00DF11FE">
        <w:trPr>
          <w:trHeight w:val="699"/>
          <w:jc w:val="center"/>
        </w:trPr>
        <w:tc>
          <w:tcPr>
            <w:tcW w:w="669" w:type="dxa"/>
            <w:vMerge/>
            <w:vAlign w:val="center"/>
          </w:tcPr>
          <w:p w:rsidR="00075C59" w:rsidRPr="00D60994" w:rsidRDefault="00075C59" w:rsidP="00DF11FE">
            <w:pPr>
              <w:jc w:val="center"/>
              <w:rPr>
                <w:rFonts w:asciiTheme="minorEastAsia" w:eastAsiaTheme="minorEastAsia" w:hAnsiTheme="minorEastAsia"/>
                <w:b/>
                <w:szCs w:val="21"/>
              </w:rPr>
            </w:pPr>
          </w:p>
        </w:tc>
        <w:tc>
          <w:tcPr>
            <w:tcW w:w="1311" w:type="dxa"/>
            <w:vMerge/>
            <w:vAlign w:val="center"/>
          </w:tcPr>
          <w:p w:rsidR="00075C59" w:rsidRPr="00D60994" w:rsidRDefault="00075C59" w:rsidP="00DF11FE">
            <w:pPr>
              <w:jc w:val="center"/>
              <w:rPr>
                <w:rFonts w:asciiTheme="minorEastAsia" w:eastAsiaTheme="minorEastAsia" w:hAnsiTheme="minorEastAsia"/>
                <w:b/>
                <w:szCs w:val="21"/>
              </w:rPr>
            </w:pPr>
          </w:p>
        </w:tc>
        <w:tc>
          <w:tcPr>
            <w:tcW w:w="850" w:type="dxa"/>
            <w:vMerge/>
            <w:vAlign w:val="center"/>
          </w:tcPr>
          <w:p w:rsidR="00075C59" w:rsidRPr="00D60994" w:rsidRDefault="00075C59" w:rsidP="00DF11FE">
            <w:pPr>
              <w:pStyle w:val="a6"/>
              <w:tabs>
                <w:tab w:val="left" w:pos="600"/>
              </w:tabs>
              <w:ind w:firstLine="210"/>
              <w:jc w:val="center"/>
              <w:rPr>
                <w:rFonts w:asciiTheme="minorEastAsia" w:eastAsiaTheme="minorEastAsia" w:hAnsiTheme="minorEastAsia" w:cs="宋体"/>
                <w:bCs/>
                <w:szCs w:val="21"/>
              </w:rPr>
            </w:pPr>
          </w:p>
        </w:tc>
        <w:tc>
          <w:tcPr>
            <w:tcW w:w="6946" w:type="dxa"/>
            <w:vAlign w:val="center"/>
          </w:tcPr>
          <w:p w:rsidR="00075C59" w:rsidRPr="00D60994" w:rsidRDefault="00075C59" w:rsidP="00075C59">
            <w:pPr>
              <w:adjustRightInd w:val="0"/>
              <w:snapToGrid w:val="0"/>
              <w:spacing w:line="276" w:lineRule="auto"/>
              <w:rPr>
                <w:rFonts w:ascii="宋体" w:hAnsi="宋体" w:cs="宋体"/>
                <w:b/>
                <w:bCs/>
                <w:color w:val="000000"/>
                <w:kern w:val="0"/>
                <w:szCs w:val="21"/>
                <w:lang w:bidi="ar"/>
              </w:rPr>
            </w:pPr>
            <w:r w:rsidRPr="00D60994">
              <w:rPr>
                <w:rFonts w:ascii="宋体" w:hAnsi="宋体" w:cs="宋体" w:hint="eastAsia"/>
                <w:b/>
                <w:bCs/>
                <w:color w:val="000000"/>
                <w:kern w:val="0"/>
                <w:szCs w:val="21"/>
                <w:lang w:bidi="ar"/>
              </w:rPr>
              <w:t>8</w:t>
            </w:r>
            <w:r w:rsidRPr="00D60994">
              <w:rPr>
                <w:rFonts w:ascii="宋体" w:hAnsi="宋体" w:cs="宋体"/>
                <w:b/>
                <w:bCs/>
                <w:color w:val="000000"/>
                <w:kern w:val="0"/>
                <w:szCs w:val="21"/>
                <w:lang w:bidi="ar"/>
              </w:rPr>
              <w:t>.</w:t>
            </w:r>
            <w:r w:rsidRPr="00D60994">
              <w:rPr>
                <w:rFonts w:ascii="宋体" w:hAnsi="宋体" w:cs="宋体" w:hint="eastAsia"/>
                <w:b/>
                <w:bCs/>
                <w:color w:val="000000"/>
                <w:kern w:val="0"/>
                <w:szCs w:val="21"/>
                <w:lang w:bidi="ar"/>
              </w:rPr>
              <w:t>应急方案：</w:t>
            </w:r>
            <w:r w:rsidRPr="00D60994">
              <w:rPr>
                <w:rFonts w:asciiTheme="minorEastAsia" w:eastAsiaTheme="minorEastAsia" w:hAnsiTheme="minorEastAsia"/>
                <w:szCs w:val="21"/>
              </w:rPr>
              <w:t>针对本项目服务过程中出现的</w:t>
            </w:r>
            <w:r w:rsidRPr="00D60994">
              <w:rPr>
                <w:rFonts w:ascii="宋体" w:hAnsi="宋体" w:cs="宋体" w:hint="eastAsia"/>
                <w:color w:val="000000"/>
                <w:kern w:val="0"/>
                <w:szCs w:val="21"/>
                <w:lang w:bidi="ar"/>
              </w:rPr>
              <w:t>突发事件</w:t>
            </w:r>
            <w:r w:rsidRPr="00D60994">
              <w:rPr>
                <w:rFonts w:asciiTheme="minorEastAsia" w:eastAsiaTheme="minorEastAsia" w:hAnsiTheme="minorEastAsia"/>
                <w:szCs w:val="21"/>
              </w:rPr>
              <w:t>、</w:t>
            </w:r>
            <w:r w:rsidRPr="00D60994">
              <w:rPr>
                <w:rFonts w:ascii="宋体" w:hAnsi="宋体" w:cs="宋体" w:hint="eastAsia"/>
                <w:color w:val="000000"/>
                <w:kern w:val="0"/>
                <w:szCs w:val="21"/>
                <w:lang w:bidi="ar"/>
              </w:rPr>
              <w:t>容灾策略</w:t>
            </w:r>
            <w:r w:rsidRPr="00D60994">
              <w:rPr>
                <w:rFonts w:asciiTheme="minorEastAsia" w:eastAsiaTheme="minorEastAsia" w:hAnsiTheme="minorEastAsia"/>
                <w:szCs w:val="21"/>
              </w:rPr>
              <w:t>、</w:t>
            </w:r>
            <w:r w:rsidRPr="00D60994">
              <w:rPr>
                <w:rFonts w:ascii="宋体" w:hAnsi="宋体" w:cs="宋体" w:hint="eastAsia"/>
                <w:color w:val="000000"/>
                <w:kern w:val="0"/>
                <w:szCs w:val="21"/>
                <w:lang w:bidi="ar"/>
              </w:rPr>
              <w:t>数据存储与安全保证</w:t>
            </w:r>
            <w:r w:rsidRPr="00D60994">
              <w:rPr>
                <w:rFonts w:asciiTheme="minorEastAsia" w:eastAsiaTheme="minorEastAsia" w:hAnsiTheme="minorEastAsia" w:hint="eastAsia"/>
                <w:szCs w:val="21"/>
              </w:rPr>
              <w:t>、</w:t>
            </w:r>
            <w:r w:rsidRPr="00D60994">
              <w:rPr>
                <w:rFonts w:ascii="宋体" w:hAnsi="宋体" w:cs="宋体" w:hint="eastAsia"/>
                <w:color w:val="000000"/>
                <w:kern w:val="0"/>
                <w:szCs w:val="21"/>
                <w:lang w:bidi="ar"/>
              </w:rPr>
              <w:t>人员调配</w:t>
            </w:r>
            <w:r w:rsidRPr="00D60994">
              <w:rPr>
                <w:rFonts w:asciiTheme="minorEastAsia" w:eastAsiaTheme="minorEastAsia" w:hAnsiTheme="minorEastAsia"/>
                <w:szCs w:val="21"/>
              </w:rPr>
              <w:t>等特殊</w:t>
            </w:r>
            <w:r w:rsidRPr="00D60994">
              <w:rPr>
                <w:rFonts w:asciiTheme="minorEastAsia" w:eastAsiaTheme="minorEastAsia" w:hAnsiTheme="minorEastAsia" w:hint="eastAsia"/>
                <w:szCs w:val="21"/>
              </w:rPr>
              <w:t>或</w:t>
            </w:r>
            <w:r w:rsidRPr="00D60994">
              <w:rPr>
                <w:rFonts w:asciiTheme="minorEastAsia" w:eastAsiaTheme="minorEastAsia" w:hAnsiTheme="minorEastAsia"/>
                <w:szCs w:val="21"/>
              </w:rPr>
              <w:t>突发事件等</w:t>
            </w:r>
            <w:r w:rsidRPr="00D60994">
              <w:rPr>
                <w:rFonts w:asciiTheme="minorEastAsia" w:eastAsiaTheme="minorEastAsia" w:hAnsiTheme="minorEastAsia" w:hint="eastAsia"/>
                <w:szCs w:val="21"/>
              </w:rPr>
              <w:t>有相应的</w:t>
            </w:r>
            <w:r w:rsidRPr="00D60994">
              <w:rPr>
                <w:rFonts w:asciiTheme="minorEastAsia" w:eastAsiaTheme="minorEastAsia" w:hAnsiTheme="minorEastAsia"/>
                <w:szCs w:val="21"/>
              </w:rPr>
              <w:t>应急预案及补救措施；</w:t>
            </w:r>
            <w:r w:rsidRPr="00D60994">
              <w:rPr>
                <w:rFonts w:ascii="宋体" w:hAnsi="宋体" w:cs="宋体" w:hint="eastAsia"/>
                <w:b/>
                <w:bCs/>
                <w:color w:val="000000"/>
                <w:kern w:val="0"/>
                <w:szCs w:val="21"/>
                <w:lang w:bidi="ar"/>
              </w:rPr>
              <w:t>（10分）</w:t>
            </w:r>
          </w:p>
          <w:p w:rsidR="00075C59" w:rsidRPr="00D60994" w:rsidRDefault="00075C59" w:rsidP="00075C59">
            <w:pPr>
              <w:ind w:firstLineChars="100" w:firstLine="210"/>
              <w:rPr>
                <w:rFonts w:asciiTheme="minorEastAsia" w:eastAsiaTheme="minorEastAsia" w:hAnsiTheme="minorEastAsia" w:cstheme="minorBidi"/>
                <w:color w:val="0A82E5"/>
                <w:szCs w:val="21"/>
                <w:shd w:val="clear" w:color="auto" w:fill="FFFFFF"/>
              </w:rPr>
            </w:pPr>
            <w:r w:rsidRPr="00D60994">
              <w:rPr>
                <w:rFonts w:asciiTheme="minorEastAsia" w:eastAsiaTheme="minorEastAsia" w:hAnsiTheme="minorEastAsia" w:cstheme="minorBidi" w:hint="eastAsia"/>
                <w:color w:val="0A82E5"/>
                <w:szCs w:val="21"/>
                <w:shd w:val="clear" w:color="auto" w:fill="FFFFFF"/>
              </w:rPr>
              <w:t>应急预案全面详细，科学实用、合理性强、可操作性的得</w:t>
            </w:r>
            <w:r w:rsidRPr="00D60994">
              <w:rPr>
                <w:rFonts w:asciiTheme="minorEastAsia" w:eastAsiaTheme="minorEastAsia" w:hAnsiTheme="minorEastAsia" w:cstheme="minorBidi"/>
                <w:color w:val="0A82E5"/>
                <w:szCs w:val="21"/>
                <w:shd w:val="clear" w:color="auto" w:fill="FFFFFF"/>
              </w:rPr>
              <w:t>10</w:t>
            </w:r>
            <w:r w:rsidRPr="00D60994">
              <w:rPr>
                <w:rFonts w:asciiTheme="minorEastAsia" w:eastAsiaTheme="minorEastAsia" w:hAnsiTheme="minorEastAsia" w:cstheme="minorBidi" w:hint="eastAsia"/>
                <w:color w:val="0A82E5"/>
                <w:szCs w:val="21"/>
                <w:shd w:val="clear" w:color="auto" w:fill="FFFFFF"/>
              </w:rPr>
              <w:t>分；</w:t>
            </w:r>
          </w:p>
          <w:p w:rsidR="00075C59" w:rsidRPr="00D60994" w:rsidRDefault="00075C59" w:rsidP="00075C59">
            <w:pPr>
              <w:ind w:firstLineChars="100" w:firstLine="210"/>
              <w:rPr>
                <w:rFonts w:asciiTheme="minorEastAsia" w:eastAsiaTheme="minorEastAsia" w:hAnsiTheme="minorEastAsia" w:cstheme="minorBidi"/>
                <w:color w:val="0A82E5"/>
                <w:szCs w:val="21"/>
                <w:shd w:val="clear" w:color="auto" w:fill="FFFFFF"/>
              </w:rPr>
            </w:pPr>
            <w:r w:rsidRPr="00D60994">
              <w:rPr>
                <w:rFonts w:asciiTheme="minorEastAsia" w:eastAsiaTheme="minorEastAsia" w:hAnsiTheme="minorEastAsia" w:cstheme="minorBidi" w:hint="eastAsia"/>
                <w:color w:val="0A82E5"/>
                <w:szCs w:val="21"/>
                <w:shd w:val="clear" w:color="auto" w:fill="FFFFFF"/>
              </w:rPr>
              <w:t>应急预案较为全面详细，具有一定科学实用性、合理性较好、可操作性较强的得</w:t>
            </w:r>
            <w:r w:rsidR="00801665" w:rsidRPr="00D60994">
              <w:rPr>
                <w:rFonts w:asciiTheme="minorEastAsia" w:eastAsiaTheme="minorEastAsia" w:hAnsiTheme="minorEastAsia" w:cstheme="minorBidi"/>
                <w:color w:val="0A82E5"/>
                <w:szCs w:val="21"/>
                <w:shd w:val="clear" w:color="auto" w:fill="FFFFFF"/>
              </w:rPr>
              <w:t>8</w:t>
            </w:r>
            <w:r w:rsidRPr="00D60994">
              <w:rPr>
                <w:rFonts w:asciiTheme="minorEastAsia" w:eastAsiaTheme="minorEastAsia" w:hAnsiTheme="minorEastAsia" w:cstheme="minorBidi" w:hint="eastAsia"/>
                <w:color w:val="0A82E5"/>
                <w:szCs w:val="21"/>
                <w:shd w:val="clear" w:color="auto" w:fill="FFFFFF"/>
              </w:rPr>
              <w:t>分；</w:t>
            </w:r>
          </w:p>
          <w:p w:rsidR="00075C59" w:rsidRPr="00D60994" w:rsidRDefault="00075C59" w:rsidP="00075C59">
            <w:pPr>
              <w:ind w:firstLineChars="100" w:firstLine="210"/>
              <w:rPr>
                <w:rFonts w:asciiTheme="minorEastAsia" w:eastAsiaTheme="minorEastAsia" w:hAnsiTheme="minorEastAsia" w:cstheme="minorBidi"/>
                <w:color w:val="0A82E5"/>
                <w:szCs w:val="21"/>
                <w:shd w:val="clear" w:color="auto" w:fill="FFFFFF"/>
              </w:rPr>
            </w:pPr>
            <w:r w:rsidRPr="00D60994">
              <w:rPr>
                <w:rFonts w:asciiTheme="minorEastAsia" w:eastAsiaTheme="minorEastAsia" w:hAnsiTheme="minorEastAsia" w:cstheme="minorBidi" w:hint="eastAsia"/>
                <w:color w:val="0A82E5"/>
                <w:szCs w:val="21"/>
                <w:shd w:val="clear" w:color="auto" w:fill="FFFFFF"/>
              </w:rPr>
              <w:t>应急预案完备程度一般，方案合理性一般、可操作性低或需要优化后才能基本满足项目需要的得</w:t>
            </w:r>
            <w:r w:rsidR="00801665" w:rsidRPr="00D60994">
              <w:rPr>
                <w:rFonts w:asciiTheme="minorEastAsia" w:eastAsiaTheme="minorEastAsia" w:hAnsiTheme="minorEastAsia" w:cstheme="minorBidi"/>
                <w:color w:val="0A82E5"/>
                <w:szCs w:val="21"/>
                <w:shd w:val="clear" w:color="auto" w:fill="FFFFFF"/>
              </w:rPr>
              <w:t>4</w:t>
            </w:r>
            <w:r w:rsidRPr="00D60994">
              <w:rPr>
                <w:rFonts w:asciiTheme="minorEastAsia" w:eastAsiaTheme="minorEastAsia" w:hAnsiTheme="minorEastAsia" w:cstheme="minorBidi" w:hint="eastAsia"/>
                <w:color w:val="0A82E5"/>
                <w:szCs w:val="21"/>
                <w:shd w:val="clear" w:color="auto" w:fill="FFFFFF"/>
              </w:rPr>
              <w:t>分。</w:t>
            </w:r>
          </w:p>
          <w:p w:rsidR="00075C59" w:rsidRPr="00D60994" w:rsidRDefault="00075C59" w:rsidP="00075C59">
            <w:pPr>
              <w:adjustRightInd w:val="0"/>
              <w:snapToGrid w:val="0"/>
              <w:spacing w:line="276" w:lineRule="auto"/>
              <w:rPr>
                <w:rFonts w:ascii="宋体" w:hAnsi="宋体" w:cs="宋体"/>
                <w:b/>
                <w:bCs/>
                <w:color w:val="000000"/>
                <w:kern w:val="0"/>
                <w:szCs w:val="21"/>
                <w:lang w:bidi="ar"/>
              </w:rPr>
            </w:pPr>
            <w:r w:rsidRPr="00D60994">
              <w:rPr>
                <w:rFonts w:asciiTheme="minorEastAsia" w:eastAsiaTheme="minorEastAsia" w:hAnsiTheme="minorEastAsia" w:hint="eastAsia"/>
                <w:color w:val="0A82E5"/>
                <w:szCs w:val="21"/>
                <w:shd w:val="clear" w:color="auto" w:fill="FFFFFF"/>
              </w:rPr>
              <w:t>未提供应急措施或应急措施完全脱离项目实际的不得分。</w:t>
            </w:r>
          </w:p>
        </w:tc>
      </w:tr>
      <w:tr w:rsidR="00A2163C" w:rsidRPr="00D60994" w:rsidTr="00DF11FE">
        <w:trPr>
          <w:trHeight w:val="2094"/>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pStyle w:val="a6"/>
              <w:tabs>
                <w:tab w:val="left" w:pos="600"/>
              </w:tabs>
              <w:ind w:firstLine="210"/>
              <w:jc w:val="center"/>
              <w:rPr>
                <w:rFonts w:asciiTheme="minorEastAsia" w:eastAsiaTheme="minorEastAsia" w:hAnsiTheme="minorEastAsia" w:cs="宋体"/>
                <w:bCs/>
                <w:szCs w:val="21"/>
              </w:rPr>
            </w:pPr>
          </w:p>
        </w:tc>
        <w:tc>
          <w:tcPr>
            <w:tcW w:w="6946" w:type="dxa"/>
            <w:vAlign w:val="center"/>
          </w:tcPr>
          <w:p w:rsidR="00075C59" w:rsidRPr="00D60994" w:rsidRDefault="00075C59" w:rsidP="00075C59">
            <w:pPr>
              <w:rPr>
                <w:rFonts w:ascii="宋体" w:hAnsi="宋体"/>
              </w:rPr>
            </w:pPr>
            <w:r w:rsidRPr="00D60994">
              <w:rPr>
                <w:rFonts w:ascii="宋体" w:hAnsi="宋体"/>
                <w:b/>
              </w:rPr>
              <w:t>9</w:t>
            </w:r>
            <w:r w:rsidRPr="00D60994">
              <w:rPr>
                <w:rFonts w:ascii="宋体" w:hAnsi="宋体" w:hint="eastAsia"/>
                <w:b/>
              </w:rPr>
              <w:t>.节能、环保产品</w:t>
            </w:r>
            <w:r w:rsidRPr="00D60994">
              <w:rPr>
                <w:rFonts w:ascii="宋体" w:hAnsi="宋体" w:hint="eastAsia"/>
              </w:rPr>
              <w:t>（2分）</w:t>
            </w:r>
          </w:p>
          <w:p w:rsidR="00075C59" w:rsidRPr="00D60994" w:rsidRDefault="00075C59" w:rsidP="00075C59">
            <w:pPr>
              <w:rPr>
                <w:rFonts w:ascii="宋体" w:hAnsi="宋体"/>
              </w:rPr>
            </w:pPr>
            <w:r w:rsidRPr="00D60994">
              <w:rPr>
                <w:rFonts w:ascii="宋体" w:hAnsi="宋体" w:hint="eastAsia"/>
              </w:rPr>
              <w:t>认定为节能产品的（若项目为单一产品，得1分；若非单一产品，每种产品得0.5分，最高得1分），得1分；</w:t>
            </w:r>
          </w:p>
          <w:p w:rsidR="00075C59" w:rsidRPr="00D60994" w:rsidRDefault="00075C59" w:rsidP="00075C59">
            <w:pPr>
              <w:rPr>
                <w:rFonts w:ascii="宋体" w:hAnsi="宋体"/>
              </w:rPr>
            </w:pPr>
            <w:r w:rsidRPr="00D60994">
              <w:rPr>
                <w:rFonts w:ascii="宋体" w:hAnsi="宋体" w:hint="eastAsia"/>
              </w:rPr>
              <w:t>认定为环保产品的（若项目为单一产品，得1分；若非单一产品，每种产品得0.5分，最高得1分），得1分；</w:t>
            </w:r>
          </w:p>
          <w:p w:rsidR="00075C59" w:rsidRPr="00D60994" w:rsidRDefault="00075C59" w:rsidP="00075C59">
            <w:pPr>
              <w:rPr>
                <w:rFonts w:ascii="宋体" w:hAnsi="宋体"/>
              </w:rPr>
            </w:pPr>
            <w:r w:rsidRPr="00D60994">
              <w:rPr>
                <w:rFonts w:ascii="宋体" w:hAnsi="宋体" w:hint="eastAsia"/>
              </w:rPr>
              <w:t>节能产品、环境标志产品为品目清单中产品并取得认证证书；属于强制采购的产品，不再给予加分。</w:t>
            </w:r>
          </w:p>
          <w:p w:rsidR="00A2163C" w:rsidRPr="00D60994" w:rsidRDefault="00075C59" w:rsidP="00075C59">
            <w:pPr>
              <w:adjustRightInd w:val="0"/>
              <w:snapToGrid w:val="0"/>
              <w:spacing w:line="276" w:lineRule="auto"/>
              <w:ind w:firstLineChars="100" w:firstLine="210"/>
              <w:rPr>
                <w:rFonts w:ascii="宋体" w:hAnsi="宋体"/>
                <w:bCs/>
                <w:szCs w:val="21"/>
              </w:rPr>
            </w:pPr>
            <w:r w:rsidRPr="00D60994">
              <w:rPr>
                <w:rFonts w:ascii="宋体" w:hAnsi="宋体" w:hint="eastAsia"/>
              </w:rPr>
              <w:t>既是节能产品又是环保产品可同时得分，非节能、环保产品的不得分。</w:t>
            </w:r>
          </w:p>
        </w:tc>
      </w:tr>
      <w:tr w:rsidR="00A2163C" w:rsidRPr="00D60994" w:rsidTr="00075C59">
        <w:trPr>
          <w:trHeight w:val="905"/>
          <w:jc w:val="center"/>
        </w:trPr>
        <w:tc>
          <w:tcPr>
            <w:tcW w:w="669" w:type="dxa"/>
            <w:vMerge w:val="restart"/>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b/>
                <w:szCs w:val="21"/>
              </w:rPr>
              <w:t>3</w:t>
            </w:r>
          </w:p>
        </w:tc>
        <w:tc>
          <w:tcPr>
            <w:tcW w:w="1311" w:type="dxa"/>
            <w:vMerge w:val="restart"/>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履约及其他</w:t>
            </w:r>
          </w:p>
        </w:tc>
        <w:tc>
          <w:tcPr>
            <w:tcW w:w="850" w:type="dxa"/>
            <w:vMerge w:val="restart"/>
            <w:vAlign w:val="center"/>
          </w:tcPr>
          <w:p w:rsidR="00A2163C" w:rsidRPr="00D60994" w:rsidRDefault="00A2163C" w:rsidP="00DF11FE">
            <w:pPr>
              <w:jc w:val="center"/>
              <w:rPr>
                <w:rFonts w:asciiTheme="minorEastAsia" w:eastAsiaTheme="minorEastAsia" w:hAnsiTheme="minorEastAsia"/>
                <w:b/>
                <w:szCs w:val="21"/>
              </w:rPr>
            </w:pPr>
            <w:r w:rsidRPr="00D60994">
              <w:rPr>
                <w:rFonts w:asciiTheme="minorEastAsia" w:eastAsiaTheme="minorEastAsia" w:hAnsiTheme="minorEastAsia" w:hint="eastAsia"/>
                <w:b/>
                <w:szCs w:val="21"/>
              </w:rPr>
              <w:t>20</w:t>
            </w:r>
          </w:p>
        </w:tc>
        <w:tc>
          <w:tcPr>
            <w:tcW w:w="6946" w:type="dxa"/>
            <w:vAlign w:val="center"/>
          </w:tcPr>
          <w:p w:rsidR="00A2163C" w:rsidRPr="00D60994" w:rsidRDefault="00A2163C" w:rsidP="00DF11FE">
            <w:pPr>
              <w:adjustRightInd w:val="0"/>
              <w:snapToGrid w:val="0"/>
              <w:spacing w:line="276" w:lineRule="auto"/>
              <w:rPr>
                <w:rFonts w:ascii="宋体" w:hAnsi="宋体"/>
                <w:b/>
                <w:szCs w:val="21"/>
              </w:rPr>
            </w:pPr>
            <w:r w:rsidRPr="00D60994">
              <w:rPr>
                <w:rFonts w:ascii="宋体" w:hAnsi="宋体" w:hint="eastAsia"/>
                <w:b/>
                <w:szCs w:val="21"/>
              </w:rPr>
              <w:t>1</w:t>
            </w:r>
            <w:r w:rsidRPr="00D60994">
              <w:rPr>
                <w:rFonts w:ascii="宋体" w:hAnsi="宋体"/>
                <w:b/>
                <w:szCs w:val="21"/>
              </w:rPr>
              <w:t>.</w:t>
            </w:r>
            <w:r w:rsidRPr="00D60994">
              <w:rPr>
                <w:rFonts w:ascii="宋体" w:hAnsi="宋体" w:hint="eastAsia"/>
                <w:b/>
                <w:szCs w:val="21"/>
              </w:rPr>
              <w:t>业绩：</w:t>
            </w:r>
            <w:r w:rsidRPr="00D60994">
              <w:rPr>
                <w:rFonts w:ascii="宋体" w:hAnsi="宋体" w:cs="宋体" w:hint="eastAsia"/>
                <w:color w:val="000000"/>
                <w:kern w:val="0"/>
                <w:szCs w:val="21"/>
                <w:lang w:bidi="ar"/>
              </w:rPr>
              <w:t>具有2021年1月1日起至今的类似项目业绩，业绩以合同复印件（扫描件）为依据；每提供1个业绩合同得</w:t>
            </w:r>
            <w:r w:rsidRPr="00D60994">
              <w:rPr>
                <w:rFonts w:ascii="宋体" w:hAnsi="宋体" w:cs="宋体"/>
                <w:color w:val="000000"/>
                <w:kern w:val="0"/>
                <w:szCs w:val="21"/>
                <w:lang w:bidi="ar"/>
              </w:rPr>
              <w:t>1</w:t>
            </w:r>
            <w:r w:rsidRPr="00D60994">
              <w:rPr>
                <w:rFonts w:ascii="宋体" w:hAnsi="宋体" w:cs="宋体" w:hint="eastAsia"/>
                <w:color w:val="000000"/>
                <w:kern w:val="0"/>
                <w:szCs w:val="21"/>
                <w:lang w:bidi="ar"/>
              </w:rPr>
              <w:t>分，最多得</w:t>
            </w:r>
            <w:r w:rsidRPr="00D60994">
              <w:rPr>
                <w:rFonts w:ascii="宋体" w:hAnsi="宋体" w:cs="宋体"/>
                <w:color w:val="000000"/>
                <w:kern w:val="0"/>
                <w:szCs w:val="21"/>
                <w:lang w:bidi="ar"/>
              </w:rPr>
              <w:t>5</w:t>
            </w:r>
            <w:r w:rsidRPr="00D60994">
              <w:rPr>
                <w:rFonts w:ascii="宋体" w:hAnsi="宋体" w:cs="宋体" w:hint="eastAsia"/>
                <w:color w:val="000000"/>
                <w:kern w:val="0"/>
                <w:szCs w:val="21"/>
                <w:lang w:bidi="ar"/>
              </w:rPr>
              <w:t>分。（5分）</w:t>
            </w:r>
          </w:p>
        </w:tc>
      </w:tr>
      <w:tr w:rsidR="00A2163C" w:rsidRPr="00D60994" w:rsidTr="00DF11FE">
        <w:trPr>
          <w:trHeight w:val="542"/>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jc w:val="center"/>
              <w:rPr>
                <w:rFonts w:asciiTheme="minorEastAsia" w:eastAsiaTheme="minorEastAsia" w:hAnsiTheme="minorEastAsia"/>
                <w:b/>
                <w:szCs w:val="21"/>
              </w:rPr>
            </w:pPr>
          </w:p>
        </w:tc>
        <w:tc>
          <w:tcPr>
            <w:tcW w:w="6946" w:type="dxa"/>
            <w:vAlign w:val="center"/>
          </w:tcPr>
          <w:p w:rsidR="00A2163C" w:rsidRPr="00D60994" w:rsidRDefault="00A2163C" w:rsidP="00DF11FE">
            <w:pPr>
              <w:ind w:firstLineChars="100" w:firstLine="211"/>
              <w:rPr>
                <w:rFonts w:ascii="宋体" w:hAnsi="宋体" w:cs="宋体"/>
                <w:bCs/>
                <w:color w:val="000000"/>
                <w:kern w:val="0"/>
                <w:szCs w:val="21"/>
                <w:lang w:bidi="ar"/>
              </w:rPr>
            </w:pPr>
            <w:r w:rsidRPr="00D60994">
              <w:rPr>
                <w:rFonts w:ascii="宋体" w:hAnsi="宋体" w:cs="宋体" w:hint="eastAsia"/>
                <w:b/>
                <w:bCs/>
                <w:color w:val="000000"/>
                <w:kern w:val="0"/>
                <w:szCs w:val="21"/>
                <w:lang w:bidi="ar"/>
              </w:rPr>
              <w:t>2</w:t>
            </w:r>
            <w:r w:rsidRPr="00D60994">
              <w:rPr>
                <w:rFonts w:ascii="宋体" w:hAnsi="宋体" w:cs="宋体"/>
                <w:b/>
                <w:bCs/>
                <w:color w:val="000000"/>
                <w:kern w:val="0"/>
                <w:szCs w:val="21"/>
                <w:lang w:bidi="ar"/>
              </w:rPr>
              <w:t>.</w:t>
            </w:r>
            <w:r w:rsidRPr="00D60994">
              <w:rPr>
                <w:rFonts w:ascii="宋体" w:hAnsi="宋体" w:cs="宋体" w:hint="eastAsia"/>
                <w:b/>
                <w:bCs/>
                <w:color w:val="000000"/>
                <w:kern w:val="0"/>
                <w:szCs w:val="21"/>
                <w:lang w:bidi="ar"/>
              </w:rPr>
              <w:t>售后服务：</w:t>
            </w:r>
            <w:r w:rsidRPr="00D60994">
              <w:rPr>
                <w:rFonts w:ascii="宋体" w:hAnsi="宋体" w:cs="宋体" w:hint="eastAsia"/>
                <w:color w:val="000000"/>
                <w:kern w:val="0"/>
                <w:szCs w:val="21"/>
                <w:lang w:bidi="ar"/>
              </w:rPr>
              <w:t>售后服务方案详细、具体、可行，人员安排合理，对整个系统有有效的响应时间、故障排除时间、服务措施等。</w:t>
            </w:r>
            <w:r w:rsidRPr="00D60994">
              <w:rPr>
                <w:rFonts w:ascii="宋体" w:hAnsi="宋体" w:cs="宋体" w:hint="eastAsia"/>
                <w:bCs/>
                <w:color w:val="000000"/>
                <w:kern w:val="0"/>
                <w:szCs w:val="21"/>
                <w:lang w:bidi="ar"/>
              </w:rPr>
              <w:t>（10分）</w:t>
            </w:r>
          </w:p>
          <w:p w:rsidR="00A2163C" w:rsidRPr="00D60994" w:rsidRDefault="00A2163C" w:rsidP="00DF11FE">
            <w:pPr>
              <w:ind w:firstLineChars="100" w:firstLine="210"/>
              <w:rPr>
                <w:rFonts w:asciiTheme="minorEastAsia" w:eastAsiaTheme="minorEastAsia" w:hAnsiTheme="minorEastAsia"/>
                <w:color w:val="0A82E5"/>
                <w:szCs w:val="21"/>
                <w:shd w:val="clear" w:color="auto" w:fill="FFFFFF"/>
              </w:rPr>
            </w:pPr>
            <w:r w:rsidRPr="00D60994">
              <w:rPr>
                <w:rFonts w:asciiTheme="minorEastAsia" w:eastAsiaTheme="minorEastAsia" w:hAnsiTheme="minorEastAsia"/>
                <w:color w:val="0A82E5"/>
                <w:szCs w:val="21"/>
                <w:shd w:val="clear" w:color="auto" w:fill="FFFFFF"/>
              </w:rPr>
              <w:t>售后服务措施及承诺全面具体、</w:t>
            </w:r>
            <w:r w:rsidRPr="00D60994">
              <w:rPr>
                <w:rFonts w:asciiTheme="minorEastAsia" w:eastAsiaTheme="minorEastAsia" w:hAnsiTheme="minorEastAsia" w:hint="eastAsia"/>
                <w:color w:val="0A82E5"/>
                <w:szCs w:val="21"/>
                <w:shd w:val="clear" w:color="auto" w:fill="FFFFFF"/>
              </w:rPr>
              <w:t>科学</w:t>
            </w:r>
            <w:r w:rsidRPr="00D60994">
              <w:rPr>
                <w:rFonts w:asciiTheme="minorEastAsia" w:eastAsiaTheme="minorEastAsia" w:hAnsiTheme="minorEastAsia"/>
                <w:color w:val="0A82E5"/>
                <w:szCs w:val="21"/>
                <w:shd w:val="clear" w:color="auto" w:fill="FFFFFF"/>
              </w:rPr>
              <w:t>合理、可行性强的</w:t>
            </w:r>
            <w:r w:rsidRPr="00D60994">
              <w:rPr>
                <w:rFonts w:asciiTheme="minorEastAsia" w:eastAsiaTheme="minorEastAsia" w:hAnsiTheme="minorEastAsia" w:hint="eastAsia"/>
                <w:color w:val="0A82E5"/>
                <w:szCs w:val="21"/>
                <w:shd w:val="clear" w:color="auto" w:fill="FFFFFF"/>
              </w:rPr>
              <w:t>得</w:t>
            </w:r>
            <w:r w:rsidRPr="00D60994">
              <w:rPr>
                <w:rFonts w:asciiTheme="minorEastAsia" w:eastAsiaTheme="minorEastAsia" w:hAnsiTheme="minorEastAsia"/>
                <w:color w:val="0A82E5"/>
                <w:szCs w:val="21"/>
                <w:shd w:val="clear" w:color="auto" w:fill="FFFFFF"/>
              </w:rPr>
              <w:t xml:space="preserve">10分； </w:t>
            </w:r>
          </w:p>
          <w:p w:rsidR="00A2163C" w:rsidRPr="00D60994" w:rsidRDefault="00A2163C" w:rsidP="00DF11FE">
            <w:pPr>
              <w:ind w:firstLineChars="100" w:firstLine="210"/>
              <w:rPr>
                <w:rFonts w:asciiTheme="minorEastAsia" w:eastAsiaTheme="minorEastAsia" w:hAnsiTheme="minorEastAsia"/>
                <w:color w:val="0A82E5"/>
                <w:szCs w:val="21"/>
                <w:shd w:val="clear" w:color="auto" w:fill="FFFFFF"/>
              </w:rPr>
            </w:pPr>
            <w:r w:rsidRPr="00D60994">
              <w:rPr>
                <w:rFonts w:asciiTheme="minorEastAsia" w:eastAsiaTheme="minorEastAsia" w:hAnsiTheme="minorEastAsia"/>
                <w:color w:val="0A82E5"/>
                <w:szCs w:val="21"/>
                <w:shd w:val="clear" w:color="auto" w:fill="FFFFFF"/>
              </w:rPr>
              <w:t>售后服务措施及承诺较为全面具体、</w:t>
            </w:r>
            <w:r w:rsidRPr="00D60994">
              <w:rPr>
                <w:rFonts w:asciiTheme="minorEastAsia" w:eastAsiaTheme="minorEastAsia" w:hAnsiTheme="minorEastAsia" w:cstheme="minorBidi" w:hint="eastAsia"/>
                <w:color w:val="0A82E5"/>
                <w:szCs w:val="21"/>
                <w:shd w:val="clear" w:color="auto" w:fill="FFFFFF"/>
              </w:rPr>
              <w:t>合理性较好、</w:t>
            </w:r>
            <w:r w:rsidRPr="00D60994">
              <w:rPr>
                <w:rFonts w:asciiTheme="minorEastAsia" w:eastAsiaTheme="minorEastAsia" w:hAnsiTheme="minorEastAsia" w:hint="eastAsia"/>
                <w:color w:val="0A82E5"/>
                <w:szCs w:val="21"/>
                <w:shd w:val="clear" w:color="auto" w:fill="FFFFFF"/>
              </w:rPr>
              <w:t>基本可行的得</w:t>
            </w:r>
            <w:r w:rsidR="00801665" w:rsidRPr="00D60994">
              <w:rPr>
                <w:rFonts w:asciiTheme="minorEastAsia" w:eastAsiaTheme="minorEastAsia" w:hAnsiTheme="minorEastAsia"/>
                <w:color w:val="0A82E5"/>
                <w:szCs w:val="21"/>
                <w:shd w:val="clear" w:color="auto" w:fill="FFFFFF"/>
              </w:rPr>
              <w:t>8</w:t>
            </w:r>
            <w:r w:rsidRPr="00D60994">
              <w:rPr>
                <w:rFonts w:asciiTheme="minorEastAsia" w:eastAsiaTheme="minorEastAsia" w:hAnsiTheme="minorEastAsia"/>
                <w:color w:val="0A82E5"/>
                <w:szCs w:val="21"/>
                <w:shd w:val="clear" w:color="auto" w:fill="FFFFFF"/>
              </w:rPr>
              <w:t xml:space="preserve">分； </w:t>
            </w:r>
          </w:p>
          <w:p w:rsidR="00A2163C" w:rsidRPr="00D60994" w:rsidRDefault="00A2163C" w:rsidP="00DF11FE">
            <w:pPr>
              <w:ind w:firstLineChars="100" w:firstLine="210"/>
              <w:rPr>
                <w:rFonts w:asciiTheme="minorEastAsia" w:eastAsiaTheme="minorEastAsia" w:hAnsiTheme="minorEastAsia"/>
                <w:color w:val="0A82E5"/>
                <w:szCs w:val="21"/>
                <w:shd w:val="clear" w:color="auto" w:fill="FFFFFF"/>
              </w:rPr>
            </w:pPr>
            <w:r w:rsidRPr="00D60994">
              <w:rPr>
                <w:rFonts w:asciiTheme="minorEastAsia" w:eastAsiaTheme="minorEastAsia" w:hAnsiTheme="minorEastAsia"/>
                <w:color w:val="0A82E5"/>
                <w:szCs w:val="21"/>
                <w:shd w:val="clear" w:color="auto" w:fill="FFFFFF"/>
              </w:rPr>
              <w:t>售后服务措施及承诺缺少关键点、不完善、可行性</w:t>
            </w:r>
            <w:r w:rsidRPr="00D60994">
              <w:rPr>
                <w:rFonts w:asciiTheme="minorEastAsia" w:eastAsiaTheme="minorEastAsia" w:hAnsiTheme="minorEastAsia" w:hint="eastAsia"/>
                <w:color w:val="0A82E5"/>
                <w:szCs w:val="21"/>
                <w:shd w:val="clear" w:color="auto" w:fill="FFFFFF"/>
              </w:rPr>
              <w:t>的</w:t>
            </w:r>
            <w:r w:rsidRPr="00D60994">
              <w:rPr>
                <w:rFonts w:asciiTheme="minorEastAsia" w:eastAsiaTheme="minorEastAsia" w:hAnsiTheme="minorEastAsia"/>
                <w:color w:val="0A82E5"/>
                <w:szCs w:val="21"/>
                <w:shd w:val="clear" w:color="auto" w:fill="FFFFFF"/>
              </w:rPr>
              <w:t>得</w:t>
            </w:r>
            <w:r w:rsidR="00801665" w:rsidRPr="00D60994">
              <w:rPr>
                <w:rFonts w:asciiTheme="minorEastAsia" w:eastAsiaTheme="minorEastAsia" w:hAnsiTheme="minorEastAsia"/>
                <w:color w:val="0A82E5"/>
                <w:szCs w:val="21"/>
                <w:shd w:val="clear" w:color="auto" w:fill="FFFFFF"/>
              </w:rPr>
              <w:t>4</w:t>
            </w:r>
            <w:r w:rsidRPr="00D60994">
              <w:rPr>
                <w:rFonts w:asciiTheme="minorEastAsia" w:eastAsiaTheme="minorEastAsia" w:hAnsiTheme="minorEastAsia"/>
                <w:color w:val="0A82E5"/>
                <w:szCs w:val="21"/>
                <w:shd w:val="clear" w:color="auto" w:fill="FFFFFF"/>
              </w:rPr>
              <w:t>分</w:t>
            </w:r>
          </w:p>
          <w:p w:rsidR="00A2163C" w:rsidRPr="00D60994" w:rsidRDefault="00A2163C" w:rsidP="00DF11FE">
            <w:pPr>
              <w:adjustRightInd w:val="0"/>
              <w:snapToGrid w:val="0"/>
              <w:spacing w:line="276" w:lineRule="auto"/>
              <w:ind w:firstLineChars="100" w:firstLine="210"/>
              <w:rPr>
                <w:rFonts w:ascii="宋体" w:hAnsi="宋体" w:cs="宋体"/>
                <w:color w:val="000000"/>
                <w:kern w:val="0"/>
                <w:szCs w:val="21"/>
                <w:lang w:bidi="ar"/>
              </w:rPr>
            </w:pPr>
            <w:r w:rsidRPr="00D60994">
              <w:rPr>
                <w:rFonts w:asciiTheme="minorEastAsia" w:eastAsiaTheme="minorEastAsia" w:hAnsiTheme="minorEastAsia" w:hint="eastAsia"/>
                <w:color w:val="0A82E5"/>
                <w:szCs w:val="21"/>
                <w:shd w:val="clear" w:color="auto" w:fill="FFFFFF"/>
              </w:rPr>
              <w:t>未提供售后服务或售后服务完全脱离项目实际的不得分。</w:t>
            </w:r>
          </w:p>
        </w:tc>
      </w:tr>
      <w:tr w:rsidR="00A2163C" w:rsidRPr="00D60994" w:rsidTr="00DF11FE">
        <w:trPr>
          <w:trHeight w:val="706"/>
          <w:jc w:val="center"/>
        </w:trPr>
        <w:tc>
          <w:tcPr>
            <w:tcW w:w="669" w:type="dxa"/>
            <w:vMerge/>
            <w:vAlign w:val="center"/>
          </w:tcPr>
          <w:p w:rsidR="00A2163C" w:rsidRPr="00D60994" w:rsidRDefault="00A2163C" w:rsidP="00DF11FE">
            <w:pPr>
              <w:jc w:val="center"/>
              <w:rPr>
                <w:rFonts w:asciiTheme="minorEastAsia" w:eastAsiaTheme="minorEastAsia" w:hAnsiTheme="minorEastAsia"/>
                <w:b/>
                <w:szCs w:val="21"/>
              </w:rPr>
            </w:pPr>
          </w:p>
        </w:tc>
        <w:tc>
          <w:tcPr>
            <w:tcW w:w="1311" w:type="dxa"/>
            <w:vMerge/>
            <w:vAlign w:val="center"/>
          </w:tcPr>
          <w:p w:rsidR="00A2163C" w:rsidRPr="00D60994" w:rsidRDefault="00A2163C" w:rsidP="00DF11FE">
            <w:pPr>
              <w:jc w:val="center"/>
              <w:rPr>
                <w:rFonts w:asciiTheme="minorEastAsia" w:eastAsiaTheme="minorEastAsia" w:hAnsiTheme="minorEastAsia"/>
                <w:b/>
                <w:szCs w:val="21"/>
              </w:rPr>
            </w:pPr>
          </w:p>
        </w:tc>
        <w:tc>
          <w:tcPr>
            <w:tcW w:w="850" w:type="dxa"/>
            <w:vMerge/>
            <w:vAlign w:val="center"/>
          </w:tcPr>
          <w:p w:rsidR="00A2163C" w:rsidRPr="00D60994" w:rsidRDefault="00A2163C" w:rsidP="00DF11FE">
            <w:pPr>
              <w:jc w:val="center"/>
              <w:rPr>
                <w:rFonts w:asciiTheme="minorEastAsia" w:eastAsiaTheme="minorEastAsia" w:hAnsiTheme="minorEastAsia"/>
                <w:b/>
                <w:szCs w:val="21"/>
              </w:rPr>
            </w:pPr>
          </w:p>
        </w:tc>
        <w:tc>
          <w:tcPr>
            <w:tcW w:w="6946" w:type="dxa"/>
            <w:vAlign w:val="center"/>
          </w:tcPr>
          <w:p w:rsidR="00A2163C" w:rsidRPr="00D60994" w:rsidRDefault="00A2163C" w:rsidP="00DF11FE">
            <w:pPr>
              <w:ind w:firstLineChars="100" w:firstLine="211"/>
              <w:rPr>
                <w:rFonts w:ascii="宋体" w:hAnsi="宋体" w:cs="宋体"/>
                <w:bCs/>
                <w:color w:val="000000"/>
                <w:kern w:val="0"/>
                <w:szCs w:val="21"/>
                <w:lang w:bidi="ar"/>
              </w:rPr>
            </w:pPr>
            <w:r w:rsidRPr="00D60994">
              <w:rPr>
                <w:rFonts w:ascii="宋体" w:hAnsi="宋体" w:cs="宋体" w:hint="eastAsia"/>
                <w:b/>
                <w:bCs/>
                <w:color w:val="000000"/>
                <w:kern w:val="0"/>
                <w:szCs w:val="21"/>
                <w:lang w:bidi="ar"/>
              </w:rPr>
              <w:t>3</w:t>
            </w:r>
            <w:r w:rsidRPr="00D60994">
              <w:rPr>
                <w:rFonts w:ascii="宋体" w:hAnsi="宋体" w:cs="宋体"/>
                <w:b/>
                <w:bCs/>
                <w:color w:val="000000"/>
                <w:kern w:val="0"/>
                <w:szCs w:val="21"/>
                <w:lang w:bidi="ar"/>
              </w:rPr>
              <w:t>.</w:t>
            </w:r>
            <w:r w:rsidRPr="00D60994">
              <w:rPr>
                <w:rFonts w:ascii="宋体" w:hAnsi="宋体" w:cs="宋体" w:hint="eastAsia"/>
                <w:b/>
                <w:bCs/>
                <w:color w:val="000000"/>
                <w:kern w:val="0"/>
                <w:szCs w:val="21"/>
                <w:lang w:bidi="ar"/>
              </w:rPr>
              <w:t>培训方案：</w:t>
            </w:r>
            <w:r w:rsidRPr="00D60994">
              <w:rPr>
                <w:rFonts w:ascii="宋体" w:hAnsi="宋体" w:cs="宋体" w:hint="eastAsia"/>
                <w:color w:val="000000"/>
                <w:kern w:val="0"/>
                <w:szCs w:val="21"/>
                <w:lang w:bidi="ar"/>
              </w:rPr>
              <w:t>提供详细的培训方案，方案包括但不限于培训计划、培训对象、培训内容、培训方式和培训目标、风险控制等。</w:t>
            </w:r>
            <w:r w:rsidRPr="00D60994">
              <w:rPr>
                <w:rFonts w:ascii="宋体" w:hAnsi="宋体" w:cs="宋体" w:hint="eastAsia"/>
                <w:bCs/>
                <w:color w:val="000000"/>
                <w:kern w:val="0"/>
                <w:szCs w:val="21"/>
                <w:lang w:bidi="ar"/>
              </w:rPr>
              <w:t>（5分）</w:t>
            </w:r>
          </w:p>
          <w:p w:rsidR="00A2163C" w:rsidRPr="00D60994" w:rsidRDefault="00A2163C" w:rsidP="00DF11FE">
            <w:pPr>
              <w:ind w:firstLineChars="100" w:firstLine="210"/>
              <w:rPr>
                <w:rFonts w:asciiTheme="minorEastAsia" w:eastAsiaTheme="minorEastAsia" w:hAnsiTheme="minorEastAsia"/>
                <w:color w:val="0A82E5"/>
                <w:szCs w:val="21"/>
                <w:shd w:val="clear" w:color="auto" w:fill="FFFFFF"/>
              </w:rPr>
            </w:pPr>
            <w:r w:rsidRPr="00D60994">
              <w:rPr>
                <w:rFonts w:asciiTheme="minorEastAsia" w:eastAsiaTheme="minorEastAsia" w:hAnsiTheme="minorEastAsia" w:hint="eastAsia"/>
                <w:color w:val="0A82E5"/>
                <w:szCs w:val="21"/>
                <w:shd w:val="clear" w:color="auto" w:fill="FFFFFF"/>
              </w:rPr>
              <w:t>培训方案涵盖内容全面、思路清晰、培训方法及安排合理，可行性强的得</w:t>
            </w:r>
            <w:r w:rsidRPr="00D60994">
              <w:rPr>
                <w:rFonts w:asciiTheme="minorEastAsia" w:eastAsiaTheme="minorEastAsia" w:hAnsiTheme="minorEastAsia"/>
                <w:color w:val="0A82E5"/>
                <w:szCs w:val="21"/>
                <w:shd w:val="clear" w:color="auto" w:fill="FFFFFF"/>
              </w:rPr>
              <w:t>5</w:t>
            </w:r>
            <w:r w:rsidRPr="00D60994">
              <w:rPr>
                <w:rFonts w:asciiTheme="minorEastAsia" w:eastAsiaTheme="minorEastAsia" w:hAnsiTheme="minorEastAsia" w:hint="eastAsia"/>
                <w:color w:val="0A82E5"/>
                <w:szCs w:val="21"/>
                <w:shd w:val="clear" w:color="auto" w:fill="FFFFFF"/>
              </w:rPr>
              <w:t>分；</w:t>
            </w:r>
          </w:p>
          <w:p w:rsidR="00A2163C" w:rsidRPr="00D60994" w:rsidRDefault="00A2163C" w:rsidP="00DF11FE">
            <w:pPr>
              <w:ind w:firstLineChars="100" w:firstLine="210"/>
              <w:rPr>
                <w:rFonts w:asciiTheme="minorEastAsia" w:eastAsiaTheme="minorEastAsia" w:hAnsiTheme="minorEastAsia"/>
                <w:color w:val="0A82E5"/>
                <w:szCs w:val="21"/>
                <w:shd w:val="clear" w:color="auto" w:fill="FFFFFF"/>
              </w:rPr>
            </w:pPr>
            <w:r w:rsidRPr="00D60994">
              <w:rPr>
                <w:rFonts w:asciiTheme="minorEastAsia" w:eastAsiaTheme="minorEastAsia" w:hAnsiTheme="minorEastAsia" w:hint="eastAsia"/>
                <w:color w:val="0A82E5"/>
                <w:szCs w:val="21"/>
                <w:shd w:val="clear" w:color="auto" w:fill="FFFFFF"/>
              </w:rPr>
              <w:t>培训方案涵盖内容基本全面，思路较为清晰，培训方法及安排基本合理，可行性较强的得</w:t>
            </w:r>
            <w:r w:rsidRPr="00D60994">
              <w:rPr>
                <w:rFonts w:asciiTheme="minorEastAsia" w:eastAsiaTheme="minorEastAsia" w:hAnsiTheme="minorEastAsia"/>
                <w:color w:val="0A82E5"/>
                <w:szCs w:val="21"/>
                <w:shd w:val="clear" w:color="auto" w:fill="FFFFFF"/>
              </w:rPr>
              <w:t>3</w:t>
            </w:r>
            <w:r w:rsidRPr="00D60994">
              <w:rPr>
                <w:rFonts w:asciiTheme="minorEastAsia" w:eastAsiaTheme="minorEastAsia" w:hAnsiTheme="minorEastAsia" w:hint="eastAsia"/>
                <w:color w:val="0A82E5"/>
                <w:szCs w:val="21"/>
                <w:shd w:val="clear" w:color="auto" w:fill="FFFFFF"/>
              </w:rPr>
              <w:t>分；</w:t>
            </w:r>
          </w:p>
          <w:p w:rsidR="00A2163C" w:rsidRPr="00D60994" w:rsidRDefault="00A2163C" w:rsidP="00DF11FE">
            <w:pPr>
              <w:ind w:firstLineChars="100" w:firstLine="210"/>
              <w:rPr>
                <w:rFonts w:asciiTheme="minorEastAsia" w:eastAsiaTheme="minorEastAsia" w:hAnsiTheme="minorEastAsia"/>
                <w:color w:val="0A82E5"/>
                <w:szCs w:val="21"/>
                <w:shd w:val="clear" w:color="auto" w:fill="FFFFFF"/>
              </w:rPr>
            </w:pPr>
            <w:r w:rsidRPr="00D60994">
              <w:rPr>
                <w:rFonts w:asciiTheme="minorEastAsia" w:eastAsiaTheme="minorEastAsia" w:hAnsiTheme="minorEastAsia" w:hint="eastAsia"/>
                <w:color w:val="0A82E5"/>
                <w:szCs w:val="21"/>
                <w:shd w:val="clear" w:color="auto" w:fill="FFFFFF"/>
              </w:rPr>
              <w:t>培训方案内容有缺失、思路不清晰、培训方法及安排不合理、可行性低的得</w:t>
            </w:r>
            <w:r w:rsidR="00801665" w:rsidRPr="00D60994">
              <w:rPr>
                <w:rFonts w:asciiTheme="minorEastAsia" w:eastAsiaTheme="minorEastAsia" w:hAnsiTheme="minorEastAsia"/>
                <w:color w:val="0A82E5"/>
                <w:szCs w:val="21"/>
                <w:shd w:val="clear" w:color="auto" w:fill="FFFFFF"/>
              </w:rPr>
              <w:t>2</w:t>
            </w:r>
            <w:r w:rsidRPr="00D60994">
              <w:rPr>
                <w:rFonts w:asciiTheme="minorEastAsia" w:eastAsiaTheme="minorEastAsia" w:hAnsiTheme="minorEastAsia" w:hint="eastAsia"/>
                <w:color w:val="0A82E5"/>
                <w:szCs w:val="21"/>
                <w:shd w:val="clear" w:color="auto" w:fill="FFFFFF"/>
              </w:rPr>
              <w:t>分；</w:t>
            </w:r>
          </w:p>
          <w:p w:rsidR="00A2163C" w:rsidRPr="00D60994" w:rsidRDefault="00A2163C" w:rsidP="00DF11FE">
            <w:pPr>
              <w:adjustRightInd w:val="0"/>
              <w:snapToGrid w:val="0"/>
              <w:spacing w:line="276" w:lineRule="auto"/>
              <w:ind w:firstLineChars="100" w:firstLine="210"/>
              <w:rPr>
                <w:rFonts w:ascii="宋体" w:hAnsi="宋体" w:cs="宋体"/>
                <w:b/>
                <w:bCs/>
                <w:color w:val="000000"/>
                <w:kern w:val="0"/>
                <w:szCs w:val="21"/>
                <w:lang w:bidi="ar"/>
              </w:rPr>
            </w:pPr>
            <w:r w:rsidRPr="00D60994">
              <w:rPr>
                <w:rFonts w:asciiTheme="minorEastAsia" w:eastAsiaTheme="minorEastAsia" w:hAnsiTheme="minorEastAsia" w:hint="eastAsia"/>
                <w:color w:val="0A82E5"/>
                <w:szCs w:val="21"/>
                <w:shd w:val="clear" w:color="auto" w:fill="FFFFFF"/>
              </w:rPr>
              <w:t>未提供培训方案或培训方案完全脱离项目实际的不得分。</w:t>
            </w:r>
          </w:p>
        </w:tc>
      </w:tr>
      <w:tr w:rsidR="00A2163C" w:rsidRPr="00D60994" w:rsidTr="00DF11FE">
        <w:trPr>
          <w:trHeight w:val="841"/>
          <w:jc w:val="center"/>
        </w:trPr>
        <w:tc>
          <w:tcPr>
            <w:tcW w:w="9776" w:type="dxa"/>
            <w:gridSpan w:val="4"/>
            <w:vAlign w:val="center"/>
          </w:tcPr>
          <w:p w:rsidR="00A2163C" w:rsidRPr="00D60994" w:rsidRDefault="00A2163C" w:rsidP="00DF11FE">
            <w:pPr>
              <w:pStyle w:val="a6"/>
              <w:tabs>
                <w:tab w:val="left" w:pos="600"/>
              </w:tabs>
              <w:spacing w:after="0"/>
              <w:ind w:leftChars="0" w:left="0"/>
              <w:jc w:val="left"/>
              <w:rPr>
                <w:rFonts w:asciiTheme="minorEastAsia" w:eastAsiaTheme="minorEastAsia" w:hAnsiTheme="minorEastAsia" w:cs="宋体"/>
                <w:color w:val="000000"/>
                <w:szCs w:val="21"/>
              </w:rPr>
            </w:pPr>
            <w:r w:rsidRPr="00D60994">
              <w:rPr>
                <w:rFonts w:asciiTheme="minorEastAsia" w:eastAsiaTheme="minorEastAsia" w:hAnsiTheme="minorEastAsia" w:hint="eastAsia"/>
                <w:szCs w:val="21"/>
              </w:rPr>
              <w:t>说明：1</w:t>
            </w:r>
            <w:r w:rsidRPr="00D60994">
              <w:rPr>
                <w:rFonts w:asciiTheme="minorEastAsia" w:eastAsiaTheme="minorEastAsia" w:hAnsiTheme="minorEastAsia"/>
                <w:szCs w:val="21"/>
              </w:rPr>
              <w:t>.</w:t>
            </w:r>
            <w:r w:rsidRPr="00D60994">
              <w:rPr>
                <w:rFonts w:asciiTheme="minorEastAsia" w:eastAsiaTheme="minorEastAsia" w:hAnsiTheme="minorEastAsia" w:hint="eastAsia"/>
                <w:szCs w:val="21"/>
              </w:rPr>
              <w:t>评审因素中所称的：“全面具体、内容完整、科学合理、描述详尽、针对性强、可行性强、合理可行”等是指内容不缺项、完整、不缺少关键点；专门针对本项目或适用本项目特性、未套用其他项目内容；对同一问题前后表述一致；不存在逻辑漏洞、科学原理或常识错误</w:t>
            </w:r>
            <w:r w:rsidRPr="00D60994">
              <w:rPr>
                <w:rFonts w:asciiTheme="minorEastAsia" w:eastAsiaTheme="minorEastAsia" w:hAnsiTheme="minorEastAsia"/>
                <w:szCs w:val="21"/>
              </w:rPr>
              <w:t>；</w:t>
            </w:r>
            <w:r w:rsidRPr="00D60994">
              <w:rPr>
                <w:rFonts w:asciiTheme="minorEastAsia" w:eastAsiaTheme="minorEastAsia" w:hAnsiTheme="minorEastAsia" w:hint="eastAsia"/>
                <w:szCs w:val="21"/>
              </w:rPr>
              <w:t>2.供应商针对相应评审因素条款无响应或响应内容与评审要求不相符的得0分。</w:t>
            </w:r>
          </w:p>
        </w:tc>
      </w:tr>
    </w:tbl>
    <w:p w:rsidR="00A2163C" w:rsidRPr="00D60994" w:rsidRDefault="00A2163C" w:rsidP="00A2163C">
      <w:pPr>
        <w:widowControl/>
        <w:autoSpaceDE w:val="0"/>
        <w:autoSpaceDN w:val="0"/>
        <w:spacing w:line="360" w:lineRule="auto"/>
        <w:ind w:right="51"/>
        <w:textAlignment w:val="bottom"/>
        <w:rPr>
          <w:rFonts w:ascii="宋体" w:hAnsi="宋体"/>
          <w:b/>
          <w:sz w:val="30"/>
          <w:szCs w:val="30"/>
        </w:rPr>
      </w:pPr>
      <w:r w:rsidRPr="00D60994">
        <w:rPr>
          <w:rFonts w:ascii="宋体" w:hAnsi="宋体" w:hint="eastAsia"/>
          <w:b/>
          <w:sz w:val="30"/>
          <w:szCs w:val="30"/>
        </w:rPr>
        <w:t>2.3 特殊情况的处理</w:t>
      </w:r>
    </w:p>
    <w:p w:rsidR="00A2163C" w:rsidRPr="00D60994" w:rsidRDefault="00A2163C" w:rsidP="00A2163C">
      <w:pPr>
        <w:widowControl/>
        <w:autoSpaceDE w:val="0"/>
        <w:autoSpaceDN w:val="0"/>
        <w:spacing w:line="360" w:lineRule="auto"/>
        <w:ind w:right="53" w:firstLineChars="200" w:firstLine="420"/>
        <w:textAlignment w:val="bottom"/>
        <w:rPr>
          <w:rFonts w:ascii="宋体" w:hAnsi="宋体"/>
          <w:color w:val="000000"/>
          <w:szCs w:val="21"/>
        </w:rPr>
      </w:pPr>
      <w:r w:rsidRPr="00D60994">
        <w:rPr>
          <w:rFonts w:ascii="宋体" w:hAnsi="宋体" w:hint="eastAsia"/>
          <w:szCs w:val="21"/>
        </w:rPr>
        <w:t xml:space="preserve">2.3.1 </w:t>
      </w:r>
      <w:r w:rsidRPr="00D60994">
        <w:rPr>
          <w:rFonts w:ascii="宋体" w:hAnsi="宋体" w:hint="eastAsia"/>
          <w:color w:val="000000"/>
          <w:szCs w:val="21"/>
        </w:rPr>
        <w:t>响应文件中如果出现</w:t>
      </w:r>
      <w:r w:rsidRPr="00D60994">
        <w:rPr>
          <w:rFonts w:ascii="宋体" w:hAnsi="宋体"/>
          <w:color w:val="3E3E3E"/>
          <w:szCs w:val="21"/>
        </w:rPr>
        <w:t>前后不一致的，按照下列规定修正</w:t>
      </w:r>
      <w:r w:rsidRPr="00D60994">
        <w:rPr>
          <w:rFonts w:ascii="宋体" w:hAnsi="宋体" w:hint="eastAsia"/>
          <w:color w:val="000000"/>
          <w:szCs w:val="21"/>
        </w:rPr>
        <w:t>：</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（1）响应文件中的大写金额与小写金额不一致的，以大写金额为准；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（2）响应文件中的总报价与按单价计算的汇总报价不一致的，以单价计算的汇总报价为</w:t>
      </w:r>
      <w:r w:rsidRPr="00D60994">
        <w:rPr>
          <w:rFonts w:ascii="宋体" w:hAnsi="宋体" w:hint="eastAsia"/>
          <w:szCs w:val="21"/>
        </w:rPr>
        <w:lastRenderedPageBreak/>
        <w:t>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（3）响应文件中的报价有明显小数点错误的，以总报价为准，并修改报价；</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szCs w:val="21"/>
        </w:rPr>
        <w:t>（4）</w:t>
      </w:r>
      <w:r w:rsidRPr="00D60994">
        <w:rPr>
          <w:rFonts w:ascii="宋体" w:hAnsi="宋体" w:hint="eastAsia"/>
          <w:color w:val="000000"/>
          <w:szCs w:val="21"/>
        </w:rPr>
        <w:t>响应文件中有关分项表内容与“磋商报价一览表”不一致的，以“磋商报价一览表”为准；</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（5）响应文件中图表与文字表述不一致的，以文字表述为准；</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（6）响应文件正本与副本不一致的，以正本为准；</w:t>
      </w:r>
    </w:p>
    <w:p w:rsidR="00A2163C" w:rsidRPr="00D60994" w:rsidRDefault="00A2163C" w:rsidP="00A2163C">
      <w:pPr>
        <w:spacing w:line="360" w:lineRule="auto"/>
        <w:ind w:firstLineChars="200" w:firstLine="420"/>
        <w:rPr>
          <w:rFonts w:ascii="宋体" w:hAnsi="宋体"/>
          <w:color w:val="000000"/>
          <w:szCs w:val="21"/>
        </w:rPr>
      </w:pPr>
      <w:r w:rsidRPr="00D60994">
        <w:rPr>
          <w:rFonts w:ascii="宋体" w:hAnsi="宋体" w:hint="eastAsia"/>
          <w:color w:val="000000"/>
          <w:szCs w:val="21"/>
        </w:rPr>
        <w:t>（7）对不同文字文本响应文件的解释发生异议的，以中文文本为准。</w:t>
      </w:r>
    </w:p>
    <w:p w:rsidR="00A2163C" w:rsidRPr="00D60994" w:rsidRDefault="00A2163C" w:rsidP="00A2163C">
      <w:pPr>
        <w:spacing w:line="360" w:lineRule="auto"/>
        <w:ind w:firstLineChars="200" w:firstLine="422"/>
        <w:rPr>
          <w:rFonts w:ascii="宋体" w:hAnsi="宋体"/>
          <w:b/>
          <w:color w:val="000000"/>
          <w:szCs w:val="21"/>
        </w:rPr>
      </w:pPr>
      <w:r w:rsidRPr="00D60994">
        <w:rPr>
          <w:rFonts w:ascii="宋体" w:hAnsi="宋体" w:hint="eastAsia"/>
          <w:b/>
          <w:color w:val="000000"/>
          <w:szCs w:val="21"/>
        </w:rPr>
        <w:t>按上述修正错误的方法调整的报价应对供应商具有约束力。如果供应商不接受修正后的价格，其响应文件将被拒绝。</w:t>
      </w:r>
    </w:p>
    <w:p w:rsidR="00A2163C" w:rsidRPr="00D60994" w:rsidRDefault="00A2163C" w:rsidP="00A2163C">
      <w:pPr>
        <w:adjustRightInd w:val="0"/>
        <w:snapToGrid w:val="0"/>
        <w:spacing w:line="360" w:lineRule="auto"/>
        <w:ind w:firstLineChars="200" w:firstLine="420"/>
        <w:rPr>
          <w:rFonts w:ascii="宋体" w:hAnsi="宋体" w:cs="宋体"/>
          <w:b/>
          <w:kern w:val="0"/>
          <w:szCs w:val="21"/>
        </w:rPr>
      </w:pPr>
      <w:r w:rsidRPr="00D60994">
        <w:rPr>
          <w:rFonts w:ascii="宋体" w:hAnsi="宋体" w:hint="eastAsia"/>
          <w:szCs w:val="21"/>
        </w:rPr>
        <w:t>2.3.2</w:t>
      </w:r>
      <w:r w:rsidRPr="00D60994">
        <w:rPr>
          <w:rFonts w:ascii="宋体" w:hAnsi="宋体" w:hint="eastAsia"/>
          <w:b/>
          <w:szCs w:val="21"/>
        </w:rPr>
        <w:t>磋商</w:t>
      </w:r>
      <w:r w:rsidRPr="00D60994">
        <w:rPr>
          <w:rFonts w:ascii="宋体" w:hAnsi="宋体" w:cs="宋体" w:hint="eastAsia"/>
          <w:b/>
          <w:kern w:val="0"/>
          <w:szCs w:val="21"/>
        </w:rPr>
        <w:t>报价异常处理</w:t>
      </w:r>
    </w:p>
    <w:p w:rsidR="00A2163C" w:rsidRPr="00D60994" w:rsidRDefault="00A2163C" w:rsidP="00A2163C">
      <w:pPr>
        <w:widowControl/>
        <w:autoSpaceDE w:val="0"/>
        <w:autoSpaceDN w:val="0"/>
        <w:spacing w:line="360" w:lineRule="auto"/>
        <w:ind w:right="53" w:firstLineChars="200" w:firstLine="420"/>
        <w:textAlignment w:val="bottom"/>
        <w:rPr>
          <w:rFonts w:ascii="宋体" w:hAnsi="宋体" w:cs="宋体"/>
          <w:kern w:val="0"/>
          <w:szCs w:val="21"/>
        </w:rPr>
      </w:pPr>
      <w:r w:rsidRPr="00D60994">
        <w:rPr>
          <w:rFonts w:ascii="宋体" w:hAnsi="宋体" w:cs="宋体" w:hint="eastAsia"/>
          <w:kern w:val="0"/>
          <w:szCs w:val="21"/>
        </w:rPr>
        <w:t xml:space="preserve">  2.3.2.1 磋商小组认为供应商的最后报价明显低于其他通过资格性、符合性审查供应商的最后报价，有可能影响服务质量或者不能诚信履约的，应当要求其在评审现场合理的时间内提供书面说明，必要时提交相关证明材料。</w:t>
      </w:r>
    </w:p>
    <w:p w:rsidR="00A2163C" w:rsidRPr="00D60994" w:rsidRDefault="00A2163C" w:rsidP="00A2163C">
      <w:pPr>
        <w:widowControl/>
        <w:autoSpaceDE w:val="0"/>
        <w:autoSpaceDN w:val="0"/>
        <w:spacing w:line="360" w:lineRule="auto"/>
        <w:ind w:right="53" w:firstLineChars="300" w:firstLine="630"/>
        <w:textAlignment w:val="bottom"/>
        <w:rPr>
          <w:rFonts w:ascii="宋体" w:hAnsi="宋体" w:cs="宋体"/>
          <w:kern w:val="0"/>
          <w:szCs w:val="21"/>
        </w:rPr>
      </w:pPr>
      <w:r w:rsidRPr="00D60994">
        <w:rPr>
          <w:rFonts w:ascii="宋体" w:hAnsi="宋体" w:cs="宋体" w:hint="eastAsia"/>
          <w:kern w:val="0"/>
          <w:szCs w:val="21"/>
        </w:rPr>
        <w:t>2.3.2.2 供应商证明其能够诚信履约，并承诺成交后提供磋商文件规定以外的履约担保的，可以继续参加评审，否则磋商小组应当将其作为无效响应文件处理。</w:t>
      </w:r>
    </w:p>
    <w:p w:rsidR="00A2163C" w:rsidRPr="00D60994" w:rsidRDefault="00A2163C" w:rsidP="00A2163C">
      <w:pPr>
        <w:widowControl/>
        <w:autoSpaceDE w:val="0"/>
        <w:autoSpaceDN w:val="0"/>
        <w:spacing w:line="360" w:lineRule="auto"/>
        <w:ind w:right="53" w:firstLineChars="200" w:firstLine="420"/>
        <w:textAlignment w:val="bottom"/>
        <w:rPr>
          <w:rFonts w:ascii="宋体" w:hAnsi="宋体"/>
          <w:color w:val="000000"/>
          <w:szCs w:val="21"/>
        </w:rPr>
      </w:pPr>
      <w:r w:rsidRPr="00D60994">
        <w:rPr>
          <w:rFonts w:ascii="宋体" w:hAnsi="宋体" w:hint="eastAsia"/>
          <w:szCs w:val="21"/>
        </w:rPr>
        <w:t>2.3.3 磋商小组成员打分超过得分界限</w:t>
      </w:r>
      <w:r w:rsidRPr="00D60994">
        <w:rPr>
          <w:rFonts w:ascii="宋体" w:hAnsi="宋体" w:hint="eastAsia"/>
          <w:color w:val="000000"/>
          <w:szCs w:val="21"/>
        </w:rPr>
        <w:t>或未按本办法赋分时，该成员的打分，按废票处理。</w:t>
      </w:r>
    </w:p>
    <w:p w:rsidR="00A2163C" w:rsidRPr="00D60994" w:rsidRDefault="00A2163C" w:rsidP="00A2163C">
      <w:pPr>
        <w:widowControl/>
        <w:autoSpaceDE w:val="0"/>
        <w:autoSpaceDN w:val="0"/>
        <w:spacing w:line="360" w:lineRule="auto"/>
        <w:ind w:right="53" w:firstLineChars="200" w:firstLine="420"/>
        <w:textAlignment w:val="bottom"/>
        <w:rPr>
          <w:rFonts w:ascii="宋体" w:hAnsi="宋体"/>
          <w:color w:val="000000"/>
          <w:szCs w:val="21"/>
        </w:rPr>
      </w:pPr>
      <w:r w:rsidRPr="00D60994">
        <w:rPr>
          <w:rFonts w:ascii="宋体" w:hAnsi="宋体" w:hint="eastAsia"/>
          <w:color w:val="000000"/>
          <w:szCs w:val="21"/>
        </w:rPr>
        <w:t>2.3.4 评审过程中，各种数字的计算结果，均保留两位小数，第三位“四舍五入”，但计算百分数时应精确到千分位，万分位“四舍五入”。</w:t>
      </w:r>
    </w:p>
    <w:p w:rsidR="00A2163C" w:rsidRPr="00D60994" w:rsidRDefault="00A2163C" w:rsidP="00A2163C">
      <w:pPr>
        <w:widowControl/>
        <w:autoSpaceDE w:val="0"/>
        <w:autoSpaceDN w:val="0"/>
        <w:spacing w:line="360" w:lineRule="auto"/>
        <w:ind w:right="53" w:firstLineChars="200" w:firstLine="420"/>
        <w:textAlignment w:val="bottom"/>
        <w:rPr>
          <w:rFonts w:ascii="宋体" w:hAnsi="宋体"/>
          <w:color w:val="000000"/>
          <w:szCs w:val="21"/>
        </w:rPr>
      </w:pPr>
      <w:r w:rsidRPr="00D60994">
        <w:rPr>
          <w:rFonts w:ascii="宋体" w:hAnsi="宋体" w:hint="eastAsia"/>
          <w:color w:val="000000"/>
          <w:szCs w:val="21"/>
        </w:rPr>
        <w:t>2.3.5 评审过程中，若出现本磋商办法以外的特殊情况时，将暂停评审，待磋商小组商榷后，再进行评审。</w:t>
      </w:r>
    </w:p>
    <w:p w:rsidR="00A2163C" w:rsidRPr="00D60994" w:rsidRDefault="00A2163C" w:rsidP="00A2163C">
      <w:pPr>
        <w:pStyle w:val="a3"/>
        <w:spacing w:line="360" w:lineRule="auto"/>
        <w:ind w:firstLine="422"/>
        <w:rPr>
          <w:rFonts w:ascii="宋体" w:hAnsi="宋体"/>
          <w:b/>
          <w:szCs w:val="21"/>
        </w:rPr>
      </w:pPr>
      <w:r w:rsidRPr="00D60994">
        <w:rPr>
          <w:rFonts w:ascii="宋体" w:hAnsi="宋体" w:hint="eastAsia"/>
          <w:b/>
          <w:szCs w:val="21"/>
        </w:rPr>
        <w:t>2.3.6 合格供应商少于3家的处理</w:t>
      </w:r>
    </w:p>
    <w:p w:rsidR="00A2163C" w:rsidRPr="00D60994" w:rsidRDefault="00A2163C" w:rsidP="00A2163C">
      <w:pPr>
        <w:pStyle w:val="a3"/>
        <w:spacing w:line="360" w:lineRule="auto"/>
        <w:ind w:firstLineChars="300" w:firstLine="630"/>
        <w:rPr>
          <w:rFonts w:ascii="宋体" w:hAnsi="宋体"/>
          <w:szCs w:val="21"/>
        </w:rPr>
      </w:pPr>
      <w:r w:rsidRPr="00D60994">
        <w:rPr>
          <w:rFonts w:ascii="宋体" w:hAnsi="宋体" w:hint="eastAsia"/>
          <w:color w:val="000000"/>
          <w:szCs w:val="21"/>
        </w:rPr>
        <w:t>2.3.6.1 评审过程中，若出现合格供应商只有2家时，</w:t>
      </w:r>
      <w:r w:rsidRPr="00D60994">
        <w:rPr>
          <w:rFonts w:ascii="宋体" w:hAnsi="宋体" w:hint="eastAsia"/>
          <w:szCs w:val="21"/>
        </w:rPr>
        <w:t>符合《政府采购竞争性磋商采购方式管理暂行办法》第3条第4项情形的，</w:t>
      </w:r>
      <w:r w:rsidRPr="00D60994">
        <w:rPr>
          <w:rFonts w:ascii="宋体" w:hAnsi="宋体" w:cs="宋体" w:hint="eastAsia"/>
          <w:snapToGrid w:val="0"/>
          <w:kern w:val="0"/>
          <w:szCs w:val="21"/>
        </w:rPr>
        <w:t>或者本项目为政府购买服务指导性目录中的，</w:t>
      </w:r>
      <w:r w:rsidRPr="00D60994">
        <w:rPr>
          <w:rFonts w:ascii="宋体" w:hAnsi="宋体" w:hint="eastAsia"/>
          <w:szCs w:val="21"/>
        </w:rPr>
        <w:t>可以继续进行；只有1家时，</w:t>
      </w:r>
      <w:r w:rsidRPr="00D60994">
        <w:rPr>
          <w:rFonts w:ascii="宋体" w:hAnsi="宋体" w:hint="eastAsia"/>
          <w:color w:val="000000"/>
          <w:szCs w:val="21"/>
        </w:rPr>
        <w:t>采购人应依法重新组织采购活动。</w:t>
      </w:r>
    </w:p>
    <w:p w:rsidR="00A2163C" w:rsidRPr="00D60994" w:rsidRDefault="00A2163C" w:rsidP="00A2163C">
      <w:pPr>
        <w:widowControl/>
        <w:autoSpaceDE w:val="0"/>
        <w:autoSpaceDN w:val="0"/>
        <w:spacing w:line="360" w:lineRule="auto"/>
        <w:ind w:right="53" w:firstLineChars="300" w:firstLine="630"/>
        <w:textAlignment w:val="bottom"/>
        <w:rPr>
          <w:rFonts w:ascii="宋体" w:hAnsi="宋体"/>
          <w:color w:val="000000"/>
          <w:szCs w:val="21"/>
        </w:rPr>
      </w:pPr>
      <w:r w:rsidRPr="00D60994">
        <w:rPr>
          <w:rFonts w:ascii="宋体" w:hAnsi="宋体" w:hint="eastAsia"/>
          <w:color w:val="000000"/>
          <w:szCs w:val="21"/>
        </w:rPr>
        <w:t>2.3.6.2 评审过程中，除符合本章第2.</w:t>
      </w:r>
      <w:r w:rsidRPr="00D60994">
        <w:rPr>
          <w:rFonts w:ascii="宋体" w:hAnsi="宋体"/>
          <w:color w:val="000000"/>
          <w:szCs w:val="21"/>
        </w:rPr>
        <w:t>3</w:t>
      </w:r>
      <w:r w:rsidRPr="00D60994">
        <w:rPr>
          <w:rFonts w:ascii="宋体" w:hAnsi="宋体" w:hint="eastAsia"/>
          <w:color w:val="000000"/>
          <w:szCs w:val="21"/>
        </w:rPr>
        <w:t>.6.1条款规定情形外，若出现合格供应商少于3家时，采购人应依法重新组织采购活动。</w:t>
      </w:r>
    </w:p>
    <w:p w:rsidR="00A2163C" w:rsidRPr="00D60994" w:rsidRDefault="00A2163C" w:rsidP="00A2163C">
      <w:pPr>
        <w:widowControl/>
        <w:autoSpaceDE w:val="0"/>
        <w:autoSpaceDN w:val="0"/>
        <w:spacing w:line="360" w:lineRule="auto"/>
        <w:ind w:right="53" w:firstLineChars="200" w:firstLine="420"/>
        <w:textAlignment w:val="bottom"/>
        <w:rPr>
          <w:rFonts w:ascii="宋体" w:hAnsi="宋体"/>
          <w:color w:val="000000"/>
          <w:szCs w:val="21"/>
        </w:rPr>
      </w:pPr>
      <w:r w:rsidRPr="00D60994">
        <w:rPr>
          <w:rFonts w:ascii="宋体" w:hAnsi="宋体" w:hint="eastAsia"/>
          <w:color w:val="000000"/>
          <w:szCs w:val="21"/>
        </w:rPr>
        <w:t xml:space="preserve">2.3.7 </w:t>
      </w:r>
      <w:r w:rsidRPr="00D60994">
        <w:rPr>
          <w:rFonts w:ascii="宋体" w:hAnsi="宋体"/>
          <w:color w:val="000000"/>
          <w:szCs w:val="21"/>
        </w:rPr>
        <w:t>评</w:t>
      </w:r>
      <w:r w:rsidRPr="00D60994">
        <w:rPr>
          <w:rFonts w:ascii="宋体" w:hAnsi="宋体" w:hint="eastAsia"/>
          <w:color w:val="000000"/>
          <w:szCs w:val="21"/>
        </w:rPr>
        <w:t>审</w:t>
      </w:r>
      <w:r w:rsidRPr="00D60994">
        <w:rPr>
          <w:rFonts w:ascii="宋体" w:hAnsi="宋体"/>
          <w:color w:val="000000"/>
          <w:szCs w:val="21"/>
        </w:rPr>
        <w:t>报告签署后，采购人或者采购代理机构发现存在</w:t>
      </w:r>
      <w:r w:rsidRPr="00D60994">
        <w:rPr>
          <w:rFonts w:ascii="宋体" w:hAnsi="宋体" w:hint="eastAsia"/>
          <w:color w:val="000000"/>
          <w:szCs w:val="21"/>
        </w:rPr>
        <w:t>本章第1.7.2条款情形</w:t>
      </w:r>
      <w:r w:rsidRPr="00D60994">
        <w:rPr>
          <w:rFonts w:ascii="宋体" w:hAnsi="宋体"/>
          <w:color w:val="000000"/>
          <w:szCs w:val="21"/>
        </w:rPr>
        <w:t>之一的，应当组织原</w:t>
      </w:r>
      <w:r w:rsidRPr="00D60994">
        <w:rPr>
          <w:rFonts w:ascii="宋体" w:hAnsi="宋体" w:hint="eastAsia"/>
          <w:color w:val="000000"/>
          <w:szCs w:val="21"/>
        </w:rPr>
        <w:t>磋商小组</w:t>
      </w:r>
      <w:r w:rsidRPr="00D60994">
        <w:rPr>
          <w:rFonts w:ascii="宋体" w:hAnsi="宋体"/>
          <w:color w:val="000000"/>
          <w:szCs w:val="21"/>
        </w:rPr>
        <w:t>进行重新评审，重新评审改变</w:t>
      </w:r>
      <w:r w:rsidRPr="00D60994">
        <w:rPr>
          <w:rFonts w:ascii="宋体" w:hAnsi="宋体" w:hint="eastAsia"/>
          <w:color w:val="000000"/>
          <w:szCs w:val="21"/>
        </w:rPr>
        <w:t>成交</w:t>
      </w:r>
      <w:r w:rsidRPr="00D60994">
        <w:rPr>
          <w:rFonts w:ascii="宋体" w:hAnsi="宋体"/>
          <w:color w:val="000000"/>
          <w:szCs w:val="21"/>
        </w:rPr>
        <w:t>结果的，书面报</w:t>
      </w:r>
      <w:r w:rsidRPr="00D60994">
        <w:rPr>
          <w:rFonts w:ascii="宋体" w:hAnsi="宋体" w:hint="eastAsia"/>
          <w:color w:val="000000"/>
          <w:szCs w:val="21"/>
        </w:rPr>
        <w:t>告</w:t>
      </w:r>
      <w:r w:rsidRPr="00D60994">
        <w:rPr>
          <w:rFonts w:ascii="宋体" w:hAnsi="宋体"/>
          <w:color w:val="000000"/>
          <w:szCs w:val="21"/>
        </w:rPr>
        <w:t>本级财政部门。</w:t>
      </w:r>
    </w:p>
    <w:p w:rsidR="00A2163C" w:rsidRPr="00D60994" w:rsidRDefault="00A2163C" w:rsidP="00A2163C">
      <w:pPr>
        <w:pStyle w:val="a3"/>
        <w:spacing w:line="360" w:lineRule="auto"/>
        <w:ind w:firstLine="422"/>
        <w:rPr>
          <w:rFonts w:ascii="宋体" w:hAnsi="宋体"/>
          <w:b/>
          <w:color w:val="000000"/>
          <w:szCs w:val="21"/>
        </w:rPr>
      </w:pPr>
      <w:r w:rsidRPr="00D60994">
        <w:rPr>
          <w:rFonts w:ascii="宋体" w:hAnsi="宋体" w:hint="eastAsia"/>
          <w:b/>
          <w:color w:val="000000"/>
          <w:szCs w:val="21"/>
        </w:rPr>
        <w:t>2.3.8 评审争议处理原则</w:t>
      </w:r>
    </w:p>
    <w:p w:rsidR="00A2163C" w:rsidRPr="00D60994" w:rsidRDefault="00A2163C" w:rsidP="00A2163C">
      <w:pPr>
        <w:pStyle w:val="a6"/>
        <w:tabs>
          <w:tab w:val="left" w:pos="600"/>
        </w:tabs>
        <w:spacing w:after="0" w:line="360" w:lineRule="auto"/>
        <w:ind w:leftChars="0" w:left="0" w:firstLineChars="200" w:firstLine="420"/>
        <w:rPr>
          <w:rFonts w:ascii="宋体" w:hAnsi="宋体"/>
          <w:color w:val="000000"/>
          <w:szCs w:val="21"/>
        </w:rPr>
      </w:pPr>
      <w:r w:rsidRPr="00D60994">
        <w:rPr>
          <w:rFonts w:ascii="宋体" w:hAnsi="宋体" w:hint="eastAsia"/>
          <w:color w:val="000000"/>
          <w:szCs w:val="21"/>
        </w:rPr>
        <w:t>磋商小组在评审过程中，对响应文件符合性审查和对供应商做无效响应文件处理及其他需</w:t>
      </w:r>
      <w:r w:rsidRPr="00D60994">
        <w:rPr>
          <w:rFonts w:ascii="宋体" w:hAnsi="宋体" w:hint="eastAsia"/>
          <w:color w:val="000000"/>
          <w:szCs w:val="21"/>
        </w:rPr>
        <w:lastRenderedPageBreak/>
        <w:t>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rsidR="00A2163C" w:rsidRPr="00D60994" w:rsidRDefault="00A2163C" w:rsidP="00A2163C">
      <w:pPr>
        <w:pStyle w:val="a3"/>
        <w:spacing w:line="360" w:lineRule="auto"/>
        <w:ind w:firstLine="422"/>
        <w:rPr>
          <w:rFonts w:ascii="宋体" w:hAnsi="宋体"/>
          <w:b/>
          <w:szCs w:val="21"/>
        </w:rPr>
      </w:pPr>
      <w:bookmarkStart w:id="80" w:name="_Toc20651224"/>
      <w:r w:rsidRPr="00D60994">
        <w:rPr>
          <w:rFonts w:ascii="宋体" w:hAnsi="宋体" w:hint="eastAsia"/>
          <w:b/>
          <w:szCs w:val="21"/>
        </w:rPr>
        <w:t>2.3.9 停止评</w:t>
      </w:r>
      <w:bookmarkEnd w:id="80"/>
      <w:r w:rsidRPr="00D60994">
        <w:rPr>
          <w:rFonts w:ascii="宋体" w:hAnsi="宋体" w:hint="eastAsia"/>
          <w:b/>
          <w:szCs w:val="21"/>
        </w:rPr>
        <w:t>审</w:t>
      </w:r>
    </w:p>
    <w:p w:rsidR="00A2163C" w:rsidRPr="00D60994" w:rsidRDefault="00A2163C" w:rsidP="00A2163C">
      <w:pPr>
        <w:pStyle w:val="a6"/>
        <w:tabs>
          <w:tab w:val="left" w:pos="600"/>
        </w:tabs>
        <w:spacing w:after="0" w:line="360" w:lineRule="auto"/>
        <w:ind w:firstLineChars="200" w:firstLine="420"/>
        <w:rPr>
          <w:rFonts w:ascii="宋体" w:hAnsi="宋体"/>
          <w:color w:val="000000"/>
          <w:szCs w:val="21"/>
        </w:rPr>
      </w:pPr>
      <w:r w:rsidRPr="00D60994">
        <w:rPr>
          <w:rFonts w:ascii="宋体" w:hAnsi="宋体" w:hint="eastAsia"/>
          <w:color w:val="000000"/>
          <w:szCs w:val="21"/>
        </w:rPr>
        <w:t>磋商小组发现磋商文件存在歧义、重大缺陷导致评审工作无法进行，或者磋商文件内容违反国家有关强制性规定的，应当停止评审工作，与采购人、采购代理机构沟通并作书面记录。采购人、采购代理机构应当确认和修改磋商文件后，重新组织采购活动。</w:t>
      </w:r>
    </w:p>
    <w:p w:rsidR="00A2163C" w:rsidRPr="00D60994" w:rsidRDefault="00A2163C" w:rsidP="00A2163C">
      <w:pPr>
        <w:widowControl/>
        <w:spacing w:line="360" w:lineRule="auto"/>
        <w:ind w:firstLineChars="200" w:firstLine="420"/>
        <w:rPr>
          <w:rFonts w:ascii="宋体" w:hAnsi="宋体"/>
          <w:color w:val="000000"/>
          <w:szCs w:val="21"/>
        </w:rPr>
      </w:pPr>
      <w:r w:rsidRPr="00D60994">
        <w:rPr>
          <w:rFonts w:ascii="宋体" w:hAnsi="宋体" w:hint="eastAsia"/>
          <w:color w:val="000000"/>
          <w:szCs w:val="21"/>
        </w:rPr>
        <w:t>2.3.10采购人、采购代理机构发现磋商小组未按照磋商文件规定的评审标准进行评审的，应当重新开展采购活动，并同时书面报告本级财政部门。</w:t>
      </w:r>
    </w:p>
    <w:p w:rsidR="00A2163C" w:rsidRPr="00D60994" w:rsidRDefault="00A2163C" w:rsidP="00A2163C">
      <w:pPr>
        <w:widowControl/>
        <w:jc w:val="left"/>
        <w:rPr>
          <w:rFonts w:ascii="黑体" w:eastAsia="黑体" w:hAnsi="宋体"/>
          <w:color w:val="000000"/>
          <w:sz w:val="44"/>
          <w:szCs w:val="44"/>
        </w:rPr>
      </w:pPr>
      <w:r w:rsidRPr="00D60994">
        <w:rPr>
          <w:rFonts w:ascii="黑体" w:hAnsi="宋体"/>
          <w:b/>
          <w:color w:val="000000"/>
          <w:sz w:val="44"/>
          <w:szCs w:val="44"/>
        </w:rPr>
        <w:br w:type="page"/>
      </w:r>
    </w:p>
    <w:p w:rsidR="003B52D9" w:rsidRPr="00D60994" w:rsidRDefault="003B52D9" w:rsidP="003B52D9">
      <w:pPr>
        <w:pStyle w:val="2"/>
        <w:spacing w:before="0" w:after="0" w:line="360" w:lineRule="auto"/>
        <w:jc w:val="center"/>
        <w:rPr>
          <w:rFonts w:ascii="黑体" w:hAnsi="宋体"/>
          <w:b w:val="0"/>
          <w:color w:val="000000"/>
          <w:sz w:val="44"/>
          <w:szCs w:val="44"/>
        </w:rPr>
      </w:pPr>
      <w:r w:rsidRPr="00D60994">
        <w:rPr>
          <w:rFonts w:ascii="黑体" w:hAnsi="宋体" w:hint="eastAsia"/>
          <w:b w:val="0"/>
          <w:color w:val="000000"/>
          <w:sz w:val="44"/>
          <w:szCs w:val="44"/>
        </w:rPr>
        <w:lastRenderedPageBreak/>
        <w:t>第五章 采购需求</w:t>
      </w:r>
    </w:p>
    <w:p w:rsidR="003B52D9" w:rsidRPr="00D60994" w:rsidRDefault="003B52D9" w:rsidP="003B52D9">
      <w:pPr>
        <w:spacing w:line="360" w:lineRule="auto"/>
        <w:rPr>
          <w:rFonts w:ascii="黑体" w:eastAsia="黑体" w:hAnsi="宋体"/>
          <w:sz w:val="36"/>
          <w:szCs w:val="36"/>
        </w:rPr>
      </w:pPr>
      <w:r w:rsidRPr="00D60994">
        <w:rPr>
          <w:rFonts w:ascii="黑体" w:eastAsia="黑体" w:hAnsi="宋体" w:hint="eastAsia"/>
          <w:sz w:val="36"/>
          <w:szCs w:val="36"/>
        </w:rPr>
        <w:t>1</w:t>
      </w:r>
      <w:r w:rsidRPr="00D60994">
        <w:rPr>
          <w:rFonts w:ascii="黑体" w:eastAsia="黑体" w:hAnsi="宋体"/>
          <w:sz w:val="36"/>
          <w:szCs w:val="36"/>
        </w:rPr>
        <w:t>.</w:t>
      </w:r>
      <w:r w:rsidRPr="00D60994">
        <w:rPr>
          <w:rFonts w:ascii="黑体" w:eastAsia="黑体" w:hAnsi="宋体" w:hint="eastAsia"/>
          <w:sz w:val="36"/>
          <w:szCs w:val="36"/>
        </w:rPr>
        <w:t>项目概况及总体要求</w:t>
      </w:r>
    </w:p>
    <w:p w:rsidR="0076312C" w:rsidRPr="00D60994" w:rsidRDefault="003B52D9" w:rsidP="0076312C">
      <w:pPr>
        <w:widowControl/>
        <w:spacing w:line="360" w:lineRule="auto"/>
        <w:ind w:firstLineChars="200" w:firstLine="420"/>
        <w:jc w:val="left"/>
        <w:rPr>
          <w:sz w:val="28"/>
          <w:szCs w:val="28"/>
        </w:rPr>
      </w:pPr>
      <w:r w:rsidRPr="00D60994">
        <w:rPr>
          <w:rFonts w:hint="eastAsia"/>
          <w:color w:val="000000"/>
        </w:rPr>
        <w:t>1</w:t>
      </w:r>
      <w:r w:rsidRPr="00D60994">
        <w:rPr>
          <w:color w:val="000000"/>
        </w:rPr>
        <w:t>.1</w:t>
      </w:r>
      <w:r w:rsidRPr="00D60994">
        <w:rPr>
          <w:rFonts w:cs="宋体" w:hint="eastAsia"/>
          <w:szCs w:val="21"/>
          <w:shd w:val="clear" w:color="auto" w:fill="FFFFFF"/>
        </w:rPr>
        <w:t>西安市长安区信息中心长安区</w:t>
      </w:r>
      <w:r w:rsidRPr="00D60994">
        <w:rPr>
          <w:rFonts w:cs="宋体" w:hint="eastAsia"/>
          <w:szCs w:val="21"/>
          <w:shd w:val="clear" w:color="auto" w:fill="FFFFFF"/>
        </w:rPr>
        <w:t>12345</w:t>
      </w:r>
      <w:r w:rsidRPr="00D60994">
        <w:rPr>
          <w:rFonts w:cs="宋体" w:hint="eastAsia"/>
          <w:szCs w:val="21"/>
          <w:shd w:val="clear" w:color="auto" w:fill="FFFFFF"/>
        </w:rPr>
        <w:t>政务服务便民热线二级平台服务项目，按照采购人要求完成平台搭建及相关数据对接，并为采购人提供</w:t>
      </w:r>
      <w:r w:rsidRPr="00D60994">
        <w:rPr>
          <w:rFonts w:cs="宋体" w:hint="eastAsia"/>
          <w:szCs w:val="21"/>
          <w:shd w:val="clear" w:color="auto" w:fill="FFFFFF"/>
        </w:rPr>
        <w:t>1</w:t>
      </w:r>
      <w:r w:rsidRPr="00D60994">
        <w:rPr>
          <w:rFonts w:cs="宋体" w:hint="eastAsia"/>
          <w:szCs w:val="21"/>
          <w:shd w:val="clear" w:color="auto" w:fill="FFFFFF"/>
        </w:rPr>
        <w:t>年免费维保服务，实现平台顺利运行达到国家（行业）强制性标准及采购人要求的使用标准</w:t>
      </w:r>
      <w:r w:rsidRPr="00D60994">
        <w:rPr>
          <w:rFonts w:hint="eastAsia"/>
        </w:rPr>
        <w:t>。</w:t>
      </w:r>
    </w:p>
    <w:p w:rsidR="0076312C" w:rsidRPr="00D60994" w:rsidRDefault="003B52D9" w:rsidP="0076312C">
      <w:pPr>
        <w:widowControl/>
        <w:spacing w:line="360" w:lineRule="auto"/>
        <w:ind w:firstLineChars="200" w:firstLine="420"/>
        <w:jc w:val="left"/>
        <w:rPr>
          <w:rFonts w:ascii="宋体" w:hAnsi="宋体" w:cs="宋体"/>
          <w:color w:val="000000"/>
          <w:kern w:val="0"/>
          <w:szCs w:val="21"/>
        </w:rPr>
      </w:pPr>
      <w:r w:rsidRPr="00D60994">
        <w:rPr>
          <w:rFonts w:ascii="宋体" w:hAnsi="宋体" w:cs="宋体" w:hint="eastAsia"/>
          <w:color w:val="000000"/>
          <w:kern w:val="0"/>
          <w:szCs w:val="21"/>
        </w:rPr>
        <w:t>1</w:t>
      </w:r>
      <w:r w:rsidRPr="00D60994">
        <w:rPr>
          <w:rFonts w:ascii="宋体" w:hAnsi="宋体" w:cs="宋体"/>
          <w:color w:val="000000"/>
          <w:kern w:val="0"/>
          <w:szCs w:val="21"/>
        </w:rPr>
        <w:t>.2</w:t>
      </w:r>
      <w:r w:rsidRPr="00D60994">
        <w:rPr>
          <w:rFonts w:ascii="宋体" w:hAnsi="宋体" w:cs="宋体" w:hint="eastAsia"/>
          <w:color w:val="000000"/>
          <w:kern w:val="0"/>
          <w:szCs w:val="21"/>
        </w:rPr>
        <w:t>本项目标的所属行业为</w:t>
      </w:r>
      <w:r w:rsidRPr="00D60994">
        <w:rPr>
          <w:rFonts w:ascii="宋体" w:hAnsi="宋体" w:cs="宋体" w:hint="eastAsia"/>
          <w:color w:val="000000"/>
          <w:kern w:val="0"/>
          <w:szCs w:val="21"/>
          <w:u w:val="single"/>
        </w:rPr>
        <w:t>软件和信息技术服务业</w:t>
      </w:r>
      <w:r w:rsidRPr="00D60994">
        <w:rPr>
          <w:rFonts w:ascii="宋体" w:hAnsi="宋体" w:cs="宋体" w:hint="eastAsia"/>
          <w:color w:val="000000"/>
          <w:kern w:val="0"/>
          <w:szCs w:val="21"/>
        </w:rPr>
        <w:t>评审时以供应商《中小企业声明函》或“分项报价表”中列明的所属行业为准，供应商可根据《中小企业划型标准规定》（工信部联企业〔2011〕300号）和《政府采购促进中小企业发展管理办法》(财库〔2020〕46号)相关规定确认标的信息所属行业。</w:t>
      </w:r>
    </w:p>
    <w:p w:rsidR="003B52D9" w:rsidRPr="00D60994" w:rsidRDefault="003B52D9" w:rsidP="0076312C">
      <w:pPr>
        <w:widowControl/>
        <w:spacing w:line="360" w:lineRule="auto"/>
        <w:ind w:firstLineChars="200" w:firstLine="422"/>
        <w:jc w:val="left"/>
        <w:rPr>
          <w:b/>
          <w:sz w:val="28"/>
          <w:szCs w:val="28"/>
        </w:rPr>
      </w:pPr>
      <w:r w:rsidRPr="00D60994">
        <w:rPr>
          <w:rFonts w:ascii="宋体" w:hAnsi="宋体"/>
          <w:b/>
          <w:szCs w:val="21"/>
        </w:rPr>
        <w:t>1.3</w:t>
      </w:r>
      <w:r w:rsidRPr="00D60994">
        <w:rPr>
          <w:rFonts w:ascii="宋体" w:hAnsi="宋体" w:hint="eastAsia"/>
          <w:b/>
          <w:szCs w:val="21"/>
        </w:rPr>
        <w:t>采购需求中带有“</w:t>
      </w:r>
      <w:r w:rsidRPr="00D60994">
        <w:rPr>
          <w:rFonts w:ascii="宋体" w:hAnsi="宋体" w:hint="eastAsia"/>
          <w:b/>
          <w:color w:val="000000"/>
          <w:szCs w:val="21"/>
        </w:rPr>
        <w:t>★</w:t>
      </w:r>
      <w:r w:rsidRPr="00D60994">
        <w:rPr>
          <w:rFonts w:ascii="宋体" w:hAnsi="宋体" w:hint="eastAsia"/>
          <w:b/>
          <w:szCs w:val="21"/>
        </w:rPr>
        <w:t>”号的条款（参数）为实质性条款（参数）不得有负偏离，实质性条款（参数）有负偏离的按无效响应处理。</w:t>
      </w:r>
    </w:p>
    <w:p w:rsidR="003B52D9" w:rsidRPr="00D60994" w:rsidRDefault="003B52D9" w:rsidP="003B52D9">
      <w:pPr>
        <w:pStyle w:val="3"/>
        <w:spacing w:before="0" w:after="0" w:line="360" w:lineRule="auto"/>
        <w:ind w:firstLineChars="200" w:firstLine="422"/>
        <w:rPr>
          <w:rFonts w:ascii="宋体" w:hAnsi="宋体"/>
          <w:sz w:val="21"/>
          <w:szCs w:val="21"/>
        </w:rPr>
      </w:pPr>
      <w:r w:rsidRPr="00D60994">
        <w:rPr>
          <w:rFonts w:ascii="宋体" w:hAnsi="宋体" w:hint="eastAsia"/>
          <w:sz w:val="21"/>
          <w:szCs w:val="21"/>
        </w:rPr>
        <w:t>1</w:t>
      </w:r>
      <w:r w:rsidRPr="00D60994">
        <w:rPr>
          <w:rFonts w:ascii="宋体" w:hAnsi="宋体"/>
          <w:sz w:val="21"/>
          <w:szCs w:val="21"/>
        </w:rPr>
        <w:t>.4</w:t>
      </w:r>
      <w:r w:rsidRPr="00D60994">
        <w:rPr>
          <w:rFonts w:ascii="宋体" w:hAnsi="宋体" w:hint="eastAsia"/>
          <w:sz w:val="21"/>
          <w:szCs w:val="21"/>
        </w:rPr>
        <w:t>采购需求中带有“▲”号的条款（参数）为重要条款（参数），重要条款（参数）不满足的将影响评审得分，其余条款（参数）为一般参数。</w:t>
      </w:r>
    </w:p>
    <w:p w:rsidR="003B52D9" w:rsidRPr="00D60994" w:rsidRDefault="003B52D9" w:rsidP="003B52D9">
      <w:pPr>
        <w:spacing w:line="360" w:lineRule="auto"/>
        <w:rPr>
          <w:rFonts w:ascii="黑体" w:eastAsia="黑体" w:hAnsi="宋体"/>
          <w:sz w:val="36"/>
          <w:szCs w:val="36"/>
        </w:rPr>
      </w:pPr>
      <w:r w:rsidRPr="00D60994">
        <w:rPr>
          <w:rFonts w:ascii="黑体" w:eastAsia="黑体" w:hAnsi="宋体"/>
          <w:sz w:val="36"/>
          <w:szCs w:val="36"/>
        </w:rPr>
        <w:t>2.</w:t>
      </w:r>
      <w:r w:rsidRPr="00D60994">
        <w:rPr>
          <w:rFonts w:ascii="黑体" w:eastAsia="黑体" w:hAnsi="宋体" w:hint="eastAsia"/>
          <w:sz w:val="36"/>
          <w:szCs w:val="36"/>
        </w:rPr>
        <w:t>采购需求及技术要求</w:t>
      </w:r>
    </w:p>
    <w:p w:rsidR="003B52D9" w:rsidRPr="00D60994" w:rsidRDefault="003B52D9" w:rsidP="003B52D9">
      <w:pPr>
        <w:spacing w:line="360" w:lineRule="auto"/>
        <w:rPr>
          <w:rFonts w:asciiTheme="minorEastAsia" w:eastAsiaTheme="minorEastAsia" w:hAnsiTheme="minorEastAsia"/>
          <w:b/>
          <w:sz w:val="24"/>
        </w:rPr>
      </w:pPr>
      <w:r w:rsidRPr="00D60994">
        <w:rPr>
          <w:rFonts w:asciiTheme="minorEastAsia" w:eastAsiaTheme="minorEastAsia" w:hAnsiTheme="minorEastAsia" w:hint="eastAsia"/>
          <w:b/>
          <w:sz w:val="24"/>
        </w:rPr>
        <w:t>2.</w:t>
      </w:r>
      <w:r w:rsidRPr="00D60994">
        <w:rPr>
          <w:rFonts w:asciiTheme="minorEastAsia" w:eastAsiaTheme="minorEastAsia" w:hAnsiTheme="minorEastAsia"/>
          <w:b/>
          <w:sz w:val="24"/>
        </w:rPr>
        <w:t>1</w:t>
      </w:r>
      <w:r w:rsidRPr="00D60994">
        <w:rPr>
          <w:rFonts w:asciiTheme="minorEastAsia" w:eastAsiaTheme="minorEastAsia" w:hAnsiTheme="minorEastAsia" w:hint="eastAsia"/>
          <w:b/>
          <w:sz w:val="24"/>
        </w:rPr>
        <w:t>建设内容</w:t>
      </w:r>
    </w:p>
    <w:p w:rsidR="003B52D9" w:rsidRPr="00D60994" w:rsidRDefault="003B52D9" w:rsidP="003B52D9">
      <w:pPr>
        <w:spacing w:line="360" w:lineRule="auto"/>
        <w:ind w:firstLineChars="200" w:firstLine="422"/>
        <w:rPr>
          <w:rFonts w:asciiTheme="minorEastAsia" w:eastAsiaTheme="minorEastAsia" w:hAnsiTheme="minorEastAsia"/>
          <w:b/>
          <w:szCs w:val="21"/>
        </w:rPr>
      </w:pPr>
      <w:r w:rsidRPr="00D60994">
        <w:rPr>
          <w:rFonts w:asciiTheme="minorEastAsia" w:eastAsiaTheme="minorEastAsia" w:hAnsiTheme="minorEastAsia" w:hint="eastAsia"/>
          <w:b/>
          <w:szCs w:val="21"/>
        </w:rPr>
        <w:t>2.</w:t>
      </w:r>
      <w:r w:rsidRPr="00D60994">
        <w:rPr>
          <w:rFonts w:asciiTheme="minorEastAsia" w:eastAsiaTheme="minorEastAsia" w:hAnsiTheme="minorEastAsia"/>
          <w:b/>
          <w:szCs w:val="21"/>
        </w:rPr>
        <w:t>1</w:t>
      </w:r>
      <w:r w:rsidRPr="00D60994">
        <w:rPr>
          <w:rFonts w:asciiTheme="minorEastAsia" w:eastAsiaTheme="minorEastAsia" w:hAnsiTheme="minorEastAsia" w:hint="eastAsia"/>
          <w:b/>
          <w:szCs w:val="21"/>
        </w:rPr>
        <w:t>.1可视化服务需求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（1）场地环境服务</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场地环境服务需满足接话服务要求，服务标准要求需具备以下参数：数量≥15套、需与电脑配合使用：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支持插电脑上使用。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喇叭: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驱动方式: 动圈式</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lang w:val="de-DE"/>
        </w:rPr>
        <w:t>外径</w:t>
      </w:r>
      <w:r w:rsidRPr="00D60994">
        <w:rPr>
          <w:rFonts w:asciiTheme="minorEastAsia" w:eastAsiaTheme="minorEastAsia" w:hAnsiTheme="minorEastAsia" w:cs="宋体" w:hint="eastAsia"/>
          <w:color w:val="auto"/>
          <w:sz w:val="21"/>
          <w:szCs w:val="21"/>
        </w:rPr>
        <w:t xml:space="preserve">：约φ 27mm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电子: 150 </w:t>
      </w:r>
      <w:r w:rsidRPr="00D60994">
        <w:rPr>
          <w:rFonts w:ascii="Times New Roman" w:eastAsiaTheme="minorEastAsia" w:hAnsi="Times New Roman"/>
          <w:color w:val="auto"/>
          <w:sz w:val="21"/>
          <w:szCs w:val="21"/>
        </w:rPr>
        <w:t>Ω</w:t>
      </w:r>
      <w:r w:rsidRPr="00D60994">
        <w:rPr>
          <w:rFonts w:asciiTheme="minorEastAsia" w:eastAsiaTheme="minorEastAsia" w:hAnsiTheme="minorEastAsia" w:cs="宋体" w:hint="eastAsia"/>
          <w:color w:val="auto"/>
          <w:sz w:val="21"/>
          <w:szCs w:val="21"/>
        </w:rPr>
        <w:t xml:space="preserve">+/-20%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频响: 500HZ-6.8KHZ</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灵敏度: 108±1dB (在 1 KHz 1mw)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最大输入功率 ：约50mW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失真度:  ≤1%</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灵敏度: -44 ±1dB (0dB=1V/Pa, 1 KHz)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lastRenderedPageBreak/>
        <w:t>阻抗： 约2.0K ohm</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指向性: 单指向 (抗噪)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频响: 50HZ ～ 6.8KHZ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失真度: ≤1%</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电流消耗: ≤0.4mA</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信噪比: ≥ 58dB； 现场需满足接话服务要求，服务标准要求需具备以下参数：数量≥15套、需与电脑配合使用。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（2）服务器资源服务</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提供平台承载服务器资源共计5套，配置要求: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w:t>
      </w:r>
      <w:r w:rsidRPr="00D60994">
        <w:rPr>
          <w:rFonts w:asciiTheme="minorEastAsia" w:eastAsiaTheme="minorEastAsia" w:hAnsiTheme="minorEastAsia" w:cs="宋体"/>
          <w:color w:val="auto"/>
          <w:sz w:val="21"/>
          <w:szCs w:val="21"/>
        </w:rPr>
        <w:t>）</w:t>
      </w:r>
      <w:r w:rsidRPr="00D60994">
        <w:rPr>
          <w:rFonts w:asciiTheme="minorEastAsia" w:eastAsiaTheme="minorEastAsia" w:hAnsiTheme="minorEastAsia" w:cs="宋体" w:hint="eastAsia"/>
          <w:color w:val="auto"/>
          <w:sz w:val="21"/>
          <w:szCs w:val="21"/>
        </w:rPr>
        <w:t>提供服务器资源2套。CPU ≥16核，内存≥32G，存储≥2T。</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2）提供服务器资源1套。CPU ≥8核，内存≥16G，存储≥2T。</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3</w:t>
      </w:r>
      <w:r w:rsidRPr="00D60994">
        <w:rPr>
          <w:rFonts w:asciiTheme="minorEastAsia" w:eastAsiaTheme="minorEastAsia" w:hAnsiTheme="minorEastAsia" w:cs="宋体"/>
          <w:color w:val="auto"/>
          <w:sz w:val="21"/>
          <w:szCs w:val="21"/>
        </w:rPr>
        <w:t>）</w:t>
      </w:r>
      <w:r w:rsidRPr="00D60994">
        <w:rPr>
          <w:rFonts w:asciiTheme="minorEastAsia" w:eastAsiaTheme="minorEastAsia" w:hAnsiTheme="minorEastAsia" w:cs="宋体" w:hint="eastAsia"/>
          <w:color w:val="auto"/>
          <w:sz w:val="21"/>
          <w:szCs w:val="21"/>
        </w:rPr>
        <w:t>提供服务器资源2套。CPU ≥8核，内存≥32G，存储≥1T。</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（3）可视化服务</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为满足数据展示要求，需提供可视化展示服务1套，参数如下:≥100寸展示面板、支持4K高清演示。</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（4）坐席服务</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现场需满足接话服务要求，需支持台席服务2套，服务标准要求需具备以下参数：</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处理器：≥CPU-i5-Intel同级别处理能力</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内存： ≥8G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硬盘：≥500G高速硬盘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显卡：≥5GB显存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 xml:space="preserve">机箱：国产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电源：500W</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显示器：≥21寸</w:t>
      </w:r>
    </w:p>
    <w:p w:rsidR="003B52D9" w:rsidRPr="00D60994" w:rsidRDefault="003B52D9" w:rsidP="003B52D9">
      <w:pPr>
        <w:spacing w:line="360" w:lineRule="auto"/>
        <w:ind w:firstLineChars="200" w:firstLine="422"/>
        <w:rPr>
          <w:rFonts w:asciiTheme="minorEastAsia" w:eastAsiaTheme="minorEastAsia" w:hAnsiTheme="minorEastAsia"/>
          <w:b/>
          <w:szCs w:val="21"/>
        </w:rPr>
      </w:pPr>
      <w:r w:rsidRPr="00D60994">
        <w:rPr>
          <w:rFonts w:asciiTheme="minorEastAsia" w:eastAsiaTheme="minorEastAsia" w:hAnsiTheme="minorEastAsia" w:hint="eastAsia"/>
          <w:b/>
          <w:szCs w:val="21"/>
        </w:rPr>
        <w:t>2.</w:t>
      </w:r>
      <w:r w:rsidRPr="00D60994">
        <w:rPr>
          <w:rFonts w:asciiTheme="minorEastAsia" w:eastAsiaTheme="minorEastAsia" w:hAnsiTheme="minorEastAsia"/>
          <w:b/>
          <w:szCs w:val="21"/>
        </w:rPr>
        <w:t>1</w:t>
      </w:r>
      <w:r w:rsidRPr="00D60994">
        <w:rPr>
          <w:rFonts w:asciiTheme="minorEastAsia" w:eastAsiaTheme="minorEastAsia" w:hAnsiTheme="minorEastAsia" w:hint="eastAsia"/>
          <w:b/>
          <w:szCs w:val="21"/>
        </w:rPr>
        <w:t>.2培训服务要求</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（1）为使业务员能够尽快熟练的掌握业务应用及软件操作，服务方须为本项目制定详细的培训计划；</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 xml:space="preserve">（2）在培训内容、时间、人数以及地点等方面均按采购人对培训服务的要求。经确认同意后制定和实施培训计划； </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w:t>
      </w:r>
      <w:r w:rsidRPr="00D60994">
        <w:rPr>
          <w:rFonts w:cs="宋体"/>
          <w:color w:val="auto"/>
          <w:sz w:val="21"/>
          <w:szCs w:val="21"/>
        </w:rPr>
        <w:t>3</w:t>
      </w:r>
      <w:r w:rsidRPr="00D60994">
        <w:rPr>
          <w:rFonts w:cs="宋体" w:hint="eastAsia"/>
          <w:color w:val="auto"/>
          <w:sz w:val="21"/>
          <w:szCs w:val="21"/>
        </w:rPr>
        <w:t xml:space="preserve">）采取课堂培训和系统演示相结合的培训； </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lastRenderedPageBreak/>
        <w:t xml:space="preserve">（4）提供每人一套详细完备、通俗易懂的使用手册； </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 xml:space="preserve">（5）在服务期内，对业务员负责软件操作等培训； </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（6）对所有平台工作人员培训方案要具备完整的人员培训目标、对象、课程 体系、培训方法等，培训费用由服务方负责。</w:t>
      </w:r>
    </w:p>
    <w:p w:rsidR="003B52D9" w:rsidRPr="00D60994" w:rsidRDefault="003B52D9" w:rsidP="003B52D9">
      <w:pPr>
        <w:spacing w:line="360" w:lineRule="auto"/>
        <w:rPr>
          <w:rFonts w:asciiTheme="minorEastAsia" w:eastAsiaTheme="minorEastAsia" w:hAnsiTheme="minorEastAsia"/>
          <w:b/>
          <w:sz w:val="24"/>
        </w:rPr>
      </w:pPr>
      <w:r w:rsidRPr="00D60994">
        <w:rPr>
          <w:rFonts w:asciiTheme="minorEastAsia" w:eastAsiaTheme="minorEastAsia" w:hAnsiTheme="minorEastAsia" w:hint="eastAsia"/>
          <w:b/>
          <w:sz w:val="24"/>
        </w:rPr>
        <w:t>2.</w:t>
      </w:r>
      <w:r w:rsidRPr="00D60994">
        <w:rPr>
          <w:rFonts w:asciiTheme="minorEastAsia" w:eastAsiaTheme="minorEastAsia" w:hAnsiTheme="minorEastAsia"/>
          <w:b/>
          <w:sz w:val="24"/>
        </w:rPr>
        <w:t>2</w:t>
      </w:r>
      <w:r w:rsidRPr="00D60994">
        <w:rPr>
          <w:rFonts w:asciiTheme="minorEastAsia" w:eastAsiaTheme="minorEastAsia" w:hAnsiTheme="minorEastAsia" w:hint="eastAsia"/>
          <w:b/>
          <w:sz w:val="24"/>
        </w:rPr>
        <w:t>功能参数要求</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.1Webrtc呼叫中心功能要求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（1）资源部分</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资源授权：呼叫座席授权License：网页分机数量10个。</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（2）软交换平台</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此次需使用软交换平台：通过软件来实现基于SIP和WebRtc技术的融合通讯应用；支持呼叫控制和处理功能；支持音视频编解码处理功能等。</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支持线路断线预警功能。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支持各种呼叫控制功能，可满足各类通信处理需求，包括中继分组、智能路由、号码分析、拨号规则、呼叫过滤，以及呼叫保持、转接、录音等功能。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支持长期保存、自动备份和动态扩展录音存储空间功能。录音系统可采用纯软件方式录音，对市民的所有来电，系统提供全程的同步录音和监听功能，支持双向录音。</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支持IVR专业且灵活的交互语音应答服务。</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（3）坐席应用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支持电话的保持、转接、挂机、外呼和三方等功能。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支持座席状态修改，包括忙碌、空闲、小休。</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支持来电信息显示。</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支持接入时间、通话时长、来电次数显示等。</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支持黑名单管理，对于无实质性的恶意电话，系统会自动将该号码拉入黑名单。可设置拉黑时限，时限过后用户可继续拨打电话提交诉求。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支持自动应答、语音留言、转人工座席、示忙等功能，当座席接听电话时，系统自动播放座席工位号。</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支持呼叫排队，排队功能需提供多种分配策略，均衡座席人员工作，实现人性化管理。</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支持开通企业服务专席：支持开通营商专席服务，当有企业电话呼入时，可直接由企业服务专席进行接听并解答，确保接得更快、分得更准、办得更实。</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.2网络诉求功能要求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lastRenderedPageBreak/>
        <w:t>（1）与市级对接：服务方提供方案中需承诺服务期间提供标准接口完成与西安市12345热线平台进行无缝融合对接，实现话务互转、工单数据协同，服务方自行与西安市12345热线沟通、推进、完成技术对接事宜。</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（2）开通网络渠道：在现有微信公众号中自行开发并开通助企服务模块，企业或者群众可直接提交相关企业诉求信息，并支持查看处理进度及满意度评价。</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.3基础工单功能要求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工单业务管理子系统包括12345工单受理功能、12345工单处理功能、工单回访归档的工单流转业务流程，同时可进行工单信息查询、移动办公应用。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助企工单受理功能：满足长安区助企服务热线的工单受理需求，支持电话、网络诉求工单受理登记；支持工单一电多单、历史工单调取、工单补录、高危词预警、网络诉求工单管理、支持诉求内容实体识别提取智能填单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业务工单调度功能：对于市级分派的工单和企业服务专席生成的工单进行调度管理；支持审核分派工单：在手动分派模式下所有交办工单都经过分转岗工作人员人工完成工单审核分派操作，支持越级分派直达基层，审核分派功能菜单按账号权限自动加载等待分派的工单列表；支持退回待办工单：加载下级退回的工单，需要经过分转岗工作人员人工完成工单的重新审核分派操作，审退回代办功能菜单按账号权限自动加载退回的工单列表；支持待审批工单：加载延期申请、退单申请、重办申请、典型工单及不计入统计的工单列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3）业务工单处理功能：支持待反馈工单：待反馈工单菜单角标数字提醒功能；支持默认加载本账号下的所有待反馈任务列表，手动点击逐项处理；待反馈工单详情查看功能；待反馈工单处理明细查阅功能；支持阶段性结果答复、延期申请、退回申请、结果反馈提交等办理方式；支持工单附件上应用；工单最终办理结果上传审核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（4）审核发布功能：满足长安区业务工单审核发布需求，支持工单核单归档；支持工单审核发布到媒体平台。</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（5）营商服务管理：需支持营商专项分类、营商工单要素改造及应用。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6）工单信息查询：要求用户可根据已知条件进行工单的查询，查询涉及到热线件的基本信息及转办、回访、督办、办理信息，可将页面上的查询结果导出至国内主流文档格式文件。支持对营商服务类数据分析报表；支持营商热点数据剖析；支持区域交叉数据剖析、支持重点关注数据剖析。</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（7）吹哨报到接诉即办应用：支持各承办单位在处理工单时，采用首接负责制，可吹哨协办单位，协办单位以报到方式协助办理并答复办理结果。</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lastRenderedPageBreak/>
        <w:t>（8）移动办公系统</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为长安区12345热线中心开发并提供移动办公工单协同调度功能。具备一键获取手机号码、一键登录授权登录功能，调度人员根据自己权限操作权责范围内的工单下派，具备便捷的通知提醒功能（不限于短信提醒、微信模板消息提醒），具备业务系统PC版工单调度的所有功能（不限于接收、退回、下派、审核、上报、重办、延期、管理下级工单、催办督办等），具备在查阅处理工单过程中直接请求呼叫群众完成回访，具备工单对应所有录音播放功能（具备解密权限时）。</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为各级工单承办单位或工作人员提供移动办公工单办理功能。具备一键获取手机号码、一键登录授权登录功能，各级承办人员根据自己权限操作权责范围内的工单过程办理，具备便捷的通知提醒功能（不限于短信提醒、微信模板消息提醒），具备业务系统PC版工单办理过程的所有功能（不限于接收、退回、过程填报、上报、重办、延期申请等），具备在查阅处理工单过程中直接请求呼叫群众功能。</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.4多元化回访功能要求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利用webrtc呼叫中心功能开通外呼业务，实现待回访工单的回访调查工作，缓解市级回访压力，提升我区工单满意率，保障全市考核成绩。</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（1）根据回访调度需求，呼叫中心话务系统和工单系统融合应用，进入回访阶段的工工单可以通过工单系统直接外拨群众号码，实现一键呼叫功能。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（2）回访成功后可以自动将回访录音绑定到工单回访记录中；</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（3）工单回访记录可标记是否有回访录音，并可听取或下载；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（4）支持回访失败时再次回访预约设置功能；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（5）支持预约到期系统自动提醒功能；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（6）支持 H5 邀评功能；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（7）支持邀评结果存储和统计查询。</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（8）系统支持开通多种回访模式，并可设置回访模式之间的转变规则，本次实现智能回访、人工回访。</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（9）支持扩展短信邀评功能。</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.5催办督办功能要求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系统提供对诉求工单全流程可视化监管督办功能，根据可视化监管对工单的状态实施双色警示算法、双色警示流程流转、督办短信对接应用及电话催办督办应用，同时支持电话核查、电话督办、函件督办应用。支持电话催办、督办的录音文件和工单自动绑定功能。支持通过PC</w:t>
      </w:r>
      <w:r w:rsidRPr="00D60994">
        <w:rPr>
          <w:rFonts w:asciiTheme="minorEastAsia" w:eastAsiaTheme="minorEastAsia" w:hAnsiTheme="minorEastAsia" w:cs="宋体" w:hint="eastAsia"/>
          <w:color w:val="auto"/>
          <w:sz w:val="21"/>
          <w:szCs w:val="21"/>
        </w:rPr>
        <w:lastRenderedPageBreak/>
        <w:t>系统工单页面一键呼叫完成催办或督办，支持移动端移动办公系统中一键呼叫完成催办或督办。</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.6效能考评功能要求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以市级考核办法为依据，对比市级考核报表的同时，可进一步优化适合新区的考核内容和考核指标，细化考核标准，明确考核的数据来源和计算方式，开发大数据绩效考核模块，加强工单监管考核力度，确保新区工单办理质量。</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（1）指标管理：支持系统自定义报表按业务分类维护指标字段，支持指标信息新增、修改、删除；</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（2）维度管理：支持系统自定义报表维护维度字段，支持维度信息新增、修改、删除；</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（3）根据效能考核规则，可在“效能报表模板”中预先设定考核模板，再进行模板配置效能考核报表模板、考核权值规则最终生成考核模板，方便后期按周期频率出考核报表；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4）考核模板管理：支持添加模板名称、模板编码、维度选择、备注说明、启用状态；支持通过拖拽方式设置一级维度指标；支持通过拖拽方式设置二级维度指标；支持指标信息列表加载及拖拽应用；支持维度信息列表加载及拖拽应用；支持考核报表模板预览加载样板数据效果。</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5）考核规则管理：支持自动加载报表模板对应的分值预设值；支持自动加载报表模板的考核结果样例数据；支持提供设置权值功能和刷新查看每个指标的权值分数；支持详细显示报表模板中的指标说明内容；支持为加载的每一个考核指标设置权值分数和权值占比；支持为加载的所有考核指标设置总分数；支持所有考核指标的分数随权值占比自动调整；支持考核模板生成。</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（6）效能考核应用：根据需要考核的时段，生成真实数据效能考核排名。</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（7）考核结果预发布：支持展示所有预发布考核报表版本，可进行在预发布版本上再次调整权值，确认无误后进行发布；</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（8） 考核正式发布：支持展示所有已发布考核报表，可下载正式发布的考核。</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.7运营管理功能要求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在人员运营、数据运营等方面，对话务工单质检抽查等进行开发，对坐席空闲、忙碌、接听电话、外呼电话等详细数据进行监控并统计，结合工单质检，对坐席的通话质量、工单质量等进行质检打分，并计入考核结果，强化坐席考核。对CTI系统、数据库系统、业务系统状态以及互损信息进行实时监控，出现异常时可及时提醒，同时对系统的登录、操作日志进行记录。</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（2）质检系统：可对工单及录音进行质检，支持打分项、打分模板及打分统计等功能。</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lastRenderedPageBreak/>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.8数据可视化呈现要求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数据总览分析：围绕“一屏管全区，一网抓落实”的理念做数据总览分析，重点体现了全区某个时间段内群众关注的热点问题，分区域展示“接得更快、分得更准、办得更实”的各项指标情况，群众满意度口碑排名，工单办理预警。</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（2）热点新点分析：围绕事、时、地、涉事主体多个维度独立分析、交叉分析、详情跟踪功能，联动各区域地图呈现全区重点民情情况。</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（3）承办绩效分析：结合各地效能考核办法呈现成绩排名情况，分析扣分情况，呈现响应率、满意率、解决率的排名，分析环比成绩排名情况，呈现全省承办效能占比等。</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（4）热线运营监测预警：支持根据时间段展示当前在途工单、工单分派总量、办理中监管预警、逾期工单等数据分析内容。</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（5）热线数据专项分析：支持根据承办单位的不同，展示所选专题、区域内的专题数据内容。</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2</w:t>
      </w:r>
      <w:r w:rsidRPr="00D60994">
        <w:rPr>
          <w:rFonts w:asciiTheme="minorEastAsia" w:eastAsiaTheme="minorEastAsia" w:hAnsiTheme="minorEastAsia" w:cs="宋体" w:hint="eastAsia"/>
          <w:b/>
          <w:color w:val="auto"/>
          <w:sz w:val="21"/>
          <w:szCs w:val="21"/>
        </w:rPr>
        <w:t>.9长安区杜曲街道办12345数据服务</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（1）开通基层扫一扫：系统支持为各级乡镇街办开通区域扫一扫二维码，实现民意速办功能应用。</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2）实现以“一屏可视化”为主要内容的区域数据分析预警，基于大数据的科学治理引擎实现数据总览、渗透到街镇的精细治理能力结合街办热点分析、以预防为目的的智慧治理策略做绩效分析，结合区专报服务功能开发街办数据专报功能，为街办决策做好数据支撑和依据。</w:t>
      </w:r>
    </w:p>
    <w:p w:rsidR="003B52D9" w:rsidRPr="00D60994" w:rsidRDefault="003B52D9" w:rsidP="003B52D9">
      <w:pPr>
        <w:spacing w:line="360" w:lineRule="auto"/>
        <w:rPr>
          <w:rFonts w:asciiTheme="majorEastAsia" w:eastAsiaTheme="majorEastAsia" w:hAnsiTheme="majorEastAsia"/>
          <w:b/>
          <w:sz w:val="24"/>
        </w:rPr>
      </w:pPr>
      <w:r w:rsidRPr="00D60994">
        <w:rPr>
          <w:rFonts w:asciiTheme="majorEastAsia" w:eastAsiaTheme="majorEastAsia" w:hAnsiTheme="majorEastAsia" w:cs="宋体" w:hint="eastAsia"/>
          <w:b/>
          <w:sz w:val="24"/>
        </w:rPr>
        <w:t>2</w:t>
      </w:r>
      <w:r w:rsidRPr="00D60994">
        <w:rPr>
          <w:rFonts w:asciiTheme="majorEastAsia" w:eastAsiaTheme="majorEastAsia" w:hAnsiTheme="majorEastAsia" w:cs="宋体"/>
          <w:b/>
          <w:sz w:val="24"/>
        </w:rPr>
        <w:t>.3</w:t>
      </w:r>
      <w:r w:rsidRPr="00D60994">
        <w:rPr>
          <w:rFonts w:asciiTheme="majorEastAsia" w:eastAsiaTheme="majorEastAsia" w:hAnsiTheme="majorEastAsia" w:cs="宋体" w:hint="eastAsia"/>
          <w:b/>
          <w:sz w:val="24"/>
        </w:rPr>
        <w:t>技术服务要求</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.3.1</w:t>
      </w:r>
      <w:r w:rsidRPr="00D60994">
        <w:rPr>
          <w:rFonts w:asciiTheme="minorEastAsia" w:eastAsiaTheme="minorEastAsia" w:hAnsiTheme="minorEastAsia" w:cs="宋体" w:hint="eastAsia"/>
          <w:b/>
          <w:color w:val="auto"/>
          <w:sz w:val="21"/>
          <w:szCs w:val="21"/>
        </w:rPr>
        <w:t>遵循软件行业ISO9001质量体系认证的标准规范</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本项目在开发过程中必须遵循软件行业</w:t>
      </w:r>
      <w:r w:rsidRPr="00D60994">
        <w:rPr>
          <w:rFonts w:asciiTheme="minorEastAsia" w:eastAsiaTheme="minorEastAsia" w:hAnsiTheme="minorEastAsia" w:cs="宋体"/>
          <w:color w:val="auto"/>
          <w:sz w:val="21"/>
          <w:szCs w:val="21"/>
        </w:rPr>
        <w:t>ISO9001</w:t>
      </w:r>
      <w:r w:rsidRPr="00D60994">
        <w:rPr>
          <w:rFonts w:asciiTheme="minorEastAsia" w:eastAsiaTheme="minorEastAsia" w:hAnsiTheme="minorEastAsia" w:cs="宋体" w:hint="eastAsia"/>
          <w:color w:val="auto"/>
          <w:sz w:val="21"/>
          <w:szCs w:val="21"/>
        </w:rPr>
        <w:t>质量体系认证的标准规范及相关技术和数据规范、业务规范，结合实际需求进行系统的设计、开发与实施。</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.3.2</w:t>
      </w:r>
      <w:r w:rsidRPr="00D60994">
        <w:rPr>
          <w:rFonts w:asciiTheme="minorEastAsia" w:eastAsiaTheme="minorEastAsia" w:hAnsiTheme="minorEastAsia" w:cs="宋体" w:hint="eastAsia"/>
          <w:b/>
          <w:color w:val="auto"/>
          <w:sz w:val="21"/>
          <w:szCs w:val="21"/>
        </w:rPr>
        <w:t>基于J2EE技术的B/S架构</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平台必须采用基于J2EE体系的B/S的多层架构进行设计，按三层的设计思路进行扩展，在用户终端和最终数据端之间建立接入中间层，包括表示逻辑和业务逻辑，方便系统的部署和维护，增强系统的可扩展性和灵活性。</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.3.3</w:t>
      </w:r>
      <w:r w:rsidRPr="00D60994">
        <w:rPr>
          <w:rFonts w:asciiTheme="minorEastAsia" w:eastAsiaTheme="minorEastAsia" w:hAnsiTheme="minorEastAsia" w:cs="宋体" w:hint="eastAsia"/>
          <w:b/>
          <w:color w:val="auto"/>
          <w:sz w:val="21"/>
          <w:szCs w:val="21"/>
        </w:rPr>
        <w:t>现有平台微服务架构升级要求</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充分利用微服务架构代码库小、发布成本低、可复用、高效率等诸多优势，打造松耦合、高灵活性的12345新平台应用，同时改善故障隔离，降低故障影响范围。</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.3.4</w:t>
      </w:r>
      <w:r w:rsidRPr="00D60994">
        <w:rPr>
          <w:rFonts w:asciiTheme="minorEastAsia" w:eastAsiaTheme="minorEastAsia" w:hAnsiTheme="minorEastAsia" w:cs="宋体" w:hint="eastAsia"/>
          <w:b/>
          <w:color w:val="auto"/>
          <w:sz w:val="21"/>
          <w:szCs w:val="21"/>
        </w:rPr>
        <w:t>兼容主流操作系统、数据库、网络传输协议和浏览器等</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lastRenderedPageBreak/>
        <w:t>采用开放的技术架构，能够兼容主流的服务器、操作系统（银河麒麟、统信等）、数据库（海量、达梦等）、程序语言、网络传输协议、浏览器（支持WebRCT应用）。能够在各类信息化环境中进行系统部署、运行、访问与集成。系统具备工作流引擎，实现工作流自定义功能。以现有的网络、数据处理、安全等设施为基础扩展，对原有资源（包括设备、应用、数据）进行最大限度地合理整合利用的原则。</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.3.5</w:t>
      </w:r>
      <w:r w:rsidRPr="00D60994">
        <w:rPr>
          <w:rFonts w:asciiTheme="minorEastAsia" w:eastAsiaTheme="minorEastAsia" w:hAnsiTheme="minorEastAsia" w:cs="宋体" w:hint="eastAsia"/>
          <w:b/>
          <w:color w:val="auto"/>
          <w:sz w:val="21"/>
          <w:szCs w:val="21"/>
        </w:rPr>
        <w:t xml:space="preserve">实现大数据存储控制及分析应用能力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为深度挖掘长安区12345多年来积累的大量民情数据的价值，实现便民服务应用所产生的便民服务大数据的存储控制，平台要具备并实现便民服务大数据存储和政务热线大数据分析应用能力，至少使用国内先进水平的同等技术。同时产品提供模块化设计，基于模块提供的开放API可以快速进行二次开发，扩展产品功能。</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.3.6</w:t>
      </w:r>
      <w:r w:rsidRPr="00D60994">
        <w:rPr>
          <w:rFonts w:asciiTheme="minorEastAsia" w:eastAsiaTheme="minorEastAsia" w:hAnsiTheme="minorEastAsia" w:cs="宋体" w:hint="eastAsia"/>
          <w:b/>
          <w:color w:val="auto"/>
          <w:sz w:val="21"/>
          <w:szCs w:val="21"/>
        </w:rPr>
        <w:t xml:space="preserve">网络环境兼容性 </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坐席要具备NAT穿透, 不在终端设备上设置STUN服务器, 不需要在终端网络进行IP和端口的映射，能实现信令和媒体的NAT穿透. 简化维护和部署。</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SIP攻击防火墙功能，若注册失败5 次以上自动拦截对方ip:port, 若换端口注册失败5次,直接整个IP拦截. 提供可维护和查看攻击信息的功能。</w:t>
      </w:r>
    </w:p>
    <w:p w:rsidR="003B52D9" w:rsidRPr="00D60994" w:rsidRDefault="003B52D9" w:rsidP="003B52D9">
      <w:pPr>
        <w:pStyle w:val="af3"/>
        <w:ind w:firstLineChars="200" w:firstLine="420"/>
        <w:rPr>
          <w:rFonts w:asciiTheme="minorEastAsia" w:eastAsiaTheme="minorEastAsia" w:hAnsiTheme="minorEastAsia" w:cs="宋体"/>
          <w:color w:val="auto"/>
          <w:sz w:val="21"/>
          <w:szCs w:val="21"/>
        </w:rPr>
      </w:pPr>
      <w:r w:rsidRPr="00D60994">
        <w:rPr>
          <w:rFonts w:asciiTheme="minorEastAsia" w:eastAsiaTheme="minorEastAsia" w:hAnsiTheme="minorEastAsia" w:cs="宋体" w:hint="eastAsia"/>
          <w:color w:val="auto"/>
          <w:sz w:val="21"/>
          <w:szCs w:val="21"/>
        </w:rPr>
        <w:t>SIP终端和WebRTC终端信令和媒体可以互通, 坐席可以混用，WebRTC能有效避免4G,5G网络VoIP媒体封杀, 全面支撑互联网居家坐席应用。</w:t>
      </w:r>
    </w:p>
    <w:p w:rsidR="003B52D9" w:rsidRPr="00D60994" w:rsidRDefault="003B52D9" w:rsidP="003B52D9">
      <w:pPr>
        <w:pStyle w:val="af3"/>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.3.7</w:t>
      </w:r>
      <w:r w:rsidRPr="00D60994">
        <w:rPr>
          <w:rFonts w:asciiTheme="minorEastAsia" w:eastAsiaTheme="minorEastAsia" w:hAnsiTheme="minorEastAsia" w:cs="宋体" w:hint="eastAsia"/>
          <w:b/>
          <w:color w:val="auto"/>
          <w:sz w:val="21"/>
          <w:szCs w:val="21"/>
        </w:rPr>
        <w:t>具备区市两级系统无缝对接能力</w:t>
      </w:r>
    </w:p>
    <w:p w:rsidR="003B52D9" w:rsidRPr="00D60994" w:rsidRDefault="003B52D9" w:rsidP="003B52D9">
      <w:pPr>
        <w:pStyle w:val="af3"/>
        <w:ind w:firstLineChars="200" w:firstLine="420"/>
        <w:rPr>
          <w:rFonts w:asciiTheme="minorEastAsia" w:eastAsiaTheme="minorEastAsia" w:hAnsiTheme="minorEastAsia" w:cs="宋体"/>
          <w:sz w:val="21"/>
          <w:szCs w:val="21"/>
        </w:rPr>
      </w:pPr>
      <w:r w:rsidRPr="00D60994">
        <w:rPr>
          <w:rFonts w:asciiTheme="minorEastAsia" w:eastAsiaTheme="minorEastAsia" w:hAnsiTheme="minorEastAsia" w:cs="宋体" w:hint="eastAsia"/>
          <w:color w:val="auto"/>
          <w:sz w:val="21"/>
          <w:szCs w:val="21"/>
        </w:rPr>
        <w:t>全面考虑 12345 平台用户的操作习惯和便捷性，本次服务的新平台要全面继承市级12345系统的角色、账号、鉴权信息、功能及操作逻辑，让各级用户无感知情况下切换市区两级系统应用。市区两级系统的数据要实现全面对接，成交商自行协商市级 12345 的技术对接工作，且承担对接期间所产生的一切费</w:t>
      </w:r>
      <w:r w:rsidRPr="00D60994">
        <w:rPr>
          <w:rFonts w:asciiTheme="minorEastAsia" w:eastAsiaTheme="minorEastAsia" w:hAnsiTheme="minorEastAsia" w:cs="宋体" w:hint="eastAsia"/>
          <w:sz w:val="21"/>
          <w:szCs w:val="21"/>
        </w:rPr>
        <w:t>用。</w:t>
      </w:r>
    </w:p>
    <w:p w:rsidR="003B52D9" w:rsidRPr="00D60994" w:rsidRDefault="003B52D9" w:rsidP="003B52D9">
      <w:pPr>
        <w:pStyle w:val="af3"/>
        <w:tabs>
          <w:tab w:val="left" w:pos="312"/>
        </w:tabs>
        <w:ind w:firstLineChars="200" w:firstLine="422"/>
        <w:rPr>
          <w:rFonts w:asciiTheme="minorEastAsia" w:eastAsiaTheme="minorEastAsia" w:hAnsiTheme="minorEastAsia" w:cs="宋体"/>
          <w:b/>
          <w:color w:val="auto"/>
          <w:sz w:val="21"/>
          <w:szCs w:val="21"/>
        </w:rPr>
      </w:pPr>
      <w:r w:rsidRPr="00D60994">
        <w:rPr>
          <w:rFonts w:asciiTheme="minorEastAsia" w:eastAsiaTheme="minorEastAsia" w:hAnsiTheme="minorEastAsia" w:cs="宋体" w:hint="eastAsia"/>
          <w:b/>
          <w:color w:val="auto"/>
          <w:sz w:val="21"/>
          <w:szCs w:val="21"/>
        </w:rPr>
        <w:t>2</w:t>
      </w:r>
      <w:r w:rsidRPr="00D60994">
        <w:rPr>
          <w:rFonts w:asciiTheme="minorEastAsia" w:eastAsiaTheme="minorEastAsia" w:hAnsiTheme="minorEastAsia" w:cs="宋体"/>
          <w:b/>
          <w:color w:val="auto"/>
          <w:sz w:val="21"/>
          <w:szCs w:val="21"/>
        </w:rPr>
        <w:t>.3.8</w:t>
      </w:r>
      <w:r w:rsidRPr="00D60994">
        <w:rPr>
          <w:rFonts w:asciiTheme="minorEastAsia" w:eastAsiaTheme="minorEastAsia" w:hAnsiTheme="minorEastAsia" w:cs="宋体" w:hint="eastAsia"/>
          <w:b/>
          <w:color w:val="auto"/>
          <w:sz w:val="21"/>
          <w:szCs w:val="21"/>
        </w:rPr>
        <w:t>支持信创迁移</w:t>
      </w:r>
    </w:p>
    <w:p w:rsidR="003B52D9" w:rsidRPr="00D60994" w:rsidRDefault="003B52D9" w:rsidP="003B52D9">
      <w:pPr>
        <w:widowControl/>
        <w:spacing w:line="360" w:lineRule="auto"/>
        <w:ind w:firstLine="420"/>
        <w:jc w:val="left"/>
        <w:rPr>
          <w:rFonts w:asciiTheme="minorEastAsia" w:eastAsiaTheme="minorEastAsia" w:hAnsiTheme="minorEastAsia" w:cs="宋体"/>
          <w:color w:val="000000"/>
          <w:kern w:val="0"/>
          <w:szCs w:val="21"/>
          <w:lang w:bidi="ar"/>
        </w:rPr>
      </w:pPr>
      <w:r w:rsidRPr="00D60994">
        <w:rPr>
          <w:rFonts w:asciiTheme="minorEastAsia" w:eastAsiaTheme="minorEastAsia" w:hAnsiTheme="minorEastAsia" w:cs="微软雅黑" w:hint="eastAsia"/>
          <w:color w:val="0D0D0D"/>
          <w:szCs w:val="21"/>
          <w:shd w:val="clear" w:color="auto" w:fill="FFFFFF"/>
        </w:rPr>
        <w:t>随着政府建设信创云平台</w:t>
      </w:r>
      <w:r w:rsidRPr="00D60994">
        <w:rPr>
          <w:rFonts w:asciiTheme="minorEastAsia" w:eastAsiaTheme="minorEastAsia" w:hAnsiTheme="minorEastAsia" w:cs="Segoe UI" w:hint="eastAsia"/>
          <w:color w:val="0D0D0D"/>
          <w:szCs w:val="21"/>
          <w:shd w:val="clear" w:color="auto" w:fill="FFFFFF"/>
        </w:rPr>
        <w:t>，</w:t>
      </w:r>
      <w:r w:rsidRPr="00D60994">
        <w:rPr>
          <w:rFonts w:asciiTheme="minorEastAsia" w:eastAsiaTheme="minorEastAsia" w:hAnsiTheme="minorEastAsia" w:cs="微软雅黑" w:hint="eastAsia"/>
          <w:color w:val="0D0D0D"/>
          <w:szCs w:val="21"/>
          <w:shd w:val="clear" w:color="auto" w:fill="FFFFFF"/>
        </w:rPr>
        <w:t>我司提供更加便捷、完善的迁移解决方案</w:t>
      </w:r>
      <w:r w:rsidRPr="00D60994">
        <w:rPr>
          <w:rFonts w:asciiTheme="minorEastAsia" w:eastAsiaTheme="minorEastAsia" w:hAnsiTheme="minorEastAsia" w:cs="Segoe UI" w:hint="eastAsia"/>
          <w:color w:val="0D0D0D"/>
          <w:szCs w:val="21"/>
          <w:shd w:val="clear" w:color="auto" w:fill="FFFFFF"/>
        </w:rPr>
        <w:t>及配套服务，</w:t>
      </w:r>
      <w:r w:rsidRPr="00D60994">
        <w:rPr>
          <w:rFonts w:asciiTheme="minorEastAsia" w:eastAsiaTheme="minorEastAsia" w:hAnsiTheme="minorEastAsia" w:cs="宋体" w:hint="eastAsia"/>
          <w:color w:val="000000"/>
          <w:kern w:val="0"/>
          <w:szCs w:val="21"/>
          <w:lang w:bidi="ar"/>
        </w:rPr>
        <w:t>确保系统们顺利实现信创迁移。</w:t>
      </w:r>
    </w:p>
    <w:p w:rsidR="003B52D9" w:rsidRPr="00D60994" w:rsidRDefault="003B52D9" w:rsidP="003B52D9">
      <w:pPr>
        <w:pStyle w:val="af3"/>
        <w:ind w:firstLine="0"/>
        <w:rPr>
          <w:rFonts w:cs="宋体"/>
          <w:b/>
          <w:color w:val="auto"/>
          <w:szCs w:val="24"/>
        </w:rPr>
      </w:pPr>
      <w:r w:rsidRPr="00D60994">
        <w:rPr>
          <w:rFonts w:cs="宋体" w:hint="eastAsia"/>
          <w:b/>
          <w:color w:val="auto"/>
          <w:szCs w:val="24"/>
        </w:rPr>
        <w:t>2.</w:t>
      </w:r>
      <w:r w:rsidRPr="00D60994">
        <w:rPr>
          <w:rFonts w:cs="宋体"/>
          <w:b/>
          <w:color w:val="auto"/>
          <w:szCs w:val="24"/>
        </w:rPr>
        <w:t>4</w:t>
      </w:r>
      <w:r w:rsidRPr="00D60994">
        <w:rPr>
          <w:rFonts w:cs="宋体" w:hint="eastAsia"/>
          <w:b/>
          <w:color w:val="auto"/>
          <w:szCs w:val="24"/>
        </w:rPr>
        <w:t>数据接口要求</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在系统设计时严格遵循国际标准、国家标准、行业和相关规范，形成统一的编码规则和接口规范。在软、硬件系统选择上，要符合国际、国内标准的硬件和软件技术规范，并拥有优良性价比的设备，接口平台应提供相关的基础功能接口和数据交换接口。</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（1）具备市区两级12345平台对接能力，</w:t>
      </w:r>
      <w:r w:rsidRPr="00D60994">
        <w:rPr>
          <w:rFonts w:cs="宋体" w:hint="eastAsia"/>
          <w:sz w:val="21"/>
          <w:szCs w:val="21"/>
        </w:rPr>
        <w:t>实现与西安市12345热线话务、工单的融合联</w:t>
      </w:r>
      <w:r w:rsidRPr="00D60994">
        <w:rPr>
          <w:rFonts w:cs="宋体" w:hint="eastAsia"/>
          <w:sz w:val="21"/>
          <w:szCs w:val="21"/>
        </w:rPr>
        <w:lastRenderedPageBreak/>
        <w:t>动对接，</w:t>
      </w:r>
      <w:r w:rsidRPr="00D60994">
        <w:rPr>
          <w:rFonts w:cs="宋体" w:hint="eastAsia"/>
          <w:color w:val="auto"/>
          <w:sz w:val="21"/>
          <w:szCs w:val="21"/>
        </w:rPr>
        <w:t>且本项目包含对接西安市级12345平台所产生的任何费用；</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（2）具备对各街道数据按鉴权共享数据接口能力；</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（3）实现长安区12345平台历史数据迁移，提供详细的数据迁移方案。</w:t>
      </w:r>
    </w:p>
    <w:p w:rsidR="003B52D9" w:rsidRPr="00D60994" w:rsidRDefault="003B52D9" w:rsidP="003B52D9">
      <w:pPr>
        <w:pStyle w:val="af3"/>
        <w:ind w:firstLine="0"/>
        <w:rPr>
          <w:rFonts w:cs="宋体"/>
          <w:b/>
          <w:color w:val="auto"/>
          <w:szCs w:val="24"/>
        </w:rPr>
      </w:pPr>
      <w:r w:rsidRPr="00D60994">
        <w:rPr>
          <w:rFonts w:cs="宋体" w:hint="eastAsia"/>
          <w:b/>
          <w:color w:val="auto"/>
          <w:szCs w:val="24"/>
        </w:rPr>
        <w:t>2.</w:t>
      </w:r>
      <w:r w:rsidRPr="00D60994">
        <w:rPr>
          <w:rFonts w:cs="宋体"/>
          <w:b/>
          <w:color w:val="auto"/>
          <w:szCs w:val="24"/>
        </w:rPr>
        <w:t>5</w:t>
      </w:r>
      <w:r w:rsidRPr="00D60994">
        <w:rPr>
          <w:rFonts w:cs="宋体" w:hint="eastAsia"/>
          <w:b/>
          <w:color w:val="auto"/>
          <w:szCs w:val="24"/>
        </w:rPr>
        <w:t>性能要求</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平台应当满足以下性能指标要求：</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（1）采用三层架构(表现层、业务逻辑层、数据访问层)进行设计，充分考虑到系统今后纵向和横向的平滑扩张能力。</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（2）操作性界面单一操作的系统响应时间≤1秒。</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（3）支持年数据量为千万条记录数、2T的数据量。</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（4）系统提供7×24小时的连续运行，平均年故障时间：≤1天，平均故障修复时间≤60分钟。</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（5）具有较强的系统安全性和灾难恢复能力。</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80"/>
        <w:gridCol w:w="2226"/>
        <w:gridCol w:w="5392"/>
      </w:tblGrid>
      <w:tr w:rsidR="003B52D9" w:rsidRPr="00D60994" w:rsidTr="0047193A">
        <w:trPr>
          <w:trHeight w:val="820"/>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jc w:val="center"/>
              <w:rPr>
                <w:rFonts w:ascii="宋体" w:hAnsi="宋体" w:cs="宋体"/>
                <w:b/>
                <w:color w:val="000000"/>
                <w:szCs w:val="21"/>
              </w:rPr>
            </w:pPr>
            <w:bookmarkStart w:id="81" w:name="_Toc60909715"/>
            <w:r w:rsidRPr="00D60994">
              <w:rPr>
                <w:rFonts w:ascii="宋体" w:hAnsi="宋体" w:cs="宋体"/>
                <w:b/>
                <w:color w:val="000000"/>
                <w:szCs w:val="21"/>
                <w:lang w:bidi="ar"/>
              </w:rPr>
              <w:t>故障分级</w:t>
            </w:r>
            <w:bookmarkEnd w:id="81"/>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jc w:val="center"/>
              <w:rPr>
                <w:rFonts w:ascii="宋体"/>
                <w:b/>
                <w:color w:val="000000"/>
                <w:sz w:val="21"/>
                <w:szCs w:val="21"/>
              </w:rPr>
            </w:pPr>
            <w:r w:rsidRPr="00D60994">
              <w:rPr>
                <w:rFonts w:ascii="宋体" w:hint="eastAsia"/>
                <w:b/>
                <w:color w:val="000000"/>
                <w:sz w:val="21"/>
                <w:szCs w:val="21"/>
              </w:rPr>
              <w:t>故障定义</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jc w:val="center"/>
              <w:rPr>
                <w:rFonts w:ascii="宋体"/>
                <w:b/>
                <w:color w:val="000000"/>
                <w:sz w:val="21"/>
                <w:szCs w:val="21"/>
              </w:rPr>
            </w:pPr>
            <w:r w:rsidRPr="00D60994">
              <w:rPr>
                <w:rFonts w:ascii="宋体" w:hint="eastAsia"/>
                <w:b/>
                <w:color w:val="000000"/>
                <w:sz w:val="21"/>
                <w:szCs w:val="21"/>
              </w:rPr>
              <w:t>故障解决标准</w:t>
            </w:r>
          </w:p>
        </w:tc>
      </w:tr>
      <w:tr w:rsidR="003B52D9" w:rsidRPr="00D60994" w:rsidTr="0047193A">
        <w:trPr>
          <w:trHeight w:val="1824"/>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致命</w:t>
            </w:r>
          </w:p>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（一级故障）</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全部业务或关键业务受到灾难性影响；</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由于软件原因可能会对采购人声誉造成重大影响的故障；</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1.维护人员立即响应，并着手分析问题；</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2.提交应急恢复方案，确保在30分钟内恢复业务正常开展；</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3.连续工作直至问题解决；</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4.进行问题根源性分析。</w:t>
            </w:r>
          </w:p>
        </w:tc>
      </w:tr>
      <w:tr w:rsidR="003B52D9" w:rsidRPr="00D60994" w:rsidTr="0047193A">
        <w:trPr>
          <w:trHeight w:val="23"/>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非常严重</w:t>
            </w:r>
          </w:p>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（二级故障）</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部分业务受严重影响；</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服务严重受损或严重降级；</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1.维护人员立即响应，并着手分析问题；</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2.提交应急恢复方案，确保在30分钟内恢复业务正常开展；</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3.连续工作直至问题解决；</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4.进行问题根源性分析。</w:t>
            </w:r>
          </w:p>
        </w:tc>
      </w:tr>
      <w:tr w:rsidR="003B52D9" w:rsidRPr="00D60994" w:rsidTr="0047193A">
        <w:trPr>
          <w:trHeight w:val="23"/>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严重</w:t>
            </w:r>
          </w:p>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（三级故障）</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服务中度受损或中度降级，在受影响的情况下工作仍能合理继续；</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只对极小部分采购人产生的且不涉及资金风险的故障；</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1.维护人员立即响应，并着手分析问题；</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2.提交恢复方案，1小时内恢复业务正常开展；</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3.进行问题根源性分析。</w:t>
            </w:r>
          </w:p>
        </w:tc>
      </w:tr>
      <w:tr w:rsidR="003B52D9" w:rsidRPr="00D60994" w:rsidTr="0047193A">
        <w:trPr>
          <w:trHeight w:val="23"/>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一般</w:t>
            </w:r>
          </w:p>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（四级故障）</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业务受最小程度的影响实质上正常进行，对服务仅造成微小障碍或无障碍.</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1.维护人员立即响应，并着手分析问题；</w:t>
            </w:r>
          </w:p>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2.提交恢复方案2小时内恢复业务正常开展。</w:t>
            </w:r>
          </w:p>
        </w:tc>
      </w:tr>
      <w:tr w:rsidR="003B52D9" w:rsidRPr="00D60994" w:rsidTr="0047193A">
        <w:trPr>
          <w:trHeight w:val="23"/>
          <w:jc w:val="center"/>
        </w:trPr>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轻微</w:t>
            </w:r>
          </w:p>
          <w:p w:rsidR="003B52D9" w:rsidRPr="00D60994" w:rsidRDefault="003B52D9" w:rsidP="0047193A">
            <w:pPr>
              <w:pStyle w:val="Other1"/>
              <w:widowControl/>
              <w:spacing w:line="240" w:lineRule="auto"/>
              <w:ind w:firstLineChars="0" w:firstLine="0"/>
              <w:jc w:val="center"/>
              <w:rPr>
                <w:rFonts w:ascii="宋体"/>
                <w:color w:val="000000"/>
                <w:sz w:val="21"/>
                <w:szCs w:val="21"/>
              </w:rPr>
            </w:pPr>
            <w:r w:rsidRPr="00D60994">
              <w:rPr>
                <w:rFonts w:ascii="宋体" w:hint="eastAsia"/>
                <w:color w:val="000000"/>
                <w:sz w:val="21"/>
                <w:szCs w:val="21"/>
              </w:rPr>
              <w:t>（五级故障）</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业务没有受到影响维护方对业务方提供基础系统维护保障。</w:t>
            </w:r>
          </w:p>
        </w:tc>
        <w:tc>
          <w:tcPr>
            <w:tcW w:w="5392" w:type="dxa"/>
            <w:tcBorders>
              <w:top w:val="single" w:sz="4" w:space="0" w:color="auto"/>
              <w:left w:val="single" w:sz="4" w:space="0" w:color="auto"/>
              <w:bottom w:val="single" w:sz="4" w:space="0" w:color="auto"/>
              <w:right w:val="single" w:sz="4" w:space="0" w:color="auto"/>
            </w:tcBorders>
            <w:shd w:val="clear" w:color="auto" w:fill="FFFFFF"/>
            <w:vAlign w:val="center"/>
          </w:tcPr>
          <w:p w:rsidR="003B52D9" w:rsidRPr="00D60994" w:rsidRDefault="003B52D9" w:rsidP="0047193A">
            <w:pPr>
              <w:pStyle w:val="Other1"/>
              <w:widowControl/>
              <w:spacing w:line="240" w:lineRule="auto"/>
              <w:ind w:firstLineChars="0" w:firstLine="0"/>
              <w:rPr>
                <w:rFonts w:ascii="宋体"/>
                <w:color w:val="000000"/>
                <w:sz w:val="21"/>
                <w:szCs w:val="21"/>
              </w:rPr>
            </w:pPr>
            <w:r w:rsidRPr="00D60994">
              <w:rPr>
                <w:rFonts w:ascii="宋体" w:hint="eastAsia"/>
                <w:color w:val="000000"/>
                <w:sz w:val="21"/>
                <w:szCs w:val="21"/>
              </w:rPr>
              <w:t>维护人员立即响应，提供基础环境层面的技术支持。</w:t>
            </w:r>
          </w:p>
        </w:tc>
      </w:tr>
    </w:tbl>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（6）事务失败率≤0.1%，服务器的CPU平均利用率≤60%。</w:t>
      </w:r>
    </w:p>
    <w:p w:rsidR="003B52D9" w:rsidRPr="00D60994" w:rsidRDefault="003B52D9" w:rsidP="003B52D9">
      <w:pPr>
        <w:pStyle w:val="af3"/>
        <w:ind w:firstLine="0"/>
        <w:rPr>
          <w:rFonts w:cs="宋体"/>
          <w:b/>
          <w:color w:val="auto"/>
          <w:szCs w:val="24"/>
        </w:rPr>
      </w:pPr>
      <w:r w:rsidRPr="00D60994">
        <w:rPr>
          <w:rFonts w:cs="宋体" w:hint="eastAsia"/>
          <w:b/>
          <w:color w:val="auto"/>
          <w:szCs w:val="24"/>
        </w:rPr>
        <w:lastRenderedPageBreak/>
        <w:t>2.</w:t>
      </w:r>
      <w:r w:rsidRPr="00D60994">
        <w:rPr>
          <w:rFonts w:cs="宋体"/>
          <w:b/>
          <w:color w:val="auto"/>
          <w:szCs w:val="24"/>
        </w:rPr>
        <w:t>6</w:t>
      </w:r>
      <w:r w:rsidRPr="00D60994">
        <w:rPr>
          <w:rFonts w:cs="宋体" w:hint="eastAsia"/>
          <w:b/>
          <w:color w:val="auto"/>
          <w:szCs w:val="24"/>
        </w:rPr>
        <w:t>通信服务要求</w:t>
      </w:r>
    </w:p>
    <w:p w:rsidR="003B52D9" w:rsidRPr="00D60994" w:rsidRDefault="00C338CE" w:rsidP="003B52D9">
      <w:pPr>
        <w:pStyle w:val="af3"/>
        <w:ind w:firstLineChars="200" w:firstLine="420"/>
        <w:rPr>
          <w:rFonts w:cs="宋体"/>
          <w:color w:val="auto"/>
          <w:sz w:val="21"/>
          <w:szCs w:val="21"/>
        </w:rPr>
      </w:pPr>
      <w:r w:rsidRPr="00D60994">
        <w:rPr>
          <w:rFonts w:cs="宋体" w:hint="eastAsia"/>
          <w:color w:val="auto"/>
          <w:sz w:val="21"/>
          <w:szCs w:val="21"/>
        </w:rPr>
        <w:t>（1）</w:t>
      </w:r>
      <w:r w:rsidR="003B52D9" w:rsidRPr="00D60994">
        <w:rPr>
          <w:rFonts w:cs="宋体" w:hint="eastAsia"/>
          <w:color w:val="auto"/>
          <w:sz w:val="21"/>
          <w:szCs w:val="21"/>
        </w:rPr>
        <w:t>语音专线</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提供1条数字语音专线，支持30路话务并发基本满足日常生产需要。</w:t>
      </w:r>
    </w:p>
    <w:p w:rsidR="003B52D9" w:rsidRPr="00D60994" w:rsidRDefault="00C338CE" w:rsidP="003B52D9">
      <w:pPr>
        <w:pStyle w:val="af3"/>
        <w:ind w:firstLineChars="200" w:firstLine="420"/>
        <w:rPr>
          <w:rFonts w:cs="宋体"/>
          <w:color w:val="auto"/>
          <w:sz w:val="21"/>
          <w:szCs w:val="21"/>
        </w:rPr>
      </w:pPr>
      <w:r w:rsidRPr="00D60994">
        <w:rPr>
          <w:rFonts w:cs="宋体" w:hint="eastAsia"/>
          <w:color w:val="auto"/>
          <w:sz w:val="21"/>
          <w:szCs w:val="21"/>
        </w:rPr>
        <w:t>（2）</w:t>
      </w:r>
      <w:r w:rsidR="003B52D9" w:rsidRPr="00D60994">
        <w:rPr>
          <w:rFonts w:cs="宋体" w:hint="eastAsia"/>
          <w:color w:val="auto"/>
          <w:sz w:val="21"/>
          <w:szCs w:val="21"/>
        </w:rPr>
        <w:t>信息发送服务</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通过通信技术协助12345平台发送提示短信35万条（1年内）。</w:t>
      </w:r>
    </w:p>
    <w:p w:rsidR="003B52D9" w:rsidRPr="00D60994" w:rsidRDefault="00C338CE" w:rsidP="003B52D9">
      <w:pPr>
        <w:pStyle w:val="af3"/>
        <w:ind w:firstLineChars="200" w:firstLine="420"/>
        <w:rPr>
          <w:rFonts w:cs="宋体"/>
          <w:color w:val="auto"/>
          <w:sz w:val="21"/>
          <w:szCs w:val="21"/>
        </w:rPr>
      </w:pPr>
      <w:r w:rsidRPr="00D60994">
        <w:rPr>
          <w:rFonts w:cs="宋体" w:hint="eastAsia"/>
          <w:color w:val="auto"/>
          <w:sz w:val="21"/>
          <w:szCs w:val="21"/>
        </w:rPr>
        <w:t>（3）</w:t>
      </w:r>
      <w:r w:rsidR="003B52D9" w:rsidRPr="00D60994">
        <w:rPr>
          <w:rFonts w:cs="宋体" w:hint="eastAsia"/>
          <w:color w:val="auto"/>
          <w:sz w:val="21"/>
          <w:szCs w:val="21"/>
        </w:rPr>
        <w:t>人员支撑服务</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提供两名专业人员针对本次项目进行技术支撑服务，7x24小时响应。</w:t>
      </w:r>
    </w:p>
    <w:p w:rsidR="003B52D9" w:rsidRPr="00D60994" w:rsidRDefault="003B52D9" w:rsidP="003B52D9">
      <w:pPr>
        <w:pStyle w:val="af3"/>
        <w:ind w:firstLine="0"/>
        <w:rPr>
          <w:rFonts w:cs="宋体"/>
          <w:b/>
          <w:color w:val="auto"/>
          <w:szCs w:val="24"/>
        </w:rPr>
      </w:pPr>
      <w:r w:rsidRPr="00D60994">
        <w:rPr>
          <w:rFonts w:cs="宋体" w:hint="eastAsia"/>
          <w:b/>
          <w:color w:val="auto"/>
          <w:szCs w:val="24"/>
        </w:rPr>
        <w:t>2.</w:t>
      </w:r>
      <w:r w:rsidRPr="00D60994">
        <w:rPr>
          <w:rFonts w:cs="宋体"/>
          <w:b/>
          <w:color w:val="auto"/>
          <w:szCs w:val="24"/>
        </w:rPr>
        <w:t>7</w:t>
      </w:r>
      <w:r w:rsidRPr="00D60994">
        <w:rPr>
          <w:rFonts w:cs="宋体" w:hint="eastAsia"/>
          <w:b/>
          <w:color w:val="auto"/>
          <w:szCs w:val="24"/>
        </w:rPr>
        <w:t>安全要求</w:t>
      </w:r>
    </w:p>
    <w:p w:rsidR="003B52D9" w:rsidRPr="00D60994" w:rsidRDefault="000873ED" w:rsidP="003B52D9">
      <w:pPr>
        <w:pStyle w:val="af3"/>
        <w:ind w:firstLineChars="200" w:firstLine="420"/>
        <w:rPr>
          <w:rFonts w:cs="宋体"/>
          <w:color w:val="auto"/>
          <w:sz w:val="21"/>
          <w:szCs w:val="21"/>
        </w:rPr>
      </w:pPr>
      <w:r w:rsidRPr="00D60994">
        <w:rPr>
          <w:rFonts w:cs="宋体" w:hint="eastAsia"/>
          <w:color w:val="auto"/>
          <w:sz w:val="21"/>
          <w:szCs w:val="21"/>
        </w:rPr>
        <w:t>（1）</w:t>
      </w:r>
      <w:r w:rsidR="003B52D9" w:rsidRPr="00D60994">
        <w:rPr>
          <w:rFonts w:cs="宋体" w:hint="eastAsia"/>
          <w:color w:val="auto"/>
          <w:sz w:val="21"/>
          <w:szCs w:val="21"/>
        </w:rPr>
        <w:t>保证12345政务服务便民热线平台与政府现有政务平台之间的数据安全和网络安全，保证移动端、PC端不存在中高危漏洞，不会被黑客、木马、病毒攻击并扩散到现有平台。在移动端发生安全问题时，不会对现有平台的运行和数据产生影响。</w:t>
      </w:r>
    </w:p>
    <w:p w:rsidR="003B52D9" w:rsidRPr="00D60994" w:rsidRDefault="000873ED" w:rsidP="003B52D9">
      <w:pPr>
        <w:pStyle w:val="af3"/>
        <w:ind w:firstLineChars="200" w:firstLine="420"/>
        <w:rPr>
          <w:rFonts w:cs="宋体"/>
          <w:color w:val="auto"/>
          <w:sz w:val="21"/>
          <w:szCs w:val="21"/>
        </w:rPr>
      </w:pPr>
      <w:r w:rsidRPr="00D60994">
        <w:rPr>
          <w:rFonts w:cs="宋体" w:hint="eastAsia"/>
          <w:color w:val="auto"/>
          <w:sz w:val="21"/>
          <w:szCs w:val="21"/>
        </w:rPr>
        <w:t>（2）</w:t>
      </w:r>
      <w:r w:rsidR="003B52D9" w:rsidRPr="00D60994">
        <w:rPr>
          <w:rFonts w:cs="宋体" w:hint="eastAsia"/>
          <w:color w:val="auto"/>
          <w:sz w:val="21"/>
          <w:szCs w:val="21"/>
        </w:rPr>
        <w:t>本项目需按照积极防御、综合防范，兼顾安全与应用、兼顾安全与投入的原则，充分考虑现有安全保护基础，在合理利用现有安全设备基础上，采取管理与技术相结合的手段，建立信息安全事件响应机制。有效提高系统的安全性，确保数据、网络和应用系统的安全。</w:t>
      </w:r>
    </w:p>
    <w:p w:rsidR="003B52D9" w:rsidRPr="00D60994" w:rsidRDefault="003B52D9" w:rsidP="003B52D9">
      <w:pPr>
        <w:pStyle w:val="af3"/>
        <w:ind w:firstLine="0"/>
        <w:rPr>
          <w:rFonts w:cs="宋体"/>
          <w:b/>
          <w:color w:val="auto"/>
          <w:szCs w:val="24"/>
        </w:rPr>
      </w:pPr>
      <w:r w:rsidRPr="00D60994">
        <w:rPr>
          <w:rFonts w:cs="宋体"/>
          <w:b/>
          <w:color w:val="auto"/>
          <w:szCs w:val="24"/>
        </w:rPr>
        <w:t>2.8</w:t>
      </w:r>
      <w:r w:rsidRPr="00D60994">
        <w:rPr>
          <w:rFonts w:cs="宋体" w:hint="eastAsia"/>
          <w:b/>
          <w:color w:val="auto"/>
          <w:szCs w:val="24"/>
        </w:rPr>
        <w:t>日常运维服务要求</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服务方需提供详细的运行维护方案，并为采购方提供1年免费维保服务，同时，服务方应出具承诺书，承诺自项目验收合格起1年内提供项目实施组核心成员运维服务（应提供具体成员名单，包括姓名、工作职务、联系方式等）。服务内容包括但不限于在免费维保服务期，每月一次对平台软硬件设备进行全面的检查，完成系统的巡检工作，确保平台 7×24 小时全天候正常工作。需制定运维内容以及平台故障处置流程，如出现平台故障，通过远程服务形式，确保短时间内快速进行问题响应解决。</w:t>
      </w:r>
    </w:p>
    <w:p w:rsidR="003B52D9" w:rsidRPr="00D60994" w:rsidRDefault="003B52D9" w:rsidP="003B52D9">
      <w:pPr>
        <w:pStyle w:val="af3"/>
        <w:ind w:firstLine="0"/>
        <w:rPr>
          <w:rFonts w:cs="宋体"/>
          <w:b/>
          <w:color w:val="auto"/>
          <w:szCs w:val="24"/>
        </w:rPr>
      </w:pPr>
      <w:r w:rsidRPr="00D60994">
        <w:rPr>
          <w:rFonts w:cs="宋体"/>
          <w:b/>
          <w:color w:val="auto"/>
          <w:szCs w:val="24"/>
        </w:rPr>
        <w:t>2.9</w:t>
      </w:r>
      <w:r w:rsidRPr="00D60994">
        <w:rPr>
          <w:rFonts w:cs="宋体" w:hint="eastAsia"/>
          <w:b/>
          <w:color w:val="auto"/>
          <w:szCs w:val="24"/>
        </w:rPr>
        <w:t>售后服务要求</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（1）服务方应提供由专业技术人员保障的7×24小时技术支持电话服务及完善的服务机制。</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（2）接到报修电话后，服务方技术人员需在 4 小时内上门服务、12 小时内排除故障。</w:t>
      </w:r>
    </w:p>
    <w:p w:rsidR="003B52D9" w:rsidRPr="00D60994" w:rsidRDefault="003B52D9" w:rsidP="003B52D9">
      <w:pPr>
        <w:pStyle w:val="af3"/>
        <w:ind w:firstLineChars="200" w:firstLine="420"/>
        <w:rPr>
          <w:rFonts w:cs="宋体"/>
          <w:color w:val="auto"/>
          <w:sz w:val="21"/>
          <w:szCs w:val="21"/>
        </w:rPr>
      </w:pPr>
      <w:r w:rsidRPr="00D60994">
        <w:rPr>
          <w:rFonts w:cs="宋体" w:hint="eastAsia"/>
          <w:color w:val="auto"/>
          <w:sz w:val="21"/>
          <w:szCs w:val="21"/>
        </w:rPr>
        <w:t>（3）在售后服务期内，服务方能够独立操作、维护，确保系统能正常按技术服务内容（包括但不限于故障响应与处理、软件系统维护、日常巡检、性能优化、系统监控、数据备份与恢复、数据统计、安全防护与管理、功能定制、现场支持、系统培训等）正常运行。</w:t>
      </w:r>
    </w:p>
    <w:p w:rsidR="003B52D9" w:rsidRPr="00D60994" w:rsidRDefault="003B52D9" w:rsidP="003B52D9">
      <w:pPr>
        <w:spacing w:line="360" w:lineRule="auto"/>
        <w:rPr>
          <w:rFonts w:ascii="黑体" w:eastAsia="黑体" w:hAnsi="宋体"/>
          <w:sz w:val="36"/>
          <w:szCs w:val="36"/>
        </w:rPr>
      </w:pPr>
      <w:r w:rsidRPr="00D60994">
        <w:rPr>
          <w:rFonts w:ascii="黑体" w:eastAsia="黑体" w:hAnsi="宋体" w:hint="eastAsia"/>
          <w:sz w:val="36"/>
          <w:szCs w:val="36"/>
        </w:rPr>
        <w:t>3.商务要求</w:t>
      </w:r>
    </w:p>
    <w:p w:rsidR="003B52D9" w:rsidRPr="00D60994" w:rsidRDefault="003B52D9" w:rsidP="003B52D9">
      <w:pPr>
        <w:pStyle w:val="a3"/>
        <w:spacing w:line="360" w:lineRule="auto"/>
        <w:ind w:firstLineChars="0" w:firstLine="0"/>
        <w:rPr>
          <w:rFonts w:ascii="宋体" w:hAnsi="宋体"/>
          <w:szCs w:val="21"/>
        </w:rPr>
      </w:pPr>
      <w:r w:rsidRPr="00D60994">
        <w:rPr>
          <w:rFonts w:ascii="宋体" w:hAnsi="宋体" w:hint="eastAsia"/>
          <w:b/>
          <w:bCs/>
          <w:szCs w:val="21"/>
        </w:rPr>
        <w:t>★</w:t>
      </w:r>
      <w:r w:rsidRPr="00D60994">
        <w:rPr>
          <w:rFonts w:ascii="宋体" w:hAnsi="宋体" w:hint="eastAsia"/>
          <w:b/>
          <w:szCs w:val="21"/>
        </w:rPr>
        <w:t>3.</w:t>
      </w:r>
      <w:r w:rsidRPr="00D60994">
        <w:rPr>
          <w:rFonts w:ascii="宋体" w:hAnsi="宋体"/>
          <w:b/>
          <w:szCs w:val="21"/>
        </w:rPr>
        <w:t>1</w:t>
      </w:r>
      <w:r w:rsidRPr="00D60994">
        <w:rPr>
          <w:rFonts w:ascii="宋体" w:hAnsi="宋体" w:hint="eastAsia"/>
          <w:b/>
          <w:szCs w:val="21"/>
        </w:rPr>
        <w:t>服务期限：</w:t>
      </w:r>
      <w:bookmarkStart w:id="82" w:name="_Toc11568"/>
      <w:r w:rsidRPr="00D60994">
        <w:rPr>
          <w:rFonts w:hint="eastAsia"/>
        </w:rPr>
        <w:t>自合同签订生效之日</w:t>
      </w:r>
      <w:r w:rsidRPr="00D60994">
        <w:t>6</w:t>
      </w:r>
      <w:r w:rsidRPr="00D60994">
        <w:rPr>
          <w:rFonts w:hint="eastAsia"/>
        </w:rPr>
        <w:t>0</w:t>
      </w:r>
      <w:r w:rsidRPr="00D60994">
        <w:rPr>
          <w:rFonts w:hint="eastAsia"/>
        </w:rPr>
        <w:t>日历日内完成系统开发（含与市级</w:t>
      </w:r>
      <w:r w:rsidRPr="00D60994">
        <w:rPr>
          <w:rFonts w:hint="eastAsia"/>
        </w:rPr>
        <w:t>12345</w:t>
      </w:r>
      <w:r w:rsidRPr="00D60994">
        <w:rPr>
          <w:rFonts w:hint="eastAsia"/>
        </w:rPr>
        <w:t>对接），并</w:t>
      </w:r>
      <w:r w:rsidRPr="00D60994">
        <w:rPr>
          <w:rFonts w:hint="eastAsia"/>
        </w:rPr>
        <w:lastRenderedPageBreak/>
        <w:t>上线试运行</w:t>
      </w:r>
      <w:r w:rsidRPr="00D60994">
        <w:rPr>
          <w:rFonts w:ascii="宋体" w:hAnsi="宋体" w:hint="eastAsia"/>
          <w:szCs w:val="21"/>
        </w:rPr>
        <w:t>，</w:t>
      </w:r>
      <w:r w:rsidRPr="00D60994">
        <w:rPr>
          <w:rFonts w:hint="eastAsia"/>
        </w:rPr>
        <w:t>系统开发验收合格后提供</w:t>
      </w:r>
      <w:r w:rsidRPr="00D60994">
        <w:rPr>
          <w:rFonts w:hint="eastAsia"/>
        </w:rPr>
        <w:t>1</w:t>
      </w:r>
      <w:r w:rsidRPr="00D60994">
        <w:rPr>
          <w:rFonts w:hint="eastAsia"/>
        </w:rPr>
        <w:t>年</w:t>
      </w:r>
      <w:r w:rsidRPr="00D60994">
        <w:rPr>
          <w:rFonts w:asciiTheme="minorEastAsia" w:eastAsiaTheme="minorEastAsia" w:hAnsiTheme="minorEastAsia" w:cs="宋体" w:hint="eastAsia"/>
          <w:szCs w:val="21"/>
        </w:rPr>
        <w:t>维保服务</w:t>
      </w:r>
      <w:r w:rsidRPr="00D60994">
        <w:rPr>
          <w:rFonts w:ascii="宋体" w:hAnsi="宋体" w:hint="eastAsia"/>
          <w:szCs w:val="21"/>
        </w:rPr>
        <w:t>。</w:t>
      </w:r>
    </w:p>
    <w:p w:rsidR="003B52D9" w:rsidRPr="00D60994" w:rsidRDefault="003B52D9" w:rsidP="003B52D9">
      <w:pPr>
        <w:pStyle w:val="a3"/>
        <w:spacing w:line="360" w:lineRule="auto"/>
        <w:ind w:firstLineChars="0" w:firstLine="0"/>
        <w:rPr>
          <w:rFonts w:ascii="宋体" w:hAnsi="宋体"/>
          <w:bCs/>
          <w:szCs w:val="21"/>
        </w:rPr>
      </w:pPr>
      <w:r w:rsidRPr="00D60994">
        <w:rPr>
          <w:rFonts w:ascii="宋体" w:hAnsi="宋体" w:hint="eastAsia"/>
          <w:b/>
          <w:bCs/>
          <w:szCs w:val="21"/>
        </w:rPr>
        <w:t>★</w:t>
      </w:r>
      <w:r w:rsidRPr="00D60994">
        <w:rPr>
          <w:rFonts w:ascii="宋体" w:hAnsi="宋体" w:hint="eastAsia"/>
          <w:b/>
          <w:szCs w:val="21"/>
        </w:rPr>
        <w:t>3.</w:t>
      </w:r>
      <w:r w:rsidRPr="00D60994">
        <w:rPr>
          <w:rFonts w:ascii="宋体" w:hAnsi="宋体"/>
          <w:b/>
          <w:szCs w:val="21"/>
        </w:rPr>
        <w:t>2</w:t>
      </w:r>
      <w:r w:rsidRPr="00D60994">
        <w:rPr>
          <w:rFonts w:ascii="宋体" w:hAnsi="宋体" w:hint="eastAsia"/>
          <w:b/>
          <w:bCs/>
          <w:szCs w:val="21"/>
        </w:rPr>
        <w:t>服务地点：</w:t>
      </w:r>
      <w:r w:rsidRPr="00D60994">
        <w:rPr>
          <w:rFonts w:ascii="宋体" w:hAnsi="宋体" w:hint="eastAsia"/>
          <w:bCs/>
          <w:szCs w:val="21"/>
        </w:rPr>
        <w:t>按</w:t>
      </w:r>
      <w:r w:rsidRPr="00D60994">
        <w:rPr>
          <w:rFonts w:ascii="宋体" w:hAnsi="宋体" w:hint="eastAsia"/>
          <w:szCs w:val="21"/>
        </w:rPr>
        <w:t>采购人指定地点</w:t>
      </w:r>
      <w:bookmarkEnd w:id="82"/>
      <w:r w:rsidRPr="00D60994">
        <w:rPr>
          <w:rFonts w:ascii="宋体" w:hAnsi="宋体" w:hint="eastAsia"/>
          <w:bCs/>
          <w:szCs w:val="21"/>
        </w:rPr>
        <w:t>。</w:t>
      </w:r>
    </w:p>
    <w:p w:rsidR="003B52D9" w:rsidRPr="00D60994" w:rsidRDefault="003B52D9" w:rsidP="003B52D9">
      <w:pPr>
        <w:spacing w:line="360" w:lineRule="auto"/>
        <w:rPr>
          <w:rFonts w:ascii="宋体" w:hAnsi="宋体"/>
          <w:b/>
          <w:bCs/>
          <w:szCs w:val="21"/>
        </w:rPr>
      </w:pPr>
      <w:r w:rsidRPr="00D60994">
        <w:rPr>
          <w:rFonts w:ascii="宋体" w:hAnsi="宋体" w:hint="eastAsia"/>
          <w:b/>
          <w:bCs/>
          <w:szCs w:val="21"/>
        </w:rPr>
        <w:t>3</w:t>
      </w:r>
      <w:r w:rsidRPr="00D60994">
        <w:rPr>
          <w:rFonts w:ascii="宋体" w:hAnsi="宋体"/>
          <w:b/>
          <w:bCs/>
          <w:szCs w:val="21"/>
        </w:rPr>
        <w:t>.3</w:t>
      </w:r>
      <w:r w:rsidRPr="00D60994">
        <w:rPr>
          <w:rFonts w:ascii="宋体" w:hAnsi="宋体" w:hint="eastAsia"/>
          <w:b/>
          <w:bCs/>
          <w:szCs w:val="21"/>
        </w:rPr>
        <w:t>服务质量：</w:t>
      </w:r>
    </w:p>
    <w:p w:rsidR="003B52D9" w:rsidRPr="00D60994" w:rsidRDefault="003B52D9" w:rsidP="003B52D9">
      <w:pPr>
        <w:pStyle w:val="a3"/>
        <w:spacing w:line="360" w:lineRule="auto"/>
        <w:ind w:firstLine="422"/>
        <w:rPr>
          <w:rFonts w:asciiTheme="minorEastAsia" w:eastAsiaTheme="minorEastAsia" w:hAnsiTheme="minorEastAsia"/>
          <w:szCs w:val="21"/>
        </w:rPr>
      </w:pPr>
      <w:r w:rsidRPr="00D60994">
        <w:rPr>
          <w:rFonts w:asciiTheme="minorEastAsia" w:eastAsiaTheme="minorEastAsia" w:hAnsiTheme="minorEastAsia" w:cs="宋体" w:hint="eastAsia"/>
          <w:b/>
          <w:color w:val="000000"/>
          <w:kern w:val="0"/>
          <w:szCs w:val="21"/>
        </w:rPr>
        <w:t>★</w:t>
      </w:r>
      <w:r w:rsidRPr="00D60994">
        <w:rPr>
          <w:rFonts w:asciiTheme="minorEastAsia" w:eastAsiaTheme="minorEastAsia" w:hAnsiTheme="minorEastAsia"/>
          <w:bCs/>
          <w:szCs w:val="21"/>
        </w:rPr>
        <w:t>3.3.1</w:t>
      </w:r>
      <w:r w:rsidRPr="00D60994">
        <w:rPr>
          <w:rFonts w:asciiTheme="minorEastAsia" w:eastAsiaTheme="minorEastAsia" w:hAnsiTheme="minorEastAsia" w:hint="eastAsia"/>
          <w:szCs w:val="21"/>
        </w:rPr>
        <w:t>质量要求：合格（</w:t>
      </w:r>
      <w:r w:rsidRPr="00D60994">
        <w:rPr>
          <w:rFonts w:cs="宋体" w:hint="eastAsia"/>
          <w:szCs w:val="21"/>
          <w:shd w:val="clear" w:color="auto" w:fill="FFFFFF"/>
        </w:rPr>
        <w:t>国家（行业）强制性标准及采购人要求</w:t>
      </w:r>
      <w:r w:rsidRPr="00D60994">
        <w:rPr>
          <w:rFonts w:asciiTheme="minorEastAsia" w:eastAsiaTheme="minorEastAsia" w:hAnsiTheme="minorEastAsia" w:hint="eastAsia"/>
          <w:szCs w:val="21"/>
        </w:rPr>
        <w:t>）。</w:t>
      </w:r>
    </w:p>
    <w:p w:rsidR="003B52D9" w:rsidRPr="00D60994" w:rsidRDefault="003B52D9" w:rsidP="003B52D9">
      <w:pPr>
        <w:pStyle w:val="a3"/>
        <w:spacing w:line="360" w:lineRule="auto"/>
        <w:ind w:firstLineChars="199" w:firstLine="418"/>
        <w:rPr>
          <w:rFonts w:asciiTheme="minorEastAsia" w:eastAsiaTheme="minorEastAsia" w:hAnsiTheme="minorEastAsia"/>
          <w:b/>
          <w:bCs/>
          <w:szCs w:val="21"/>
        </w:rPr>
      </w:pPr>
      <w:r w:rsidRPr="00D60994">
        <w:rPr>
          <w:rFonts w:asciiTheme="minorEastAsia" w:eastAsiaTheme="minorEastAsia" w:hAnsiTheme="minorEastAsia"/>
          <w:bCs/>
          <w:szCs w:val="21"/>
        </w:rPr>
        <w:t>3.3.2</w:t>
      </w:r>
      <w:r w:rsidRPr="00D60994">
        <w:rPr>
          <w:rFonts w:asciiTheme="minorEastAsia" w:eastAsiaTheme="minorEastAsia" w:hAnsiTheme="minorEastAsia" w:hint="eastAsia"/>
          <w:bCs/>
          <w:szCs w:val="21"/>
        </w:rPr>
        <w:t>服务、产品（如有）执行的标准、规范：</w:t>
      </w:r>
    </w:p>
    <w:p w:rsidR="003B52D9" w:rsidRPr="00D60994" w:rsidRDefault="003B52D9" w:rsidP="003B52D9">
      <w:pPr>
        <w:pStyle w:val="a3"/>
        <w:spacing w:line="360" w:lineRule="auto"/>
        <w:ind w:firstLineChars="275" w:firstLine="578"/>
        <w:rPr>
          <w:rFonts w:asciiTheme="minorEastAsia" w:eastAsiaTheme="minorEastAsia" w:hAnsiTheme="minorEastAsia"/>
          <w:bCs/>
          <w:szCs w:val="21"/>
        </w:rPr>
      </w:pPr>
      <w:r w:rsidRPr="00D60994">
        <w:rPr>
          <w:rFonts w:asciiTheme="minorEastAsia" w:eastAsiaTheme="minorEastAsia" w:hAnsiTheme="minorEastAsia" w:hint="eastAsia"/>
          <w:bCs/>
          <w:szCs w:val="21"/>
        </w:rPr>
        <w:t>（1）国家标准、规范；</w:t>
      </w:r>
    </w:p>
    <w:p w:rsidR="003B52D9" w:rsidRPr="00D60994" w:rsidRDefault="003B52D9" w:rsidP="003B52D9">
      <w:pPr>
        <w:pStyle w:val="a3"/>
        <w:spacing w:line="360" w:lineRule="auto"/>
        <w:ind w:firstLineChars="275" w:firstLine="578"/>
        <w:rPr>
          <w:rFonts w:asciiTheme="minorEastAsia" w:eastAsiaTheme="minorEastAsia" w:hAnsiTheme="minorEastAsia"/>
          <w:bCs/>
          <w:szCs w:val="21"/>
        </w:rPr>
      </w:pPr>
      <w:r w:rsidRPr="00D60994">
        <w:rPr>
          <w:rFonts w:asciiTheme="minorEastAsia" w:eastAsiaTheme="minorEastAsia" w:hAnsiTheme="minorEastAsia" w:hint="eastAsia"/>
          <w:bCs/>
          <w:szCs w:val="21"/>
        </w:rPr>
        <w:t>（2）行业标准、规范；</w:t>
      </w:r>
    </w:p>
    <w:p w:rsidR="003B52D9" w:rsidRPr="00D60994" w:rsidRDefault="003B52D9" w:rsidP="003B52D9">
      <w:pPr>
        <w:pStyle w:val="a3"/>
        <w:spacing w:line="360" w:lineRule="auto"/>
        <w:ind w:firstLineChars="275" w:firstLine="578"/>
        <w:rPr>
          <w:rFonts w:asciiTheme="minorEastAsia" w:eastAsiaTheme="minorEastAsia" w:hAnsiTheme="minorEastAsia"/>
          <w:bCs/>
          <w:szCs w:val="21"/>
        </w:rPr>
      </w:pPr>
      <w:r w:rsidRPr="00D60994">
        <w:rPr>
          <w:rFonts w:asciiTheme="minorEastAsia" w:eastAsiaTheme="minorEastAsia" w:hAnsiTheme="minorEastAsia" w:hint="eastAsia"/>
          <w:bCs/>
          <w:szCs w:val="21"/>
        </w:rPr>
        <w:t>（3）地方标准、规范；</w:t>
      </w:r>
    </w:p>
    <w:p w:rsidR="003B52D9" w:rsidRPr="00D60994" w:rsidRDefault="003B52D9" w:rsidP="003B52D9">
      <w:pPr>
        <w:pStyle w:val="a3"/>
        <w:spacing w:line="360" w:lineRule="auto"/>
        <w:ind w:firstLineChars="275" w:firstLine="578"/>
        <w:rPr>
          <w:rFonts w:asciiTheme="minorEastAsia" w:eastAsiaTheme="minorEastAsia" w:hAnsiTheme="minorEastAsia"/>
          <w:bCs/>
          <w:szCs w:val="21"/>
        </w:rPr>
      </w:pPr>
      <w:r w:rsidRPr="00D60994">
        <w:rPr>
          <w:rFonts w:asciiTheme="minorEastAsia" w:eastAsiaTheme="minorEastAsia" w:hAnsiTheme="minorEastAsia" w:hint="eastAsia"/>
          <w:bCs/>
          <w:szCs w:val="21"/>
        </w:rPr>
        <w:t>（4）团体标准、规范；</w:t>
      </w:r>
    </w:p>
    <w:p w:rsidR="003B52D9" w:rsidRPr="00D60994" w:rsidRDefault="003B52D9" w:rsidP="003B52D9">
      <w:pPr>
        <w:pStyle w:val="a3"/>
        <w:spacing w:line="360" w:lineRule="auto"/>
        <w:ind w:firstLineChars="275" w:firstLine="578"/>
        <w:rPr>
          <w:rFonts w:asciiTheme="minorEastAsia" w:eastAsiaTheme="minorEastAsia" w:hAnsiTheme="minorEastAsia"/>
          <w:bCs/>
          <w:szCs w:val="21"/>
        </w:rPr>
      </w:pPr>
      <w:r w:rsidRPr="00D60994">
        <w:rPr>
          <w:rFonts w:asciiTheme="minorEastAsia" w:eastAsiaTheme="minorEastAsia" w:hAnsiTheme="minorEastAsia" w:hint="eastAsia"/>
          <w:bCs/>
          <w:szCs w:val="21"/>
        </w:rPr>
        <w:t>（5）企业标准、规范。</w:t>
      </w:r>
    </w:p>
    <w:p w:rsidR="003B52D9" w:rsidRPr="00D60994" w:rsidRDefault="003B52D9" w:rsidP="003B52D9">
      <w:pPr>
        <w:pStyle w:val="a3"/>
        <w:spacing w:line="360" w:lineRule="auto"/>
        <w:rPr>
          <w:rFonts w:ascii="宋体" w:hAnsi="宋体"/>
          <w:szCs w:val="21"/>
        </w:rPr>
      </w:pPr>
      <w:r w:rsidRPr="00D60994">
        <w:rPr>
          <w:rFonts w:ascii="宋体" w:hAnsi="宋体"/>
          <w:szCs w:val="21"/>
        </w:rPr>
        <w:t>3.3.3</w:t>
      </w:r>
      <w:r w:rsidRPr="00D60994">
        <w:rPr>
          <w:rFonts w:ascii="宋体" w:hAnsi="宋体" w:hint="eastAsia"/>
          <w:szCs w:val="21"/>
        </w:rPr>
        <w:t>本章</w:t>
      </w:r>
      <w:r w:rsidRPr="00D60994">
        <w:rPr>
          <w:rFonts w:ascii="宋体" w:hAnsi="宋体"/>
          <w:szCs w:val="21"/>
        </w:rPr>
        <w:t>3.3.2</w:t>
      </w:r>
      <w:r w:rsidRPr="00D60994">
        <w:rPr>
          <w:rFonts w:ascii="宋体" w:hAnsi="宋体" w:hint="eastAsia"/>
          <w:szCs w:val="21"/>
        </w:rPr>
        <w:t>条款未明确服务（产品）执行标准、规范的，按下列方法进行选择：</w:t>
      </w:r>
    </w:p>
    <w:p w:rsidR="003B52D9" w:rsidRPr="00D60994" w:rsidRDefault="003B52D9" w:rsidP="003B52D9">
      <w:pPr>
        <w:pStyle w:val="a3"/>
        <w:spacing w:line="360" w:lineRule="auto"/>
        <w:rPr>
          <w:rFonts w:asciiTheme="minorEastAsia" w:eastAsiaTheme="minorEastAsia" w:hAnsiTheme="minorEastAsia"/>
          <w:szCs w:val="21"/>
        </w:rPr>
      </w:pPr>
      <w:r w:rsidRPr="00D60994">
        <w:rPr>
          <w:rFonts w:asciiTheme="minorEastAsia" w:eastAsiaTheme="minorEastAsia" w:hAnsiTheme="minorEastAsia" w:hint="eastAsia"/>
          <w:szCs w:val="21"/>
        </w:rPr>
        <w:t xml:space="preserve"> □ 顺序执行：国家标准→行业标准→地方标准→团体标准→企业标准（有国家标准按国家标准执行，没有国家标准按行业标准，以此类推）；</w:t>
      </w:r>
    </w:p>
    <w:p w:rsidR="003B52D9" w:rsidRPr="00D60994" w:rsidRDefault="003B52D9" w:rsidP="003B52D9">
      <w:pPr>
        <w:pStyle w:val="a3"/>
        <w:spacing w:line="360" w:lineRule="auto"/>
        <w:rPr>
          <w:rFonts w:asciiTheme="minorEastAsia" w:eastAsiaTheme="minorEastAsia" w:hAnsiTheme="minorEastAsia"/>
          <w:szCs w:val="21"/>
        </w:rPr>
      </w:pPr>
      <w:r w:rsidRPr="00D60994">
        <w:rPr>
          <w:rFonts w:asciiTheme="minorEastAsia" w:eastAsiaTheme="minorEastAsia" w:hAnsiTheme="minorEastAsia" w:hint="eastAsia"/>
          <w:szCs w:val="21"/>
        </w:rPr>
        <w:t xml:space="preserve"> □ 最高标准执行：国家标准，行业标准，地方标准，团体标准，企业标准（那个标准高执行那个标准）</w:t>
      </w:r>
    </w:p>
    <w:p w:rsidR="003B52D9" w:rsidRPr="00D60994" w:rsidRDefault="003B52D9" w:rsidP="003B52D9">
      <w:pPr>
        <w:pStyle w:val="a3"/>
        <w:spacing w:line="360" w:lineRule="auto"/>
        <w:ind w:firstLineChars="300" w:firstLine="630"/>
        <w:rPr>
          <w:rFonts w:asciiTheme="minorEastAsia" w:eastAsiaTheme="minorEastAsia" w:hAnsiTheme="minorEastAsia"/>
          <w:szCs w:val="21"/>
        </w:rPr>
      </w:pPr>
      <w:r w:rsidRPr="00D60994">
        <w:rPr>
          <w:rFonts w:ascii="Segoe UI Symbol" w:eastAsiaTheme="minorEastAsia" w:hAnsi="Segoe UI Symbol" w:cs="Segoe UI Symbol"/>
          <w:szCs w:val="21"/>
        </w:rPr>
        <w:t>☑</w:t>
      </w:r>
      <w:r w:rsidRPr="00D60994">
        <w:rPr>
          <w:rFonts w:asciiTheme="minorEastAsia" w:eastAsiaTheme="minorEastAsia" w:hAnsiTheme="minorEastAsia" w:cs="Segoe UI Symbol"/>
          <w:szCs w:val="21"/>
        </w:rPr>
        <w:t xml:space="preserve"> </w:t>
      </w:r>
      <w:r w:rsidRPr="00D60994">
        <w:rPr>
          <w:rFonts w:asciiTheme="minorEastAsia" w:eastAsiaTheme="minorEastAsia" w:hAnsiTheme="minorEastAsia" w:hint="eastAsia"/>
          <w:szCs w:val="21"/>
        </w:rPr>
        <w:t>必须执行：国家（行业）强制性标准。</w:t>
      </w:r>
    </w:p>
    <w:p w:rsidR="00A2163C" w:rsidRPr="00D60994" w:rsidRDefault="003B52D9" w:rsidP="003B52D9">
      <w:pPr>
        <w:widowControl/>
        <w:spacing w:line="360" w:lineRule="auto"/>
        <w:rPr>
          <w:rFonts w:ascii="宋体" w:hAnsi="宋体"/>
          <w:szCs w:val="21"/>
        </w:rPr>
      </w:pPr>
      <w:r w:rsidRPr="00D60994">
        <w:rPr>
          <w:rFonts w:ascii="宋体" w:hAnsi="宋体" w:hint="eastAsia"/>
          <w:b/>
          <w:szCs w:val="21"/>
        </w:rPr>
        <w:t>3</w:t>
      </w:r>
      <w:r w:rsidRPr="00D60994">
        <w:rPr>
          <w:rFonts w:ascii="宋体" w:hAnsi="宋体"/>
          <w:b/>
          <w:szCs w:val="21"/>
        </w:rPr>
        <w:t>.4</w:t>
      </w:r>
      <w:r w:rsidRPr="00D60994">
        <w:rPr>
          <w:rFonts w:ascii="宋体" w:hAnsi="宋体" w:hint="eastAsia"/>
          <w:b/>
          <w:szCs w:val="21"/>
        </w:rPr>
        <w:t>服务费用及支付方式</w:t>
      </w:r>
      <w:r w:rsidRPr="00D60994">
        <w:rPr>
          <w:rFonts w:ascii="宋体" w:hAnsi="宋体" w:hint="eastAsia"/>
          <w:b/>
          <w:bCs/>
          <w:szCs w:val="21"/>
        </w:rPr>
        <w:t>：</w:t>
      </w:r>
      <w:r w:rsidRPr="00D60994">
        <w:rPr>
          <w:rFonts w:ascii="宋体" w:hAnsi="宋体" w:hint="eastAsia"/>
          <w:szCs w:val="21"/>
        </w:rPr>
        <w:t>详见磋商文件“政府采购合同格式”中“支付”条款。</w:t>
      </w:r>
      <w:r w:rsidR="00A2163C" w:rsidRPr="00D60994">
        <w:br w:type="page"/>
      </w:r>
    </w:p>
    <w:p w:rsidR="00A2163C" w:rsidRPr="00D60994" w:rsidRDefault="00A2163C" w:rsidP="00A2163C">
      <w:pPr>
        <w:spacing w:line="360" w:lineRule="auto"/>
        <w:jc w:val="center"/>
        <w:rPr>
          <w:rFonts w:ascii="黑体" w:eastAsia="黑体" w:hAnsi="宋体"/>
          <w:sz w:val="44"/>
          <w:szCs w:val="44"/>
        </w:rPr>
      </w:pPr>
      <w:r w:rsidRPr="00D60994">
        <w:rPr>
          <w:rFonts w:ascii="黑体" w:eastAsia="黑体" w:hAnsi="宋体" w:hint="eastAsia"/>
          <w:sz w:val="44"/>
          <w:szCs w:val="44"/>
        </w:rPr>
        <w:lastRenderedPageBreak/>
        <w:t>第六章 政府采购合同格式</w:t>
      </w:r>
    </w:p>
    <w:p w:rsidR="00A2163C" w:rsidRPr="00D60994" w:rsidRDefault="00A2163C" w:rsidP="00A2163C">
      <w:pPr>
        <w:pStyle w:val="ac"/>
        <w:widowControl w:val="0"/>
        <w:spacing w:before="0" w:beforeAutospacing="0" w:after="0" w:afterAutospacing="0" w:line="360" w:lineRule="auto"/>
        <w:ind w:firstLineChars="200" w:firstLine="420"/>
        <w:jc w:val="both"/>
        <w:rPr>
          <w:rFonts w:cs="宋体"/>
          <w:sz w:val="21"/>
          <w:szCs w:val="21"/>
        </w:rPr>
      </w:pPr>
      <w:r w:rsidRPr="00D60994">
        <w:rPr>
          <w:rFonts w:cs="宋体" w:hint="eastAsia"/>
          <w:kern w:val="2"/>
          <w:sz w:val="21"/>
          <w:szCs w:val="21"/>
          <w:lang w:bidi="ar"/>
        </w:rPr>
        <w:t xml:space="preserve">合同编号： </w:t>
      </w:r>
    </w:p>
    <w:p w:rsidR="00A2163C" w:rsidRPr="00D60994" w:rsidRDefault="00A2163C" w:rsidP="00A2163C">
      <w:pPr>
        <w:pStyle w:val="ac"/>
        <w:widowControl w:val="0"/>
        <w:spacing w:before="0" w:beforeAutospacing="0" w:after="0" w:afterAutospacing="0" w:line="360" w:lineRule="auto"/>
        <w:ind w:firstLineChars="200" w:firstLine="420"/>
        <w:jc w:val="both"/>
        <w:rPr>
          <w:rFonts w:cs="宋体"/>
          <w:sz w:val="21"/>
          <w:szCs w:val="21"/>
        </w:rPr>
      </w:pPr>
      <w:r w:rsidRPr="00D60994">
        <w:rPr>
          <w:rFonts w:cs="宋体" w:hint="eastAsia"/>
          <w:kern w:val="2"/>
          <w:sz w:val="21"/>
          <w:szCs w:val="21"/>
          <w:lang w:bidi="ar"/>
        </w:rPr>
        <w:t xml:space="preserve">签订地点： </w:t>
      </w:r>
    </w:p>
    <w:p w:rsidR="00A2163C" w:rsidRPr="00D60994" w:rsidRDefault="00A2163C" w:rsidP="00A2163C">
      <w:pPr>
        <w:pStyle w:val="ac"/>
        <w:widowControl w:val="0"/>
        <w:spacing w:before="0" w:beforeAutospacing="0" w:after="0" w:afterAutospacing="0" w:line="360" w:lineRule="auto"/>
        <w:ind w:firstLineChars="200" w:firstLine="420"/>
        <w:jc w:val="both"/>
        <w:rPr>
          <w:rFonts w:cs="宋体"/>
          <w:sz w:val="21"/>
          <w:szCs w:val="21"/>
        </w:rPr>
      </w:pPr>
      <w:r w:rsidRPr="00D60994">
        <w:rPr>
          <w:rFonts w:cs="宋体" w:hint="eastAsia"/>
          <w:kern w:val="2"/>
          <w:sz w:val="21"/>
          <w:szCs w:val="21"/>
          <w:lang w:bidi="ar"/>
        </w:rPr>
        <w:t>签订时间：</w:t>
      </w:r>
    </w:p>
    <w:p w:rsidR="00B7606B" w:rsidRPr="00D60994" w:rsidRDefault="00B7606B" w:rsidP="00B7606B">
      <w:pPr>
        <w:pStyle w:val="22"/>
        <w:spacing w:line="360" w:lineRule="auto"/>
        <w:ind w:firstLineChars="183" w:firstLine="384"/>
        <w:rPr>
          <w:rFonts w:asciiTheme="minorEastAsia" w:eastAsiaTheme="minorEastAsia" w:hAnsiTheme="minorEastAsia"/>
          <w:color w:val="000000" w:themeColor="text1"/>
          <w:sz w:val="21"/>
          <w:szCs w:val="21"/>
        </w:rPr>
      </w:pPr>
      <w:r w:rsidRPr="00D60994">
        <w:rPr>
          <w:rFonts w:asciiTheme="minorEastAsia" w:eastAsiaTheme="minorEastAsia" w:hAnsiTheme="minorEastAsia" w:hint="eastAsia"/>
          <w:color w:val="000000" w:themeColor="text1"/>
          <w:sz w:val="21"/>
          <w:szCs w:val="21"/>
        </w:rPr>
        <w:t>是否为专门面向中小企业的采购项目：否</w:t>
      </w:r>
    </w:p>
    <w:p w:rsidR="00A2163C" w:rsidRPr="00D60994" w:rsidRDefault="00A2163C" w:rsidP="00A2163C">
      <w:pPr>
        <w:pStyle w:val="ac"/>
        <w:widowControl w:val="0"/>
        <w:spacing w:before="0" w:beforeAutospacing="0" w:after="0" w:afterAutospacing="0" w:line="360" w:lineRule="auto"/>
        <w:ind w:firstLineChars="200" w:firstLine="420"/>
        <w:jc w:val="both"/>
        <w:rPr>
          <w:rFonts w:cs="宋体"/>
          <w:sz w:val="21"/>
          <w:szCs w:val="21"/>
        </w:rPr>
      </w:pPr>
      <w:r w:rsidRPr="00D60994">
        <w:rPr>
          <w:rFonts w:cs="宋体" w:hint="eastAsia"/>
          <w:kern w:val="2"/>
          <w:sz w:val="21"/>
          <w:szCs w:val="21"/>
          <w:lang w:bidi="ar"/>
        </w:rPr>
        <w:t>采购人（甲方）：</w:t>
      </w:r>
    </w:p>
    <w:p w:rsidR="00A2163C" w:rsidRPr="00D60994" w:rsidRDefault="00A2163C" w:rsidP="00A2163C">
      <w:pPr>
        <w:pStyle w:val="ac"/>
        <w:widowControl w:val="0"/>
        <w:spacing w:before="0" w:beforeAutospacing="0" w:afterLines="50" w:after="156" w:afterAutospacing="0" w:line="360" w:lineRule="auto"/>
        <w:ind w:firstLineChars="200" w:firstLine="420"/>
        <w:jc w:val="both"/>
        <w:rPr>
          <w:rFonts w:cs="宋体"/>
          <w:sz w:val="21"/>
          <w:szCs w:val="21"/>
        </w:rPr>
      </w:pPr>
      <w:r w:rsidRPr="00D60994">
        <w:rPr>
          <w:rFonts w:cs="宋体" w:hint="eastAsia"/>
          <w:kern w:val="2"/>
          <w:sz w:val="21"/>
          <w:szCs w:val="21"/>
          <w:lang w:bidi="ar"/>
        </w:rPr>
        <w:t>供应商（乙方）：</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根据《中华人民共和国政府采购法》及实施条例、《中华人民共和国民法典》和甲方</w:t>
      </w:r>
      <w:r w:rsidRPr="00D60994">
        <w:rPr>
          <w:rFonts w:ascii="宋体" w:hAnsi="宋体" w:hint="eastAsia"/>
          <w:szCs w:val="21"/>
          <w:u w:val="single"/>
        </w:rPr>
        <w:t xml:space="preserve"> （项目名称） </w:t>
      </w:r>
      <w:r w:rsidRPr="00D60994">
        <w:rPr>
          <w:rFonts w:ascii="宋体" w:hAnsi="宋体" w:hint="eastAsia"/>
          <w:szCs w:val="21"/>
        </w:rPr>
        <w:t>（</w:t>
      </w:r>
      <w:r w:rsidRPr="00D60994">
        <w:rPr>
          <w:rFonts w:ascii="宋体" w:hAnsi="宋体" w:hint="eastAsia"/>
          <w:szCs w:val="21"/>
          <w:u w:val="single"/>
        </w:rPr>
        <w:t>项目编号</w:t>
      </w:r>
      <w:r w:rsidRPr="00D60994">
        <w:rPr>
          <w:rFonts w:ascii="宋体" w:hAnsi="宋体" w:hint="eastAsia"/>
          <w:szCs w:val="21"/>
        </w:rPr>
        <w:t>）的竞争性磋商文件、响应文件等有关规定，为确保甲方采购项目的顺利实施，甲、乙双方在平等自愿原则下签订本合同，并共同遵守如下条款：</w:t>
      </w:r>
      <w:bookmarkStart w:id="83" w:name="_Toc14987"/>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bookmarkStart w:id="84" w:name="_Toc19858"/>
      <w:bookmarkEnd w:id="83"/>
      <w:r w:rsidRPr="00D60994">
        <w:rPr>
          <w:b/>
          <w:bCs/>
          <w:color w:val="000000"/>
          <w:sz w:val="21"/>
          <w:szCs w:val="21"/>
        </w:rPr>
        <w:t>第一条</w:t>
      </w:r>
      <w:r w:rsidRPr="00D60994">
        <w:rPr>
          <w:rFonts w:hint="eastAsia"/>
          <w:b/>
          <w:bCs/>
          <w:color w:val="000000"/>
          <w:sz w:val="21"/>
          <w:szCs w:val="21"/>
        </w:rPr>
        <w:t xml:space="preserve"> </w:t>
      </w:r>
      <w:r w:rsidRPr="00D60994">
        <w:rPr>
          <w:b/>
          <w:bCs/>
          <w:color w:val="000000"/>
          <w:sz w:val="21"/>
          <w:szCs w:val="21"/>
        </w:rPr>
        <w:t xml:space="preserve"> </w:t>
      </w:r>
      <w:r w:rsidRPr="00D60994">
        <w:rPr>
          <w:rFonts w:hint="eastAsia"/>
          <w:b/>
          <w:bCs/>
          <w:color w:val="000000"/>
          <w:sz w:val="21"/>
          <w:szCs w:val="21"/>
        </w:rPr>
        <w:t>项目基本情况</w:t>
      </w:r>
    </w:p>
    <w:p w:rsidR="00A2163C" w:rsidRPr="00D60994" w:rsidRDefault="00A2163C" w:rsidP="00A2163C">
      <w:pPr>
        <w:spacing w:line="360" w:lineRule="auto"/>
        <w:ind w:firstLineChars="200" w:firstLine="420"/>
        <w:rPr>
          <w:rFonts w:ascii="宋体" w:hAnsi="宋体" w:cs="宋体"/>
          <w:szCs w:val="21"/>
        </w:rPr>
      </w:pPr>
      <w:r w:rsidRPr="00D60994">
        <w:rPr>
          <w:rFonts w:cs="宋体" w:hint="eastAsia"/>
          <w:szCs w:val="21"/>
          <w:shd w:val="clear" w:color="auto" w:fill="FFFFFF"/>
        </w:rPr>
        <w:t>西安市长安区信息中心长安区</w:t>
      </w:r>
      <w:r w:rsidRPr="00D60994">
        <w:rPr>
          <w:rFonts w:cs="宋体" w:hint="eastAsia"/>
          <w:szCs w:val="21"/>
          <w:shd w:val="clear" w:color="auto" w:fill="FFFFFF"/>
        </w:rPr>
        <w:t>12345</w:t>
      </w:r>
      <w:r w:rsidRPr="00D60994">
        <w:rPr>
          <w:rFonts w:cs="宋体" w:hint="eastAsia"/>
          <w:szCs w:val="21"/>
          <w:shd w:val="clear" w:color="auto" w:fill="FFFFFF"/>
        </w:rPr>
        <w:t>政务服务便民热线二级平台服务项目，按照</w:t>
      </w:r>
      <w:r w:rsidR="004562A2" w:rsidRPr="00D60994">
        <w:rPr>
          <w:rFonts w:cs="宋体" w:hint="eastAsia"/>
          <w:szCs w:val="21"/>
          <w:shd w:val="clear" w:color="auto" w:fill="FFFFFF"/>
        </w:rPr>
        <w:t>甲方</w:t>
      </w:r>
      <w:r w:rsidRPr="00D60994">
        <w:rPr>
          <w:rFonts w:cs="宋体" w:hint="eastAsia"/>
          <w:szCs w:val="21"/>
          <w:shd w:val="clear" w:color="auto" w:fill="FFFFFF"/>
        </w:rPr>
        <w:t>要求完成平台搭建及相关数据对接，并为</w:t>
      </w:r>
      <w:r w:rsidR="0036753A" w:rsidRPr="00D60994">
        <w:rPr>
          <w:rFonts w:cs="宋体" w:hint="eastAsia"/>
          <w:szCs w:val="21"/>
          <w:shd w:val="clear" w:color="auto" w:fill="FFFFFF"/>
        </w:rPr>
        <w:t>甲</w:t>
      </w:r>
      <w:r w:rsidRPr="00D60994">
        <w:rPr>
          <w:rFonts w:cs="宋体" w:hint="eastAsia"/>
          <w:szCs w:val="21"/>
          <w:shd w:val="clear" w:color="auto" w:fill="FFFFFF"/>
        </w:rPr>
        <w:t>方提供</w:t>
      </w:r>
      <w:r w:rsidRPr="00D60994">
        <w:rPr>
          <w:rFonts w:cs="宋体" w:hint="eastAsia"/>
          <w:szCs w:val="21"/>
          <w:shd w:val="clear" w:color="auto" w:fill="FFFFFF"/>
        </w:rPr>
        <w:t>1</w:t>
      </w:r>
      <w:r w:rsidRPr="00D60994">
        <w:rPr>
          <w:rFonts w:cs="宋体" w:hint="eastAsia"/>
          <w:szCs w:val="21"/>
          <w:shd w:val="clear" w:color="auto" w:fill="FFFFFF"/>
        </w:rPr>
        <w:t>年免费维保服务，实现平台顺利运行达到达到国家（行业）强制性标准及甲方要求的使用标准。</w:t>
      </w:r>
    </w:p>
    <w:p w:rsidR="00A2163C" w:rsidRPr="00D60994" w:rsidRDefault="00A2163C" w:rsidP="00A2163C">
      <w:pPr>
        <w:spacing w:line="360" w:lineRule="auto"/>
        <w:rPr>
          <w:rFonts w:ascii="宋体" w:hAnsi="宋体" w:cs="宋体"/>
          <w:szCs w:val="21"/>
        </w:rPr>
      </w:pPr>
      <w:r w:rsidRPr="00D60994">
        <w:rPr>
          <w:rFonts w:ascii="宋体" w:hAnsi="宋体"/>
          <w:b/>
          <w:bCs/>
          <w:color w:val="000000"/>
          <w:szCs w:val="21"/>
        </w:rPr>
        <w:t>第</w:t>
      </w:r>
      <w:r w:rsidRPr="00D60994">
        <w:rPr>
          <w:rFonts w:ascii="宋体" w:hAnsi="宋体" w:hint="eastAsia"/>
          <w:b/>
          <w:bCs/>
          <w:color w:val="000000"/>
          <w:szCs w:val="21"/>
        </w:rPr>
        <w:t>二</w:t>
      </w:r>
      <w:r w:rsidRPr="00D60994">
        <w:rPr>
          <w:rFonts w:ascii="宋体" w:hAnsi="宋体"/>
          <w:b/>
          <w:bCs/>
          <w:color w:val="000000"/>
          <w:szCs w:val="21"/>
        </w:rPr>
        <w:t>条</w:t>
      </w:r>
      <w:r w:rsidRPr="00D60994">
        <w:rPr>
          <w:rFonts w:ascii="宋体" w:hAnsi="宋体" w:hint="eastAsia"/>
          <w:b/>
          <w:bCs/>
          <w:color w:val="000000"/>
          <w:szCs w:val="21"/>
        </w:rPr>
        <w:t xml:space="preserve"> </w:t>
      </w:r>
      <w:r w:rsidRPr="00D60994">
        <w:rPr>
          <w:rFonts w:ascii="宋体" w:hAnsi="宋体"/>
          <w:b/>
          <w:bCs/>
          <w:color w:val="000000"/>
          <w:szCs w:val="21"/>
        </w:rPr>
        <w:t xml:space="preserve"> </w:t>
      </w:r>
      <w:r w:rsidR="0028749C" w:rsidRPr="00D60994">
        <w:rPr>
          <w:rFonts w:ascii="宋体" w:hAnsi="宋体" w:hint="eastAsia"/>
          <w:b/>
          <w:szCs w:val="21"/>
        </w:rPr>
        <w:t>服务期限</w:t>
      </w:r>
    </w:p>
    <w:p w:rsidR="004562A2" w:rsidRPr="00D60994" w:rsidRDefault="004562A2" w:rsidP="004562A2">
      <w:pPr>
        <w:pStyle w:val="a3"/>
        <w:spacing w:line="360" w:lineRule="auto"/>
        <w:ind w:firstLineChars="250" w:firstLine="525"/>
        <w:rPr>
          <w:rFonts w:ascii="宋体" w:hAnsi="宋体"/>
          <w:szCs w:val="21"/>
        </w:rPr>
      </w:pPr>
      <w:bookmarkStart w:id="85" w:name="_Toc211854449"/>
      <w:bookmarkStart w:id="86" w:name="_Toc225670751"/>
      <w:bookmarkStart w:id="87" w:name="_Toc239233914"/>
      <w:bookmarkStart w:id="88" w:name="_Toc232492928"/>
      <w:bookmarkStart w:id="89" w:name="_Toc251768862"/>
      <w:bookmarkStart w:id="90" w:name="_Toc241833903"/>
      <w:bookmarkStart w:id="91" w:name="_Toc237145406"/>
      <w:bookmarkStart w:id="92" w:name="_Toc282696226"/>
      <w:bookmarkStart w:id="93" w:name="_Toc225654644"/>
      <w:bookmarkStart w:id="94" w:name="_Toc283019214"/>
      <w:bookmarkStart w:id="95" w:name="_Toc239568418"/>
      <w:bookmarkStart w:id="96" w:name="_Toc238984975"/>
      <w:bookmarkStart w:id="97" w:name="_Toc286993786"/>
      <w:bookmarkStart w:id="98" w:name="_Toc211911348"/>
      <w:bookmarkStart w:id="99" w:name="_Toc247334841"/>
      <w:bookmarkStart w:id="100" w:name="_Toc185395249"/>
      <w:bookmarkStart w:id="101" w:name="_Toc212019594"/>
      <w:bookmarkStart w:id="102" w:name="_Toc225244852"/>
      <w:r w:rsidRPr="00D60994">
        <w:rPr>
          <w:rFonts w:ascii="宋体" w:hAnsi="宋体" w:hint="eastAsia"/>
          <w:szCs w:val="21"/>
          <w:u w:val="single"/>
        </w:rPr>
        <w:t xml:space="preserve"> </w:t>
      </w:r>
      <w:r w:rsidRPr="00D60994">
        <w:rPr>
          <w:rFonts w:ascii="宋体" w:hAnsi="宋体"/>
          <w:szCs w:val="21"/>
          <w:u w:val="single"/>
        </w:rPr>
        <w:t xml:space="preserve">               </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b/>
          <w:bCs/>
          <w:color w:val="000000"/>
          <w:sz w:val="21"/>
          <w:szCs w:val="21"/>
        </w:rPr>
        <w:t>第</w:t>
      </w:r>
      <w:r w:rsidRPr="00D60994">
        <w:rPr>
          <w:rFonts w:hint="eastAsia"/>
          <w:b/>
          <w:bCs/>
          <w:color w:val="000000"/>
          <w:sz w:val="21"/>
          <w:szCs w:val="21"/>
        </w:rPr>
        <w:t>三</w:t>
      </w:r>
      <w:r w:rsidRPr="00D60994">
        <w:rPr>
          <w:b/>
          <w:bCs/>
          <w:color w:val="000000"/>
          <w:sz w:val="21"/>
          <w:szCs w:val="21"/>
        </w:rPr>
        <w:t>条</w:t>
      </w:r>
      <w:r w:rsidRPr="00D60994">
        <w:rPr>
          <w:rFonts w:hint="eastAsia"/>
          <w:b/>
          <w:bCs/>
          <w:color w:val="000000"/>
          <w:sz w:val="21"/>
          <w:szCs w:val="21"/>
        </w:rPr>
        <w:t xml:space="preserve"> </w:t>
      </w:r>
      <w:r w:rsidRPr="00D60994">
        <w:rPr>
          <w:b/>
          <w:bCs/>
          <w:color w:val="000000"/>
          <w:sz w:val="21"/>
          <w:szCs w:val="21"/>
        </w:rPr>
        <w:t xml:space="preserve"> </w:t>
      </w:r>
      <w:r w:rsidRPr="00D60994">
        <w:rPr>
          <w:rFonts w:hint="eastAsia"/>
          <w:b/>
          <w:bCs/>
          <w:color w:val="000000"/>
          <w:sz w:val="21"/>
          <w:szCs w:val="21"/>
        </w:rPr>
        <w:t>服务内容与质量标准</w:t>
      </w:r>
    </w:p>
    <w:p w:rsidR="00A2163C" w:rsidRPr="00D60994" w:rsidRDefault="00A2163C" w:rsidP="00A2163C">
      <w:pPr>
        <w:pStyle w:val="a5"/>
        <w:ind w:firstLineChars="200" w:firstLine="420"/>
      </w:pPr>
      <w:r w:rsidRPr="00D60994">
        <w:rPr>
          <w:rFonts w:hint="eastAsia"/>
        </w:rPr>
        <w:t>按照本项目磋商文件“第五章采购需求”执行。</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b/>
          <w:bCs/>
          <w:color w:val="000000"/>
          <w:sz w:val="21"/>
          <w:szCs w:val="21"/>
        </w:rPr>
        <w:t>第</w:t>
      </w:r>
      <w:r w:rsidRPr="00D60994">
        <w:rPr>
          <w:rFonts w:hint="eastAsia"/>
          <w:b/>
          <w:bCs/>
          <w:color w:val="000000"/>
          <w:sz w:val="21"/>
          <w:szCs w:val="21"/>
        </w:rPr>
        <w:t>四</w:t>
      </w:r>
      <w:r w:rsidRPr="00D60994">
        <w:rPr>
          <w:b/>
          <w:bCs/>
          <w:color w:val="000000"/>
          <w:sz w:val="21"/>
          <w:szCs w:val="21"/>
        </w:rPr>
        <w:t>条</w:t>
      </w:r>
      <w:r w:rsidRPr="00D60994">
        <w:rPr>
          <w:rFonts w:hint="eastAsia"/>
          <w:b/>
          <w:bCs/>
          <w:color w:val="000000"/>
          <w:sz w:val="21"/>
          <w:szCs w:val="21"/>
        </w:rPr>
        <w:t xml:space="preserve"> </w:t>
      </w:r>
      <w:r w:rsidRPr="00D60994">
        <w:rPr>
          <w:b/>
          <w:bCs/>
          <w:color w:val="000000"/>
          <w:sz w:val="21"/>
          <w:szCs w:val="21"/>
        </w:rPr>
        <w:t xml:space="preserve"> </w:t>
      </w:r>
      <w:r w:rsidRPr="00D60994">
        <w:rPr>
          <w:rFonts w:hint="eastAsia"/>
          <w:b/>
          <w:bCs/>
          <w:color w:val="000000"/>
          <w:sz w:val="21"/>
          <w:szCs w:val="21"/>
        </w:rPr>
        <w:t>服务费用及支付方式</w:t>
      </w:r>
    </w:p>
    <w:p w:rsidR="00A2163C" w:rsidRPr="00D60994" w:rsidRDefault="00A2163C" w:rsidP="00A2163C">
      <w:pPr>
        <w:spacing w:line="360" w:lineRule="auto"/>
        <w:ind w:firstLineChars="200" w:firstLine="420"/>
        <w:rPr>
          <w:rFonts w:ascii="宋体" w:hAnsi="宋体"/>
          <w:color w:val="000000"/>
          <w:szCs w:val="21"/>
          <w:lang w:val="zh-CN"/>
        </w:rPr>
      </w:pPr>
      <w:r w:rsidRPr="00D60994">
        <w:rPr>
          <w:rFonts w:ascii="宋体" w:hAnsi="宋体" w:hint="eastAsia"/>
          <w:color w:val="000000"/>
          <w:szCs w:val="21"/>
          <w:lang w:val="zh-CN"/>
        </w:rPr>
        <w:t>1、本项目服务费为人民币：</w:t>
      </w:r>
      <w:r w:rsidRPr="00D60994">
        <w:rPr>
          <w:rFonts w:ascii="宋体" w:hAnsi="宋体" w:hint="eastAsia"/>
          <w:color w:val="000000"/>
          <w:szCs w:val="21"/>
          <w:u w:val="single"/>
          <w:lang w:val="zh-CN"/>
        </w:rPr>
        <w:t xml:space="preserve"> </w:t>
      </w:r>
      <w:r w:rsidRPr="00D60994">
        <w:rPr>
          <w:rFonts w:ascii="宋体" w:hAnsi="宋体"/>
          <w:color w:val="000000"/>
          <w:szCs w:val="21"/>
          <w:u w:val="single"/>
          <w:lang w:val="zh-CN"/>
        </w:rPr>
        <w:t xml:space="preserve">  </w:t>
      </w:r>
      <w:r w:rsidRPr="00D60994">
        <w:rPr>
          <w:rFonts w:ascii="宋体" w:hAnsi="宋体" w:hint="eastAsia"/>
          <w:color w:val="000000"/>
          <w:szCs w:val="21"/>
          <w:u w:val="single"/>
          <w:lang w:val="zh-CN"/>
        </w:rPr>
        <w:t xml:space="preserve">  </w:t>
      </w:r>
      <w:r w:rsidRPr="00D60994">
        <w:rPr>
          <w:rFonts w:ascii="宋体" w:hAnsi="宋体" w:hint="eastAsia"/>
          <w:color w:val="000000"/>
          <w:szCs w:val="21"/>
          <w:lang w:val="zh-CN"/>
        </w:rPr>
        <w:t>（¥</w:t>
      </w:r>
      <w:r w:rsidRPr="00D60994">
        <w:rPr>
          <w:rFonts w:ascii="宋体" w:hAnsi="宋体"/>
          <w:color w:val="000000"/>
          <w:szCs w:val="21"/>
          <w:u w:val="single"/>
          <w:lang w:val="zh-CN"/>
        </w:rPr>
        <w:t xml:space="preserve">        </w:t>
      </w:r>
      <w:r w:rsidRPr="00D60994">
        <w:rPr>
          <w:rFonts w:ascii="宋体" w:hAnsi="宋体"/>
          <w:color w:val="000000"/>
          <w:szCs w:val="21"/>
          <w:lang w:val="zh-CN"/>
        </w:rPr>
        <w:t>元</w:t>
      </w:r>
      <w:r w:rsidRPr="00D60994">
        <w:rPr>
          <w:rFonts w:ascii="宋体" w:hAnsi="宋体" w:hint="eastAsia"/>
          <w:color w:val="000000"/>
          <w:szCs w:val="21"/>
          <w:lang w:val="zh-CN"/>
        </w:rPr>
        <w:t xml:space="preserve">），本项目服务费一次性包死，包括但不限于乙方完成本项目的人工费、设备使用费、服务费、管理费、验收费、采购代理服务费、利润和税金等全部费用。在提供服务的过程中的任何遗漏，均视为已包含，由乙方免费提供，甲方将不再支付任何费用。    </w:t>
      </w:r>
    </w:p>
    <w:p w:rsidR="00A2163C" w:rsidRPr="00D60994" w:rsidRDefault="00A2163C" w:rsidP="00A2163C">
      <w:pPr>
        <w:spacing w:line="360" w:lineRule="auto"/>
        <w:ind w:firstLineChars="200" w:firstLine="420"/>
        <w:rPr>
          <w:rFonts w:ascii="宋体" w:hAnsi="宋体"/>
          <w:color w:val="000000"/>
          <w:szCs w:val="21"/>
          <w:lang w:val="zh-CN"/>
        </w:rPr>
      </w:pPr>
      <w:r w:rsidRPr="00D60994">
        <w:rPr>
          <w:rFonts w:ascii="宋体" w:hAnsi="宋体" w:hint="eastAsia"/>
          <w:color w:val="000000"/>
          <w:szCs w:val="21"/>
          <w:lang w:val="zh-CN"/>
        </w:rPr>
        <w:t>2、服务费按下列比例支付价款：</w:t>
      </w:r>
      <w:r w:rsidR="004E651D" w:rsidRPr="00D60994">
        <w:rPr>
          <w:rFonts w:ascii="宋体" w:hAnsi="宋体" w:hint="eastAsia"/>
          <w:color w:val="000000"/>
          <w:szCs w:val="21"/>
          <w:lang w:val="zh-CN"/>
        </w:rPr>
        <w:t>合同签订生效后，</w:t>
      </w:r>
      <w:r w:rsidR="004E651D" w:rsidRPr="00D60994">
        <w:rPr>
          <w:rFonts w:hint="eastAsia"/>
        </w:rPr>
        <w:t>乙方开始服务，</w:t>
      </w:r>
      <w:r w:rsidR="000873ED" w:rsidRPr="00D60994">
        <w:rPr>
          <w:rFonts w:hint="eastAsia"/>
        </w:rPr>
        <w:t>上线试运行完成</w:t>
      </w:r>
      <w:r w:rsidR="004E651D" w:rsidRPr="00D60994">
        <w:rPr>
          <w:rFonts w:hint="eastAsia"/>
        </w:rPr>
        <w:t>后</w:t>
      </w:r>
      <w:r w:rsidR="004E651D" w:rsidRPr="00D60994">
        <w:rPr>
          <w:rFonts w:hint="eastAsia"/>
        </w:rPr>
        <w:t>3</w:t>
      </w:r>
      <w:r w:rsidR="004E651D" w:rsidRPr="00D60994">
        <w:t>0</w:t>
      </w:r>
      <w:r w:rsidR="004E651D" w:rsidRPr="00D60994">
        <w:rPr>
          <w:rFonts w:hint="eastAsia"/>
        </w:rPr>
        <w:t>日内甲方支付合同总价款</w:t>
      </w:r>
      <w:r w:rsidR="004E651D" w:rsidRPr="00D60994">
        <w:rPr>
          <w:rFonts w:hint="eastAsia"/>
        </w:rPr>
        <w:t>40%</w:t>
      </w:r>
      <w:r w:rsidR="004E651D" w:rsidRPr="00D60994">
        <w:rPr>
          <w:rFonts w:hint="eastAsia"/>
        </w:rPr>
        <w:t>的服务费</w:t>
      </w:r>
      <w:r w:rsidRPr="00D60994">
        <w:rPr>
          <w:rFonts w:ascii="宋体" w:hAnsi="宋体" w:hint="eastAsia"/>
          <w:color w:val="000000"/>
          <w:szCs w:val="21"/>
        </w:rPr>
        <w:t>；</w:t>
      </w:r>
      <w:r w:rsidR="000873ED" w:rsidRPr="00D60994">
        <w:rPr>
          <w:rFonts w:hint="eastAsia"/>
        </w:rPr>
        <w:t>维保服务期</w:t>
      </w:r>
      <w:r w:rsidR="004E651D" w:rsidRPr="00D60994">
        <w:rPr>
          <w:rFonts w:hint="eastAsia"/>
        </w:rPr>
        <w:t>满半年后</w:t>
      </w:r>
      <w:r w:rsidR="004E651D" w:rsidRPr="00D60994">
        <w:rPr>
          <w:rFonts w:hint="eastAsia"/>
        </w:rPr>
        <w:t>30</w:t>
      </w:r>
      <w:r w:rsidR="004E651D" w:rsidRPr="00D60994">
        <w:rPr>
          <w:rFonts w:hint="eastAsia"/>
        </w:rPr>
        <w:t>日内甲方支付至合同总价款的</w:t>
      </w:r>
      <w:r w:rsidR="004E651D" w:rsidRPr="00D60994">
        <w:rPr>
          <w:rFonts w:hint="eastAsia"/>
        </w:rPr>
        <w:t>80%</w:t>
      </w:r>
      <w:r w:rsidR="004E651D" w:rsidRPr="00D60994">
        <w:rPr>
          <w:rFonts w:hint="eastAsia"/>
        </w:rPr>
        <w:t>；</w:t>
      </w:r>
      <w:r w:rsidR="000873ED" w:rsidRPr="00D60994">
        <w:rPr>
          <w:rFonts w:hint="eastAsia"/>
        </w:rPr>
        <w:t>维保服务</w:t>
      </w:r>
      <w:r w:rsidR="004E651D" w:rsidRPr="00D60994">
        <w:rPr>
          <w:rFonts w:hint="eastAsia"/>
        </w:rPr>
        <w:t>期满第</w:t>
      </w:r>
      <w:r w:rsidR="004E651D" w:rsidRPr="00D60994">
        <w:rPr>
          <w:rFonts w:hint="eastAsia"/>
        </w:rPr>
        <w:t>11</w:t>
      </w:r>
      <w:r w:rsidR="004E651D" w:rsidRPr="00D60994">
        <w:rPr>
          <w:rFonts w:hint="eastAsia"/>
        </w:rPr>
        <w:t>个月后</w:t>
      </w:r>
      <w:r w:rsidR="004E651D" w:rsidRPr="00D60994">
        <w:rPr>
          <w:rFonts w:hint="eastAsia"/>
        </w:rPr>
        <w:t>30</w:t>
      </w:r>
      <w:r w:rsidR="004E651D" w:rsidRPr="00D60994">
        <w:rPr>
          <w:rFonts w:hint="eastAsia"/>
        </w:rPr>
        <w:t>日内甲方支付至合同总价款的</w:t>
      </w:r>
      <w:r w:rsidR="004E651D" w:rsidRPr="00D60994">
        <w:rPr>
          <w:rFonts w:hint="eastAsia"/>
        </w:rPr>
        <w:t>100%</w:t>
      </w:r>
      <w:r w:rsidRPr="00D60994">
        <w:rPr>
          <w:rFonts w:hint="eastAsia"/>
        </w:rPr>
        <w:t>。</w:t>
      </w:r>
    </w:p>
    <w:p w:rsidR="00A2163C" w:rsidRPr="00D60994" w:rsidRDefault="00A2163C" w:rsidP="00A2163C">
      <w:pPr>
        <w:tabs>
          <w:tab w:val="left" w:pos="1260"/>
          <w:tab w:val="left" w:pos="1890"/>
        </w:tabs>
        <w:spacing w:line="360" w:lineRule="auto"/>
        <w:ind w:rightChars="-80" w:right="-168" w:firstLineChars="200" w:firstLine="420"/>
        <w:jc w:val="left"/>
        <w:rPr>
          <w:rFonts w:ascii="宋体" w:hAnsi="宋体"/>
          <w:szCs w:val="21"/>
        </w:rPr>
      </w:pPr>
      <w:r w:rsidRPr="00D60994">
        <w:rPr>
          <w:rFonts w:ascii="宋体" w:hAnsi="宋体" w:hint="eastAsia"/>
          <w:color w:val="000000"/>
          <w:szCs w:val="21"/>
          <w:lang w:val="zh-CN"/>
        </w:rPr>
        <w:t>3、</w:t>
      </w:r>
      <w:r w:rsidR="00071AC6" w:rsidRPr="00D60994">
        <w:rPr>
          <w:rFonts w:ascii="宋体" w:hAnsi="宋体" w:hint="eastAsia"/>
          <w:szCs w:val="21"/>
        </w:rPr>
        <w:t>每次付款前乙方应开具与付款金额一致的正式发票给甲方，甲方收到发票后以转账形式支付乙方服务费用，否则，甲方有权拒绝付款且不承担任何违约责任，且乙方不得以此为由停止履行本合同项下的任意义务</w:t>
      </w:r>
      <w:r w:rsidRPr="00D60994">
        <w:rPr>
          <w:rFonts w:ascii="宋体" w:hAnsi="宋体" w:hint="eastAsia"/>
          <w:szCs w:val="21"/>
        </w:rPr>
        <w:t>；</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b/>
          <w:bCs/>
          <w:color w:val="000000"/>
          <w:sz w:val="21"/>
          <w:szCs w:val="21"/>
        </w:rPr>
        <w:t>第</w:t>
      </w:r>
      <w:r w:rsidRPr="00D60994">
        <w:rPr>
          <w:rFonts w:hint="eastAsia"/>
          <w:b/>
          <w:bCs/>
          <w:color w:val="000000"/>
          <w:sz w:val="21"/>
          <w:szCs w:val="21"/>
        </w:rPr>
        <w:t>五</w:t>
      </w:r>
      <w:r w:rsidRPr="00D60994">
        <w:rPr>
          <w:b/>
          <w:bCs/>
          <w:color w:val="000000"/>
          <w:sz w:val="21"/>
          <w:szCs w:val="21"/>
        </w:rPr>
        <w:t>条</w:t>
      </w:r>
      <w:r w:rsidRPr="00D60994">
        <w:rPr>
          <w:rFonts w:hint="eastAsia"/>
          <w:b/>
          <w:bCs/>
          <w:color w:val="000000"/>
          <w:sz w:val="21"/>
          <w:szCs w:val="21"/>
        </w:rPr>
        <w:t xml:space="preserve"> </w:t>
      </w:r>
      <w:r w:rsidRPr="00D60994">
        <w:rPr>
          <w:b/>
          <w:bCs/>
          <w:color w:val="000000"/>
          <w:sz w:val="21"/>
          <w:szCs w:val="21"/>
        </w:rPr>
        <w:t xml:space="preserve"> </w:t>
      </w:r>
      <w:r w:rsidRPr="00D60994">
        <w:rPr>
          <w:rFonts w:hint="eastAsia"/>
          <w:b/>
          <w:bCs/>
          <w:color w:val="000000"/>
          <w:sz w:val="21"/>
          <w:szCs w:val="21"/>
        </w:rPr>
        <w:t>知识产权</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lastRenderedPageBreak/>
        <w:t>乙方应保证所提供的服务或其任何一部分均不会侵犯任何第三方的专利权、商标权或著作权。</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rFonts w:hint="eastAsia"/>
          <w:b/>
          <w:bCs/>
          <w:color w:val="000000"/>
          <w:sz w:val="21"/>
          <w:szCs w:val="21"/>
        </w:rPr>
        <w:t>第六条  无产权瑕疵条款</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乙方保证所提供的服务的所有权完全属于乙方且无任何抵押、查封等产权瑕疵。如有产权瑕疵的，视为乙方违约。乙方应负担由此而产生的一切损失。</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rFonts w:hint="eastAsia"/>
          <w:b/>
          <w:bCs/>
          <w:color w:val="000000"/>
          <w:sz w:val="21"/>
          <w:szCs w:val="21"/>
        </w:rPr>
        <w:t>第七条  甲方的权利和义务</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1、甲方有权对合同规定范围内乙方的服务行为进行监督和检查，拥有监管权。有权定期核对乙方提供服务所配备的人员数量。对甲方认为不合理的部分有权下达整改通知书，并要求乙方限期整改。</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2、负责检查监督乙方管理工作的实施及制度的执行情况。</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3、甲方有权对乙方人员的工作情况及纪律作风监督检查，明确员工职责范围，对工作中不负责任、违反管理规定的人员，有权提出辞退要求，情况属实，乙方应无条件予以执行。</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4、根据本合同规定，按时向乙方支付应付服务费用。</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5、国家法律、法规所规定由甲方承担的其它责任。</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rFonts w:hint="eastAsia"/>
          <w:b/>
          <w:bCs/>
          <w:color w:val="000000"/>
          <w:sz w:val="21"/>
          <w:szCs w:val="21"/>
        </w:rPr>
        <w:t>第八条  乙方的权利和义务</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1、</w:t>
      </w:r>
      <w:r w:rsidRPr="00D60994">
        <w:rPr>
          <w:sz w:val="21"/>
          <w:szCs w:val="21"/>
        </w:rPr>
        <w:t>按合同要求派出合格的服务人员，依据岗位职责结合</w:t>
      </w:r>
      <w:r w:rsidRPr="00D60994">
        <w:rPr>
          <w:rFonts w:hint="eastAsia"/>
          <w:sz w:val="21"/>
          <w:szCs w:val="21"/>
        </w:rPr>
        <w:t>甲方</w:t>
      </w:r>
      <w:r w:rsidRPr="00D60994">
        <w:rPr>
          <w:sz w:val="21"/>
          <w:szCs w:val="21"/>
        </w:rPr>
        <w:t>交予的任务执行服务工作；遵守</w:t>
      </w:r>
      <w:r w:rsidRPr="00D60994">
        <w:rPr>
          <w:rFonts w:hint="eastAsia"/>
          <w:sz w:val="21"/>
          <w:szCs w:val="21"/>
        </w:rPr>
        <w:t>甲方</w:t>
      </w:r>
      <w:r w:rsidRPr="00D60994">
        <w:rPr>
          <w:sz w:val="21"/>
          <w:szCs w:val="21"/>
        </w:rPr>
        <w:t>制定的各项规章制度，为</w:t>
      </w:r>
      <w:r w:rsidRPr="00D60994">
        <w:rPr>
          <w:rFonts w:hint="eastAsia"/>
          <w:sz w:val="21"/>
          <w:szCs w:val="21"/>
        </w:rPr>
        <w:t>甲方</w:t>
      </w:r>
      <w:r w:rsidRPr="00D60994">
        <w:rPr>
          <w:sz w:val="21"/>
          <w:szCs w:val="21"/>
        </w:rPr>
        <w:t>提供保障服务</w:t>
      </w:r>
      <w:r w:rsidRPr="00D60994">
        <w:rPr>
          <w:rFonts w:hint="eastAsia"/>
          <w:color w:val="000000"/>
          <w:sz w:val="21"/>
          <w:szCs w:val="21"/>
        </w:rPr>
        <w:t>。</w:t>
      </w:r>
    </w:p>
    <w:p w:rsidR="00A2163C" w:rsidRPr="00D60994" w:rsidRDefault="00A2163C" w:rsidP="00A2163C">
      <w:pPr>
        <w:pStyle w:val="ac"/>
        <w:shd w:val="clear" w:color="auto" w:fill="FFFFFF"/>
        <w:spacing w:before="0" w:beforeAutospacing="0" w:after="0" w:afterAutospacing="0" w:line="360" w:lineRule="auto"/>
        <w:ind w:firstLineChars="200" w:firstLine="420"/>
        <w:rPr>
          <w:sz w:val="21"/>
          <w:szCs w:val="21"/>
        </w:rPr>
      </w:pPr>
      <w:r w:rsidRPr="00D60994">
        <w:rPr>
          <w:rFonts w:hint="eastAsia"/>
          <w:color w:val="000000"/>
          <w:sz w:val="21"/>
          <w:szCs w:val="21"/>
        </w:rPr>
        <w:t>2、</w:t>
      </w:r>
      <w:r w:rsidRPr="00D60994">
        <w:rPr>
          <w:rFonts w:hint="eastAsia"/>
          <w:sz w:val="21"/>
          <w:szCs w:val="21"/>
        </w:rPr>
        <w:t>乙方</w:t>
      </w:r>
      <w:r w:rsidRPr="00D60994">
        <w:rPr>
          <w:sz w:val="21"/>
          <w:szCs w:val="21"/>
        </w:rPr>
        <w:t>人员在上岗期间要着装整洁、仪表端庄，坚守岗位、遵守纪律、认真负责。</w:t>
      </w:r>
    </w:p>
    <w:p w:rsidR="00A2163C" w:rsidRPr="00D60994" w:rsidRDefault="00A2163C" w:rsidP="00A2163C">
      <w:pPr>
        <w:pStyle w:val="ac"/>
        <w:shd w:val="clear" w:color="auto" w:fill="FFFFFF"/>
        <w:spacing w:before="0" w:beforeAutospacing="0" w:after="0" w:afterAutospacing="0" w:line="360" w:lineRule="auto"/>
        <w:ind w:firstLineChars="200" w:firstLine="420"/>
        <w:rPr>
          <w:sz w:val="21"/>
          <w:szCs w:val="21"/>
        </w:rPr>
      </w:pPr>
      <w:r w:rsidRPr="00D60994">
        <w:rPr>
          <w:sz w:val="21"/>
          <w:szCs w:val="21"/>
        </w:rPr>
        <w:t>3、</w:t>
      </w:r>
      <w:r w:rsidRPr="00D60994">
        <w:rPr>
          <w:rFonts w:hint="eastAsia"/>
          <w:sz w:val="21"/>
          <w:szCs w:val="21"/>
        </w:rPr>
        <w:t>乙方</w:t>
      </w:r>
      <w:r w:rsidRPr="00D60994">
        <w:rPr>
          <w:sz w:val="21"/>
          <w:szCs w:val="21"/>
        </w:rPr>
        <w:t>定期征求</w:t>
      </w:r>
      <w:r w:rsidRPr="00D60994">
        <w:rPr>
          <w:rFonts w:hint="eastAsia"/>
          <w:sz w:val="21"/>
          <w:szCs w:val="21"/>
        </w:rPr>
        <w:t>甲方</w:t>
      </w:r>
      <w:r w:rsidRPr="00D60994">
        <w:rPr>
          <w:sz w:val="21"/>
          <w:szCs w:val="21"/>
        </w:rPr>
        <w:t xml:space="preserve">的意见，以便及时沟通并做好服务工作。 </w:t>
      </w:r>
    </w:p>
    <w:p w:rsidR="00A2163C" w:rsidRPr="00D60994" w:rsidRDefault="00A2163C" w:rsidP="00A2163C">
      <w:pPr>
        <w:pStyle w:val="ac"/>
        <w:shd w:val="clear" w:color="auto" w:fill="FFFFFF"/>
        <w:spacing w:before="0" w:beforeAutospacing="0" w:after="0" w:afterAutospacing="0" w:line="360" w:lineRule="auto"/>
        <w:ind w:firstLineChars="200" w:firstLine="420"/>
        <w:rPr>
          <w:sz w:val="21"/>
          <w:szCs w:val="21"/>
        </w:rPr>
      </w:pPr>
      <w:r w:rsidRPr="00D60994">
        <w:rPr>
          <w:sz w:val="21"/>
          <w:szCs w:val="21"/>
        </w:rPr>
        <w:t>4、</w:t>
      </w:r>
      <w:r w:rsidRPr="00D60994">
        <w:rPr>
          <w:rFonts w:hint="eastAsia"/>
          <w:sz w:val="21"/>
          <w:szCs w:val="21"/>
        </w:rPr>
        <w:t>乙方</w:t>
      </w:r>
      <w:r w:rsidRPr="00D60994">
        <w:rPr>
          <w:sz w:val="21"/>
          <w:szCs w:val="21"/>
        </w:rPr>
        <w:t>人员因工作失职或疏忽直接造成损失，由</w:t>
      </w:r>
      <w:r w:rsidRPr="00D60994">
        <w:rPr>
          <w:rFonts w:hint="eastAsia"/>
          <w:sz w:val="21"/>
          <w:szCs w:val="21"/>
        </w:rPr>
        <w:t>乙方</w:t>
      </w:r>
      <w:r w:rsidRPr="00D60994">
        <w:rPr>
          <w:sz w:val="21"/>
          <w:szCs w:val="21"/>
        </w:rPr>
        <w:t>处理并承担相关责任。</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sz w:val="21"/>
          <w:szCs w:val="21"/>
        </w:rPr>
        <w:t>5、</w:t>
      </w:r>
      <w:r w:rsidRPr="00D60994">
        <w:rPr>
          <w:rFonts w:hint="eastAsia"/>
          <w:sz w:val="21"/>
          <w:szCs w:val="21"/>
        </w:rPr>
        <w:t>乙方</w:t>
      </w:r>
      <w:r w:rsidRPr="00D60994">
        <w:rPr>
          <w:sz w:val="21"/>
          <w:szCs w:val="21"/>
        </w:rPr>
        <w:t>负责现场人员的日常管理和业务培训，并承担其职务行为职责</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color w:val="000000"/>
          <w:sz w:val="21"/>
          <w:szCs w:val="21"/>
        </w:rPr>
        <w:t>6</w:t>
      </w:r>
      <w:r w:rsidRPr="00D60994">
        <w:rPr>
          <w:rFonts w:hint="eastAsia"/>
          <w:color w:val="000000"/>
          <w:sz w:val="21"/>
          <w:szCs w:val="21"/>
        </w:rPr>
        <w:t>、根据本合同的规定向甲方收取相关服务费用，并有权在本项目管理范围内管理及合理使用。</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color w:val="000000"/>
          <w:sz w:val="21"/>
          <w:szCs w:val="21"/>
        </w:rPr>
        <w:t>7</w:t>
      </w:r>
      <w:r w:rsidRPr="00D60994">
        <w:rPr>
          <w:rFonts w:hint="eastAsia"/>
          <w:color w:val="000000"/>
          <w:sz w:val="21"/>
          <w:szCs w:val="21"/>
        </w:rPr>
        <w:t>、及时向甲方通告本项目服务范围内有关服务的重大事项，及时配合处理投诉。</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color w:val="000000"/>
          <w:sz w:val="21"/>
          <w:szCs w:val="21"/>
        </w:rPr>
        <w:t>8</w:t>
      </w:r>
      <w:r w:rsidRPr="00D60994">
        <w:rPr>
          <w:rFonts w:hint="eastAsia"/>
          <w:color w:val="000000"/>
          <w:sz w:val="21"/>
          <w:szCs w:val="21"/>
        </w:rPr>
        <w:t>、接受项目行业管理部门及政府有关部门的指导，接受甲方的监督。</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color w:val="000000"/>
          <w:sz w:val="21"/>
          <w:szCs w:val="21"/>
        </w:rPr>
        <w:t>9</w:t>
      </w:r>
      <w:r w:rsidRPr="00D60994">
        <w:rPr>
          <w:rFonts w:hint="eastAsia"/>
          <w:color w:val="000000"/>
          <w:sz w:val="21"/>
          <w:szCs w:val="21"/>
        </w:rPr>
        <w:t>、国家法律、法规所规定由乙方承担的其它责任。</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rFonts w:hint="eastAsia"/>
          <w:b/>
          <w:bCs/>
          <w:color w:val="000000"/>
          <w:sz w:val="21"/>
          <w:szCs w:val="21"/>
        </w:rPr>
        <w:t>第九条  服务保证</w:t>
      </w:r>
    </w:p>
    <w:p w:rsidR="00A2163C" w:rsidRPr="00D60994" w:rsidRDefault="00A2163C" w:rsidP="00A2163C">
      <w:pPr>
        <w:pStyle w:val="ac"/>
        <w:shd w:val="clear" w:color="auto" w:fill="FFFFFF"/>
        <w:spacing w:before="0" w:beforeAutospacing="0" w:after="0" w:afterAutospacing="0" w:line="360" w:lineRule="auto"/>
        <w:ind w:firstLineChars="200" w:firstLine="420"/>
        <w:rPr>
          <w:sz w:val="21"/>
          <w:szCs w:val="21"/>
        </w:rPr>
      </w:pPr>
      <w:r w:rsidRPr="00D60994">
        <w:rPr>
          <w:rFonts w:hint="eastAsia"/>
          <w:sz w:val="21"/>
          <w:szCs w:val="21"/>
        </w:rPr>
        <w:t>1、</w:t>
      </w:r>
      <w:r w:rsidRPr="00D60994">
        <w:rPr>
          <w:sz w:val="21"/>
          <w:szCs w:val="21"/>
        </w:rPr>
        <w:t xml:space="preserve">服务方案科学、可行，人员配置合理，全面满足要求。 </w:t>
      </w:r>
    </w:p>
    <w:p w:rsidR="00A2163C" w:rsidRPr="00D60994" w:rsidRDefault="00A2163C" w:rsidP="00A2163C">
      <w:pPr>
        <w:pStyle w:val="ac"/>
        <w:shd w:val="clear" w:color="auto" w:fill="FFFFFF"/>
        <w:spacing w:before="0" w:beforeAutospacing="0" w:after="0" w:afterAutospacing="0" w:line="360" w:lineRule="auto"/>
        <w:ind w:firstLineChars="200" w:firstLine="420"/>
        <w:rPr>
          <w:sz w:val="21"/>
          <w:szCs w:val="21"/>
        </w:rPr>
      </w:pPr>
      <w:r w:rsidRPr="00D60994">
        <w:rPr>
          <w:rFonts w:hint="eastAsia"/>
          <w:sz w:val="21"/>
          <w:szCs w:val="21"/>
        </w:rPr>
        <w:t>2、</w:t>
      </w:r>
      <w:r w:rsidRPr="00D60994">
        <w:rPr>
          <w:sz w:val="21"/>
          <w:szCs w:val="21"/>
        </w:rPr>
        <w:t xml:space="preserve">符合国家有关服务规范要求，确保服务要求达到本项目要求。 </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rFonts w:hint="eastAsia"/>
          <w:b/>
          <w:bCs/>
          <w:color w:val="000000"/>
          <w:sz w:val="21"/>
          <w:szCs w:val="21"/>
        </w:rPr>
        <w:t>第十条  违约责任</w:t>
      </w:r>
    </w:p>
    <w:p w:rsidR="00A2163C" w:rsidRPr="00D60994" w:rsidRDefault="00A2163C" w:rsidP="00A2163C">
      <w:pPr>
        <w:spacing w:line="360" w:lineRule="auto"/>
        <w:ind w:firstLineChars="200" w:firstLine="420"/>
      </w:pPr>
      <w:r w:rsidRPr="00D60994">
        <w:rPr>
          <w:rFonts w:hint="eastAsia"/>
        </w:rPr>
        <w:lastRenderedPageBreak/>
        <w:t>1</w:t>
      </w:r>
      <w:r w:rsidRPr="00D60994">
        <w:rPr>
          <w:rFonts w:hint="eastAsia"/>
        </w:rPr>
        <w:t>、合同违约情况按《中华人民共和国民法典》中的相关条款执行。</w:t>
      </w:r>
    </w:p>
    <w:p w:rsidR="00A2163C" w:rsidRPr="00D60994" w:rsidRDefault="00A2163C" w:rsidP="00A2163C">
      <w:pPr>
        <w:spacing w:line="360" w:lineRule="auto"/>
        <w:ind w:firstLineChars="200" w:firstLine="420"/>
      </w:pPr>
      <w:r w:rsidRPr="00D60994">
        <w:rPr>
          <w:rFonts w:hint="eastAsia"/>
        </w:rPr>
        <w:t>2</w:t>
      </w:r>
      <w:r w:rsidRPr="00D60994">
        <w:rPr>
          <w:rFonts w:hint="eastAsia"/>
        </w:rPr>
        <w:t>、甲乙双方必须遵守本合同并执行合同中的各项规定，保证本合同的正常履行。</w:t>
      </w:r>
    </w:p>
    <w:p w:rsidR="00A2163C" w:rsidRPr="00D60994" w:rsidRDefault="00A2163C" w:rsidP="00A2163C">
      <w:pPr>
        <w:spacing w:line="360" w:lineRule="auto"/>
        <w:ind w:firstLineChars="200" w:firstLine="420"/>
      </w:pPr>
      <w:r w:rsidRPr="00D60994">
        <w:rPr>
          <w:rFonts w:hint="eastAsia"/>
          <w:color w:val="000000"/>
          <w:szCs w:val="21"/>
        </w:rPr>
        <w:t>3</w:t>
      </w:r>
      <w:r w:rsidRPr="00D60994">
        <w:rPr>
          <w:rFonts w:hint="eastAsia"/>
          <w:color w:val="000000"/>
          <w:szCs w:val="21"/>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A2163C" w:rsidRPr="00D60994" w:rsidRDefault="00A2163C" w:rsidP="00A2163C">
      <w:pPr>
        <w:spacing w:line="360" w:lineRule="auto"/>
        <w:ind w:firstLineChars="200" w:firstLine="420"/>
        <w:rPr>
          <w:color w:val="000000"/>
          <w:szCs w:val="21"/>
        </w:rPr>
      </w:pPr>
      <w:r w:rsidRPr="00D60994">
        <w:rPr>
          <w:rFonts w:hint="eastAsia"/>
          <w:color w:val="000000"/>
          <w:szCs w:val="21"/>
        </w:rPr>
        <w:t>4</w:t>
      </w:r>
      <w:r w:rsidRPr="00D60994">
        <w:rPr>
          <w:rFonts w:hint="eastAsia"/>
          <w:color w:val="000000"/>
          <w:szCs w:val="21"/>
        </w:rPr>
        <w:t>、未按合同要求提供服务或质量不能满足技术要求，甲方有权终止合同并对乙方违约行为进行追究，同时按政府采购法的有关规定进行相应的处罚。</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rFonts w:hint="eastAsia"/>
          <w:b/>
          <w:bCs/>
          <w:color w:val="000000"/>
          <w:sz w:val="21"/>
          <w:szCs w:val="21"/>
        </w:rPr>
        <w:t>第十一条  不可抗力事件处理</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1、在合同有效期内，任何一方因不可抗力事件导致不能履行合同，则合同履行期可延长，其延长期与不可抗力影响期相同。</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2、不可抗力事件发生后，应立即通知对方，并寄送有关权威机构出具的证明。</w:t>
      </w:r>
    </w:p>
    <w:p w:rsidR="00A2163C" w:rsidRPr="00D60994" w:rsidRDefault="00A2163C" w:rsidP="00A2163C">
      <w:pPr>
        <w:pStyle w:val="ac"/>
        <w:shd w:val="clear" w:color="auto" w:fill="FFFFFF"/>
        <w:spacing w:before="0" w:beforeAutospacing="0" w:after="0" w:afterAutospacing="0" w:line="360" w:lineRule="auto"/>
        <w:ind w:firstLineChars="200" w:firstLine="420"/>
        <w:rPr>
          <w:b/>
          <w:bCs/>
          <w:color w:val="000000"/>
          <w:sz w:val="21"/>
          <w:szCs w:val="21"/>
        </w:rPr>
      </w:pPr>
      <w:r w:rsidRPr="00D60994">
        <w:rPr>
          <w:rFonts w:hint="eastAsia"/>
          <w:color w:val="000000"/>
          <w:sz w:val="21"/>
          <w:szCs w:val="21"/>
        </w:rPr>
        <w:t>3、不可抗力事件延续</w:t>
      </w:r>
      <w:r w:rsidRPr="00D60994">
        <w:rPr>
          <w:rFonts w:hint="eastAsia"/>
          <w:color w:val="000000"/>
          <w:sz w:val="21"/>
          <w:szCs w:val="21"/>
          <w:u w:val="single"/>
        </w:rPr>
        <w:t xml:space="preserve">     </w:t>
      </w:r>
      <w:r w:rsidRPr="00D60994">
        <w:rPr>
          <w:rFonts w:hint="eastAsia"/>
          <w:color w:val="000000"/>
          <w:sz w:val="21"/>
          <w:szCs w:val="21"/>
        </w:rPr>
        <w:t>天以上，双方应通过友好协商，确定是否继续履行合同</w:t>
      </w:r>
      <w:bookmarkStart w:id="103" w:name="_Toc238984980"/>
      <w:bookmarkStart w:id="104" w:name="_Toc225654649"/>
      <w:bookmarkStart w:id="105" w:name="_Toc211911353"/>
      <w:bookmarkStart w:id="106" w:name="_Toc225670756"/>
      <w:bookmarkStart w:id="107" w:name="_Toc211854454"/>
      <w:bookmarkStart w:id="108" w:name="_Toc232492933"/>
      <w:bookmarkStart w:id="109" w:name="_Toc225244857"/>
      <w:bookmarkStart w:id="110" w:name="_Toc286993792"/>
      <w:bookmarkStart w:id="111" w:name="_Toc237145411"/>
      <w:bookmarkStart w:id="112" w:name="_Toc247334846"/>
      <w:bookmarkStart w:id="113" w:name="_Toc241833908"/>
      <w:bookmarkStart w:id="114" w:name="_Toc239568423"/>
      <w:bookmarkStart w:id="115" w:name="_Toc185395254"/>
      <w:bookmarkStart w:id="116" w:name="_Toc239233919"/>
      <w:bookmarkStart w:id="117" w:name="_Toc212019599"/>
      <w:bookmarkStart w:id="118" w:name="_Toc25176886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D60994">
        <w:rPr>
          <w:rFonts w:hint="eastAsia"/>
          <w:color w:val="000000"/>
          <w:sz w:val="21"/>
          <w:szCs w:val="21"/>
        </w:rPr>
        <w:t>。</w:t>
      </w:r>
      <w:r w:rsidRPr="00D60994">
        <w:rPr>
          <w:rFonts w:hint="eastAsia"/>
          <w:b/>
          <w:bCs/>
          <w:color w:val="000000"/>
          <w:sz w:val="21"/>
          <w:szCs w:val="21"/>
        </w:rPr>
        <w:t xml:space="preserve"> </w:t>
      </w:r>
    </w:p>
    <w:p w:rsidR="00A2163C" w:rsidRPr="00D60994" w:rsidRDefault="00A2163C" w:rsidP="00A2163C">
      <w:pPr>
        <w:pStyle w:val="ac"/>
        <w:shd w:val="clear" w:color="auto" w:fill="FFFFFF"/>
        <w:spacing w:before="0" w:beforeAutospacing="0" w:after="0" w:afterAutospacing="0" w:line="360" w:lineRule="auto"/>
        <w:rPr>
          <w:color w:val="000000"/>
          <w:sz w:val="21"/>
          <w:szCs w:val="21"/>
        </w:rPr>
      </w:pPr>
      <w:r w:rsidRPr="00D60994">
        <w:rPr>
          <w:rFonts w:hint="eastAsia"/>
          <w:b/>
          <w:bCs/>
          <w:color w:val="000000"/>
          <w:sz w:val="21"/>
          <w:szCs w:val="21"/>
        </w:rPr>
        <w:t>第十二条  合同的变更和终止</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除《中华人民共和国政府采购法》第49条、第50条第二款规定的情形外，本合同一经签订，甲乙双方不得擅自变更、中止或终止合同。</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r w:rsidRPr="00D60994">
        <w:rPr>
          <w:rFonts w:hint="eastAsia"/>
          <w:b/>
          <w:bCs/>
          <w:color w:val="000000"/>
          <w:sz w:val="21"/>
          <w:szCs w:val="21"/>
        </w:rPr>
        <w:t>第十三条  解决合同纠纷的方式</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1、在执行本合同中发生的或与本合同有关的争端，双方应通过友好协商解决，经协商不能达成协议时，则采取以下第2种方式解决争议：</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（1）向甲方所在地有管辖权的人民法院提起诉讼；</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（2）向</w:t>
      </w:r>
      <w:r w:rsidRPr="00D60994">
        <w:rPr>
          <w:rFonts w:hint="eastAsia"/>
          <w:color w:val="000000"/>
          <w:sz w:val="21"/>
          <w:szCs w:val="21"/>
          <w:u w:val="single"/>
        </w:rPr>
        <w:t>西安</w:t>
      </w:r>
      <w:r w:rsidRPr="00D60994">
        <w:rPr>
          <w:rFonts w:hint="eastAsia"/>
          <w:color w:val="000000"/>
          <w:sz w:val="21"/>
          <w:szCs w:val="21"/>
        </w:rPr>
        <w:t>仲裁委员会按其仲裁规则申请仲裁。</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2、在仲裁期间，本合同应继续履行。</w:t>
      </w:r>
    </w:p>
    <w:p w:rsidR="00A2163C" w:rsidRPr="00D60994" w:rsidRDefault="00A2163C" w:rsidP="00A2163C">
      <w:pPr>
        <w:pStyle w:val="ac"/>
        <w:shd w:val="clear" w:color="auto" w:fill="FFFFFF"/>
        <w:spacing w:before="0" w:beforeAutospacing="0" w:after="0" w:afterAutospacing="0" w:line="360" w:lineRule="auto"/>
        <w:rPr>
          <w:b/>
          <w:bCs/>
          <w:color w:val="000000"/>
          <w:sz w:val="21"/>
          <w:szCs w:val="21"/>
        </w:rPr>
      </w:pPr>
      <w:bookmarkStart w:id="119" w:name="_Toc251768868"/>
      <w:bookmarkStart w:id="120" w:name="_Toc282696231"/>
      <w:bookmarkStart w:id="121" w:name="_Toc283019219"/>
      <w:bookmarkStart w:id="122" w:name="_Toc237145412"/>
      <w:bookmarkStart w:id="123" w:name="_Toc225670757"/>
      <w:bookmarkStart w:id="124" w:name="_Toc225654650"/>
      <w:bookmarkStart w:id="125" w:name="_Toc238984981"/>
      <w:bookmarkStart w:id="126" w:name="_Toc239568424"/>
      <w:bookmarkStart w:id="127" w:name="_Toc225244858"/>
      <w:bookmarkStart w:id="128" w:name="_Toc239233920"/>
      <w:bookmarkStart w:id="129" w:name="_Toc212019600"/>
      <w:bookmarkStart w:id="130" w:name="_Toc232492934"/>
      <w:bookmarkStart w:id="131" w:name="_Toc241833909"/>
      <w:bookmarkStart w:id="132" w:name="_Toc185395255"/>
      <w:bookmarkStart w:id="133" w:name="_Toc247334847"/>
      <w:bookmarkStart w:id="134" w:name="_Toc211911354"/>
      <w:bookmarkStart w:id="135" w:name="_Toc286993793"/>
      <w:bookmarkStart w:id="136" w:name="_Toc211854455"/>
      <w:r w:rsidRPr="00D60994">
        <w:rPr>
          <w:rFonts w:hint="eastAsia"/>
          <w:b/>
          <w:bCs/>
          <w:color w:val="000000"/>
          <w:sz w:val="21"/>
          <w:szCs w:val="21"/>
        </w:rPr>
        <w:t>第十四条  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D60994">
        <w:rPr>
          <w:rFonts w:hint="eastAsia"/>
          <w:b/>
          <w:bCs/>
          <w:color w:val="000000"/>
          <w:sz w:val="21"/>
          <w:szCs w:val="21"/>
        </w:rPr>
        <w:t>生效及其他</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1、合同经双方法定代表人或授权委托代理人签字并加盖单位公章后生效。</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2、合同执行中涉及采购资金和采购内容修改或补充的，须经政府采购监管部门审批，并签书面补充协议报政府采购监督管理部门备案，方可作为主合同不可分割的一部分。</w:t>
      </w:r>
    </w:p>
    <w:p w:rsidR="00A2163C" w:rsidRPr="00D60994" w:rsidRDefault="00A2163C" w:rsidP="00A2163C">
      <w:pPr>
        <w:pStyle w:val="ac"/>
        <w:shd w:val="clear" w:color="auto" w:fill="FFFFFF"/>
        <w:spacing w:before="0" w:beforeAutospacing="0" w:after="0" w:afterAutospacing="0" w:line="360" w:lineRule="auto"/>
        <w:ind w:firstLineChars="200" w:firstLine="420"/>
        <w:rPr>
          <w:color w:val="000000"/>
          <w:sz w:val="21"/>
          <w:szCs w:val="21"/>
        </w:rPr>
      </w:pPr>
      <w:r w:rsidRPr="00D60994">
        <w:rPr>
          <w:rFonts w:hint="eastAsia"/>
          <w:color w:val="000000"/>
          <w:sz w:val="21"/>
          <w:szCs w:val="21"/>
        </w:rPr>
        <w:t>3、本合同一式</w:t>
      </w:r>
      <w:r w:rsidRPr="00D60994">
        <w:rPr>
          <w:rFonts w:hint="eastAsia"/>
          <w:color w:val="000000"/>
          <w:sz w:val="21"/>
          <w:szCs w:val="21"/>
          <w:u w:val="single"/>
        </w:rPr>
        <w:t xml:space="preserve"> </w:t>
      </w:r>
      <w:r w:rsidRPr="00D60994">
        <w:rPr>
          <w:color w:val="000000"/>
          <w:sz w:val="21"/>
          <w:szCs w:val="21"/>
          <w:u w:val="single"/>
        </w:rPr>
        <w:t xml:space="preserve">  </w:t>
      </w:r>
      <w:r w:rsidRPr="00D60994">
        <w:rPr>
          <w:rFonts w:hint="eastAsia"/>
          <w:color w:val="000000"/>
          <w:sz w:val="21"/>
          <w:szCs w:val="21"/>
        </w:rPr>
        <w:t>份，自双方签章之日起起效。甲方</w:t>
      </w:r>
      <w:r w:rsidRPr="00D60994">
        <w:rPr>
          <w:rFonts w:hint="eastAsia"/>
          <w:color w:val="000000"/>
          <w:sz w:val="21"/>
          <w:szCs w:val="21"/>
          <w:u w:val="single"/>
        </w:rPr>
        <w:t xml:space="preserve"> </w:t>
      </w:r>
      <w:r w:rsidRPr="00D60994">
        <w:rPr>
          <w:color w:val="000000"/>
          <w:sz w:val="21"/>
          <w:szCs w:val="21"/>
          <w:u w:val="single"/>
        </w:rPr>
        <w:t xml:space="preserve">  </w:t>
      </w:r>
      <w:r w:rsidRPr="00D60994">
        <w:rPr>
          <w:rFonts w:hint="eastAsia"/>
          <w:color w:val="000000"/>
          <w:sz w:val="21"/>
          <w:szCs w:val="21"/>
        </w:rPr>
        <w:t>份，乙方</w:t>
      </w:r>
      <w:r w:rsidRPr="00D60994">
        <w:rPr>
          <w:rFonts w:hint="eastAsia"/>
          <w:color w:val="000000"/>
          <w:sz w:val="21"/>
          <w:szCs w:val="21"/>
          <w:u w:val="single"/>
        </w:rPr>
        <w:t xml:space="preserve"> </w:t>
      </w:r>
      <w:r w:rsidRPr="00D60994">
        <w:rPr>
          <w:color w:val="000000"/>
          <w:sz w:val="21"/>
          <w:szCs w:val="21"/>
          <w:u w:val="single"/>
        </w:rPr>
        <w:t xml:space="preserve">  </w:t>
      </w:r>
      <w:r w:rsidRPr="00D60994">
        <w:rPr>
          <w:rFonts w:hint="eastAsia"/>
          <w:color w:val="000000"/>
          <w:sz w:val="21"/>
          <w:szCs w:val="21"/>
        </w:rPr>
        <w:t>份，政府采购代理机构</w:t>
      </w:r>
      <w:r w:rsidRPr="00D60994">
        <w:rPr>
          <w:rFonts w:hint="eastAsia"/>
          <w:color w:val="000000"/>
          <w:sz w:val="21"/>
          <w:szCs w:val="21"/>
          <w:u w:val="single"/>
        </w:rPr>
        <w:t>壹</w:t>
      </w:r>
      <w:r w:rsidRPr="00D60994">
        <w:rPr>
          <w:rFonts w:hint="eastAsia"/>
          <w:color w:val="000000"/>
          <w:sz w:val="21"/>
          <w:szCs w:val="21"/>
        </w:rPr>
        <w:t>份，同级财政部门备案</w:t>
      </w:r>
      <w:r w:rsidRPr="00D60994">
        <w:rPr>
          <w:rFonts w:hint="eastAsia"/>
          <w:color w:val="000000"/>
          <w:sz w:val="21"/>
          <w:szCs w:val="21"/>
          <w:u w:val="single"/>
        </w:rPr>
        <w:t>壹</w:t>
      </w:r>
      <w:r w:rsidRPr="00D60994">
        <w:rPr>
          <w:rFonts w:hint="eastAsia"/>
          <w:color w:val="000000"/>
          <w:sz w:val="21"/>
          <w:szCs w:val="21"/>
        </w:rPr>
        <w:t>份，具有同等法律效力。</w:t>
      </w:r>
    </w:p>
    <w:p w:rsidR="00A2163C" w:rsidRPr="00D60994" w:rsidRDefault="00A2163C" w:rsidP="00A2163C">
      <w:pPr>
        <w:pStyle w:val="a3"/>
        <w:spacing w:line="348" w:lineRule="auto"/>
        <w:ind w:left="420" w:firstLineChars="0" w:firstLine="0"/>
        <w:rPr>
          <w:rFonts w:ascii="宋体" w:hAnsi="宋体"/>
          <w:b/>
          <w:szCs w:val="21"/>
        </w:rPr>
      </w:pPr>
      <w:r w:rsidRPr="00D60994">
        <w:rPr>
          <w:rFonts w:ascii="宋体" w:hAnsi="宋体" w:hint="eastAsia"/>
          <w:b/>
          <w:szCs w:val="21"/>
        </w:rPr>
        <w:t>第十五条  附件</w:t>
      </w:r>
      <w:bookmarkEnd w:id="84"/>
    </w:p>
    <w:p w:rsidR="00A2163C" w:rsidRPr="00D60994" w:rsidRDefault="00A2163C" w:rsidP="00A2163C">
      <w:pPr>
        <w:snapToGrid w:val="0"/>
        <w:spacing w:line="348" w:lineRule="auto"/>
        <w:ind w:firstLineChars="200" w:firstLine="420"/>
        <w:jc w:val="left"/>
        <w:rPr>
          <w:rFonts w:ascii="宋体" w:hAnsi="宋体"/>
          <w:szCs w:val="21"/>
        </w:rPr>
      </w:pPr>
      <w:r w:rsidRPr="00D60994">
        <w:rPr>
          <w:rFonts w:ascii="宋体" w:hAnsi="宋体" w:hint="eastAsia"/>
          <w:szCs w:val="21"/>
        </w:rPr>
        <w:t>1、项目磋商文件</w:t>
      </w:r>
    </w:p>
    <w:p w:rsidR="00A2163C" w:rsidRPr="00D60994" w:rsidRDefault="00A2163C" w:rsidP="00A2163C">
      <w:pPr>
        <w:snapToGrid w:val="0"/>
        <w:spacing w:line="348" w:lineRule="auto"/>
        <w:ind w:firstLineChars="200" w:firstLine="420"/>
        <w:jc w:val="left"/>
        <w:rPr>
          <w:rFonts w:ascii="宋体" w:hAnsi="宋体"/>
          <w:szCs w:val="21"/>
        </w:rPr>
      </w:pPr>
      <w:r w:rsidRPr="00D60994">
        <w:rPr>
          <w:rFonts w:ascii="宋体" w:hAnsi="宋体" w:hint="eastAsia"/>
          <w:szCs w:val="21"/>
        </w:rPr>
        <w:t>2、项目修改澄清文件</w:t>
      </w:r>
    </w:p>
    <w:p w:rsidR="00A2163C" w:rsidRPr="00D60994" w:rsidRDefault="00A2163C" w:rsidP="00A2163C">
      <w:pPr>
        <w:snapToGrid w:val="0"/>
        <w:spacing w:line="348" w:lineRule="auto"/>
        <w:ind w:firstLineChars="200" w:firstLine="420"/>
        <w:jc w:val="left"/>
        <w:rPr>
          <w:rFonts w:ascii="宋体" w:hAnsi="宋体"/>
          <w:szCs w:val="21"/>
        </w:rPr>
      </w:pPr>
      <w:r w:rsidRPr="00D60994">
        <w:rPr>
          <w:rFonts w:ascii="宋体" w:hAnsi="宋体" w:hint="eastAsia"/>
          <w:szCs w:val="21"/>
        </w:rPr>
        <w:t>3、项目磋商响应文件</w:t>
      </w:r>
    </w:p>
    <w:p w:rsidR="00A2163C" w:rsidRPr="00D60994" w:rsidRDefault="00A2163C" w:rsidP="00A2163C">
      <w:pPr>
        <w:snapToGrid w:val="0"/>
        <w:spacing w:line="348" w:lineRule="auto"/>
        <w:ind w:firstLineChars="200" w:firstLine="420"/>
        <w:jc w:val="left"/>
        <w:rPr>
          <w:rFonts w:ascii="宋体" w:hAnsi="宋体"/>
          <w:szCs w:val="21"/>
        </w:rPr>
      </w:pPr>
      <w:r w:rsidRPr="00D60994">
        <w:rPr>
          <w:rFonts w:ascii="宋体" w:hAnsi="宋体" w:hint="eastAsia"/>
          <w:szCs w:val="21"/>
        </w:rPr>
        <w:lastRenderedPageBreak/>
        <w:t>4、成交通知书</w:t>
      </w:r>
    </w:p>
    <w:p w:rsidR="00A2163C" w:rsidRPr="00D60994" w:rsidRDefault="00A2163C" w:rsidP="00A2163C">
      <w:pPr>
        <w:snapToGrid w:val="0"/>
        <w:spacing w:line="348" w:lineRule="auto"/>
        <w:ind w:firstLineChars="200" w:firstLine="420"/>
        <w:jc w:val="left"/>
        <w:rPr>
          <w:rFonts w:ascii="宋体" w:hAnsi="宋体"/>
          <w:szCs w:val="21"/>
        </w:rPr>
      </w:pPr>
      <w:r w:rsidRPr="00D60994">
        <w:rPr>
          <w:rFonts w:ascii="宋体" w:hAnsi="宋体" w:hint="eastAsia"/>
          <w:szCs w:val="21"/>
        </w:rPr>
        <w:t>5、其他</w:t>
      </w:r>
    </w:p>
    <w:p w:rsidR="00A2163C" w:rsidRPr="00D60994" w:rsidRDefault="00A2163C" w:rsidP="00A2163C">
      <w:pPr>
        <w:snapToGrid w:val="0"/>
        <w:spacing w:line="360" w:lineRule="auto"/>
        <w:ind w:firstLine="539"/>
        <w:jc w:val="center"/>
        <w:rPr>
          <w:rFonts w:ascii="宋体" w:hAnsi="宋体"/>
          <w:b/>
          <w:color w:val="000000"/>
          <w:szCs w:val="21"/>
        </w:rPr>
      </w:pPr>
      <w:r w:rsidRPr="00D60994">
        <w:rPr>
          <w:rFonts w:ascii="宋体" w:hAnsi="宋体"/>
          <w:b/>
          <w:color w:val="000000"/>
          <w:szCs w:val="21"/>
        </w:rPr>
        <w:t>（此</w:t>
      </w:r>
      <w:r w:rsidRPr="00D60994">
        <w:rPr>
          <w:rFonts w:ascii="宋体" w:hAnsi="宋体" w:hint="eastAsia"/>
          <w:b/>
          <w:color w:val="000000"/>
          <w:szCs w:val="21"/>
        </w:rPr>
        <w:t>处</w:t>
      </w:r>
      <w:r w:rsidRPr="00D60994">
        <w:rPr>
          <w:rFonts w:ascii="宋体" w:hAnsi="宋体"/>
          <w:b/>
          <w:color w:val="000000"/>
          <w:szCs w:val="21"/>
        </w:rPr>
        <w:t>以下无正文）</w:t>
      </w:r>
    </w:p>
    <w:p w:rsidR="00A2163C" w:rsidRPr="00D60994" w:rsidRDefault="00A2163C" w:rsidP="00A2163C">
      <w:pPr>
        <w:snapToGrid w:val="0"/>
        <w:spacing w:line="360" w:lineRule="auto"/>
        <w:jc w:val="left"/>
        <w:rPr>
          <w:rFonts w:ascii="宋体" w:hAnsi="宋体"/>
          <w:kern w:val="0"/>
          <w:szCs w:val="21"/>
        </w:rPr>
      </w:pPr>
    </w:p>
    <w:p w:rsidR="00A2163C" w:rsidRPr="00D60994" w:rsidRDefault="00A2163C" w:rsidP="00A2163C">
      <w:pPr>
        <w:snapToGrid w:val="0"/>
        <w:spacing w:line="360" w:lineRule="auto"/>
        <w:ind w:firstLineChars="200" w:firstLine="420"/>
        <w:jc w:val="left"/>
        <w:rPr>
          <w:rFonts w:ascii="宋体" w:hAnsi="宋体"/>
          <w:kern w:val="0"/>
          <w:szCs w:val="21"/>
        </w:rPr>
      </w:pPr>
      <w:r w:rsidRPr="00D60994">
        <w:rPr>
          <w:rFonts w:ascii="宋体" w:hAnsi="宋体" w:hint="eastAsia"/>
          <w:kern w:val="0"/>
          <w:szCs w:val="21"/>
        </w:rPr>
        <w:t xml:space="preserve">甲方（盖章）：                          </w:t>
      </w:r>
      <w:r w:rsidRPr="00D60994">
        <w:rPr>
          <w:rFonts w:ascii="宋体" w:hAnsi="宋体"/>
          <w:kern w:val="0"/>
          <w:szCs w:val="21"/>
        </w:rPr>
        <w:t xml:space="preserve">  </w:t>
      </w:r>
      <w:r w:rsidRPr="00D60994">
        <w:rPr>
          <w:rFonts w:ascii="宋体" w:hAnsi="宋体" w:hint="eastAsia"/>
          <w:kern w:val="0"/>
          <w:szCs w:val="21"/>
        </w:rPr>
        <w:t xml:space="preserve"> 乙方（盖章）：</w:t>
      </w:r>
    </w:p>
    <w:p w:rsidR="00A2163C" w:rsidRPr="00D60994" w:rsidRDefault="00A2163C" w:rsidP="00A2163C">
      <w:pPr>
        <w:snapToGrid w:val="0"/>
        <w:spacing w:line="360" w:lineRule="auto"/>
        <w:ind w:firstLineChars="200" w:firstLine="420"/>
        <w:jc w:val="left"/>
        <w:rPr>
          <w:rFonts w:ascii="宋体" w:hAnsi="宋体"/>
          <w:kern w:val="0"/>
          <w:szCs w:val="21"/>
        </w:rPr>
      </w:pPr>
      <w:r w:rsidRPr="00D60994">
        <w:rPr>
          <w:rFonts w:ascii="宋体" w:hAnsi="宋体" w:hint="eastAsia"/>
          <w:kern w:val="0"/>
          <w:szCs w:val="21"/>
        </w:rPr>
        <w:t xml:space="preserve">法定代表人（委托代理人）：          </w:t>
      </w:r>
      <w:r w:rsidRPr="00D60994">
        <w:rPr>
          <w:rFonts w:ascii="宋体" w:hAnsi="宋体"/>
          <w:kern w:val="0"/>
          <w:szCs w:val="21"/>
        </w:rPr>
        <w:t xml:space="preserve">  </w:t>
      </w:r>
      <w:r w:rsidRPr="00D60994">
        <w:rPr>
          <w:rFonts w:ascii="宋体" w:hAnsi="宋体" w:hint="eastAsia"/>
          <w:kern w:val="0"/>
          <w:szCs w:val="21"/>
        </w:rPr>
        <w:t xml:space="preserve">     法定代表人（委托代理人）：</w:t>
      </w:r>
    </w:p>
    <w:p w:rsidR="00A2163C" w:rsidRPr="00D60994" w:rsidRDefault="00A2163C" w:rsidP="00A2163C">
      <w:pPr>
        <w:snapToGrid w:val="0"/>
        <w:spacing w:line="360" w:lineRule="auto"/>
        <w:ind w:firstLineChars="200" w:firstLine="420"/>
        <w:jc w:val="left"/>
        <w:rPr>
          <w:rFonts w:ascii="宋体" w:hAnsi="宋体"/>
          <w:kern w:val="0"/>
          <w:szCs w:val="21"/>
        </w:rPr>
      </w:pPr>
      <w:r w:rsidRPr="00D60994">
        <w:rPr>
          <w:rFonts w:ascii="宋体" w:hAnsi="宋体" w:hint="eastAsia"/>
          <w:kern w:val="0"/>
          <w:szCs w:val="21"/>
        </w:rPr>
        <w:t xml:space="preserve">地    址：                           </w:t>
      </w:r>
      <w:r w:rsidRPr="00D60994">
        <w:rPr>
          <w:rFonts w:ascii="宋体" w:hAnsi="宋体"/>
          <w:kern w:val="0"/>
          <w:szCs w:val="21"/>
        </w:rPr>
        <w:t xml:space="preserve">  </w:t>
      </w:r>
      <w:r w:rsidRPr="00D60994">
        <w:rPr>
          <w:rFonts w:ascii="宋体" w:hAnsi="宋体" w:hint="eastAsia"/>
          <w:kern w:val="0"/>
          <w:szCs w:val="21"/>
        </w:rPr>
        <w:t xml:space="preserve">    地    址：</w:t>
      </w:r>
    </w:p>
    <w:p w:rsidR="00A2163C" w:rsidRPr="00D60994" w:rsidRDefault="00A2163C" w:rsidP="00A2163C">
      <w:pPr>
        <w:snapToGrid w:val="0"/>
        <w:spacing w:line="360" w:lineRule="auto"/>
        <w:ind w:firstLineChars="200" w:firstLine="420"/>
        <w:jc w:val="left"/>
        <w:rPr>
          <w:rFonts w:ascii="宋体" w:hAnsi="宋体"/>
          <w:kern w:val="0"/>
          <w:szCs w:val="21"/>
        </w:rPr>
      </w:pPr>
      <w:r w:rsidRPr="00D60994">
        <w:rPr>
          <w:rFonts w:ascii="宋体" w:hAnsi="宋体" w:hint="eastAsia"/>
          <w:kern w:val="0"/>
          <w:szCs w:val="21"/>
        </w:rPr>
        <w:t xml:space="preserve">开户银行：                           </w:t>
      </w:r>
      <w:r w:rsidRPr="00D60994">
        <w:rPr>
          <w:rFonts w:ascii="宋体" w:hAnsi="宋体"/>
          <w:kern w:val="0"/>
          <w:szCs w:val="21"/>
        </w:rPr>
        <w:t xml:space="preserve">  </w:t>
      </w:r>
      <w:r w:rsidRPr="00D60994">
        <w:rPr>
          <w:rFonts w:ascii="宋体" w:hAnsi="宋体" w:hint="eastAsia"/>
          <w:kern w:val="0"/>
          <w:szCs w:val="21"/>
        </w:rPr>
        <w:t xml:space="preserve">    开户银行：</w:t>
      </w:r>
    </w:p>
    <w:p w:rsidR="00A2163C" w:rsidRPr="00D60994" w:rsidRDefault="00A2163C" w:rsidP="00A2163C">
      <w:pPr>
        <w:pStyle w:val="22"/>
        <w:spacing w:line="360" w:lineRule="auto"/>
        <w:ind w:firstLine="420"/>
        <w:rPr>
          <w:rFonts w:ascii="宋体" w:hAnsi="宋体"/>
          <w:sz w:val="21"/>
          <w:szCs w:val="21"/>
        </w:rPr>
      </w:pPr>
      <w:r w:rsidRPr="00D60994">
        <w:rPr>
          <w:rFonts w:ascii="宋体" w:hAnsi="宋体" w:hint="eastAsia"/>
          <w:kern w:val="0"/>
          <w:sz w:val="21"/>
          <w:szCs w:val="21"/>
        </w:rPr>
        <w:t xml:space="preserve">银行帐号：                           </w:t>
      </w:r>
      <w:r w:rsidRPr="00D60994">
        <w:rPr>
          <w:rFonts w:ascii="宋体" w:hAnsi="宋体"/>
          <w:kern w:val="0"/>
          <w:sz w:val="21"/>
          <w:szCs w:val="21"/>
        </w:rPr>
        <w:t xml:space="preserve">  </w:t>
      </w:r>
      <w:r w:rsidRPr="00D60994">
        <w:rPr>
          <w:rFonts w:ascii="宋体" w:hAnsi="宋体" w:hint="eastAsia"/>
          <w:kern w:val="0"/>
          <w:sz w:val="21"/>
          <w:szCs w:val="21"/>
        </w:rPr>
        <w:t xml:space="preserve">    银行帐号：</w:t>
      </w:r>
    </w:p>
    <w:p w:rsidR="00A2163C" w:rsidRPr="00D60994" w:rsidRDefault="00A2163C" w:rsidP="00A2163C">
      <w:pPr>
        <w:snapToGrid w:val="0"/>
        <w:spacing w:line="360" w:lineRule="auto"/>
        <w:ind w:firstLineChars="200" w:firstLine="420"/>
        <w:jc w:val="left"/>
        <w:rPr>
          <w:rFonts w:ascii="宋体" w:hAnsi="宋体"/>
          <w:kern w:val="0"/>
          <w:szCs w:val="21"/>
        </w:rPr>
      </w:pPr>
      <w:r w:rsidRPr="00D60994">
        <w:rPr>
          <w:rFonts w:ascii="宋体" w:hAnsi="宋体" w:hint="eastAsia"/>
          <w:kern w:val="0"/>
          <w:szCs w:val="21"/>
        </w:rPr>
        <w:t xml:space="preserve">电    话：                           </w:t>
      </w:r>
      <w:r w:rsidRPr="00D60994">
        <w:rPr>
          <w:rFonts w:ascii="宋体" w:hAnsi="宋体"/>
          <w:kern w:val="0"/>
          <w:szCs w:val="21"/>
        </w:rPr>
        <w:t xml:space="preserve">  </w:t>
      </w:r>
      <w:r w:rsidRPr="00D60994">
        <w:rPr>
          <w:rFonts w:ascii="宋体" w:hAnsi="宋体" w:hint="eastAsia"/>
          <w:kern w:val="0"/>
          <w:szCs w:val="21"/>
        </w:rPr>
        <w:t xml:space="preserve">    电    话：</w:t>
      </w:r>
    </w:p>
    <w:p w:rsidR="00A2163C" w:rsidRPr="00D60994" w:rsidRDefault="00A2163C" w:rsidP="00A2163C">
      <w:pPr>
        <w:snapToGrid w:val="0"/>
        <w:spacing w:line="360" w:lineRule="auto"/>
        <w:ind w:firstLineChars="200" w:firstLine="420"/>
        <w:jc w:val="left"/>
        <w:rPr>
          <w:rFonts w:ascii="宋体" w:hAnsi="宋体"/>
          <w:kern w:val="0"/>
          <w:szCs w:val="21"/>
        </w:rPr>
      </w:pPr>
      <w:r w:rsidRPr="00D60994">
        <w:rPr>
          <w:rFonts w:ascii="宋体" w:hAnsi="宋体" w:hint="eastAsia"/>
          <w:kern w:val="0"/>
          <w:szCs w:val="21"/>
        </w:rPr>
        <w:t xml:space="preserve">传    真：                          </w:t>
      </w:r>
      <w:r w:rsidRPr="00D60994">
        <w:rPr>
          <w:rFonts w:ascii="宋体" w:hAnsi="宋体"/>
          <w:kern w:val="0"/>
          <w:szCs w:val="21"/>
        </w:rPr>
        <w:t xml:space="preserve">  </w:t>
      </w:r>
      <w:r w:rsidRPr="00D60994">
        <w:rPr>
          <w:rFonts w:ascii="宋体" w:hAnsi="宋体" w:hint="eastAsia"/>
          <w:kern w:val="0"/>
          <w:szCs w:val="21"/>
        </w:rPr>
        <w:t xml:space="preserve">     传    真：</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 xml:space="preserve">签约日期：    年    月   日          </w:t>
      </w:r>
      <w:r w:rsidRPr="00D60994">
        <w:rPr>
          <w:rFonts w:ascii="宋体" w:hAnsi="宋体"/>
          <w:szCs w:val="21"/>
        </w:rPr>
        <w:t xml:space="preserve">  </w:t>
      </w:r>
      <w:r w:rsidRPr="00D60994">
        <w:rPr>
          <w:rFonts w:ascii="宋体" w:hAnsi="宋体" w:hint="eastAsia"/>
          <w:szCs w:val="21"/>
        </w:rPr>
        <w:t xml:space="preserve">    签约日期：    年    月   日  </w:t>
      </w:r>
    </w:p>
    <w:p w:rsidR="00A2163C" w:rsidRPr="00D60994" w:rsidRDefault="00A2163C" w:rsidP="00A2163C">
      <w:pPr>
        <w:spacing w:line="480" w:lineRule="auto"/>
        <w:rPr>
          <w:rFonts w:ascii="宋体" w:hAnsi="宋体"/>
          <w:color w:val="000000"/>
          <w:szCs w:val="21"/>
        </w:rPr>
      </w:pPr>
    </w:p>
    <w:p w:rsidR="00A2163C" w:rsidRPr="00D60994" w:rsidRDefault="00A2163C" w:rsidP="00A2163C">
      <w:pPr>
        <w:spacing w:line="480" w:lineRule="auto"/>
        <w:ind w:firstLineChars="200" w:firstLine="420"/>
        <w:rPr>
          <w:rFonts w:ascii="宋体" w:hAnsi="宋体"/>
          <w:color w:val="000000"/>
          <w:szCs w:val="21"/>
        </w:rPr>
      </w:pPr>
      <w:r w:rsidRPr="00D60994">
        <w:rPr>
          <w:rFonts w:ascii="宋体" w:hAnsi="宋体" w:hint="eastAsia"/>
          <w:color w:val="000000"/>
          <w:szCs w:val="21"/>
        </w:rPr>
        <w:t>见 证 方：陕西隆信项目管理有限公司（盖章）</w:t>
      </w:r>
    </w:p>
    <w:p w:rsidR="00A2163C" w:rsidRPr="00D60994" w:rsidRDefault="00A2163C" w:rsidP="00A2163C">
      <w:pPr>
        <w:spacing w:line="480" w:lineRule="auto"/>
        <w:ind w:firstLineChars="200" w:firstLine="420"/>
        <w:rPr>
          <w:rFonts w:ascii="宋体" w:hAnsi="宋体"/>
          <w:color w:val="000000"/>
          <w:szCs w:val="21"/>
        </w:rPr>
      </w:pPr>
      <w:r w:rsidRPr="00D60994">
        <w:rPr>
          <w:rFonts w:ascii="宋体" w:hAnsi="宋体" w:hint="eastAsia"/>
          <w:color w:val="000000"/>
          <w:szCs w:val="21"/>
        </w:rPr>
        <w:t>地    址：西安市莲湖区丰登南路9号怡景花园酒店A座</w:t>
      </w:r>
      <w:r w:rsidRPr="00D60994">
        <w:rPr>
          <w:rFonts w:ascii="宋体" w:hAnsi="宋体"/>
          <w:color w:val="000000"/>
          <w:szCs w:val="21"/>
        </w:rPr>
        <w:t>2</w:t>
      </w:r>
      <w:r w:rsidRPr="00D60994">
        <w:rPr>
          <w:rFonts w:ascii="宋体" w:hAnsi="宋体" w:hint="eastAsia"/>
          <w:color w:val="000000"/>
          <w:szCs w:val="21"/>
        </w:rPr>
        <w:t>层</w:t>
      </w:r>
    </w:p>
    <w:p w:rsidR="00A2163C" w:rsidRPr="00D60994" w:rsidRDefault="00A2163C" w:rsidP="00A2163C"/>
    <w:p w:rsidR="00A2163C" w:rsidRPr="00D60994" w:rsidRDefault="00A2163C" w:rsidP="00A2163C">
      <w:pPr>
        <w:pStyle w:val="a5"/>
      </w:pPr>
    </w:p>
    <w:p w:rsidR="00A2163C" w:rsidRPr="00D60994" w:rsidRDefault="00A2163C" w:rsidP="00A2163C">
      <w:pPr>
        <w:widowControl/>
        <w:jc w:val="left"/>
        <w:rPr>
          <w:rFonts w:ascii="黑体" w:eastAsia="黑体" w:hAnsi="宋体"/>
          <w:sz w:val="44"/>
          <w:szCs w:val="44"/>
        </w:rPr>
      </w:pPr>
      <w:r w:rsidRPr="00D60994">
        <w:rPr>
          <w:rFonts w:ascii="黑体" w:eastAsia="黑体" w:hAnsi="宋体"/>
          <w:sz w:val="44"/>
          <w:szCs w:val="44"/>
        </w:rPr>
        <w:br w:type="page"/>
      </w:r>
    </w:p>
    <w:p w:rsidR="00A2163C" w:rsidRPr="00D60994" w:rsidRDefault="00A2163C" w:rsidP="00A2163C">
      <w:pPr>
        <w:spacing w:line="360" w:lineRule="auto"/>
        <w:jc w:val="center"/>
        <w:rPr>
          <w:rFonts w:ascii="黑体" w:eastAsia="黑体" w:hAnsi="宋体"/>
          <w:sz w:val="44"/>
          <w:szCs w:val="44"/>
        </w:rPr>
      </w:pPr>
      <w:r w:rsidRPr="00D60994">
        <w:rPr>
          <w:rFonts w:ascii="黑体" w:eastAsia="黑体" w:hAnsi="宋体" w:hint="eastAsia"/>
          <w:sz w:val="44"/>
          <w:szCs w:val="44"/>
        </w:rPr>
        <w:lastRenderedPageBreak/>
        <w:t>第七章 响应文件格式</w:t>
      </w:r>
    </w:p>
    <w:p w:rsidR="00A2163C" w:rsidRPr="00D60994" w:rsidRDefault="00A2163C" w:rsidP="00A2163C">
      <w:pPr>
        <w:spacing w:line="520" w:lineRule="exact"/>
        <w:jc w:val="center"/>
        <w:rPr>
          <w:rFonts w:ascii="仿宋_GB2312" w:eastAsia="仿宋_GB2312"/>
          <w:b/>
          <w:sz w:val="32"/>
          <w:szCs w:val="32"/>
        </w:rPr>
      </w:pPr>
    </w:p>
    <w:p w:rsidR="00A2163C" w:rsidRPr="00D60994" w:rsidRDefault="00A2163C" w:rsidP="00A2163C">
      <w:pPr>
        <w:spacing w:line="360" w:lineRule="auto"/>
        <w:ind w:firstLineChars="196" w:firstLine="412"/>
        <w:rPr>
          <w:rFonts w:ascii="仿宋_GB2312" w:eastAsia="仿宋_GB2312" w:hAnsi="宋体"/>
          <w:b/>
          <w:color w:val="000000"/>
          <w:sz w:val="28"/>
          <w:szCs w:val="28"/>
        </w:rPr>
      </w:pPr>
      <w:r w:rsidRPr="00D60994">
        <w:rPr>
          <w:rFonts w:ascii="宋体" w:hAnsi="宋体" w:hint="eastAsia"/>
          <w:color w:val="000000"/>
          <w:szCs w:val="21"/>
        </w:rPr>
        <w:t>响应文件格式是供应商的部分响应文件格式，供应商应当严格按照这些格式编制响应文件。编制响应文件前，请认真详细地阅读磋商文件，理解文件中的每一项要求，做出逐一实质性响应，认为有必要，可做补充说明。</w:t>
      </w:r>
    </w:p>
    <w:p w:rsidR="00A2163C" w:rsidRPr="00D60994" w:rsidRDefault="00A2163C" w:rsidP="00A2163C">
      <w:pPr>
        <w:spacing w:line="400" w:lineRule="exact"/>
        <w:jc w:val="center"/>
        <w:rPr>
          <w:rFonts w:ascii="仿宋_GB2312" w:eastAsia="仿宋_GB2312" w:hAnsi="宋体"/>
          <w:b/>
          <w:color w:val="000000"/>
          <w:sz w:val="28"/>
          <w:szCs w:val="28"/>
        </w:rPr>
      </w:pPr>
    </w:p>
    <w:p w:rsidR="00A2163C" w:rsidRPr="00D60994" w:rsidRDefault="00A2163C" w:rsidP="00A2163C">
      <w:pPr>
        <w:spacing w:line="400" w:lineRule="exact"/>
        <w:ind w:firstLine="570"/>
        <w:rPr>
          <w:rFonts w:ascii="仿宋_GB2312" w:eastAsia="仿宋_GB2312" w:hAnsi="宋体"/>
          <w:color w:val="000000"/>
          <w:sz w:val="28"/>
          <w:szCs w:val="28"/>
        </w:rPr>
      </w:pPr>
    </w:p>
    <w:p w:rsidR="00A2163C" w:rsidRPr="00D60994" w:rsidRDefault="00A2163C" w:rsidP="00A2163C">
      <w:pPr>
        <w:spacing w:line="400" w:lineRule="exact"/>
        <w:ind w:firstLine="570"/>
        <w:rPr>
          <w:rFonts w:ascii="仿宋_GB2312" w:eastAsia="仿宋_GB2312" w:hAnsi="宋体"/>
          <w:color w:val="000000"/>
          <w:sz w:val="28"/>
          <w:szCs w:val="28"/>
        </w:rPr>
      </w:pPr>
    </w:p>
    <w:p w:rsidR="00A2163C" w:rsidRPr="00D60994" w:rsidRDefault="00A2163C" w:rsidP="00A2163C">
      <w:pPr>
        <w:spacing w:line="400" w:lineRule="exact"/>
        <w:ind w:firstLine="570"/>
        <w:rPr>
          <w:rFonts w:ascii="仿宋_GB2312" w:eastAsia="仿宋_GB2312" w:hAnsi="宋体"/>
          <w:color w:val="000000"/>
          <w:sz w:val="28"/>
          <w:szCs w:val="28"/>
        </w:rPr>
      </w:pPr>
    </w:p>
    <w:p w:rsidR="00A2163C" w:rsidRPr="00D60994" w:rsidRDefault="00A2163C" w:rsidP="00A2163C">
      <w:pPr>
        <w:spacing w:line="400" w:lineRule="exact"/>
        <w:ind w:firstLine="570"/>
        <w:rPr>
          <w:rFonts w:ascii="仿宋_GB2312" w:eastAsia="仿宋_GB2312" w:hAnsi="宋体"/>
          <w:color w:val="000000"/>
          <w:sz w:val="28"/>
          <w:szCs w:val="28"/>
        </w:rPr>
      </w:pPr>
    </w:p>
    <w:p w:rsidR="00A2163C" w:rsidRPr="00D60994" w:rsidRDefault="00A2163C" w:rsidP="00A2163C">
      <w:pPr>
        <w:spacing w:line="400" w:lineRule="exact"/>
        <w:ind w:firstLine="570"/>
        <w:rPr>
          <w:rFonts w:ascii="仿宋_GB2312" w:eastAsia="仿宋_GB2312" w:hAnsi="宋体"/>
          <w:color w:val="000000"/>
          <w:sz w:val="28"/>
          <w:szCs w:val="28"/>
        </w:rPr>
      </w:pPr>
    </w:p>
    <w:p w:rsidR="00A2163C" w:rsidRPr="00D60994" w:rsidRDefault="00A2163C" w:rsidP="00A2163C">
      <w:pPr>
        <w:spacing w:line="400" w:lineRule="exact"/>
        <w:ind w:firstLine="570"/>
        <w:rPr>
          <w:rFonts w:ascii="仿宋_GB2312" w:eastAsia="仿宋_GB2312" w:hAnsi="宋体"/>
          <w:color w:val="000000"/>
          <w:sz w:val="28"/>
          <w:szCs w:val="28"/>
        </w:rPr>
      </w:pPr>
    </w:p>
    <w:p w:rsidR="00A2163C" w:rsidRPr="00D60994" w:rsidRDefault="00A2163C" w:rsidP="00A2163C">
      <w:pPr>
        <w:pStyle w:val="2"/>
        <w:spacing w:line="400" w:lineRule="exact"/>
        <w:ind w:right="559"/>
        <w:jc w:val="right"/>
        <w:rPr>
          <w:rFonts w:ascii="仿宋_GB2312" w:eastAsia="仿宋_GB2312"/>
          <w:szCs w:val="28"/>
        </w:rPr>
      </w:pPr>
      <w:bookmarkStart w:id="137" w:name="_Toc217446082"/>
      <w:r w:rsidRPr="00D60994">
        <w:rPr>
          <w:rFonts w:ascii="宋体" w:eastAsia="宋体" w:hAnsi="宋体" w:hint="eastAsia"/>
          <w:szCs w:val="28"/>
        </w:rPr>
        <w:br w:type="page"/>
      </w:r>
      <w:r w:rsidRPr="00D60994">
        <w:rPr>
          <w:rFonts w:ascii="宋体" w:eastAsia="宋体" w:hAnsi="宋体" w:hint="eastAsia"/>
          <w:szCs w:val="28"/>
        </w:rPr>
        <w:lastRenderedPageBreak/>
        <w:t>正本/副本</w:t>
      </w:r>
    </w:p>
    <w:p w:rsidR="00A2163C" w:rsidRPr="00D60994" w:rsidRDefault="00A2163C" w:rsidP="00A2163C">
      <w:pPr>
        <w:pStyle w:val="2"/>
        <w:spacing w:before="0" w:after="0" w:line="400" w:lineRule="exact"/>
        <w:rPr>
          <w:rFonts w:ascii="宋体" w:eastAsia="宋体" w:hAnsi="宋体"/>
          <w:szCs w:val="28"/>
        </w:rPr>
      </w:pPr>
      <w:r w:rsidRPr="00D60994">
        <w:rPr>
          <w:rFonts w:ascii="宋体" w:eastAsia="宋体" w:hAnsi="宋体" w:hint="eastAsia"/>
          <w:szCs w:val="28"/>
        </w:rPr>
        <w:t>政府采购项目</w:t>
      </w:r>
    </w:p>
    <w:p w:rsidR="00A2163C" w:rsidRPr="00D60994" w:rsidRDefault="00A2163C" w:rsidP="00A2163C">
      <w:pPr>
        <w:pStyle w:val="2"/>
        <w:spacing w:before="0" w:after="0" w:line="400" w:lineRule="exact"/>
        <w:rPr>
          <w:rFonts w:ascii="宋体" w:eastAsia="宋体" w:hAnsi="宋体"/>
          <w:b w:val="0"/>
          <w:szCs w:val="28"/>
        </w:rPr>
      </w:pPr>
      <w:r w:rsidRPr="00D60994">
        <w:rPr>
          <w:rFonts w:ascii="宋体" w:eastAsia="宋体" w:hAnsi="宋体" w:hint="eastAsia"/>
          <w:szCs w:val="28"/>
        </w:rPr>
        <w:t>项目编号：SXLX24-01-005Z(F)</w:t>
      </w:r>
    </w:p>
    <w:p w:rsidR="00A2163C" w:rsidRPr="00D60994" w:rsidRDefault="00A2163C" w:rsidP="00A2163C">
      <w:pPr>
        <w:pStyle w:val="2"/>
        <w:spacing w:line="400" w:lineRule="exact"/>
        <w:rPr>
          <w:rFonts w:ascii="仿宋_GB2312" w:eastAsia="仿宋_GB2312"/>
          <w:szCs w:val="28"/>
        </w:rPr>
      </w:pPr>
      <w:r w:rsidRPr="00D60994">
        <w:rPr>
          <w:rFonts w:ascii="仿宋_GB2312" w:eastAsia="仿宋_GB2312" w:hint="eastAsia"/>
          <w:szCs w:val="28"/>
        </w:rPr>
        <w:t xml:space="preserve">       </w:t>
      </w:r>
    </w:p>
    <w:p w:rsidR="00A2163C" w:rsidRPr="00D60994" w:rsidRDefault="00A2163C" w:rsidP="00A2163C">
      <w:pPr>
        <w:pStyle w:val="2"/>
        <w:spacing w:line="400" w:lineRule="exact"/>
        <w:rPr>
          <w:rFonts w:ascii="仿宋_GB2312" w:eastAsia="仿宋_GB2312"/>
          <w:szCs w:val="28"/>
        </w:rPr>
      </w:pPr>
      <w:r w:rsidRPr="00D60994">
        <w:rPr>
          <w:rFonts w:ascii="仿宋_GB2312" w:eastAsia="仿宋_GB2312" w:hint="eastAsia"/>
          <w:szCs w:val="28"/>
        </w:rPr>
        <w:t xml:space="preserve">                    </w:t>
      </w:r>
    </w:p>
    <w:p w:rsidR="00A2163C" w:rsidRPr="00D60994" w:rsidRDefault="00A2163C" w:rsidP="00A2163C">
      <w:pPr>
        <w:pStyle w:val="2"/>
        <w:spacing w:line="680" w:lineRule="exact"/>
        <w:jc w:val="center"/>
        <w:rPr>
          <w:rFonts w:ascii="宋体" w:eastAsia="宋体" w:hAnsi="宋体"/>
          <w:sz w:val="52"/>
          <w:szCs w:val="52"/>
        </w:rPr>
      </w:pPr>
      <w:r w:rsidRPr="00D60994">
        <w:rPr>
          <w:rFonts w:ascii="宋体" w:eastAsia="宋体" w:hAnsi="宋体" w:hint="eastAsia"/>
          <w:sz w:val="52"/>
          <w:szCs w:val="52"/>
        </w:rPr>
        <w:t>西安市长安区信息中心长安区12345政务服务便民热线二级平台服务项目</w:t>
      </w:r>
    </w:p>
    <w:p w:rsidR="00A2163C" w:rsidRPr="00D60994" w:rsidRDefault="00A2163C" w:rsidP="00A2163C">
      <w:pPr>
        <w:pStyle w:val="2"/>
        <w:spacing w:line="400" w:lineRule="exact"/>
        <w:rPr>
          <w:rFonts w:ascii="宋体" w:eastAsia="宋体" w:hAnsi="宋体"/>
          <w:sz w:val="44"/>
          <w:szCs w:val="44"/>
        </w:rPr>
      </w:pPr>
    </w:p>
    <w:p w:rsidR="00A2163C" w:rsidRPr="00D60994" w:rsidRDefault="00A2163C" w:rsidP="00A2163C">
      <w:pPr>
        <w:pStyle w:val="2"/>
        <w:spacing w:line="400" w:lineRule="exact"/>
        <w:rPr>
          <w:rFonts w:ascii="宋体" w:eastAsia="宋体" w:hAnsi="宋体"/>
          <w:sz w:val="44"/>
          <w:szCs w:val="44"/>
        </w:rPr>
      </w:pPr>
    </w:p>
    <w:p w:rsidR="00A2163C" w:rsidRPr="00D60994" w:rsidRDefault="00A2163C" w:rsidP="00A2163C">
      <w:pPr>
        <w:pStyle w:val="a3"/>
      </w:pPr>
    </w:p>
    <w:p w:rsidR="00A2163C" w:rsidRPr="00D60994" w:rsidRDefault="00A2163C" w:rsidP="00A2163C">
      <w:pPr>
        <w:pStyle w:val="2"/>
        <w:spacing w:line="900" w:lineRule="exact"/>
        <w:jc w:val="center"/>
        <w:rPr>
          <w:rFonts w:ascii="方正小标宋简体" w:eastAsia="方正小标宋简体" w:hAnsi="宋体"/>
          <w:b w:val="0"/>
          <w:sz w:val="84"/>
          <w:szCs w:val="84"/>
        </w:rPr>
      </w:pPr>
      <w:r w:rsidRPr="00D60994">
        <w:rPr>
          <w:rFonts w:ascii="方正小标宋简体" w:eastAsia="方正小标宋简体" w:hAnsi="宋体" w:hint="eastAsia"/>
          <w:b w:val="0"/>
          <w:sz w:val="84"/>
          <w:szCs w:val="84"/>
        </w:rPr>
        <w:t>响 应 文 件</w:t>
      </w:r>
    </w:p>
    <w:p w:rsidR="00A2163C" w:rsidRPr="00D60994" w:rsidRDefault="00A2163C" w:rsidP="00A2163C">
      <w:pPr>
        <w:jc w:val="center"/>
        <w:rPr>
          <w:sz w:val="32"/>
          <w:szCs w:val="32"/>
        </w:rPr>
      </w:pPr>
      <w:r w:rsidRPr="00D60994">
        <w:rPr>
          <w:rFonts w:hint="eastAsia"/>
          <w:sz w:val="32"/>
          <w:szCs w:val="32"/>
        </w:rPr>
        <w:t>（资格证明部分）</w:t>
      </w:r>
    </w:p>
    <w:p w:rsidR="00A2163C" w:rsidRPr="00D60994" w:rsidRDefault="00A2163C" w:rsidP="00A2163C">
      <w:pPr>
        <w:pStyle w:val="a3"/>
        <w:ind w:firstLine="560"/>
        <w:rPr>
          <w:sz w:val="28"/>
          <w:szCs w:val="28"/>
        </w:rPr>
      </w:pPr>
    </w:p>
    <w:p w:rsidR="00A2163C" w:rsidRPr="00D60994" w:rsidRDefault="00A2163C" w:rsidP="00A2163C">
      <w:pPr>
        <w:pStyle w:val="a3"/>
        <w:ind w:firstLine="560"/>
        <w:rPr>
          <w:sz w:val="28"/>
          <w:szCs w:val="28"/>
        </w:rPr>
      </w:pPr>
    </w:p>
    <w:p w:rsidR="00A2163C" w:rsidRPr="00D60994" w:rsidRDefault="00A2163C" w:rsidP="00A2163C">
      <w:pPr>
        <w:pStyle w:val="a3"/>
        <w:spacing w:beforeLines="50" w:before="156"/>
        <w:ind w:firstLineChars="0" w:firstLine="0"/>
        <w:rPr>
          <w:rFonts w:ascii="宋体" w:hAnsi="宋体"/>
          <w:b/>
          <w:sz w:val="28"/>
          <w:szCs w:val="28"/>
        </w:rPr>
      </w:pPr>
    </w:p>
    <w:p w:rsidR="00A2163C" w:rsidRPr="00D60994" w:rsidRDefault="00A2163C" w:rsidP="00A2163C">
      <w:pPr>
        <w:pStyle w:val="a3"/>
        <w:spacing w:beforeLines="50" w:before="156"/>
        <w:ind w:firstLineChars="0" w:firstLine="0"/>
        <w:rPr>
          <w:rFonts w:ascii="宋体" w:hAnsi="宋体"/>
          <w:b/>
          <w:sz w:val="28"/>
          <w:szCs w:val="28"/>
        </w:rPr>
      </w:pPr>
    </w:p>
    <w:bookmarkEnd w:id="137"/>
    <w:p w:rsidR="00A2163C" w:rsidRPr="00D60994" w:rsidRDefault="00A2163C" w:rsidP="00A2163C">
      <w:pPr>
        <w:pStyle w:val="a3"/>
        <w:spacing w:beforeLines="50" w:before="156" w:line="480" w:lineRule="auto"/>
        <w:ind w:firstLineChars="249" w:firstLine="700"/>
        <w:rPr>
          <w:rFonts w:ascii="宋体" w:hAnsi="宋体"/>
          <w:sz w:val="28"/>
          <w:szCs w:val="28"/>
        </w:rPr>
      </w:pPr>
      <w:r w:rsidRPr="00D60994">
        <w:rPr>
          <w:rFonts w:ascii="宋体" w:hAnsi="宋体" w:hint="eastAsia"/>
          <w:b/>
          <w:sz w:val="28"/>
          <w:szCs w:val="28"/>
        </w:rPr>
        <w:t>供应商：</w:t>
      </w:r>
      <w:r w:rsidRPr="00D60994">
        <w:rPr>
          <w:rFonts w:ascii="宋体" w:hAnsi="宋体" w:hint="eastAsia"/>
          <w:b/>
          <w:sz w:val="28"/>
          <w:szCs w:val="28"/>
          <w:u w:val="single"/>
        </w:rPr>
        <w:t xml:space="preserve">                          </w:t>
      </w:r>
      <w:r w:rsidRPr="00D60994">
        <w:rPr>
          <w:rFonts w:ascii="宋体" w:hAnsi="宋体" w:hint="eastAsia"/>
          <w:sz w:val="28"/>
          <w:szCs w:val="28"/>
        </w:rPr>
        <w:t>（盖单位章）</w:t>
      </w:r>
    </w:p>
    <w:p w:rsidR="00A2163C" w:rsidRPr="00D60994" w:rsidRDefault="00A2163C" w:rsidP="00A2163C">
      <w:pPr>
        <w:pStyle w:val="a3"/>
        <w:spacing w:beforeLines="50" w:before="156" w:line="480" w:lineRule="auto"/>
        <w:ind w:firstLineChars="249" w:firstLine="700"/>
        <w:rPr>
          <w:rFonts w:ascii="宋体" w:hAnsi="宋体"/>
          <w:sz w:val="28"/>
          <w:szCs w:val="28"/>
        </w:rPr>
      </w:pPr>
      <w:r w:rsidRPr="00D60994">
        <w:rPr>
          <w:rFonts w:ascii="宋体" w:hAnsi="宋体" w:hint="eastAsia"/>
          <w:b/>
          <w:sz w:val="28"/>
          <w:szCs w:val="28"/>
        </w:rPr>
        <w:t>法定代表人（单位负责人）或其委托代理人：</w:t>
      </w:r>
      <w:r w:rsidRPr="00D60994">
        <w:rPr>
          <w:rFonts w:ascii="宋体" w:hAnsi="宋体" w:hint="eastAsia"/>
          <w:b/>
          <w:sz w:val="28"/>
          <w:szCs w:val="28"/>
          <w:u w:val="single"/>
        </w:rPr>
        <w:t xml:space="preserve">         </w:t>
      </w:r>
      <w:r w:rsidRPr="00D60994">
        <w:rPr>
          <w:rFonts w:ascii="宋体" w:hAnsi="宋体" w:hint="eastAsia"/>
          <w:sz w:val="28"/>
          <w:szCs w:val="28"/>
        </w:rPr>
        <w:t>（签名）</w:t>
      </w:r>
    </w:p>
    <w:p w:rsidR="00A2163C" w:rsidRPr="00D60994" w:rsidRDefault="00A2163C" w:rsidP="00A2163C">
      <w:pPr>
        <w:pStyle w:val="a3"/>
        <w:spacing w:beforeLines="50" w:before="156" w:line="480" w:lineRule="auto"/>
        <w:ind w:firstLineChars="249" w:firstLine="700"/>
        <w:rPr>
          <w:sz w:val="28"/>
          <w:szCs w:val="28"/>
        </w:rPr>
      </w:pPr>
      <w:r w:rsidRPr="00D60994">
        <w:rPr>
          <w:rFonts w:hint="eastAsia"/>
          <w:b/>
          <w:sz w:val="28"/>
          <w:szCs w:val="28"/>
        </w:rPr>
        <w:t>时</w:t>
      </w:r>
      <w:r w:rsidRPr="00D60994">
        <w:rPr>
          <w:rFonts w:hint="eastAsia"/>
          <w:b/>
          <w:sz w:val="28"/>
          <w:szCs w:val="28"/>
        </w:rPr>
        <w:t xml:space="preserve">  </w:t>
      </w:r>
      <w:r w:rsidRPr="00D60994">
        <w:rPr>
          <w:rFonts w:hint="eastAsia"/>
          <w:b/>
          <w:sz w:val="28"/>
          <w:szCs w:val="28"/>
        </w:rPr>
        <w:t>间：</w:t>
      </w:r>
      <w:r w:rsidRPr="00D60994">
        <w:rPr>
          <w:rFonts w:hint="eastAsia"/>
          <w:b/>
          <w:sz w:val="28"/>
          <w:szCs w:val="28"/>
        </w:rPr>
        <w:t xml:space="preserve"> </w:t>
      </w:r>
      <w:r w:rsidRPr="00D60994">
        <w:rPr>
          <w:rFonts w:hint="eastAsia"/>
          <w:sz w:val="28"/>
          <w:szCs w:val="28"/>
        </w:rPr>
        <w:t>20</w:t>
      </w:r>
      <w:r w:rsidRPr="00D60994">
        <w:rPr>
          <w:rFonts w:hint="eastAsia"/>
          <w:sz w:val="28"/>
          <w:szCs w:val="28"/>
          <w:u w:val="single"/>
        </w:rPr>
        <w:t xml:space="preserve">  </w:t>
      </w:r>
      <w:r w:rsidRPr="00D60994">
        <w:rPr>
          <w:rFonts w:hint="eastAsia"/>
          <w:sz w:val="28"/>
          <w:szCs w:val="28"/>
        </w:rPr>
        <w:t>年</w:t>
      </w:r>
      <w:r w:rsidRPr="00D60994">
        <w:rPr>
          <w:rFonts w:hint="eastAsia"/>
          <w:sz w:val="28"/>
          <w:szCs w:val="28"/>
          <w:u w:val="single"/>
        </w:rPr>
        <w:t xml:space="preserve">  </w:t>
      </w:r>
      <w:r w:rsidRPr="00D60994">
        <w:rPr>
          <w:rFonts w:hint="eastAsia"/>
          <w:sz w:val="28"/>
          <w:szCs w:val="28"/>
        </w:rPr>
        <w:t>月</w:t>
      </w:r>
      <w:r w:rsidRPr="00D60994">
        <w:rPr>
          <w:rFonts w:hint="eastAsia"/>
          <w:sz w:val="28"/>
          <w:szCs w:val="28"/>
          <w:u w:val="single"/>
        </w:rPr>
        <w:t xml:space="preserve">  </w:t>
      </w:r>
      <w:r w:rsidRPr="00D60994">
        <w:rPr>
          <w:rFonts w:hint="eastAsia"/>
          <w:sz w:val="28"/>
          <w:szCs w:val="28"/>
        </w:rPr>
        <w:t>日</w:t>
      </w:r>
    </w:p>
    <w:p w:rsidR="00A2163C" w:rsidRPr="00D60994" w:rsidRDefault="00A2163C" w:rsidP="00A2163C">
      <w:pPr>
        <w:pStyle w:val="a3"/>
        <w:spacing w:beforeLines="100" w:before="312" w:afterLines="200" w:after="624"/>
        <w:ind w:firstLine="880"/>
        <w:jc w:val="center"/>
        <w:rPr>
          <w:rFonts w:ascii="方正小标宋简体" w:eastAsia="方正小标宋简体"/>
          <w:sz w:val="44"/>
          <w:szCs w:val="44"/>
        </w:rPr>
      </w:pPr>
      <w:r w:rsidRPr="00D60994">
        <w:rPr>
          <w:rFonts w:ascii="方正小标宋简体" w:eastAsia="方正小标宋简体" w:hint="eastAsia"/>
          <w:sz w:val="44"/>
          <w:szCs w:val="44"/>
        </w:rPr>
        <w:lastRenderedPageBreak/>
        <w:t>目  录</w:t>
      </w:r>
    </w:p>
    <w:p w:rsidR="00A2163C" w:rsidRPr="00D60994" w:rsidRDefault="00A2163C" w:rsidP="00A2163C">
      <w:pPr>
        <w:tabs>
          <w:tab w:val="left" w:pos="1701"/>
          <w:tab w:val="left" w:pos="1843"/>
        </w:tabs>
        <w:spacing w:line="480" w:lineRule="auto"/>
        <w:ind w:firstLineChars="300" w:firstLine="630"/>
        <w:rPr>
          <w:rFonts w:ascii="宋体" w:hAnsi="宋体"/>
          <w:szCs w:val="21"/>
        </w:rPr>
      </w:pPr>
      <w:r w:rsidRPr="00D60994">
        <w:rPr>
          <w:rFonts w:ascii="宋体" w:hAnsi="宋体" w:hint="eastAsia"/>
          <w:szCs w:val="21"/>
        </w:rPr>
        <w:t>1.供应商基本情况表……………………………………………………………………页码</w:t>
      </w:r>
    </w:p>
    <w:p w:rsidR="00A2163C" w:rsidRPr="00D60994" w:rsidRDefault="00A2163C" w:rsidP="00A2163C">
      <w:pPr>
        <w:tabs>
          <w:tab w:val="left" w:pos="1701"/>
          <w:tab w:val="left" w:pos="1843"/>
        </w:tabs>
        <w:spacing w:line="480" w:lineRule="auto"/>
        <w:ind w:firstLineChars="300" w:firstLine="630"/>
        <w:rPr>
          <w:rFonts w:ascii="宋体" w:hAnsi="宋体"/>
          <w:szCs w:val="21"/>
        </w:rPr>
      </w:pPr>
      <w:r w:rsidRPr="00D60994">
        <w:rPr>
          <w:rFonts w:ascii="宋体" w:hAnsi="宋体" w:hint="eastAsia"/>
          <w:szCs w:val="21"/>
        </w:rPr>
        <w:t>2.法定代表人（单位负责人）身份证明……………………………………………………</w:t>
      </w:r>
    </w:p>
    <w:p w:rsidR="00A2163C" w:rsidRPr="00D60994" w:rsidRDefault="00A2163C" w:rsidP="00A2163C">
      <w:pPr>
        <w:spacing w:line="480" w:lineRule="auto"/>
        <w:ind w:firstLineChars="300" w:firstLine="630"/>
        <w:rPr>
          <w:rFonts w:ascii="宋体" w:hAnsi="宋体"/>
          <w:szCs w:val="21"/>
        </w:rPr>
      </w:pPr>
      <w:r w:rsidRPr="00D60994">
        <w:rPr>
          <w:rFonts w:ascii="宋体" w:hAnsi="宋体" w:hint="eastAsia"/>
          <w:szCs w:val="21"/>
        </w:rPr>
        <w:t>3.授权委托书………………………………………………………………………………</w:t>
      </w:r>
    </w:p>
    <w:p w:rsidR="00A2163C" w:rsidRPr="00D60994" w:rsidRDefault="00A2163C" w:rsidP="00A2163C">
      <w:pPr>
        <w:spacing w:line="480" w:lineRule="auto"/>
        <w:ind w:firstLineChars="200" w:firstLine="420"/>
        <w:rPr>
          <w:rFonts w:ascii="宋体" w:hAnsi="宋体" w:cs="宋体"/>
          <w:color w:val="000000"/>
          <w:kern w:val="0"/>
          <w:szCs w:val="21"/>
          <w:lang w:val="zh-CN"/>
        </w:rPr>
      </w:pPr>
      <w:r w:rsidRPr="00D60994">
        <w:rPr>
          <w:rFonts w:ascii="宋体" w:hAnsi="宋体" w:hint="eastAsia"/>
          <w:szCs w:val="21"/>
        </w:rPr>
        <w:t xml:space="preserve">  4.供应商</w:t>
      </w:r>
      <w:r w:rsidRPr="00D60994">
        <w:rPr>
          <w:rFonts w:ascii="宋体" w:hAnsi="宋体" w:cs="宋体" w:hint="eastAsia"/>
          <w:color w:val="000000"/>
          <w:kern w:val="0"/>
          <w:szCs w:val="21"/>
          <w:lang w:val="zh-CN"/>
        </w:rPr>
        <w:t>营业执照等证明文件，自然人的身份证明</w:t>
      </w:r>
      <w:r w:rsidRPr="00D60994">
        <w:rPr>
          <w:rFonts w:ascii="宋体" w:hAnsi="宋体" w:hint="eastAsia"/>
          <w:szCs w:val="21"/>
        </w:rPr>
        <w:t>……………………………………</w:t>
      </w:r>
    </w:p>
    <w:p w:rsidR="00A2163C" w:rsidRPr="00D60994" w:rsidRDefault="00A2163C" w:rsidP="00A2163C">
      <w:pPr>
        <w:spacing w:line="480" w:lineRule="auto"/>
        <w:ind w:firstLineChars="300" w:firstLine="630"/>
        <w:rPr>
          <w:rFonts w:ascii="宋体" w:hAnsi="宋体"/>
          <w:szCs w:val="21"/>
        </w:rPr>
      </w:pPr>
      <w:r w:rsidRPr="00D60994">
        <w:rPr>
          <w:rFonts w:ascii="宋体" w:hAnsi="宋体" w:hint="eastAsia"/>
          <w:szCs w:val="21"/>
        </w:rPr>
        <w:t>5.财务状况报告……………………………………………………………………………</w:t>
      </w:r>
    </w:p>
    <w:p w:rsidR="00A2163C" w:rsidRPr="00D60994" w:rsidRDefault="00A2163C" w:rsidP="00A2163C">
      <w:pPr>
        <w:spacing w:line="480" w:lineRule="auto"/>
        <w:ind w:firstLineChars="300" w:firstLine="630"/>
        <w:rPr>
          <w:rFonts w:ascii="宋体" w:hAnsi="宋体"/>
          <w:szCs w:val="21"/>
        </w:rPr>
      </w:pPr>
      <w:r w:rsidRPr="00D60994">
        <w:rPr>
          <w:rFonts w:ascii="宋体" w:hAnsi="宋体" w:hint="eastAsia"/>
          <w:szCs w:val="21"/>
        </w:rPr>
        <w:t>6.税收缴纳证明……………………………………………………………………………</w:t>
      </w:r>
    </w:p>
    <w:p w:rsidR="00A2163C" w:rsidRPr="00D60994" w:rsidRDefault="00A2163C" w:rsidP="00A2163C">
      <w:pPr>
        <w:spacing w:line="480" w:lineRule="auto"/>
        <w:ind w:firstLineChars="300" w:firstLine="630"/>
        <w:rPr>
          <w:rFonts w:ascii="宋体" w:hAnsi="宋体"/>
          <w:szCs w:val="21"/>
        </w:rPr>
      </w:pPr>
      <w:r w:rsidRPr="00D60994">
        <w:rPr>
          <w:rFonts w:ascii="宋体" w:hAnsi="宋体" w:hint="eastAsia"/>
          <w:szCs w:val="21"/>
        </w:rPr>
        <w:t>7.社会保障资金缴纳证明…………………………………………………………………</w:t>
      </w:r>
    </w:p>
    <w:p w:rsidR="00A2163C" w:rsidRPr="00D60994" w:rsidRDefault="00A2163C" w:rsidP="00A2163C">
      <w:pPr>
        <w:spacing w:line="480" w:lineRule="auto"/>
        <w:rPr>
          <w:rFonts w:ascii="宋体" w:hAnsi="宋体"/>
          <w:szCs w:val="21"/>
        </w:rPr>
      </w:pPr>
      <w:r w:rsidRPr="00D60994">
        <w:rPr>
          <w:rFonts w:ascii="宋体" w:hAnsi="宋体" w:hint="eastAsia"/>
          <w:szCs w:val="21"/>
        </w:rPr>
        <w:t xml:space="preserve">      8.</w:t>
      </w:r>
      <w:r w:rsidRPr="00D60994">
        <w:rPr>
          <w:rFonts w:ascii="宋体" w:hAnsi="宋体" w:cs="宋体" w:hint="eastAsia"/>
          <w:color w:val="000000"/>
          <w:kern w:val="0"/>
          <w:szCs w:val="21"/>
          <w:lang w:val="zh-CN"/>
        </w:rPr>
        <w:t>具备履行合同所必需的设备和专业技术能力的证明</w:t>
      </w:r>
      <w:r w:rsidRPr="00D60994">
        <w:rPr>
          <w:rFonts w:ascii="宋体" w:hAnsi="宋体" w:hint="eastAsia"/>
          <w:szCs w:val="21"/>
        </w:rPr>
        <w:t>…………………………………</w:t>
      </w:r>
    </w:p>
    <w:p w:rsidR="00A2163C" w:rsidRPr="00D60994" w:rsidRDefault="00A2163C" w:rsidP="00A2163C">
      <w:pPr>
        <w:spacing w:line="480" w:lineRule="auto"/>
        <w:rPr>
          <w:rFonts w:ascii="宋体" w:hAnsi="宋体"/>
          <w:szCs w:val="21"/>
        </w:rPr>
      </w:pPr>
      <w:r w:rsidRPr="00D60994">
        <w:rPr>
          <w:rFonts w:ascii="宋体" w:hAnsi="宋体" w:hint="eastAsia"/>
          <w:szCs w:val="21"/>
        </w:rPr>
        <w:t xml:space="preserve">  </w:t>
      </w:r>
      <w:r w:rsidRPr="00D60994">
        <w:rPr>
          <w:rFonts w:ascii="宋体" w:hAnsi="宋体"/>
          <w:szCs w:val="21"/>
        </w:rPr>
        <w:t xml:space="preserve">    9</w:t>
      </w:r>
      <w:r w:rsidRPr="00D60994">
        <w:rPr>
          <w:rFonts w:ascii="宋体" w:hAnsi="宋体" w:hint="eastAsia"/>
          <w:szCs w:val="21"/>
        </w:rPr>
        <w:t>.</w:t>
      </w:r>
      <w:r w:rsidRPr="00D60994">
        <w:rPr>
          <w:rFonts w:hint="eastAsia"/>
        </w:rPr>
        <w:t xml:space="preserve"> </w:t>
      </w:r>
      <w:r w:rsidRPr="00D60994">
        <w:rPr>
          <w:rFonts w:ascii="宋体" w:hAnsi="宋体" w:cs="宋体" w:hint="eastAsia"/>
          <w:color w:val="000000"/>
          <w:kern w:val="0"/>
          <w:szCs w:val="21"/>
          <w:lang w:val="zh-CN"/>
        </w:rPr>
        <w:t>竞争性磋商响应声明书</w:t>
      </w:r>
      <w:r w:rsidRPr="00D60994">
        <w:rPr>
          <w:rFonts w:ascii="宋体" w:hAnsi="宋体" w:hint="eastAsia"/>
          <w:szCs w:val="21"/>
        </w:rPr>
        <w:t>…………………………………………………………………</w:t>
      </w:r>
    </w:p>
    <w:p w:rsidR="00A2163C" w:rsidRPr="00D60994" w:rsidRDefault="00A2163C" w:rsidP="00A2163C">
      <w:pPr>
        <w:spacing w:line="480" w:lineRule="auto"/>
        <w:ind w:firstLineChars="300" w:firstLine="630"/>
        <w:rPr>
          <w:rFonts w:ascii="宋体" w:hAnsi="宋体"/>
          <w:szCs w:val="21"/>
        </w:rPr>
      </w:pPr>
      <w:r w:rsidRPr="00D60994">
        <w:rPr>
          <w:rFonts w:ascii="宋体" w:hAnsi="宋体" w:cs="宋体"/>
          <w:color w:val="000000"/>
          <w:szCs w:val="21"/>
        </w:rPr>
        <w:t>10</w:t>
      </w:r>
      <w:r w:rsidRPr="00D60994">
        <w:rPr>
          <w:rFonts w:ascii="宋体" w:hAnsi="宋体" w:cs="宋体" w:hint="eastAsia"/>
          <w:color w:val="000000"/>
          <w:szCs w:val="21"/>
        </w:rPr>
        <w:t>.</w:t>
      </w:r>
      <w:r w:rsidRPr="00D60994">
        <w:rPr>
          <w:rFonts w:ascii="宋体" w:hAnsi="宋体" w:hint="eastAsia"/>
          <w:szCs w:val="21"/>
        </w:rPr>
        <w:t>供应商认为有必要补充说明的其他资格证明材料</w:t>
      </w:r>
      <w:r w:rsidRPr="00D60994">
        <w:rPr>
          <w:rFonts w:ascii="宋体" w:hAnsi="宋体" w:cs="宋体" w:hint="eastAsia"/>
          <w:color w:val="000000"/>
          <w:szCs w:val="21"/>
        </w:rPr>
        <w:t>…………………</w:t>
      </w:r>
      <w:r w:rsidRPr="00D60994">
        <w:rPr>
          <w:rFonts w:ascii="宋体" w:hAnsi="宋体" w:hint="eastAsia"/>
          <w:szCs w:val="21"/>
        </w:rPr>
        <w:t>…</w:t>
      </w:r>
      <w:r w:rsidRPr="00D60994">
        <w:rPr>
          <w:rFonts w:ascii="宋体" w:hAnsi="宋体" w:cs="宋体" w:hint="eastAsia"/>
          <w:color w:val="000000"/>
          <w:szCs w:val="21"/>
        </w:rPr>
        <w:t>………………</w:t>
      </w:r>
    </w:p>
    <w:p w:rsidR="00A2163C" w:rsidRPr="00D60994" w:rsidRDefault="00A2163C" w:rsidP="00A2163C">
      <w:pPr>
        <w:spacing w:line="360" w:lineRule="auto"/>
        <w:ind w:firstLineChars="250" w:firstLine="525"/>
        <w:rPr>
          <w:b/>
          <w:szCs w:val="21"/>
        </w:rPr>
      </w:pPr>
      <w:r w:rsidRPr="00D60994">
        <w:rPr>
          <w:rFonts w:ascii="宋体" w:hAnsi="宋体" w:hint="eastAsia"/>
          <w:szCs w:val="21"/>
        </w:rPr>
        <w:t xml:space="preserve">  </w:t>
      </w: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widowControl/>
        <w:jc w:val="left"/>
        <w:rPr>
          <w:rFonts w:ascii="黑体" w:eastAsia="黑体" w:hAnsi="宋体"/>
          <w:sz w:val="32"/>
          <w:szCs w:val="32"/>
        </w:rPr>
      </w:pPr>
      <w:r w:rsidRPr="00D60994">
        <w:rPr>
          <w:rFonts w:ascii="黑体" w:eastAsia="黑体" w:hAnsi="宋体"/>
          <w:sz w:val="32"/>
          <w:szCs w:val="32"/>
        </w:rPr>
        <w:br w:type="page"/>
      </w:r>
    </w:p>
    <w:p w:rsidR="00A2163C" w:rsidRPr="00D60994" w:rsidRDefault="00A2163C" w:rsidP="00A2163C">
      <w:pPr>
        <w:widowControl/>
        <w:jc w:val="center"/>
        <w:rPr>
          <w:rFonts w:ascii="宋体" w:hAnsi="宋体"/>
          <w:b/>
          <w:sz w:val="36"/>
          <w:szCs w:val="36"/>
        </w:rPr>
      </w:pPr>
      <w:r w:rsidRPr="00D60994">
        <w:rPr>
          <w:rFonts w:ascii="黑体" w:eastAsia="黑体" w:hAnsi="宋体" w:hint="eastAsia"/>
          <w:sz w:val="32"/>
          <w:szCs w:val="32"/>
        </w:rPr>
        <w:lastRenderedPageBreak/>
        <w:t>1.供应商基本情况表</w:t>
      </w:r>
    </w:p>
    <w:tbl>
      <w:tblPr>
        <w:tblW w:w="9000" w:type="dxa"/>
        <w:tblInd w:w="-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4"/>
        <w:gridCol w:w="1416"/>
        <w:gridCol w:w="208"/>
        <w:gridCol w:w="1068"/>
        <w:gridCol w:w="143"/>
        <w:gridCol w:w="1418"/>
        <w:gridCol w:w="140"/>
        <w:gridCol w:w="427"/>
        <w:gridCol w:w="814"/>
        <w:gridCol w:w="1382"/>
      </w:tblGrid>
      <w:tr w:rsidR="00A2163C" w:rsidRPr="00D60994" w:rsidTr="00DF11FE">
        <w:trPr>
          <w:trHeight w:val="405"/>
        </w:trPr>
        <w:tc>
          <w:tcPr>
            <w:tcW w:w="1984"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供应商</w:t>
            </w:r>
            <w:r w:rsidRPr="00D60994">
              <w:rPr>
                <w:rFonts w:ascii="宋体" w:hAnsi="宋体"/>
                <w:szCs w:val="21"/>
              </w:rPr>
              <w:t>名称</w:t>
            </w:r>
          </w:p>
        </w:tc>
        <w:tc>
          <w:tcPr>
            <w:tcW w:w="7016" w:type="dxa"/>
            <w:gridSpan w:val="9"/>
            <w:vAlign w:val="center"/>
          </w:tcPr>
          <w:p w:rsidR="00A2163C" w:rsidRPr="00D60994" w:rsidRDefault="00A2163C" w:rsidP="00DF11FE">
            <w:pPr>
              <w:topLinePunct/>
              <w:spacing w:line="440" w:lineRule="exact"/>
              <w:jc w:val="center"/>
              <w:rPr>
                <w:rFonts w:ascii="宋体" w:hAnsi="宋体"/>
                <w:szCs w:val="21"/>
              </w:rPr>
            </w:pPr>
          </w:p>
        </w:tc>
      </w:tr>
      <w:tr w:rsidR="00A2163C" w:rsidRPr="00D60994" w:rsidTr="00DF11FE">
        <w:trPr>
          <w:trHeight w:val="513"/>
        </w:trPr>
        <w:tc>
          <w:tcPr>
            <w:tcW w:w="1984"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统一社会信用代码</w:t>
            </w:r>
          </w:p>
        </w:tc>
        <w:tc>
          <w:tcPr>
            <w:tcW w:w="1416" w:type="dxa"/>
            <w:vAlign w:val="center"/>
          </w:tcPr>
          <w:p w:rsidR="00A2163C" w:rsidRPr="00D60994" w:rsidRDefault="00A2163C" w:rsidP="00DF11FE">
            <w:pPr>
              <w:topLinePunct/>
              <w:spacing w:line="440" w:lineRule="exact"/>
              <w:jc w:val="center"/>
              <w:rPr>
                <w:rFonts w:ascii="宋体" w:hAnsi="宋体"/>
                <w:szCs w:val="21"/>
              </w:rPr>
            </w:pPr>
          </w:p>
        </w:tc>
        <w:tc>
          <w:tcPr>
            <w:tcW w:w="1419"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注册资金</w:t>
            </w:r>
          </w:p>
        </w:tc>
        <w:tc>
          <w:tcPr>
            <w:tcW w:w="1418" w:type="dxa"/>
            <w:vAlign w:val="center"/>
          </w:tcPr>
          <w:p w:rsidR="00A2163C" w:rsidRPr="00D60994" w:rsidRDefault="00A2163C" w:rsidP="00DF11FE">
            <w:pPr>
              <w:topLinePunct/>
              <w:jc w:val="center"/>
              <w:rPr>
                <w:rFonts w:ascii="宋体" w:hAnsi="宋体"/>
                <w:szCs w:val="21"/>
              </w:rPr>
            </w:pPr>
          </w:p>
        </w:tc>
        <w:tc>
          <w:tcPr>
            <w:tcW w:w="1381"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成立时间</w:t>
            </w:r>
          </w:p>
        </w:tc>
        <w:tc>
          <w:tcPr>
            <w:tcW w:w="1382" w:type="dxa"/>
            <w:vAlign w:val="center"/>
          </w:tcPr>
          <w:p w:rsidR="00A2163C" w:rsidRPr="00D60994" w:rsidRDefault="00A2163C" w:rsidP="00DF11FE">
            <w:pPr>
              <w:topLinePunct/>
              <w:jc w:val="center"/>
              <w:rPr>
                <w:rFonts w:ascii="宋体" w:hAnsi="宋体"/>
                <w:szCs w:val="21"/>
              </w:rPr>
            </w:pPr>
          </w:p>
        </w:tc>
      </w:tr>
      <w:tr w:rsidR="00A2163C" w:rsidRPr="00D60994" w:rsidTr="00DF11FE">
        <w:trPr>
          <w:trHeight w:val="420"/>
        </w:trPr>
        <w:tc>
          <w:tcPr>
            <w:tcW w:w="1984"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注册地址</w:t>
            </w:r>
          </w:p>
        </w:tc>
        <w:tc>
          <w:tcPr>
            <w:tcW w:w="4253" w:type="dxa"/>
            <w:gridSpan w:val="5"/>
            <w:vAlign w:val="center"/>
          </w:tcPr>
          <w:p w:rsidR="00A2163C" w:rsidRPr="00D60994" w:rsidRDefault="00A2163C" w:rsidP="00DF11FE">
            <w:pPr>
              <w:topLinePunct/>
              <w:spacing w:line="440" w:lineRule="exact"/>
              <w:jc w:val="center"/>
              <w:rPr>
                <w:rFonts w:ascii="宋体" w:hAnsi="宋体"/>
                <w:szCs w:val="21"/>
              </w:rPr>
            </w:pPr>
          </w:p>
        </w:tc>
        <w:tc>
          <w:tcPr>
            <w:tcW w:w="1381"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资产总额</w:t>
            </w:r>
          </w:p>
        </w:tc>
        <w:tc>
          <w:tcPr>
            <w:tcW w:w="1382" w:type="dxa"/>
            <w:vAlign w:val="center"/>
          </w:tcPr>
          <w:p w:rsidR="00A2163C" w:rsidRPr="00D60994" w:rsidRDefault="00A2163C" w:rsidP="00DF11FE">
            <w:pPr>
              <w:topLinePunct/>
              <w:jc w:val="center"/>
              <w:rPr>
                <w:rFonts w:ascii="宋体" w:hAnsi="宋体"/>
                <w:szCs w:val="21"/>
              </w:rPr>
            </w:pPr>
          </w:p>
        </w:tc>
      </w:tr>
      <w:tr w:rsidR="00A2163C" w:rsidRPr="00D60994" w:rsidTr="00DF11FE">
        <w:trPr>
          <w:trHeight w:val="370"/>
        </w:trPr>
        <w:tc>
          <w:tcPr>
            <w:tcW w:w="1984"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上年营业额</w:t>
            </w:r>
          </w:p>
        </w:tc>
        <w:tc>
          <w:tcPr>
            <w:tcW w:w="1416" w:type="dxa"/>
            <w:vAlign w:val="center"/>
          </w:tcPr>
          <w:p w:rsidR="00A2163C" w:rsidRPr="00D60994" w:rsidRDefault="00A2163C" w:rsidP="00DF11FE">
            <w:pPr>
              <w:topLinePunct/>
              <w:jc w:val="center"/>
              <w:rPr>
                <w:rFonts w:ascii="宋体" w:hAnsi="宋体"/>
                <w:szCs w:val="21"/>
              </w:rPr>
            </w:pPr>
          </w:p>
        </w:tc>
        <w:tc>
          <w:tcPr>
            <w:tcW w:w="1419"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员工总人数</w:t>
            </w:r>
          </w:p>
        </w:tc>
        <w:tc>
          <w:tcPr>
            <w:tcW w:w="1418" w:type="dxa"/>
            <w:vAlign w:val="center"/>
          </w:tcPr>
          <w:p w:rsidR="00A2163C" w:rsidRPr="00D60994" w:rsidRDefault="00A2163C" w:rsidP="00DF11FE">
            <w:pPr>
              <w:topLinePunct/>
              <w:jc w:val="center"/>
              <w:rPr>
                <w:rFonts w:ascii="宋体" w:hAnsi="宋体"/>
                <w:szCs w:val="21"/>
              </w:rPr>
            </w:pPr>
          </w:p>
        </w:tc>
        <w:tc>
          <w:tcPr>
            <w:tcW w:w="1381"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企业类型</w:t>
            </w:r>
          </w:p>
        </w:tc>
        <w:tc>
          <w:tcPr>
            <w:tcW w:w="1382" w:type="dxa"/>
            <w:vAlign w:val="center"/>
          </w:tcPr>
          <w:p w:rsidR="00A2163C" w:rsidRPr="00D60994" w:rsidRDefault="00A2163C" w:rsidP="00DF11FE">
            <w:pPr>
              <w:topLinePunct/>
              <w:jc w:val="center"/>
              <w:rPr>
                <w:rFonts w:ascii="宋体" w:hAnsi="宋体"/>
                <w:szCs w:val="21"/>
              </w:rPr>
            </w:pPr>
          </w:p>
        </w:tc>
      </w:tr>
      <w:tr w:rsidR="00A2163C" w:rsidRPr="00D60994" w:rsidTr="00DF11FE">
        <w:trPr>
          <w:trHeight w:val="370"/>
        </w:trPr>
        <w:tc>
          <w:tcPr>
            <w:tcW w:w="1984" w:type="dxa"/>
            <w:vMerge w:val="restart"/>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法定代表人</w:t>
            </w:r>
          </w:p>
          <w:p w:rsidR="00A2163C" w:rsidRPr="00D60994" w:rsidRDefault="00A2163C" w:rsidP="00DF11FE">
            <w:pPr>
              <w:topLinePunct/>
              <w:jc w:val="center"/>
              <w:rPr>
                <w:rFonts w:ascii="宋体" w:hAnsi="宋体"/>
                <w:szCs w:val="21"/>
              </w:rPr>
            </w:pPr>
            <w:r w:rsidRPr="00D60994">
              <w:rPr>
                <w:rFonts w:ascii="宋体" w:hAnsi="宋体" w:hint="eastAsia"/>
                <w:szCs w:val="21"/>
              </w:rPr>
              <w:t xml:space="preserve"> （单位负责人）</w:t>
            </w:r>
          </w:p>
        </w:tc>
        <w:tc>
          <w:tcPr>
            <w:tcW w:w="1416" w:type="dxa"/>
            <w:vMerge w:val="restart"/>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姓名</w:t>
            </w:r>
          </w:p>
        </w:tc>
        <w:tc>
          <w:tcPr>
            <w:tcW w:w="1419" w:type="dxa"/>
            <w:gridSpan w:val="3"/>
            <w:vMerge w:val="restart"/>
            <w:vAlign w:val="center"/>
          </w:tcPr>
          <w:p w:rsidR="00A2163C" w:rsidRPr="00D60994" w:rsidRDefault="00A2163C" w:rsidP="00DF11FE">
            <w:pPr>
              <w:topLinePunct/>
              <w:jc w:val="center"/>
              <w:rPr>
                <w:rFonts w:ascii="宋体" w:hAnsi="宋体"/>
                <w:szCs w:val="21"/>
              </w:rPr>
            </w:pPr>
          </w:p>
        </w:tc>
        <w:tc>
          <w:tcPr>
            <w:tcW w:w="1418" w:type="dxa"/>
            <w:vMerge w:val="restart"/>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电话</w:t>
            </w:r>
          </w:p>
        </w:tc>
        <w:tc>
          <w:tcPr>
            <w:tcW w:w="1381"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手机</w:t>
            </w:r>
          </w:p>
        </w:tc>
        <w:tc>
          <w:tcPr>
            <w:tcW w:w="1382" w:type="dxa"/>
            <w:vAlign w:val="center"/>
          </w:tcPr>
          <w:p w:rsidR="00A2163C" w:rsidRPr="00D60994" w:rsidRDefault="00A2163C" w:rsidP="00DF11FE">
            <w:pPr>
              <w:topLinePunct/>
              <w:jc w:val="center"/>
              <w:rPr>
                <w:rFonts w:ascii="宋体" w:hAnsi="宋体"/>
                <w:szCs w:val="21"/>
              </w:rPr>
            </w:pPr>
          </w:p>
        </w:tc>
      </w:tr>
      <w:tr w:rsidR="00A2163C" w:rsidRPr="00D60994" w:rsidTr="00DF11FE">
        <w:trPr>
          <w:trHeight w:val="370"/>
        </w:trPr>
        <w:tc>
          <w:tcPr>
            <w:tcW w:w="1984" w:type="dxa"/>
            <w:vMerge/>
            <w:vAlign w:val="center"/>
          </w:tcPr>
          <w:p w:rsidR="00A2163C" w:rsidRPr="00D60994" w:rsidRDefault="00A2163C" w:rsidP="00DF11FE">
            <w:pPr>
              <w:topLinePunct/>
              <w:jc w:val="center"/>
              <w:rPr>
                <w:rFonts w:ascii="宋体" w:hAnsi="宋体"/>
                <w:szCs w:val="21"/>
              </w:rPr>
            </w:pPr>
          </w:p>
        </w:tc>
        <w:tc>
          <w:tcPr>
            <w:tcW w:w="1416" w:type="dxa"/>
            <w:vMerge/>
            <w:vAlign w:val="center"/>
          </w:tcPr>
          <w:p w:rsidR="00A2163C" w:rsidRPr="00D60994" w:rsidRDefault="00A2163C" w:rsidP="00DF11FE">
            <w:pPr>
              <w:topLinePunct/>
              <w:jc w:val="center"/>
              <w:rPr>
                <w:rFonts w:ascii="宋体" w:hAnsi="宋体"/>
                <w:szCs w:val="21"/>
              </w:rPr>
            </w:pPr>
          </w:p>
        </w:tc>
        <w:tc>
          <w:tcPr>
            <w:tcW w:w="1419" w:type="dxa"/>
            <w:gridSpan w:val="3"/>
            <w:vMerge/>
            <w:vAlign w:val="center"/>
          </w:tcPr>
          <w:p w:rsidR="00A2163C" w:rsidRPr="00D60994" w:rsidRDefault="00A2163C" w:rsidP="00DF11FE">
            <w:pPr>
              <w:topLinePunct/>
              <w:jc w:val="center"/>
              <w:rPr>
                <w:rFonts w:ascii="宋体" w:hAnsi="宋体"/>
                <w:szCs w:val="21"/>
              </w:rPr>
            </w:pPr>
          </w:p>
        </w:tc>
        <w:tc>
          <w:tcPr>
            <w:tcW w:w="1418" w:type="dxa"/>
            <w:vMerge/>
            <w:vAlign w:val="center"/>
          </w:tcPr>
          <w:p w:rsidR="00A2163C" w:rsidRPr="00D60994" w:rsidRDefault="00A2163C" w:rsidP="00DF11FE">
            <w:pPr>
              <w:topLinePunct/>
              <w:jc w:val="center"/>
              <w:rPr>
                <w:rFonts w:ascii="宋体" w:hAnsi="宋体"/>
                <w:szCs w:val="21"/>
              </w:rPr>
            </w:pPr>
          </w:p>
        </w:tc>
        <w:tc>
          <w:tcPr>
            <w:tcW w:w="1381"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办公</w:t>
            </w:r>
          </w:p>
        </w:tc>
        <w:tc>
          <w:tcPr>
            <w:tcW w:w="1382" w:type="dxa"/>
            <w:vAlign w:val="center"/>
          </w:tcPr>
          <w:p w:rsidR="00A2163C" w:rsidRPr="00D60994" w:rsidRDefault="00A2163C" w:rsidP="00DF11FE">
            <w:pPr>
              <w:topLinePunct/>
              <w:jc w:val="center"/>
              <w:rPr>
                <w:rFonts w:ascii="宋体" w:hAnsi="宋体"/>
                <w:szCs w:val="21"/>
              </w:rPr>
            </w:pPr>
          </w:p>
        </w:tc>
      </w:tr>
      <w:tr w:rsidR="00A2163C" w:rsidRPr="00D60994" w:rsidTr="00DF11FE">
        <w:trPr>
          <w:trHeight w:val="370"/>
        </w:trPr>
        <w:tc>
          <w:tcPr>
            <w:tcW w:w="1984" w:type="dxa"/>
            <w:vMerge w:val="restart"/>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联系方式</w:t>
            </w:r>
          </w:p>
        </w:tc>
        <w:tc>
          <w:tcPr>
            <w:tcW w:w="1416" w:type="dxa"/>
            <w:vMerge w:val="restart"/>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联系人</w:t>
            </w:r>
          </w:p>
        </w:tc>
        <w:tc>
          <w:tcPr>
            <w:tcW w:w="1419" w:type="dxa"/>
            <w:gridSpan w:val="3"/>
            <w:vMerge w:val="restart"/>
            <w:vAlign w:val="center"/>
          </w:tcPr>
          <w:p w:rsidR="00A2163C" w:rsidRPr="00D60994" w:rsidRDefault="00A2163C" w:rsidP="00DF11FE">
            <w:pPr>
              <w:topLinePunct/>
              <w:jc w:val="center"/>
              <w:rPr>
                <w:rFonts w:ascii="宋体" w:hAnsi="宋体"/>
                <w:szCs w:val="21"/>
              </w:rPr>
            </w:pPr>
          </w:p>
        </w:tc>
        <w:tc>
          <w:tcPr>
            <w:tcW w:w="1418"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电话</w:t>
            </w:r>
          </w:p>
        </w:tc>
        <w:tc>
          <w:tcPr>
            <w:tcW w:w="2763" w:type="dxa"/>
            <w:gridSpan w:val="4"/>
            <w:vAlign w:val="center"/>
          </w:tcPr>
          <w:p w:rsidR="00A2163C" w:rsidRPr="00D60994" w:rsidRDefault="00A2163C" w:rsidP="00DF11FE">
            <w:pPr>
              <w:topLinePunct/>
              <w:spacing w:line="440" w:lineRule="exact"/>
              <w:jc w:val="center"/>
              <w:rPr>
                <w:rFonts w:ascii="宋体" w:hAnsi="宋体"/>
                <w:szCs w:val="21"/>
              </w:rPr>
            </w:pPr>
          </w:p>
        </w:tc>
      </w:tr>
      <w:tr w:rsidR="00A2163C" w:rsidRPr="00D60994" w:rsidTr="00DF11FE">
        <w:trPr>
          <w:trHeight w:val="370"/>
        </w:trPr>
        <w:tc>
          <w:tcPr>
            <w:tcW w:w="1984" w:type="dxa"/>
            <w:vMerge/>
            <w:vAlign w:val="center"/>
          </w:tcPr>
          <w:p w:rsidR="00A2163C" w:rsidRPr="00D60994" w:rsidRDefault="00A2163C" w:rsidP="00DF11FE">
            <w:pPr>
              <w:topLinePunct/>
              <w:jc w:val="center"/>
              <w:rPr>
                <w:rFonts w:ascii="宋体" w:hAnsi="宋体"/>
                <w:szCs w:val="21"/>
              </w:rPr>
            </w:pPr>
          </w:p>
        </w:tc>
        <w:tc>
          <w:tcPr>
            <w:tcW w:w="1416" w:type="dxa"/>
            <w:vMerge/>
            <w:vAlign w:val="center"/>
          </w:tcPr>
          <w:p w:rsidR="00A2163C" w:rsidRPr="00D60994" w:rsidRDefault="00A2163C" w:rsidP="00DF11FE">
            <w:pPr>
              <w:topLinePunct/>
              <w:jc w:val="center"/>
              <w:rPr>
                <w:rFonts w:ascii="宋体" w:hAnsi="宋体"/>
                <w:szCs w:val="21"/>
              </w:rPr>
            </w:pPr>
          </w:p>
        </w:tc>
        <w:tc>
          <w:tcPr>
            <w:tcW w:w="1419" w:type="dxa"/>
            <w:gridSpan w:val="3"/>
            <w:vMerge/>
            <w:vAlign w:val="center"/>
          </w:tcPr>
          <w:p w:rsidR="00A2163C" w:rsidRPr="00D60994" w:rsidRDefault="00A2163C" w:rsidP="00DF11FE">
            <w:pPr>
              <w:topLinePunct/>
              <w:jc w:val="center"/>
              <w:rPr>
                <w:rFonts w:ascii="宋体" w:hAnsi="宋体"/>
                <w:szCs w:val="21"/>
              </w:rPr>
            </w:pPr>
          </w:p>
        </w:tc>
        <w:tc>
          <w:tcPr>
            <w:tcW w:w="1418"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邮箱</w:t>
            </w:r>
          </w:p>
        </w:tc>
        <w:tc>
          <w:tcPr>
            <w:tcW w:w="2763" w:type="dxa"/>
            <w:gridSpan w:val="4"/>
            <w:vAlign w:val="center"/>
          </w:tcPr>
          <w:p w:rsidR="00A2163C" w:rsidRPr="00D60994" w:rsidRDefault="00A2163C" w:rsidP="00DF11FE">
            <w:pPr>
              <w:topLinePunct/>
              <w:spacing w:line="440" w:lineRule="exact"/>
              <w:jc w:val="center"/>
              <w:rPr>
                <w:rFonts w:ascii="宋体" w:hAnsi="宋体"/>
                <w:szCs w:val="21"/>
              </w:rPr>
            </w:pPr>
          </w:p>
        </w:tc>
      </w:tr>
      <w:tr w:rsidR="00A2163C" w:rsidRPr="00D60994" w:rsidTr="00DF11FE">
        <w:trPr>
          <w:trHeight w:val="370"/>
        </w:trPr>
        <w:tc>
          <w:tcPr>
            <w:tcW w:w="1984"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基本账户开户银行</w:t>
            </w:r>
          </w:p>
        </w:tc>
        <w:tc>
          <w:tcPr>
            <w:tcW w:w="2835" w:type="dxa"/>
            <w:gridSpan w:val="4"/>
            <w:vAlign w:val="center"/>
          </w:tcPr>
          <w:p w:rsidR="00A2163C" w:rsidRPr="00D60994" w:rsidRDefault="00A2163C" w:rsidP="00DF11FE">
            <w:pPr>
              <w:topLinePunct/>
              <w:spacing w:line="440" w:lineRule="exact"/>
              <w:jc w:val="center"/>
              <w:rPr>
                <w:rFonts w:ascii="宋体" w:hAnsi="宋体"/>
                <w:szCs w:val="21"/>
              </w:rPr>
            </w:pPr>
          </w:p>
        </w:tc>
        <w:tc>
          <w:tcPr>
            <w:tcW w:w="1985"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基本账户银行账号</w:t>
            </w:r>
          </w:p>
        </w:tc>
        <w:tc>
          <w:tcPr>
            <w:tcW w:w="2196" w:type="dxa"/>
            <w:gridSpan w:val="2"/>
            <w:vAlign w:val="center"/>
          </w:tcPr>
          <w:p w:rsidR="00A2163C" w:rsidRPr="00D60994" w:rsidRDefault="00A2163C" w:rsidP="00DF11FE">
            <w:pPr>
              <w:topLinePunct/>
              <w:jc w:val="center"/>
              <w:rPr>
                <w:rFonts w:ascii="宋体" w:hAnsi="宋体"/>
                <w:szCs w:val="21"/>
              </w:rPr>
            </w:pPr>
          </w:p>
        </w:tc>
      </w:tr>
      <w:tr w:rsidR="00A2163C" w:rsidRPr="00D60994" w:rsidTr="00DF11FE">
        <w:trPr>
          <w:cantSplit/>
          <w:trHeight w:val="1888"/>
        </w:trPr>
        <w:tc>
          <w:tcPr>
            <w:tcW w:w="1984" w:type="dxa"/>
            <w:vAlign w:val="center"/>
          </w:tcPr>
          <w:p w:rsidR="00A2163C" w:rsidRPr="00D60994" w:rsidRDefault="00A2163C" w:rsidP="00DF11FE">
            <w:pPr>
              <w:topLinePunct/>
              <w:spacing w:line="360" w:lineRule="exact"/>
              <w:rPr>
                <w:rFonts w:ascii="宋体" w:hAnsi="宋体"/>
                <w:szCs w:val="21"/>
              </w:rPr>
            </w:pPr>
            <w:r w:rsidRPr="00D60994">
              <w:rPr>
                <w:rFonts w:ascii="宋体" w:hAnsi="宋体" w:hint="eastAsia"/>
                <w:szCs w:val="21"/>
              </w:rPr>
              <w:t>供应商关联企业情况（包括但不限于与供应商法定代表人为同一人或者存在控股、管理关系的不同单位）</w:t>
            </w:r>
          </w:p>
        </w:tc>
        <w:tc>
          <w:tcPr>
            <w:tcW w:w="7016" w:type="dxa"/>
            <w:gridSpan w:val="9"/>
            <w:vAlign w:val="center"/>
          </w:tcPr>
          <w:p w:rsidR="00A2163C" w:rsidRPr="00D60994" w:rsidRDefault="00A2163C" w:rsidP="00DF11FE">
            <w:pPr>
              <w:topLinePunct/>
              <w:spacing w:line="440" w:lineRule="exact"/>
              <w:jc w:val="left"/>
              <w:rPr>
                <w:rFonts w:ascii="宋体" w:hAnsi="宋体"/>
                <w:szCs w:val="21"/>
              </w:rPr>
            </w:pPr>
          </w:p>
        </w:tc>
      </w:tr>
      <w:tr w:rsidR="00A2163C" w:rsidRPr="00D60994" w:rsidTr="00DF11FE">
        <w:trPr>
          <w:cantSplit/>
          <w:trHeight w:val="389"/>
        </w:trPr>
        <w:tc>
          <w:tcPr>
            <w:tcW w:w="3608"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供应商需具有的</w:t>
            </w:r>
            <w:r w:rsidRPr="00D60994">
              <w:rPr>
                <w:rFonts w:ascii="宋体" w:hAnsi="宋体"/>
                <w:szCs w:val="21"/>
              </w:rPr>
              <w:t>资质</w:t>
            </w:r>
            <w:r w:rsidRPr="00D60994">
              <w:rPr>
                <w:rFonts w:ascii="宋体" w:hAnsi="宋体" w:hint="eastAsia"/>
                <w:szCs w:val="21"/>
              </w:rPr>
              <w:t>证书</w:t>
            </w:r>
          </w:p>
        </w:tc>
        <w:tc>
          <w:tcPr>
            <w:tcW w:w="1068" w:type="dxa"/>
            <w:vAlign w:val="center"/>
          </w:tcPr>
          <w:p w:rsidR="00A2163C" w:rsidRPr="00D60994" w:rsidRDefault="00A2163C" w:rsidP="00DF11FE">
            <w:pPr>
              <w:topLinePunct/>
              <w:jc w:val="center"/>
              <w:rPr>
                <w:rFonts w:ascii="宋体" w:hAnsi="宋体"/>
                <w:szCs w:val="21"/>
              </w:rPr>
            </w:pPr>
            <w:r w:rsidRPr="00D60994">
              <w:rPr>
                <w:rFonts w:ascii="宋体" w:hAnsi="宋体"/>
                <w:szCs w:val="21"/>
              </w:rPr>
              <w:t>等级</w:t>
            </w:r>
          </w:p>
        </w:tc>
        <w:tc>
          <w:tcPr>
            <w:tcW w:w="1701"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类型</w:t>
            </w:r>
          </w:p>
        </w:tc>
        <w:tc>
          <w:tcPr>
            <w:tcW w:w="2623"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证书号</w:t>
            </w:r>
          </w:p>
        </w:tc>
      </w:tr>
      <w:tr w:rsidR="00A2163C" w:rsidRPr="00D60994" w:rsidTr="00DF11FE">
        <w:trPr>
          <w:cantSplit/>
          <w:trHeight w:val="474"/>
        </w:trPr>
        <w:tc>
          <w:tcPr>
            <w:tcW w:w="3608" w:type="dxa"/>
            <w:gridSpan w:val="3"/>
            <w:vAlign w:val="center"/>
          </w:tcPr>
          <w:p w:rsidR="00A2163C" w:rsidRPr="00D60994" w:rsidRDefault="00A2163C" w:rsidP="00DF11FE">
            <w:pPr>
              <w:topLinePunct/>
              <w:jc w:val="center"/>
              <w:rPr>
                <w:rFonts w:ascii="宋体" w:hAnsi="宋体"/>
                <w:szCs w:val="21"/>
              </w:rPr>
            </w:pPr>
          </w:p>
        </w:tc>
        <w:tc>
          <w:tcPr>
            <w:tcW w:w="1068" w:type="dxa"/>
            <w:vAlign w:val="center"/>
          </w:tcPr>
          <w:p w:rsidR="00A2163C" w:rsidRPr="00D60994" w:rsidRDefault="00A2163C" w:rsidP="00DF11FE">
            <w:pPr>
              <w:topLinePunct/>
              <w:jc w:val="center"/>
              <w:rPr>
                <w:rFonts w:ascii="宋体" w:hAnsi="宋体"/>
                <w:szCs w:val="21"/>
              </w:rPr>
            </w:pPr>
          </w:p>
        </w:tc>
        <w:tc>
          <w:tcPr>
            <w:tcW w:w="1701" w:type="dxa"/>
            <w:gridSpan w:val="3"/>
            <w:vAlign w:val="center"/>
          </w:tcPr>
          <w:p w:rsidR="00A2163C" w:rsidRPr="00D60994" w:rsidRDefault="00A2163C" w:rsidP="00DF11FE">
            <w:pPr>
              <w:topLinePunct/>
              <w:jc w:val="center"/>
              <w:rPr>
                <w:rFonts w:ascii="宋体" w:hAnsi="宋体"/>
                <w:szCs w:val="21"/>
              </w:rPr>
            </w:pPr>
          </w:p>
        </w:tc>
        <w:tc>
          <w:tcPr>
            <w:tcW w:w="2623" w:type="dxa"/>
            <w:gridSpan w:val="3"/>
            <w:vAlign w:val="center"/>
          </w:tcPr>
          <w:p w:rsidR="00A2163C" w:rsidRPr="00D60994" w:rsidRDefault="00A2163C" w:rsidP="00DF11FE">
            <w:pPr>
              <w:topLinePunct/>
              <w:jc w:val="center"/>
              <w:rPr>
                <w:rFonts w:ascii="宋体" w:hAnsi="宋体"/>
                <w:szCs w:val="21"/>
              </w:rPr>
            </w:pPr>
          </w:p>
        </w:tc>
      </w:tr>
      <w:tr w:rsidR="00A2163C" w:rsidRPr="00D60994" w:rsidTr="00DF11FE">
        <w:trPr>
          <w:cantSplit/>
          <w:trHeight w:val="404"/>
        </w:trPr>
        <w:tc>
          <w:tcPr>
            <w:tcW w:w="3608" w:type="dxa"/>
            <w:gridSpan w:val="3"/>
            <w:vAlign w:val="center"/>
          </w:tcPr>
          <w:p w:rsidR="00A2163C" w:rsidRPr="00D60994" w:rsidRDefault="00A2163C" w:rsidP="00DF11FE">
            <w:pPr>
              <w:topLinePunct/>
              <w:jc w:val="center"/>
              <w:rPr>
                <w:rFonts w:ascii="宋体" w:hAnsi="宋体"/>
                <w:szCs w:val="21"/>
              </w:rPr>
            </w:pPr>
          </w:p>
        </w:tc>
        <w:tc>
          <w:tcPr>
            <w:tcW w:w="1068" w:type="dxa"/>
            <w:vAlign w:val="center"/>
          </w:tcPr>
          <w:p w:rsidR="00A2163C" w:rsidRPr="00D60994" w:rsidRDefault="00A2163C" w:rsidP="00DF11FE">
            <w:pPr>
              <w:topLinePunct/>
              <w:jc w:val="center"/>
              <w:rPr>
                <w:rFonts w:ascii="宋体" w:hAnsi="宋体"/>
                <w:szCs w:val="21"/>
              </w:rPr>
            </w:pPr>
          </w:p>
        </w:tc>
        <w:tc>
          <w:tcPr>
            <w:tcW w:w="1701" w:type="dxa"/>
            <w:gridSpan w:val="3"/>
            <w:vAlign w:val="center"/>
          </w:tcPr>
          <w:p w:rsidR="00A2163C" w:rsidRPr="00D60994" w:rsidRDefault="00A2163C" w:rsidP="00DF11FE">
            <w:pPr>
              <w:topLinePunct/>
              <w:jc w:val="center"/>
              <w:rPr>
                <w:rFonts w:ascii="宋体" w:hAnsi="宋体"/>
                <w:szCs w:val="21"/>
              </w:rPr>
            </w:pPr>
          </w:p>
        </w:tc>
        <w:tc>
          <w:tcPr>
            <w:tcW w:w="2623" w:type="dxa"/>
            <w:gridSpan w:val="3"/>
            <w:vAlign w:val="center"/>
          </w:tcPr>
          <w:p w:rsidR="00A2163C" w:rsidRPr="00D60994" w:rsidRDefault="00A2163C" w:rsidP="00DF11FE">
            <w:pPr>
              <w:topLinePunct/>
              <w:jc w:val="center"/>
              <w:rPr>
                <w:rFonts w:ascii="宋体" w:hAnsi="宋体"/>
                <w:szCs w:val="21"/>
              </w:rPr>
            </w:pPr>
          </w:p>
        </w:tc>
      </w:tr>
      <w:tr w:rsidR="00A2163C" w:rsidRPr="00D60994" w:rsidTr="00DF11FE">
        <w:trPr>
          <w:cantSplit/>
          <w:trHeight w:val="368"/>
        </w:trPr>
        <w:tc>
          <w:tcPr>
            <w:tcW w:w="3608" w:type="dxa"/>
            <w:gridSpan w:val="3"/>
            <w:vAlign w:val="center"/>
          </w:tcPr>
          <w:p w:rsidR="00A2163C" w:rsidRPr="00D60994" w:rsidRDefault="00A2163C" w:rsidP="00DF11FE">
            <w:pPr>
              <w:topLinePunct/>
              <w:jc w:val="center"/>
              <w:rPr>
                <w:rFonts w:ascii="宋体" w:hAnsi="宋体"/>
                <w:szCs w:val="21"/>
              </w:rPr>
            </w:pPr>
          </w:p>
        </w:tc>
        <w:tc>
          <w:tcPr>
            <w:tcW w:w="1068" w:type="dxa"/>
            <w:vAlign w:val="center"/>
          </w:tcPr>
          <w:p w:rsidR="00A2163C" w:rsidRPr="00D60994" w:rsidRDefault="00A2163C" w:rsidP="00DF11FE">
            <w:pPr>
              <w:topLinePunct/>
              <w:jc w:val="center"/>
              <w:rPr>
                <w:rFonts w:ascii="宋体" w:hAnsi="宋体"/>
                <w:szCs w:val="21"/>
              </w:rPr>
            </w:pPr>
          </w:p>
        </w:tc>
        <w:tc>
          <w:tcPr>
            <w:tcW w:w="1701" w:type="dxa"/>
            <w:gridSpan w:val="3"/>
            <w:vAlign w:val="center"/>
          </w:tcPr>
          <w:p w:rsidR="00A2163C" w:rsidRPr="00D60994" w:rsidRDefault="00A2163C" w:rsidP="00DF11FE">
            <w:pPr>
              <w:topLinePunct/>
              <w:jc w:val="center"/>
              <w:rPr>
                <w:rFonts w:ascii="宋体" w:hAnsi="宋体"/>
                <w:szCs w:val="21"/>
              </w:rPr>
            </w:pPr>
          </w:p>
        </w:tc>
        <w:tc>
          <w:tcPr>
            <w:tcW w:w="2623" w:type="dxa"/>
            <w:gridSpan w:val="3"/>
            <w:vAlign w:val="center"/>
          </w:tcPr>
          <w:p w:rsidR="00A2163C" w:rsidRPr="00D60994" w:rsidRDefault="00A2163C" w:rsidP="00DF11FE">
            <w:pPr>
              <w:topLinePunct/>
              <w:jc w:val="center"/>
              <w:rPr>
                <w:rFonts w:ascii="宋体" w:hAnsi="宋体"/>
                <w:szCs w:val="21"/>
              </w:rPr>
            </w:pPr>
          </w:p>
        </w:tc>
      </w:tr>
      <w:tr w:rsidR="00A2163C" w:rsidRPr="00D60994" w:rsidTr="00DF11FE">
        <w:trPr>
          <w:cantSplit/>
          <w:trHeight w:val="435"/>
        </w:trPr>
        <w:tc>
          <w:tcPr>
            <w:tcW w:w="3608"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所供产品制造商名称</w:t>
            </w:r>
          </w:p>
        </w:tc>
        <w:tc>
          <w:tcPr>
            <w:tcW w:w="5392" w:type="dxa"/>
            <w:gridSpan w:val="7"/>
            <w:vAlign w:val="center"/>
          </w:tcPr>
          <w:p w:rsidR="00A2163C" w:rsidRPr="00D60994" w:rsidRDefault="00A2163C" w:rsidP="00DF11FE">
            <w:pPr>
              <w:topLinePunct/>
              <w:jc w:val="center"/>
              <w:rPr>
                <w:rFonts w:ascii="宋体" w:hAnsi="宋体"/>
                <w:szCs w:val="21"/>
              </w:rPr>
            </w:pPr>
          </w:p>
        </w:tc>
      </w:tr>
      <w:tr w:rsidR="00A2163C" w:rsidRPr="00D60994" w:rsidTr="00DF11FE">
        <w:trPr>
          <w:cantSplit/>
          <w:trHeight w:val="382"/>
        </w:trPr>
        <w:tc>
          <w:tcPr>
            <w:tcW w:w="3608"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所供产品制造商需具有的资质证书</w:t>
            </w:r>
          </w:p>
        </w:tc>
        <w:tc>
          <w:tcPr>
            <w:tcW w:w="1068" w:type="dxa"/>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等级</w:t>
            </w:r>
          </w:p>
        </w:tc>
        <w:tc>
          <w:tcPr>
            <w:tcW w:w="1701"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类型</w:t>
            </w:r>
          </w:p>
        </w:tc>
        <w:tc>
          <w:tcPr>
            <w:tcW w:w="2623" w:type="dxa"/>
            <w:gridSpan w:val="3"/>
            <w:vAlign w:val="center"/>
          </w:tcPr>
          <w:p w:rsidR="00A2163C" w:rsidRPr="00D60994" w:rsidRDefault="00A2163C" w:rsidP="00DF11FE">
            <w:pPr>
              <w:topLinePunct/>
              <w:jc w:val="center"/>
              <w:rPr>
                <w:rFonts w:ascii="宋体" w:hAnsi="宋体"/>
                <w:szCs w:val="21"/>
              </w:rPr>
            </w:pPr>
            <w:r w:rsidRPr="00D60994">
              <w:rPr>
                <w:rFonts w:ascii="宋体" w:hAnsi="宋体" w:hint="eastAsia"/>
                <w:szCs w:val="21"/>
              </w:rPr>
              <w:t>证书号</w:t>
            </w:r>
          </w:p>
        </w:tc>
      </w:tr>
      <w:tr w:rsidR="00A2163C" w:rsidRPr="00D60994" w:rsidTr="00DF11FE">
        <w:trPr>
          <w:cantSplit/>
          <w:trHeight w:val="362"/>
        </w:trPr>
        <w:tc>
          <w:tcPr>
            <w:tcW w:w="3608" w:type="dxa"/>
            <w:gridSpan w:val="3"/>
            <w:vAlign w:val="center"/>
          </w:tcPr>
          <w:p w:rsidR="00A2163C" w:rsidRPr="00D60994" w:rsidRDefault="00A2163C" w:rsidP="00DF11FE">
            <w:pPr>
              <w:topLinePunct/>
              <w:jc w:val="center"/>
              <w:rPr>
                <w:rFonts w:ascii="宋体" w:hAnsi="宋体"/>
                <w:szCs w:val="21"/>
              </w:rPr>
            </w:pPr>
          </w:p>
        </w:tc>
        <w:tc>
          <w:tcPr>
            <w:tcW w:w="1068" w:type="dxa"/>
            <w:vAlign w:val="center"/>
          </w:tcPr>
          <w:p w:rsidR="00A2163C" w:rsidRPr="00D60994" w:rsidRDefault="00A2163C" w:rsidP="00DF11FE">
            <w:pPr>
              <w:topLinePunct/>
              <w:jc w:val="center"/>
              <w:rPr>
                <w:rFonts w:ascii="宋体" w:hAnsi="宋体"/>
                <w:szCs w:val="21"/>
              </w:rPr>
            </w:pPr>
          </w:p>
        </w:tc>
        <w:tc>
          <w:tcPr>
            <w:tcW w:w="1701" w:type="dxa"/>
            <w:gridSpan w:val="3"/>
            <w:vAlign w:val="center"/>
          </w:tcPr>
          <w:p w:rsidR="00A2163C" w:rsidRPr="00D60994" w:rsidRDefault="00A2163C" w:rsidP="00DF11FE">
            <w:pPr>
              <w:topLinePunct/>
              <w:jc w:val="center"/>
              <w:rPr>
                <w:rFonts w:ascii="宋体" w:hAnsi="宋体"/>
                <w:szCs w:val="21"/>
              </w:rPr>
            </w:pPr>
          </w:p>
        </w:tc>
        <w:tc>
          <w:tcPr>
            <w:tcW w:w="2623" w:type="dxa"/>
            <w:gridSpan w:val="3"/>
            <w:vAlign w:val="center"/>
          </w:tcPr>
          <w:p w:rsidR="00A2163C" w:rsidRPr="00D60994" w:rsidRDefault="00A2163C" w:rsidP="00DF11FE">
            <w:pPr>
              <w:topLinePunct/>
              <w:jc w:val="center"/>
              <w:rPr>
                <w:rFonts w:ascii="宋体" w:hAnsi="宋体"/>
                <w:szCs w:val="21"/>
              </w:rPr>
            </w:pPr>
          </w:p>
        </w:tc>
      </w:tr>
      <w:tr w:rsidR="00A2163C" w:rsidRPr="00D60994" w:rsidTr="00DF11FE">
        <w:trPr>
          <w:cantSplit/>
          <w:trHeight w:val="420"/>
        </w:trPr>
        <w:tc>
          <w:tcPr>
            <w:tcW w:w="3608" w:type="dxa"/>
            <w:gridSpan w:val="3"/>
            <w:vAlign w:val="center"/>
          </w:tcPr>
          <w:p w:rsidR="00A2163C" w:rsidRPr="00D60994" w:rsidRDefault="00A2163C" w:rsidP="00DF11FE">
            <w:pPr>
              <w:topLinePunct/>
              <w:jc w:val="center"/>
              <w:rPr>
                <w:rFonts w:ascii="宋体" w:hAnsi="宋体"/>
                <w:szCs w:val="21"/>
              </w:rPr>
            </w:pPr>
          </w:p>
        </w:tc>
        <w:tc>
          <w:tcPr>
            <w:tcW w:w="1068" w:type="dxa"/>
            <w:vAlign w:val="center"/>
          </w:tcPr>
          <w:p w:rsidR="00A2163C" w:rsidRPr="00D60994" w:rsidRDefault="00A2163C" w:rsidP="00DF11FE">
            <w:pPr>
              <w:topLinePunct/>
              <w:jc w:val="center"/>
              <w:rPr>
                <w:rFonts w:ascii="宋体" w:hAnsi="宋体"/>
                <w:szCs w:val="21"/>
              </w:rPr>
            </w:pPr>
          </w:p>
        </w:tc>
        <w:tc>
          <w:tcPr>
            <w:tcW w:w="1701" w:type="dxa"/>
            <w:gridSpan w:val="3"/>
            <w:vAlign w:val="center"/>
          </w:tcPr>
          <w:p w:rsidR="00A2163C" w:rsidRPr="00D60994" w:rsidRDefault="00A2163C" w:rsidP="00DF11FE">
            <w:pPr>
              <w:topLinePunct/>
              <w:jc w:val="center"/>
              <w:rPr>
                <w:rFonts w:ascii="宋体" w:hAnsi="宋体"/>
                <w:szCs w:val="21"/>
              </w:rPr>
            </w:pPr>
          </w:p>
        </w:tc>
        <w:tc>
          <w:tcPr>
            <w:tcW w:w="2623" w:type="dxa"/>
            <w:gridSpan w:val="3"/>
            <w:vAlign w:val="center"/>
          </w:tcPr>
          <w:p w:rsidR="00A2163C" w:rsidRPr="00D60994" w:rsidRDefault="00A2163C" w:rsidP="00DF11FE">
            <w:pPr>
              <w:topLinePunct/>
              <w:jc w:val="center"/>
              <w:rPr>
                <w:rFonts w:ascii="宋体" w:hAnsi="宋体"/>
                <w:szCs w:val="21"/>
              </w:rPr>
            </w:pPr>
          </w:p>
        </w:tc>
      </w:tr>
      <w:tr w:rsidR="00A2163C" w:rsidRPr="00D60994" w:rsidTr="00DF11FE">
        <w:trPr>
          <w:cantSplit/>
          <w:trHeight w:val="414"/>
        </w:trPr>
        <w:tc>
          <w:tcPr>
            <w:tcW w:w="3608" w:type="dxa"/>
            <w:gridSpan w:val="3"/>
            <w:vAlign w:val="center"/>
          </w:tcPr>
          <w:p w:rsidR="00A2163C" w:rsidRPr="00D60994" w:rsidRDefault="00A2163C" w:rsidP="00DF11FE">
            <w:pPr>
              <w:topLinePunct/>
              <w:jc w:val="center"/>
              <w:rPr>
                <w:rFonts w:ascii="宋体" w:hAnsi="宋体"/>
                <w:szCs w:val="21"/>
              </w:rPr>
            </w:pPr>
          </w:p>
        </w:tc>
        <w:tc>
          <w:tcPr>
            <w:tcW w:w="1068" w:type="dxa"/>
            <w:vAlign w:val="center"/>
          </w:tcPr>
          <w:p w:rsidR="00A2163C" w:rsidRPr="00D60994" w:rsidRDefault="00A2163C" w:rsidP="00DF11FE">
            <w:pPr>
              <w:topLinePunct/>
              <w:jc w:val="center"/>
              <w:rPr>
                <w:rFonts w:ascii="宋体" w:hAnsi="宋体"/>
                <w:szCs w:val="21"/>
              </w:rPr>
            </w:pPr>
          </w:p>
        </w:tc>
        <w:tc>
          <w:tcPr>
            <w:tcW w:w="1701" w:type="dxa"/>
            <w:gridSpan w:val="3"/>
            <w:vAlign w:val="center"/>
          </w:tcPr>
          <w:p w:rsidR="00A2163C" w:rsidRPr="00D60994" w:rsidRDefault="00A2163C" w:rsidP="00DF11FE">
            <w:pPr>
              <w:topLinePunct/>
              <w:jc w:val="center"/>
              <w:rPr>
                <w:rFonts w:ascii="宋体" w:hAnsi="宋体"/>
                <w:szCs w:val="21"/>
              </w:rPr>
            </w:pPr>
          </w:p>
        </w:tc>
        <w:tc>
          <w:tcPr>
            <w:tcW w:w="2623" w:type="dxa"/>
            <w:gridSpan w:val="3"/>
            <w:vAlign w:val="center"/>
          </w:tcPr>
          <w:p w:rsidR="00A2163C" w:rsidRPr="00D60994" w:rsidRDefault="00A2163C" w:rsidP="00DF11FE">
            <w:pPr>
              <w:topLinePunct/>
              <w:jc w:val="center"/>
              <w:rPr>
                <w:rFonts w:ascii="宋体" w:hAnsi="宋体"/>
                <w:szCs w:val="21"/>
              </w:rPr>
            </w:pPr>
          </w:p>
        </w:tc>
      </w:tr>
    </w:tbl>
    <w:p w:rsidR="00A2163C" w:rsidRPr="00D60994" w:rsidRDefault="00A2163C" w:rsidP="00A2163C">
      <w:pPr>
        <w:rPr>
          <w:rFonts w:ascii="楷体" w:eastAsia="楷体" w:hAnsi="楷体"/>
          <w:sz w:val="18"/>
          <w:szCs w:val="18"/>
          <w:lang w:val="zh-CN"/>
        </w:rPr>
      </w:pPr>
      <w:r w:rsidRPr="00D60994">
        <w:rPr>
          <w:rFonts w:ascii="楷体" w:eastAsia="楷体" w:hAnsi="楷体" w:hint="eastAsia"/>
          <w:sz w:val="18"/>
          <w:szCs w:val="18"/>
          <w:lang w:val="zh-CN"/>
        </w:rPr>
        <w:t>注：1.企业类型指大型、中型、小型、微型；2.至提交响应文件截止日成立不足1年的可不填写上年营业额3.表格空间不足时可自行扩展。</w:t>
      </w:r>
    </w:p>
    <w:p w:rsidR="00A2163C" w:rsidRPr="00D60994" w:rsidRDefault="00A2163C" w:rsidP="00A2163C">
      <w:pPr>
        <w:adjustRightInd w:val="0"/>
        <w:snapToGrid w:val="0"/>
        <w:spacing w:beforeLines="150" w:before="468" w:line="360" w:lineRule="auto"/>
        <w:rPr>
          <w:rFonts w:ascii="宋体" w:hAnsi="宋体" w:cs="宋体"/>
          <w:color w:val="000000"/>
          <w:szCs w:val="21"/>
        </w:rPr>
      </w:pPr>
      <w:r w:rsidRPr="00D60994">
        <w:rPr>
          <w:rFonts w:ascii="宋体" w:hAnsi="宋体" w:cs="宋体" w:hint="eastAsia"/>
          <w:bCs/>
          <w:color w:val="000000"/>
          <w:szCs w:val="21"/>
        </w:rPr>
        <w:t>供  应  商：</w:t>
      </w:r>
      <w:r w:rsidRPr="00D60994">
        <w:rPr>
          <w:rFonts w:ascii="宋体" w:hAnsi="宋体" w:cs="宋体" w:hint="eastAsia"/>
          <w:bCs/>
          <w:color w:val="000000"/>
          <w:szCs w:val="21"/>
          <w:u w:val="single"/>
        </w:rPr>
        <w:t xml:space="preserve">                        </w:t>
      </w:r>
      <w:r w:rsidRPr="00D60994">
        <w:rPr>
          <w:rFonts w:ascii="宋体" w:hAnsi="宋体" w:cs="宋体" w:hint="eastAsia"/>
          <w:bCs/>
          <w:color w:val="000000"/>
          <w:szCs w:val="21"/>
        </w:rPr>
        <w:t>（盖单位章）</w:t>
      </w:r>
    </w:p>
    <w:p w:rsidR="00A2163C" w:rsidRPr="00D60994" w:rsidRDefault="00A2163C" w:rsidP="00A2163C">
      <w:pPr>
        <w:adjustRightInd w:val="0"/>
        <w:spacing w:line="360" w:lineRule="auto"/>
        <w:jc w:val="left"/>
        <w:rPr>
          <w:rFonts w:ascii="宋体" w:hAnsi="宋体" w:cs="宋体"/>
          <w:bCs/>
          <w:color w:val="000000"/>
          <w:szCs w:val="21"/>
        </w:rPr>
      </w:pPr>
      <w:r w:rsidRPr="00D60994">
        <w:rPr>
          <w:rFonts w:ascii="宋体" w:hAnsi="宋体" w:cs="宋体" w:hint="eastAsia"/>
          <w:color w:val="000000"/>
          <w:szCs w:val="21"/>
        </w:rPr>
        <w:t>法定代表人（单位负责人）或委托代理人：</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（签名）</w:t>
      </w:r>
    </w:p>
    <w:p w:rsidR="00A2163C" w:rsidRPr="00D60994" w:rsidRDefault="00A2163C" w:rsidP="00A2163C">
      <w:pPr>
        <w:adjustRightInd w:val="0"/>
        <w:spacing w:line="360" w:lineRule="auto"/>
        <w:jc w:val="left"/>
        <w:rPr>
          <w:rFonts w:ascii="宋体" w:hAnsi="宋体" w:cs="宋体"/>
          <w:bCs/>
          <w:color w:val="000000"/>
          <w:szCs w:val="21"/>
        </w:rPr>
      </w:pPr>
      <w:r w:rsidRPr="00D60994">
        <w:rPr>
          <w:rFonts w:ascii="宋体" w:hAnsi="宋体" w:cs="宋体" w:hint="eastAsia"/>
          <w:bCs/>
          <w:color w:val="000000"/>
          <w:szCs w:val="21"/>
        </w:rPr>
        <w:t>日      期:20</w:t>
      </w:r>
      <w:r w:rsidRPr="00D60994">
        <w:rPr>
          <w:rFonts w:ascii="宋体" w:hAnsi="宋体" w:cs="宋体" w:hint="eastAsia"/>
          <w:bCs/>
          <w:color w:val="000000"/>
          <w:szCs w:val="21"/>
          <w:u w:val="single"/>
        </w:rPr>
        <w:t xml:space="preserve">  </w:t>
      </w:r>
      <w:r w:rsidRPr="00D60994">
        <w:rPr>
          <w:rFonts w:ascii="宋体" w:hAnsi="宋体" w:cs="宋体" w:hint="eastAsia"/>
          <w:bCs/>
          <w:color w:val="000000"/>
          <w:szCs w:val="21"/>
        </w:rPr>
        <w:t>年</w:t>
      </w:r>
      <w:r w:rsidRPr="00D60994">
        <w:rPr>
          <w:rFonts w:ascii="宋体" w:hAnsi="宋体" w:cs="宋体" w:hint="eastAsia"/>
          <w:bCs/>
          <w:color w:val="000000"/>
          <w:szCs w:val="21"/>
          <w:u w:val="single"/>
        </w:rPr>
        <w:t xml:space="preserve">  </w:t>
      </w:r>
      <w:r w:rsidRPr="00D60994">
        <w:rPr>
          <w:rFonts w:ascii="宋体" w:hAnsi="宋体" w:cs="宋体" w:hint="eastAsia"/>
          <w:bCs/>
          <w:color w:val="000000"/>
          <w:szCs w:val="21"/>
        </w:rPr>
        <w:t>月</w:t>
      </w:r>
      <w:r w:rsidRPr="00D60994">
        <w:rPr>
          <w:rFonts w:ascii="宋体" w:hAnsi="宋体" w:cs="宋体" w:hint="eastAsia"/>
          <w:bCs/>
          <w:color w:val="000000"/>
          <w:szCs w:val="21"/>
          <w:u w:val="single"/>
        </w:rPr>
        <w:t xml:space="preserve">  </w:t>
      </w:r>
      <w:r w:rsidRPr="00D60994">
        <w:rPr>
          <w:rFonts w:ascii="宋体" w:hAnsi="宋体" w:cs="宋体" w:hint="eastAsia"/>
          <w:bCs/>
          <w:color w:val="000000"/>
          <w:szCs w:val="21"/>
        </w:rPr>
        <w:t>日</w:t>
      </w:r>
      <w:r w:rsidRPr="00D60994">
        <w:rPr>
          <w:rFonts w:ascii="黑体" w:eastAsia="黑体" w:hAnsi="宋体"/>
          <w:sz w:val="36"/>
          <w:szCs w:val="36"/>
        </w:rPr>
        <w:br w:type="page"/>
      </w:r>
    </w:p>
    <w:p w:rsidR="00A2163C" w:rsidRPr="00D60994" w:rsidRDefault="00A2163C" w:rsidP="00A2163C">
      <w:pPr>
        <w:adjustRightInd w:val="0"/>
        <w:snapToGrid w:val="0"/>
        <w:spacing w:afterLines="50" w:after="156" w:line="360" w:lineRule="auto"/>
        <w:jc w:val="center"/>
        <w:rPr>
          <w:rFonts w:ascii="黑体" w:eastAsia="黑体" w:hAnsi="宋体"/>
          <w:sz w:val="32"/>
          <w:szCs w:val="32"/>
        </w:rPr>
      </w:pPr>
      <w:r w:rsidRPr="00D60994">
        <w:rPr>
          <w:rFonts w:ascii="黑体" w:eastAsia="黑体" w:hAnsi="宋体" w:hint="eastAsia"/>
          <w:sz w:val="32"/>
          <w:szCs w:val="32"/>
        </w:rPr>
        <w:lastRenderedPageBreak/>
        <w:t>2.法定代表人（单位负责人）身份证明</w:t>
      </w:r>
    </w:p>
    <w:p w:rsidR="00A2163C" w:rsidRPr="00D60994" w:rsidRDefault="00A2163C" w:rsidP="00A2163C">
      <w:pPr>
        <w:autoSpaceDE w:val="0"/>
        <w:autoSpaceDN w:val="0"/>
        <w:adjustRightInd w:val="0"/>
        <w:snapToGrid w:val="0"/>
        <w:spacing w:beforeLines="50" w:before="156" w:line="360" w:lineRule="auto"/>
        <w:jc w:val="left"/>
        <w:rPr>
          <w:rFonts w:ascii="宋体" w:hAnsi="宋体" w:cs="宋体"/>
          <w:color w:val="000000"/>
          <w:kern w:val="0"/>
          <w:szCs w:val="21"/>
        </w:rPr>
      </w:pPr>
      <w:r w:rsidRPr="00D60994">
        <w:rPr>
          <w:rFonts w:ascii="宋体" w:hAnsi="宋体" w:cs="宋体" w:hint="eastAsia"/>
          <w:color w:val="000000"/>
          <w:szCs w:val="21"/>
        </w:rPr>
        <w:t>供应商</w:t>
      </w:r>
      <w:r w:rsidRPr="00D60994">
        <w:rPr>
          <w:rFonts w:ascii="宋体" w:hAnsi="宋体" w:cs="宋体" w:hint="eastAsia"/>
          <w:color w:val="000000"/>
          <w:kern w:val="0"/>
          <w:szCs w:val="21"/>
        </w:rPr>
        <w:t>名称：</w:t>
      </w:r>
      <w:r w:rsidRPr="00D60994">
        <w:rPr>
          <w:rFonts w:ascii="宋体" w:hAnsi="宋体" w:cs="宋体" w:hint="eastAsia"/>
          <w:color w:val="000000"/>
          <w:kern w:val="0"/>
          <w:szCs w:val="21"/>
          <w:u w:val="single"/>
        </w:rPr>
        <w:t xml:space="preserve">                  </w:t>
      </w:r>
      <w:r w:rsidRPr="00D60994">
        <w:rPr>
          <w:rFonts w:ascii="宋体" w:hAnsi="宋体" w:cs="宋体" w:hint="eastAsia"/>
          <w:color w:val="000000"/>
          <w:kern w:val="0"/>
          <w:szCs w:val="21"/>
        </w:rPr>
        <w:t xml:space="preserve"> </w:t>
      </w:r>
    </w:p>
    <w:p w:rsidR="00A2163C" w:rsidRPr="00D60994" w:rsidRDefault="00A2163C" w:rsidP="00A2163C">
      <w:pPr>
        <w:autoSpaceDE w:val="0"/>
        <w:autoSpaceDN w:val="0"/>
        <w:adjustRightInd w:val="0"/>
        <w:snapToGrid w:val="0"/>
        <w:spacing w:beforeLines="50" w:before="156" w:line="360" w:lineRule="auto"/>
        <w:jc w:val="left"/>
        <w:rPr>
          <w:rFonts w:ascii="宋体" w:hAnsi="宋体" w:cs="宋体"/>
          <w:color w:val="000000"/>
          <w:kern w:val="0"/>
          <w:szCs w:val="21"/>
        </w:rPr>
      </w:pPr>
      <w:r w:rsidRPr="00D60994">
        <w:rPr>
          <w:rFonts w:ascii="宋体" w:hAnsi="宋体" w:cs="宋体" w:hint="eastAsia"/>
          <w:color w:val="000000"/>
          <w:kern w:val="0"/>
          <w:szCs w:val="21"/>
        </w:rPr>
        <w:t>统一社会信用代码：</w:t>
      </w:r>
      <w:r w:rsidRPr="00D60994">
        <w:rPr>
          <w:rFonts w:ascii="宋体" w:hAnsi="宋体" w:cs="宋体" w:hint="eastAsia"/>
          <w:color w:val="000000"/>
          <w:kern w:val="0"/>
          <w:szCs w:val="21"/>
          <w:u w:val="single"/>
        </w:rPr>
        <w:t xml:space="preserve">                </w:t>
      </w:r>
    </w:p>
    <w:p w:rsidR="00A2163C" w:rsidRPr="00D60994" w:rsidRDefault="00A2163C" w:rsidP="00A2163C">
      <w:pPr>
        <w:autoSpaceDE w:val="0"/>
        <w:autoSpaceDN w:val="0"/>
        <w:adjustRightInd w:val="0"/>
        <w:snapToGrid w:val="0"/>
        <w:spacing w:beforeLines="50" w:before="156" w:line="360" w:lineRule="auto"/>
        <w:jc w:val="left"/>
        <w:rPr>
          <w:rFonts w:ascii="宋体" w:hAnsi="宋体" w:cs="宋体"/>
          <w:color w:val="000000"/>
          <w:kern w:val="0"/>
          <w:szCs w:val="21"/>
        </w:rPr>
      </w:pPr>
      <w:r w:rsidRPr="00D60994">
        <w:rPr>
          <w:rFonts w:ascii="宋体" w:hAnsi="宋体" w:cs="宋体" w:hint="eastAsia"/>
          <w:color w:val="000000"/>
          <w:kern w:val="0"/>
          <w:szCs w:val="21"/>
        </w:rPr>
        <w:t>姓名：</w:t>
      </w:r>
      <w:r w:rsidRPr="00D60994">
        <w:rPr>
          <w:rFonts w:ascii="宋体" w:hAnsi="宋体" w:cs="宋体" w:hint="eastAsia"/>
          <w:color w:val="000000"/>
          <w:kern w:val="0"/>
          <w:szCs w:val="21"/>
          <w:u w:val="single"/>
        </w:rPr>
        <w:t xml:space="preserve">      </w:t>
      </w:r>
      <w:r w:rsidRPr="00D60994">
        <w:rPr>
          <w:rFonts w:ascii="宋体" w:hAnsi="宋体" w:cs="宋体" w:hint="eastAsia"/>
          <w:color w:val="000000"/>
          <w:kern w:val="0"/>
          <w:szCs w:val="21"/>
        </w:rPr>
        <w:t xml:space="preserve"> 性别：</w:t>
      </w:r>
      <w:r w:rsidRPr="00D60994">
        <w:rPr>
          <w:rFonts w:ascii="宋体" w:hAnsi="宋体" w:cs="宋体" w:hint="eastAsia"/>
          <w:color w:val="000000"/>
          <w:kern w:val="0"/>
          <w:szCs w:val="21"/>
          <w:u w:val="single"/>
        </w:rPr>
        <w:t xml:space="preserve"> </w:t>
      </w:r>
      <w:r w:rsidRPr="00D60994">
        <w:rPr>
          <w:rFonts w:ascii="宋体" w:hAnsi="宋体" w:cs="宋体"/>
          <w:color w:val="000000"/>
          <w:kern w:val="0"/>
          <w:szCs w:val="21"/>
          <w:u w:val="single"/>
        </w:rPr>
        <w:t xml:space="preserve"> </w:t>
      </w:r>
      <w:r w:rsidRPr="00D60994">
        <w:rPr>
          <w:rFonts w:ascii="宋体" w:hAnsi="宋体" w:cs="宋体" w:hint="eastAsia"/>
          <w:color w:val="000000"/>
          <w:kern w:val="0"/>
          <w:szCs w:val="21"/>
          <w:u w:val="single"/>
        </w:rPr>
        <w:t xml:space="preserve"> </w:t>
      </w:r>
      <w:r w:rsidRPr="00D60994">
        <w:rPr>
          <w:rFonts w:ascii="宋体" w:hAnsi="宋体" w:cs="宋体" w:hint="eastAsia"/>
          <w:color w:val="000000"/>
          <w:kern w:val="0"/>
          <w:szCs w:val="21"/>
        </w:rPr>
        <w:t xml:space="preserve"> 年龄：</w:t>
      </w:r>
      <w:r w:rsidRPr="00D60994">
        <w:rPr>
          <w:rFonts w:ascii="宋体" w:hAnsi="宋体" w:cs="宋体" w:hint="eastAsia"/>
          <w:color w:val="000000"/>
          <w:kern w:val="0"/>
          <w:szCs w:val="21"/>
          <w:u w:val="single"/>
        </w:rPr>
        <w:t xml:space="preserve"> </w:t>
      </w:r>
      <w:r w:rsidRPr="00D60994">
        <w:rPr>
          <w:rFonts w:ascii="宋体" w:hAnsi="宋体" w:cs="宋体"/>
          <w:color w:val="000000"/>
          <w:kern w:val="0"/>
          <w:szCs w:val="21"/>
          <w:u w:val="single"/>
        </w:rPr>
        <w:t xml:space="preserve"> </w:t>
      </w:r>
      <w:r w:rsidRPr="00D60994">
        <w:rPr>
          <w:rFonts w:ascii="宋体" w:hAnsi="宋体" w:cs="宋体" w:hint="eastAsia"/>
          <w:color w:val="000000"/>
          <w:kern w:val="0"/>
          <w:szCs w:val="21"/>
          <w:u w:val="single"/>
        </w:rPr>
        <w:t xml:space="preserve"> </w:t>
      </w:r>
      <w:r w:rsidRPr="00D60994">
        <w:rPr>
          <w:rFonts w:ascii="宋体" w:hAnsi="宋体" w:cs="宋体" w:hint="eastAsia"/>
          <w:color w:val="000000"/>
          <w:kern w:val="0"/>
          <w:szCs w:val="21"/>
        </w:rPr>
        <w:t xml:space="preserve"> 职务：</w:t>
      </w:r>
      <w:r w:rsidRPr="00D60994">
        <w:rPr>
          <w:rFonts w:ascii="宋体" w:hAnsi="宋体" w:cs="宋体" w:hint="eastAsia"/>
          <w:color w:val="000000"/>
          <w:kern w:val="0"/>
          <w:szCs w:val="21"/>
          <w:u w:val="single"/>
        </w:rPr>
        <w:t xml:space="preserve">             </w:t>
      </w:r>
    </w:p>
    <w:p w:rsidR="00A2163C" w:rsidRPr="00D60994" w:rsidRDefault="00A2163C" w:rsidP="00A2163C">
      <w:pPr>
        <w:autoSpaceDE w:val="0"/>
        <w:autoSpaceDN w:val="0"/>
        <w:adjustRightInd w:val="0"/>
        <w:snapToGrid w:val="0"/>
        <w:spacing w:beforeLines="50" w:before="156" w:line="360" w:lineRule="auto"/>
        <w:jc w:val="left"/>
        <w:rPr>
          <w:rFonts w:ascii="宋体" w:hAnsi="宋体" w:cs="宋体"/>
          <w:color w:val="000000"/>
          <w:kern w:val="0"/>
          <w:szCs w:val="21"/>
        </w:rPr>
      </w:pPr>
      <w:r w:rsidRPr="00D60994">
        <w:rPr>
          <w:rFonts w:ascii="宋体" w:hAnsi="宋体" w:cs="宋体" w:hint="eastAsia"/>
          <w:color w:val="000000"/>
          <w:kern w:val="0"/>
          <w:szCs w:val="21"/>
        </w:rPr>
        <w:t>系</w:t>
      </w:r>
      <w:r w:rsidRPr="00D60994">
        <w:rPr>
          <w:rFonts w:ascii="宋体" w:hAnsi="宋体" w:cs="宋体" w:hint="eastAsia"/>
          <w:color w:val="000000"/>
          <w:kern w:val="0"/>
          <w:szCs w:val="21"/>
          <w:u w:val="single"/>
        </w:rPr>
        <w:t xml:space="preserve">   （供应商名称）   </w:t>
      </w:r>
      <w:r w:rsidRPr="00D60994">
        <w:rPr>
          <w:rFonts w:ascii="宋体" w:hAnsi="宋体" w:cs="宋体" w:hint="eastAsia"/>
          <w:color w:val="000000"/>
          <w:kern w:val="0"/>
          <w:szCs w:val="21"/>
        </w:rPr>
        <w:t>的</w:t>
      </w:r>
      <w:r w:rsidRPr="00D60994">
        <w:rPr>
          <w:rFonts w:ascii="宋体" w:hAnsi="宋体" w:cs="宋体" w:hint="eastAsia"/>
          <w:kern w:val="0"/>
          <w:szCs w:val="21"/>
        </w:rPr>
        <w:t>法定代表人（单位负责人）</w:t>
      </w:r>
      <w:r w:rsidRPr="00D60994">
        <w:rPr>
          <w:rFonts w:ascii="宋体" w:hAnsi="宋体" w:cs="宋体" w:hint="eastAsia"/>
          <w:color w:val="000000"/>
          <w:kern w:val="0"/>
          <w:szCs w:val="21"/>
        </w:rPr>
        <w:t>。</w:t>
      </w:r>
    </w:p>
    <w:p w:rsidR="00A2163C" w:rsidRPr="00D60994" w:rsidRDefault="00A2163C" w:rsidP="00A2163C">
      <w:pPr>
        <w:autoSpaceDE w:val="0"/>
        <w:autoSpaceDN w:val="0"/>
        <w:adjustRightInd w:val="0"/>
        <w:snapToGrid w:val="0"/>
        <w:spacing w:beforeLines="50" w:before="156" w:line="360" w:lineRule="auto"/>
        <w:jc w:val="left"/>
        <w:rPr>
          <w:rFonts w:ascii="宋体" w:hAnsi="宋体" w:cs="宋体"/>
          <w:color w:val="000000"/>
          <w:kern w:val="0"/>
          <w:szCs w:val="21"/>
        </w:rPr>
      </w:pPr>
      <w:r w:rsidRPr="00D60994">
        <w:rPr>
          <w:rFonts w:ascii="宋体" w:hAnsi="宋体" w:cs="宋体" w:hint="eastAsia"/>
          <w:color w:val="000000"/>
          <w:kern w:val="0"/>
          <w:szCs w:val="21"/>
        </w:rPr>
        <w:t>特此证明。</w:t>
      </w:r>
    </w:p>
    <w:p w:rsidR="00A2163C" w:rsidRPr="00D60994" w:rsidRDefault="00A2163C" w:rsidP="00A2163C">
      <w:pPr>
        <w:autoSpaceDE w:val="0"/>
        <w:autoSpaceDN w:val="0"/>
        <w:adjustRightInd w:val="0"/>
        <w:snapToGrid w:val="0"/>
        <w:spacing w:beforeLines="50" w:before="156" w:line="360" w:lineRule="auto"/>
        <w:jc w:val="left"/>
        <w:rPr>
          <w:rFonts w:ascii="宋体" w:hAnsi="宋体" w:cs="宋体"/>
          <w:color w:val="000000"/>
          <w:kern w:val="0"/>
          <w:szCs w:val="21"/>
        </w:rPr>
      </w:pPr>
      <w:r w:rsidRPr="00D60994">
        <w:rPr>
          <w:rFonts w:ascii="宋体" w:hAnsi="宋体" w:cs="宋体" w:hint="eastAsia"/>
          <w:color w:val="000000"/>
          <w:szCs w:val="21"/>
        </w:rPr>
        <w:t>附：</w:t>
      </w:r>
      <w:r w:rsidRPr="00D60994">
        <w:rPr>
          <w:rFonts w:ascii="宋体" w:hAnsi="宋体" w:hint="eastAsia"/>
          <w:szCs w:val="21"/>
        </w:rPr>
        <w:t>法定代表人（单位负责人）</w:t>
      </w:r>
      <w:r w:rsidRPr="00D60994">
        <w:rPr>
          <w:rFonts w:ascii="宋体" w:hAnsi="宋体" w:cs="宋体" w:hint="eastAsia"/>
          <w:color w:val="000000"/>
          <w:szCs w:val="21"/>
        </w:rPr>
        <w:t>身份证复印件</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4283"/>
      </w:tblGrid>
      <w:tr w:rsidR="00A2163C" w:rsidRPr="00D60994" w:rsidTr="00DF11FE">
        <w:trPr>
          <w:trHeight w:val="3683"/>
        </w:trPr>
        <w:tc>
          <w:tcPr>
            <w:tcW w:w="4474" w:type="dxa"/>
            <w:vAlign w:val="center"/>
          </w:tcPr>
          <w:p w:rsidR="00A2163C" w:rsidRPr="00D60994" w:rsidRDefault="00A2163C" w:rsidP="00DF11FE">
            <w:pPr>
              <w:snapToGrid w:val="0"/>
              <w:spacing w:line="480" w:lineRule="auto"/>
              <w:jc w:val="center"/>
              <w:rPr>
                <w:rFonts w:ascii="宋体" w:hAnsi="宋体"/>
                <w:szCs w:val="21"/>
              </w:rPr>
            </w:pPr>
          </w:p>
          <w:p w:rsidR="00A2163C" w:rsidRPr="00D60994" w:rsidRDefault="00A2163C" w:rsidP="00DF11FE">
            <w:pPr>
              <w:snapToGrid w:val="0"/>
              <w:spacing w:line="480" w:lineRule="auto"/>
              <w:jc w:val="center"/>
              <w:rPr>
                <w:rFonts w:ascii="宋体" w:hAnsi="宋体"/>
                <w:szCs w:val="21"/>
              </w:rPr>
            </w:pPr>
          </w:p>
          <w:p w:rsidR="00A2163C" w:rsidRPr="00D60994" w:rsidRDefault="00A2163C" w:rsidP="00DF11FE">
            <w:pPr>
              <w:autoSpaceDE w:val="0"/>
              <w:autoSpaceDN w:val="0"/>
              <w:adjustRightInd w:val="0"/>
              <w:snapToGrid w:val="0"/>
              <w:spacing w:beforeLines="50" w:before="156" w:line="360" w:lineRule="auto"/>
              <w:jc w:val="center"/>
              <w:rPr>
                <w:rFonts w:ascii="宋体" w:hAnsi="宋体"/>
                <w:szCs w:val="21"/>
              </w:rPr>
            </w:pPr>
            <w:r w:rsidRPr="00D60994">
              <w:rPr>
                <w:rFonts w:ascii="宋体" w:hAnsi="宋体" w:hint="eastAsia"/>
                <w:szCs w:val="21"/>
              </w:rPr>
              <w:t>法定代表人（单位负责人）身份证复印件</w:t>
            </w:r>
          </w:p>
          <w:p w:rsidR="00A2163C" w:rsidRPr="00D60994" w:rsidRDefault="00A2163C" w:rsidP="00DF11FE">
            <w:pPr>
              <w:autoSpaceDE w:val="0"/>
              <w:autoSpaceDN w:val="0"/>
              <w:adjustRightInd w:val="0"/>
              <w:snapToGrid w:val="0"/>
              <w:spacing w:beforeLines="50" w:before="156" w:line="360" w:lineRule="auto"/>
              <w:jc w:val="center"/>
              <w:rPr>
                <w:rFonts w:ascii="宋体" w:hAnsi="宋体" w:cs="宋体"/>
                <w:kern w:val="0"/>
                <w:szCs w:val="21"/>
              </w:rPr>
            </w:pPr>
            <w:r w:rsidRPr="00D60994">
              <w:rPr>
                <w:rFonts w:ascii="宋体" w:hAnsi="宋体" w:hint="eastAsia"/>
                <w:szCs w:val="21"/>
              </w:rPr>
              <w:t>（正面）</w:t>
            </w:r>
          </w:p>
          <w:p w:rsidR="00A2163C" w:rsidRPr="00D60994" w:rsidRDefault="00A2163C" w:rsidP="00DF11FE">
            <w:pPr>
              <w:snapToGrid w:val="0"/>
              <w:spacing w:line="480" w:lineRule="auto"/>
              <w:jc w:val="center"/>
              <w:rPr>
                <w:rFonts w:ascii="宋体" w:hAnsi="宋体"/>
                <w:szCs w:val="21"/>
              </w:rPr>
            </w:pPr>
          </w:p>
          <w:p w:rsidR="00A2163C" w:rsidRPr="00D60994" w:rsidRDefault="00A2163C" w:rsidP="00DF11FE">
            <w:pPr>
              <w:snapToGrid w:val="0"/>
              <w:spacing w:line="480" w:lineRule="auto"/>
              <w:jc w:val="center"/>
              <w:rPr>
                <w:rFonts w:ascii="宋体" w:hAnsi="宋体"/>
                <w:szCs w:val="21"/>
              </w:rPr>
            </w:pPr>
          </w:p>
        </w:tc>
        <w:tc>
          <w:tcPr>
            <w:tcW w:w="4474" w:type="dxa"/>
            <w:vAlign w:val="center"/>
          </w:tcPr>
          <w:p w:rsidR="00A2163C" w:rsidRPr="00D60994" w:rsidRDefault="00A2163C" w:rsidP="00DF11FE">
            <w:pPr>
              <w:autoSpaceDE w:val="0"/>
              <w:autoSpaceDN w:val="0"/>
              <w:adjustRightInd w:val="0"/>
              <w:snapToGrid w:val="0"/>
              <w:spacing w:beforeLines="50" w:before="156" w:line="360" w:lineRule="auto"/>
              <w:jc w:val="center"/>
              <w:rPr>
                <w:rFonts w:ascii="宋体" w:hAnsi="宋体"/>
                <w:szCs w:val="21"/>
              </w:rPr>
            </w:pPr>
            <w:r w:rsidRPr="00D60994">
              <w:rPr>
                <w:rFonts w:ascii="宋体" w:hAnsi="宋体" w:hint="eastAsia"/>
                <w:szCs w:val="21"/>
              </w:rPr>
              <w:t>法定代表人（单位负责人）身份证复印件</w:t>
            </w:r>
          </w:p>
          <w:p w:rsidR="00A2163C" w:rsidRPr="00D60994" w:rsidRDefault="00A2163C" w:rsidP="00DF11FE">
            <w:pPr>
              <w:autoSpaceDE w:val="0"/>
              <w:autoSpaceDN w:val="0"/>
              <w:adjustRightInd w:val="0"/>
              <w:snapToGrid w:val="0"/>
              <w:spacing w:beforeLines="50" w:before="156" w:line="360" w:lineRule="auto"/>
              <w:jc w:val="center"/>
              <w:rPr>
                <w:rFonts w:ascii="宋体" w:hAnsi="宋体"/>
                <w:szCs w:val="21"/>
              </w:rPr>
            </w:pPr>
            <w:r w:rsidRPr="00D60994">
              <w:rPr>
                <w:rFonts w:ascii="宋体" w:hAnsi="宋体" w:cs="宋体" w:hint="eastAsia"/>
                <w:color w:val="000000"/>
                <w:szCs w:val="21"/>
              </w:rPr>
              <w:t>（反面）</w:t>
            </w:r>
          </w:p>
        </w:tc>
      </w:tr>
    </w:tbl>
    <w:p w:rsidR="00A2163C" w:rsidRPr="00D60994" w:rsidRDefault="00A2163C" w:rsidP="00A2163C">
      <w:pPr>
        <w:snapToGrid w:val="0"/>
        <w:spacing w:line="480" w:lineRule="auto"/>
        <w:rPr>
          <w:rFonts w:ascii="宋体" w:hAnsi="宋体" w:cs="宋体"/>
          <w:color w:val="000000"/>
          <w:szCs w:val="21"/>
        </w:rPr>
      </w:pPr>
    </w:p>
    <w:p w:rsidR="00A2163C" w:rsidRPr="00D60994" w:rsidRDefault="00A2163C" w:rsidP="00A2163C">
      <w:pPr>
        <w:snapToGrid w:val="0"/>
        <w:rPr>
          <w:rFonts w:ascii="宋体" w:hAnsi="宋体" w:cs="宋体"/>
          <w:color w:val="000000"/>
          <w:szCs w:val="21"/>
        </w:rPr>
      </w:pPr>
    </w:p>
    <w:p w:rsidR="00A2163C" w:rsidRPr="00D60994" w:rsidRDefault="00A2163C" w:rsidP="00A2163C">
      <w:pPr>
        <w:adjustRightInd w:val="0"/>
        <w:snapToGrid w:val="0"/>
        <w:spacing w:line="360" w:lineRule="auto"/>
        <w:ind w:right="420" w:firstLineChars="1650" w:firstLine="3465"/>
        <w:rPr>
          <w:rFonts w:ascii="宋体" w:hAnsi="宋体" w:cs="宋体"/>
          <w:color w:val="000000"/>
          <w:szCs w:val="21"/>
        </w:rPr>
      </w:pPr>
    </w:p>
    <w:p w:rsidR="00A2163C" w:rsidRPr="00D60994" w:rsidRDefault="00A2163C" w:rsidP="00A2163C">
      <w:pPr>
        <w:adjustRightInd w:val="0"/>
        <w:snapToGrid w:val="0"/>
        <w:spacing w:line="360" w:lineRule="auto"/>
        <w:ind w:right="420" w:firstLineChars="1650" w:firstLine="3465"/>
        <w:rPr>
          <w:rFonts w:ascii="宋体" w:hAnsi="宋体" w:cs="宋体"/>
          <w:color w:val="000000"/>
          <w:szCs w:val="21"/>
        </w:rPr>
      </w:pPr>
    </w:p>
    <w:p w:rsidR="00A2163C" w:rsidRPr="00D60994" w:rsidRDefault="00A2163C" w:rsidP="00A2163C">
      <w:pPr>
        <w:adjustRightInd w:val="0"/>
        <w:snapToGrid w:val="0"/>
        <w:spacing w:line="360" w:lineRule="auto"/>
        <w:ind w:right="420"/>
        <w:rPr>
          <w:rFonts w:ascii="宋体" w:hAnsi="宋体" w:cs="宋体"/>
          <w:color w:val="000000"/>
          <w:szCs w:val="21"/>
        </w:rPr>
      </w:pPr>
      <w:r w:rsidRPr="00D60994">
        <w:rPr>
          <w:rFonts w:ascii="宋体" w:hAnsi="宋体" w:cs="宋体" w:hint="eastAsia"/>
          <w:color w:val="000000"/>
          <w:szCs w:val="21"/>
        </w:rPr>
        <w:t>供 应 商：</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（盖单位章）</w:t>
      </w:r>
    </w:p>
    <w:p w:rsidR="00A2163C" w:rsidRPr="00D60994" w:rsidRDefault="00A2163C" w:rsidP="00A2163C">
      <w:pPr>
        <w:adjustRightInd w:val="0"/>
        <w:snapToGrid w:val="0"/>
        <w:spacing w:line="360" w:lineRule="auto"/>
        <w:ind w:right="420"/>
        <w:rPr>
          <w:rFonts w:ascii="宋体" w:hAnsi="宋体" w:cs="宋体"/>
          <w:color w:val="000000"/>
          <w:szCs w:val="21"/>
        </w:rPr>
      </w:pPr>
    </w:p>
    <w:p w:rsidR="00A2163C" w:rsidRPr="00D60994" w:rsidRDefault="00A2163C" w:rsidP="00A2163C">
      <w:pPr>
        <w:adjustRightInd w:val="0"/>
        <w:snapToGrid w:val="0"/>
        <w:spacing w:line="360" w:lineRule="auto"/>
        <w:ind w:right="420"/>
        <w:rPr>
          <w:rFonts w:ascii="宋体" w:hAnsi="宋体" w:cs="宋体"/>
          <w:color w:val="000000"/>
          <w:szCs w:val="21"/>
        </w:rPr>
      </w:pPr>
      <w:r w:rsidRPr="00D60994">
        <w:rPr>
          <w:rFonts w:ascii="宋体" w:hAnsi="宋体" w:cs="宋体" w:hint="eastAsia"/>
          <w:color w:val="000000"/>
          <w:szCs w:val="21"/>
        </w:rPr>
        <w:t>日   期：20</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年</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月</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日</w:t>
      </w:r>
    </w:p>
    <w:p w:rsidR="00A2163C" w:rsidRPr="00D60994" w:rsidRDefault="00A2163C" w:rsidP="00A2163C">
      <w:pPr>
        <w:spacing w:afterLines="50" w:after="156"/>
        <w:jc w:val="center"/>
        <w:rPr>
          <w:rFonts w:ascii="黑体" w:eastAsia="黑体" w:hAnsi="宋体"/>
          <w:sz w:val="32"/>
          <w:szCs w:val="32"/>
        </w:rPr>
      </w:pPr>
      <w:r w:rsidRPr="00D60994">
        <w:rPr>
          <w:rFonts w:hAnsi="宋体" w:cs="宋体"/>
          <w:b/>
          <w:color w:val="000000"/>
          <w:sz w:val="32"/>
          <w:szCs w:val="32"/>
        </w:rPr>
        <w:br w:type="page"/>
      </w:r>
      <w:r w:rsidRPr="00D60994">
        <w:rPr>
          <w:rFonts w:ascii="黑体" w:eastAsia="黑体" w:hAnsi="宋体" w:hint="eastAsia"/>
          <w:sz w:val="32"/>
          <w:szCs w:val="32"/>
        </w:rPr>
        <w:lastRenderedPageBreak/>
        <w:t>3.授权委托书</w:t>
      </w:r>
    </w:p>
    <w:p w:rsidR="00A2163C" w:rsidRPr="00D60994" w:rsidRDefault="00A2163C" w:rsidP="00A2163C">
      <w:pPr>
        <w:spacing w:beforeLines="50" w:before="156" w:line="360" w:lineRule="auto"/>
        <w:ind w:firstLineChars="200" w:firstLine="420"/>
        <w:rPr>
          <w:rFonts w:ascii="宋体" w:hAnsi="宋体" w:cs="宋体"/>
          <w:color w:val="000000"/>
          <w:szCs w:val="21"/>
        </w:rPr>
      </w:pPr>
      <w:r w:rsidRPr="00D60994">
        <w:rPr>
          <w:rFonts w:ascii="宋体" w:hAnsi="宋体" w:cs="宋体" w:hint="eastAsia"/>
          <w:color w:val="000000"/>
          <w:szCs w:val="21"/>
          <w:lang w:val="zh-CN"/>
        </w:rPr>
        <w:t>本人</w:t>
      </w:r>
      <w:r w:rsidRPr="00D60994">
        <w:rPr>
          <w:rFonts w:ascii="宋体" w:hAnsi="宋体" w:cs="宋体" w:hint="eastAsia"/>
          <w:color w:val="000000"/>
          <w:szCs w:val="21"/>
          <w:u w:val="single"/>
          <w:lang w:val="zh-CN"/>
        </w:rPr>
        <w:t xml:space="preserve">（姓名） </w:t>
      </w:r>
      <w:r w:rsidRPr="00D60994">
        <w:rPr>
          <w:rFonts w:ascii="宋体" w:hAnsi="宋体" w:cs="宋体" w:hint="eastAsia"/>
          <w:color w:val="000000"/>
          <w:szCs w:val="21"/>
          <w:lang w:val="zh-CN"/>
        </w:rPr>
        <w:t>系</w:t>
      </w:r>
      <w:r w:rsidRPr="00D60994">
        <w:rPr>
          <w:rFonts w:ascii="宋体" w:hAnsi="宋体" w:cs="宋体" w:hint="eastAsia"/>
          <w:color w:val="000000"/>
          <w:szCs w:val="21"/>
          <w:u w:val="single"/>
          <w:lang w:val="zh-CN"/>
        </w:rPr>
        <w:t xml:space="preserve">（供应商名称） </w:t>
      </w:r>
      <w:r w:rsidRPr="00D60994">
        <w:rPr>
          <w:rFonts w:ascii="宋体" w:hAnsi="宋体" w:cs="宋体" w:hint="eastAsia"/>
          <w:color w:val="000000"/>
          <w:szCs w:val="21"/>
          <w:lang w:val="zh-CN"/>
        </w:rPr>
        <w:t>的法定代表人（单位负责人），现委托</w:t>
      </w:r>
      <w:r w:rsidRPr="00D60994">
        <w:rPr>
          <w:rFonts w:ascii="宋体" w:hAnsi="宋体" w:cs="宋体" w:hint="eastAsia"/>
          <w:color w:val="000000"/>
          <w:szCs w:val="21"/>
          <w:u w:val="single"/>
          <w:lang w:val="zh-CN"/>
        </w:rPr>
        <w:t xml:space="preserve"> （被委托人姓名） </w:t>
      </w:r>
      <w:r w:rsidRPr="00D60994">
        <w:rPr>
          <w:rFonts w:ascii="宋体" w:hAnsi="宋体" w:cs="宋体" w:hint="eastAsia"/>
          <w:color w:val="000000"/>
          <w:szCs w:val="21"/>
          <w:lang w:val="zh-CN"/>
        </w:rPr>
        <w:t>为我方代理人。代理人根据授权，以我方的名义签署、澄清确认、递交、撤回、修改</w:t>
      </w:r>
      <w:r w:rsidRPr="00D60994">
        <w:rPr>
          <w:rFonts w:ascii="宋体" w:hAnsi="宋体" w:cs="宋体" w:hint="eastAsia"/>
          <w:color w:val="000000"/>
          <w:szCs w:val="21"/>
          <w:u w:val="single"/>
          <w:lang w:val="zh-CN"/>
        </w:rPr>
        <w:t xml:space="preserve">（项目名称） </w:t>
      </w:r>
      <w:r w:rsidRPr="00D60994">
        <w:rPr>
          <w:rFonts w:ascii="宋体" w:hAnsi="宋体" w:cs="宋体" w:hint="eastAsia"/>
          <w:color w:val="000000"/>
          <w:szCs w:val="21"/>
          <w:lang w:val="zh-CN"/>
        </w:rPr>
        <w:t>响应文件、签订合同和全权处理一切与之有关的事宜，</w:t>
      </w:r>
      <w:r w:rsidRPr="00D60994">
        <w:rPr>
          <w:rFonts w:ascii="宋体" w:hAnsi="宋体" w:cs="宋体" w:hint="eastAsia"/>
          <w:color w:val="000000"/>
          <w:kern w:val="0"/>
          <w:szCs w:val="21"/>
        </w:rPr>
        <w:t>其法律后果由我方承担。</w:t>
      </w:r>
    </w:p>
    <w:p w:rsidR="00A2163C" w:rsidRPr="00D60994" w:rsidRDefault="00A2163C" w:rsidP="00A2163C">
      <w:pPr>
        <w:spacing w:line="360" w:lineRule="auto"/>
        <w:ind w:firstLineChars="200" w:firstLine="420"/>
        <w:rPr>
          <w:rFonts w:ascii="宋体" w:hAnsi="宋体" w:cs="宋体"/>
          <w:color w:val="000000"/>
          <w:szCs w:val="21"/>
        </w:rPr>
      </w:pPr>
      <w:r w:rsidRPr="00D60994">
        <w:rPr>
          <w:rFonts w:ascii="宋体" w:hAnsi="宋体" w:cs="宋体" w:hint="eastAsia"/>
          <w:color w:val="000000"/>
          <w:szCs w:val="21"/>
        </w:rPr>
        <w:t>委托期限：</w:t>
      </w:r>
      <w:r w:rsidRPr="00D60994">
        <w:rPr>
          <w:rFonts w:ascii="宋体" w:hAnsi="宋体" w:hint="eastAsia"/>
          <w:szCs w:val="21"/>
          <w:lang w:val="zh-CN"/>
        </w:rPr>
        <w:t>本授权委托书有效期自响应文件开启之日起90日历天。</w:t>
      </w:r>
    </w:p>
    <w:p w:rsidR="00A2163C" w:rsidRPr="00D60994" w:rsidRDefault="00A2163C" w:rsidP="00A2163C">
      <w:pPr>
        <w:spacing w:line="360" w:lineRule="auto"/>
        <w:ind w:firstLineChars="200" w:firstLine="420"/>
        <w:rPr>
          <w:rFonts w:ascii="宋体" w:hAnsi="宋体" w:cs="宋体"/>
          <w:b/>
          <w:bCs/>
          <w:color w:val="000000"/>
          <w:szCs w:val="21"/>
        </w:rPr>
      </w:pPr>
      <w:r w:rsidRPr="00D60994">
        <w:rPr>
          <w:rFonts w:ascii="宋体" w:hAnsi="宋体" w:cs="宋体" w:hint="eastAsia"/>
          <w:color w:val="000000"/>
          <w:szCs w:val="21"/>
        </w:rPr>
        <w:t>代理人无转委托权。</w:t>
      </w:r>
    </w:p>
    <w:p w:rsidR="00A2163C" w:rsidRPr="00D60994" w:rsidRDefault="00A2163C" w:rsidP="00A2163C">
      <w:pPr>
        <w:spacing w:line="360" w:lineRule="auto"/>
        <w:rPr>
          <w:rFonts w:ascii="宋体" w:hAnsi="宋体" w:cs="宋体"/>
          <w:color w:val="000000"/>
          <w:szCs w:val="21"/>
          <w:u w:val="single"/>
        </w:rPr>
      </w:pPr>
      <w:r w:rsidRPr="00D60994">
        <w:rPr>
          <w:rFonts w:ascii="宋体" w:hAnsi="宋体" w:cs="宋体" w:hint="eastAsia"/>
          <w:color w:val="000000"/>
          <w:szCs w:val="21"/>
          <w:lang w:val="zh-CN"/>
        </w:rPr>
        <w:t>附：法定代表人（单位负责人）身份证复印件（正反面）</w:t>
      </w:r>
      <w:r w:rsidRPr="00D60994">
        <w:rPr>
          <w:rFonts w:ascii="宋体" w:hAnsi="宋体" w:cs="宋体" w:hint="eastAsia"/>
          <w:color w:val="000000"/>
          <w:szCs w:val="21"/>
        </w:rPr>
        <w:t>、</w:t>
      </w:r>
      <w:r w:rsidRPr="00D60994">
        <w:rPr>
          <w:rFonts w:ascii="宋体" w:hAnsi="宋体" w:cs="宋体" w:hint="eastAsia"/>
          <w:color w:val="000000"/>
          <w:szCs w:val="21"/>
          <w:lang w:val="zh-CN"/>
        </w:rPr>
        <w:t>委托代理人身份证复印件（正反面）</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25"/>
        <w:gridCol w:w="4025"/>
      </w:tblGrid>
      <w:tr w:rsidR="00A2163C" w:rsidRPr="00D60994" w:rsidTr="00DF11FE">
        <w:trPr>
          <w:trHeight w:val="2203"/>
          <w:jc w:val="center"/>
        </w:trPr>
        <w:tc>
          <w:tcPr>
            <w:tcW w:w="4025" w:type="dxa"/>
            <w:tcBorders>
              <w:top w:val="double" w:sz="4" w:space="0" w:color="auto"/>
              <w:left w:val="double" w:sz="4" w:space="0" w:color="auto"/>
              <w:bottom w:val="double" w:sz="4" w:space="0" w:color="auto"/>
              <w:right w:val="double" w:sz="4" w:space="0" w:color="auto"/>
            </w:tcBorders>
            <w:vAlign w:val="center"/>
          </w:tcPr>
          <w:p w:rsidR="00A2163C" w:rsidRPr="00D60994" w:rsidRDefault="00A2163C" w:rsidP="00DF11FE">
            <w:pPr>
              <w:adjustRightInd w:val="0"/>
              <w:snapToGrid w:val="0"/>
              <w:jc w:val="center"/>
              <w:rPr>
                <w:rFonts w:ascii="宋体" w:hAnsi="宋体" w:cs="宋体"/>
                <w:color w:val="000000"/>
                <w:szCs w:val="21"/>
              </w:rPr>
            </w:pPr>
            <w:r w:rsidRPr="00D60994">
              <w:rPr>
                <w:rFonts w:ascii="宋体" w:hAnsi="宋体" w:cs="宋体" w:hint="eastAsia"/>
                <w:color w:val="000000"/>
                <w:szCs w:val="21"/>
                <w:lang w:val="zh-CN"/>
              </w:rPr>
              <w:t>法定代表人（单位负责人）</w:t>
            </w:r>
            <w:r w:rsidRPr="00D60994">
              <w:rPr>
                <w:rFonts w:ascii="宋体" w:hAnsi="宋体" w:cs="宋体" w:hint="eastAsia"/>
                <w:color w:val="000000"/>
                <w:szCs w:val="21"/>
              </w:rPr>
              <w:t>身份证复印件</w:t>
            </w:r>
          </w:p>
          <w:p w:rsidR="00A2163C" w:rsidRPr="00D60994" w:rsidRDefault="00A2163C" w:rsidP="00DF11FE">
            <w:pPr>
              <w:adjustRightInd w:val="0"/>
              <w:snapToGrid w:val="0"/>
              <w:jc w:val="center"/>
              <w:rPr>
                <w:rFonts w:ascii="宋体" w:hAnsi="宋体" w:cs="宋体"/>
                <w:color w:val="000000"/>
                <w:szCs w:val="21"/>
              </w:rPr>
            </w:pPr>
            <w:r w:rsidRPr="00D60994">
              <w:rPr>
                <w:rFonts w:ascii="宋体" w:hAnsi="宋体" w:cs="宋体" w:hint="eastAsia"/>
                <w:color w:val="000000"/>
                <w:szCs w:val="21"/>
              </w:rPr>
              <w:t>（正面）</w:t>
            </w:r>
          </w:p>
        </w:tc>
        <w:tc>
          <w:tcPr>
            <w:tcW w:w="4025" w:type="dxa"/>
            <w:tcBorders>
              <w:top w:val="double" w:sz="4" w:space="0" w:color="auto"/>
              <w:left w:val="double" w:sz="4" w:space="0" w:color="auto"/>
              <w:bottom w:val="double" w:sz="4" w:space="0" w:color="auto"/>
              <w:right w:val="double" w:sz="4" w:space="0" w:color="auto"/>
            </w:tcBorders>
            <w:vAlign w:val="center"/>
          </w:tcPr>
          <w:p w:rsidR="00165616" w:rsidRPr="00D60994" w:rsidRDefault="00165616" w:rsidP="00165616">
            <w:pPr>
              <w:adjustRightInd w:val="0"/>
              <w:snapToGrid w:val="0"/>
              <w:jc w:val="center"/>
              <w:rPr>
                <w:rFonts w:ascii="宋体" w:hAnsi="宋体" w:cs="宋体"/>
                <w:color w:val="000000"/>
                <w:szCs w:val="21"/>
              </w:rPr>
            </w:pPr>
            <w:r w:rsidRPr="00D60994">
              <w:rPr>
                <w:rFonts w:ascii="宋体" w:hAnsi="宋体" w:cs="宋体" w:hint="eastAsia"/>
                <w:color w:val="000000"/>
                <w:szCs w:val="21"/>
                <w:lang w:val="zh-CN"/>
              </w:rPr>
              <w:t>法定代表人（单位负责人）</w:t>
            </w:r>
            <w:r w:rsidRPr="00D60994">
              <w:rPr>
                <w:rFonts w:ascii="宋体" w:hAnsi="宋体" w:cs="宋体" w:hint="eastAsia"/>
                <w:color w:val="000000"/>
                <w:szCs w:val="21"/>
              </w:rPr>
              <w:t>身份证复印件</w:t>
            </w:r>
          </w:p>
          <w:p w:rsidR="00A2163C" w:rsidRPr="00D60994" w:rsidRDefault="00165616" w:rsidP="00165616">
            <w:pPr>
              <w:adjustRightInd w:val="0"/>
              <w:snapToGrid w:val="0"/>
              <w:jc w:val="center"/>
              <w:rPr>
                <w:rFonts w:ascii="宋体" w:hAnsi="宋体" w:cs="宋体"/>
                <w:color w:val="000000"/>
                <w:szCs w:val="21"/>
              </w:rPr>
            </w:pPr>
            <w:r w:rsidRPr="00D60994">
              <w:rPr>
                <w:rFonts w:ascii="宋体" w:hAnsi="宋体" w:cs="宋体" w:hint="eastAsia"/>
                <w:color w:val="000000"/>
                <w:szCs w:val="21"/>
              </w:rPr>
              <w:t>（反面）</w:t>
            </w:r>
          </w:p>
        </w:tc>
      </w:tr>
      <w:tr w:rsidR="00A2163C" w:rsidRPr="00D60994" w:rsidTr="00DF11FE">
        <w:trPr>
          <w:trHeight w:val="2494"/>
          <w:jc w:val="center"/>
        </w:trPr>
        <w:tc>
          <w:tcPr>
            <w:tcW w:w="4025" w:type="dxa"/>
            <w:vAlign w:val="center"/>
          </w:tcPr>
          <w:p w:rsidR="00165616" w:rsidRPr="00D60994" w:rsidRDefault="00165616" w:rsidP="00165616">
            <w:pPr>
              <w:adjustRightInd w:val="0"/>
              <w:snapToGrid w:val="0"/>
              <w:jc w:val="center"/>
              <w:rPr>
                <w:rFonts w:ascii="宋体" w:hAnsi="宋体" w:cs="宋体"/>
                <w:color w:val="000000"/>
                <w:szCs w:val="21"/>
              </w:rPr>
            </w:pPr>
            <w:r w:rsidRPr="00D60994">
              <w:rPr>
                <w:rFonts w:ascii="宋体" w:hAnsi="宋体" w:cs="宋体" w:hint="eastAsia"/>
                <w:color w:val="000000"/>
                <w:szCs w:val="21"/>
              </w:rPr>
              <w:t>委托代理人身份证复印件</w:t>
            </w:r>
          </w:p>
          <w:p w:rsidR="00165616" w:rsidRPr="00D60994" w:rsidRDefault="00165616" w:rsidP="00165616">
            <w:pPr>
              <w:adjustRightInd w:val="0"/>
              <w:snapToGrid w:val="0"/>
              <w:jc w:val="center"/>
              <w:rPr>
                <w:rFonts w:ascii="宋体" w:hAnsi="宋体" w:cs="宋体"/>
                <w:color w:val="000000"/>
                <w:szCs w:val="21"/>
              </w:rPr>
            </w:pPr>
            <w:r w:rsidRPr="00D60994">
              <w:rPr>
                <w:rFonts w:ascii="宋体" w:hAnsi="宋体" w:cs="宋体" w:hint="eastAsia"/>
                <w:color w:val="000000"/>
                <w:szCs w:val="21"/>
              </w:rPr>
              <w:t>（正面）</w:t>
            </w:r>
          </w:p>
          <w:p w:rsidR="00A2163C" w:rsidRPr="00D60994" w:rsidRDefault="00A2163C" w:rsidP="00DF11FE">
            <w:pPr>
              <w:adjustRightInd w:val="0"/>
              <w:snapToGrid w:val="0"/>
              <w:jc w:val="center"/>
              <w:rPr>
                <w:rFonts w:ascii="宋体" w:hAnsi="宋体" w:cs="宋体"/>
                <w:color w:val="000000"/>
                <w:szCs w:val="21"/>
              </w:rPr>
            </w:pPr>
          </w:p>
        </w:tc>
        <w:tc>
          <w:tcPr>
            <w:tcW w:w="4025" w:type="dxa"/>
            <w:vAlign w:val="center"/>
          </w:tcPr>
          <w:p w:rsidR="00A2163C" w:rsidRPr="00D60994" w:rsidRDefault="00A2163C" w:rsidP="00DF11FE">
            <w:pPr>
              <w:adjustRightInd w:val="0"/>
              <w:snapToGrid w:val="0"/>
              <w:jc w:val="center"/>
              <w:rPr>
                <w:rFonts w:ascii="宋体" w:hAnsi="宋体" w:cs="宋体"/>
                <w:color w:val="000000"/>
                <w:szCs w:val="21"/>
              </w:rPr>
            </w:pPr>
            <w:r w:rsidRPr="00D60994">
              <w:rPr>
                <w:rFonts w:ascii="宋体" w:hAnsi="宋体" w:cs="宋体" w:hint="eastAsia"/>
                <w:color w:val="000000"/>
                <w:szCs w:val="21"/>
              </w:rPr>
              <w:t>委托代理人身份证复印件</w:t>
            </w:r>
          </w:p>
          <w:p w:rsidR="00A2163C" w:rsidRPr="00D60994" w:rsidRDefault="00A2163C" w:rsidP="00DF11FE">
            <w:pPr>
              <w:adjustRightInd w:val="0"/>
              <w:snapToGrid w:val="0"/>
              <w:jc w:val="center"/>
              <w:rPr>
                <w:rFonts w:ascii="宋体" w:hAnsi="宋体" w:cs="宋体"/>
                <w:color w:val="000000"/>
                <w:szCs w:val="21"/>
              </w:rPr>
            </w:pPr>
            <w:r w:rsidRPr="00D60994">
              <w:rPr>
                <w:rFonts w:ascii="宋体" w:hAnsi="宋体" w:cs="宋体" w:hint="eastAsia"/>
                <w:color w:val="000000"/>
                <w:szCs w:val="21"/>
              </w:rPr>
              <w:t>（反面）</w:t>
            </w:r>
          </w:p>
        </w:tc>
      </w:tr>
    </w:tbl>
    <w:p w:rsidR="00A2163C" w:rsidRPr="00D60994" w:rsidRDefault="00A2163C" w:rsidP="00A2163C">
      <w:pPr>
        <w:rPr>
          <w:rFonts w:ascii="宋体" w:hAnsi="宋体" w:cs="宋体"/>
          <w:color w:val="000000"/>
          <w:szCs w:val="21"/>
        </w:rPr>
      </w:pPr>
    </w:p>
    <w:p w:rsidR="00A2163C" w:rsidRPr="00D60994" w:rsidRDefault="00A2163C" w:rsidP="00A2163C">
      <w:pPr>
        <w:spacing w:beforeLines="50" w:before="156" w:line="480" w:lineRule="auto"/>
        <w:rPr>
          <w:rFonts w:ascii="宋体" w:hAnsi="宋体" w:cs="宋体"/>
          <w:color w:val="000000"/>
          <w:szCs w:val="21"/>
        </w:rPr>
      </w:pPr>
      <w:r w:rsidRPr="00D60994">
        <w:rPr>
          <w:rFonts w:ascii="宋体" w:hAnsi="宋体" w:cs="宋体" w:hint="eastAsia"/>
          <w:color w:val="000000"/>
          <w:szCs w:val="21"/>
        </w:rPr>
        <w:t>供应商名称：</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 xml:space="preserve"> （盖单位章）</w:t>
      </w:r>
    </w:p>
    <w:p w:rsidR="00A2163C" w:rsidRPr="00D60994" w:rsidRDefault="00A2163C" w:rsidP="00A2163C">
      <w:pPr>
        <w:spacing w:line="480" w:lineRule="auto"/>
        <w:rPr>
          <w:rFonts w:ascii="宋体" w:hAnsi="宋体" w:cs="宋体"/>
          <w:color w:val="000000"/>
          <w:szCs w:val="21"/>
        </w:rPr>
      </w:pPr>
      <w:r w:rsidRPr="00D60994">
        <w:rPr>
          <w:rFonts w:ascii="宋体" w:hAnsi="宋体" w:cs="宋体" w:hint="eastAsia"/>
          <w:color w:val="000000"/>
          <w:szCs w:val="21"/>
        </w:rPr>
        <w:t xml:space="preserve">法定代表人（单位负责人）: </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 xml:space="preserve"> （签名）</w:t>
      </w:r>
    </w:p>
    <w:p w:rsidR="00A2163C" w:rsidRPr="00D60994" w:rsidRDefault="00A2163C" w:rsidP="00A2163C">
      <w:pPr>
        <w:spacing w:line="480" w:lineRule="auto"/>
        <w:jc w:val="left"/>
        <w:rPr>
          <w:rFonts w:ascii="宋体" w:hAnsi="宋体" w:cs="宋体"/>
          <w:color w:val="000000"/>
          <w:szCs w:val="21"/>
          <w:u w:val="single"/>
        </w:rPr>
      </w:pPr>
      <w:r w:rsidRPr="00D60994">
        <w:rPr>
          <w:rFonts w:ascii="宋体" w:hAnsi="宋体" w:cs="宋体" w:hint="eastAsia"/>
          <w:color w:val="000000"/>
          <w:szCs w:val="21"/>
        </w:rPr>
        <w:t>身 份 证 号：</w:t>
      </w:r>
      <w:r w:rsidRPr="00D60994">
        <w:rPr>
          <w:rFonts w:ascii="宋体" w:hAnsi="宋体" w:cs="宋体" w:hint="eastAsia"/>
          <w:color w:val="000000"/>
          <w:szCs w:val="21"/>
          <w:u w:val="single"/>
        </w:rPr>
        <w:t xml:space="preserve">                        </w:t>
      </w:r>
    </w:p>
    <w:p w:rsidR="00A2163C" w:rsidRPr="00D60994" w:rsidRDefault="00A2163C" w:rsidP="00A2163C">
      <w:pPr>
        <w:spacing w:line="480" w:lineRule="auto"/>
        <w:rPr>
          <w:rFonts w:ascii="宋体" w:hAnsi="宋体" w:cs="宋体"/>
          <w:color w:val="000000"/>
          <w:szCs w:val="21"/>
        </w:rPr>
      </w:pPr>
      <w:r w:rsidRPr="00D60994">
        <w:rPr>
          <w:rFonts w:ascii="宋体" w:hAnsi="宋体" w:cs="宋体" w:hint="eastAsia"/>
          <w:color w:val="000000"/>
          <w:szCs w:val="21"/>
        </w:rPr>
        <w:t>委托代理人：</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 xml:space="preserve"> （签名）</w:t>
      </w:r>
    </w:p>
    <w:p w:rsidR="00A2163C" w:rsidRPr="00D60994" w:rsidRDefault="00A2163C" w:rsidP="00A2163C">
      <w:pPr>
        <w:spacing w:line="480" w:lineRule="auto"/>
        <w:jc w:val="left"/>
        <w:rPr>
          <w:rFonts w:ascii="宋体" w:hAnsi="宋体" w:cs="宋体"/>
          <w:color w:val="000000"/>
          <w:szCs w:val="21"/>
          <w:u w:val="single"/>
        </w:rPr>
      </w:pPr>
      <w:r w:rsidRPr="00D60994">
        <w:rPr>
          <w:rFonts w:ascii="宋体" w:hAnsi="宋体" w:cs="宋体" w:hint="eastAsia"/>
          <w:color w:val="000000"/>
          <w:szCs w:val="21"/>
        </w:rPr>
        <w:t>身 份 证 号：</w:t>
      </w:r>
      <w:r w:rsidRPr="00D60994">
        <w:rPr>
          <w:rFonts w:ascii="宋体" w:hAnsi="宋体" w:cs="宋体" w:hint="eastAsia"/>
          <w:color w:val="000000"/>
          <w:szCs w:val="21"/>
          <w:u w:val="single"/>
        </w:rPr>
        <w:t xml:space="preserve">                         </w:t>
      </w:r>
    </w:p>
    <w:p w:rsidR="00A2163C" w:rsidRPr="00D60994" w:rsidRDefault="00A2163C" w:rsidP="00A2163C">
      <w:pPr>
        <w:spacing w:line="480" w:lineRule="auto"/>
        <w:rPr>
          <w:rFonts w:ascii="宋体" w:hAnsi="宋体" w:cs="宋体"/>
          <w:color w:val="000000"/>
          <w:szCs w:val="21"/>
          <w:lang w:val="zh-CN"/>
        </w:rPr>
      </w:pPr>
      <w:r w:rsidRPr="00D60994">
        <w:rPr>
          <w:rFonts w:ascii="宋体" w:hAnsi="宋体" w:cs="宋体" w:hint="eastAsia"/>
          <w:color w:val="000000"/>
          <w:szCs w:val="21"/>
        </w:rPr>
        <w:t>授权委托日期：  20</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年</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月</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日</w:t>
      </w:r>
    </w:p>
    <w:p w:rsidR="00A2163C" w:rsidRPr="00D60994" w:rsidRDefault="00A2163C" w:rsidP="00A2163C">
      <w:pPr>
        <w:ind w:firstLineChars="100" w:firstLine="210"/>
        <w:rPr>
          <w:rFonts w:ascii="楷体" w:eastAsia="楷体" w:hAnsi="楷体"/>
          <w:color w:val="000000"/>
          <w:lang w:val="zh-CN"/>
        </w:rPr>
      </w:pPr>
    </w:p>
    <w:p w:rsidR="00A2163C" w:rsidRPr="00D60994" w:rsidRDefault="00A2163C" w:rsidP="00A2163C">
      <w:pPr>
        <w:ind w:firstLineChars="100" w:firstLine="210"/>
        <w:rPr>
          <w:rFonts w:ascii="楷体" w:eastAsia="楷体" w:hAnsi="楷体"/>
          <w:color w:val="000000"/>
          <w:lang w:val="zh-CN"/>
        </w:rPr>
      </w:pPr>
      <w:r w:rsidRPr="00D60994">
        <w:rPr>
          <w:rFonts w:ascii="楷体" w:eastAsia="楷体" w:hAnsi="楷体" w:hint="eastAsia"/>
          <w:color w:val="000000"/>
          <w:lang w:val="zh-CN"/>
        </w:rPr>
        <w:t>说明：1</w:t>
      </w:r>
      <w:r w:rsidRPr="00D60994">
        <w:rPr>
          <w:rFonts w:ascii="楷体" w:eastAsia="楷体" w:hAnsi="楷体"/>
          <w:color w:val="000000"/>
          <w:lang w:val="zh-CN"/>
        </w:rPr>
        <w:t>.</w:t>
      </w:r>
      <w:r w:rsidRPr="00D60994">
        <w:rPr>
          <w:rFonts w:ascii="楷体" w:eastAsia="楷体" w:hAnsi="楷体" w:hint="eastAsia"/>
          <w:color w:val="000000"/>
          <w:lang w:val="zh-CN"/>
        </w:rPr>
        <w:t>仅限委托代理人参加磋商时提供。</w:t>
      </w:r>
    </w:p>
    <w:p w:rsidR="00A2163C" w:rsidRPr="00D60994" w:rsidRDefault="00A2163C" w:rsidP="00A2163C">
      <w:pPr>
        <w:ind w:firstLineChars="100" w:firstLine="210"/>
        <w:rPr>
          <w:rFonts w:ascii="楷体" w:eastAsia="楷体" w:hAnsi="楷体"/>
          <w:color w:val="000000"/>
          <w:lang w:val="zh-CN"/>
        </w:rPr>
      </w:pPr>
      <w:r w:rsidRPr="00D60994">
        <w:rPr>
          <w:rFonts w:ascii="楷体" w:eastAsia="楷体" w:hAnsi="楷体" w:hint="eastAsia"/>
          <w:color w:val="000000"/>
          <w:lang w:val="zh-CN"/>
        </w:rPr>
        <w:t>2</w:t>
      </w:r>
      <w:r w:rsidRPr="00D60994">
        <w:rPr>
          <w:rFonts w:ascii="楷体" w:eastAsia="楷体" w:hAnsi="楷体"/>
          <w:color w:val="000000"/>
          <w:lang w:val="zh-CN"/>
        </w:rPr>
        <w:t>.</w:t>
      </w:r>
      <w:r w:rsidRPr="00D60994">
        <w:rPr>
          <w:rFonts w:ascii="楷体" w:eastAsia="楷体" w:hAnsi="楷体" w:hint="eastAsia"/>
          <w:color w:val="000000"/>
          <w:lang w:val="zh-CN"/>
        </w:rPr>
        <w:t>本授权委托书需由供应商加盖单位章，并由其法定代表人（单位负责人）签名和委托代理人签名。</w:t>
      </w:r>
    </w:p>
    <w:p w:rsidR="00A2163C" w:rsidRPr="00D60994" w:rsidRDefault="00A2163C" w:rsidP="00A2163C">
      <w:pPr>
        <w:spacing w:afterLines="50" w:after="156"/>
        <w:jc w:val="center"/>
        <w:rPr>
          <w:rFonts w:ascii="楷体" w:eastAsia="楷体" w:hAnsi="楷体"/>
          <w:color w:val="000000"/>
          <w:sz w:val="35"/>
          <w:szCs w:val="35"/>
          <w:lang w:val="zh-CN"/>
        </w:rPr>
      </w:pPr>
      <w:r w:rsidRPr="00D60994">
        <w:rPr>
          <w:rFonts w:ascii="黑体" w:eastAsia="黑体" w:hAnsi="宋体" w:hint="eastAsia"/>
          <w:sz w:val="36"/>
          <w:szCs w:val="36"/>
        </w:rPr>
        <w:br w:type="page"/>
      </w:r>
      <w:r w:rsidRPr="00D60994">
        <w:rPr>
          <w:rFonts w:ascii="黑体" w:eastAsia="黑体" w:hAnsi="宋体" w:hint="eastAsia"/>
          <w:sz w:val="32"/>
          <w:szCs w:val="32"/>
        </w:rPr>
        <w:lastRenderedPageBreak/>
        <w:t>4.供应商的营业执照等证明文件，自然人的身份证明</w:t>
      </w:r>
    </w:p>
    <w:p w:rsidR="00A2163C" w:rsidRPr="00D60994" w:rsidRDefault="00A2163C" w:rsidP="00A2163C">
      <w:pPr>
        <w:pStyle w:val="a8"/>
        <w:adjustRightInd w:val="0"/>
        <w:snapToGrid w:val="0"/>
        <w:spacing w:line="360" w:lineRule="auto"/>
        <w:jc w:val="left"/>
        <w:rPr>
          <w:rFonts w:hAnsi="宋体" w:cs="宋体"/>
          <w:color w:val="000000"/>
          <w:sz w:val="24"/>
          <w:szCs w:val="24"/>
        </w:rPr>
      </w:pPr>
    </w:p>
    <w:p w:rsidR="00A2163C" w:rsidRPr="00D60994" w:rsidRDefault="00A2163C" w:rsidP="00A2163C">
      <w:pPr>
        <w:pStyle w:val="a8"/>
        <w:adjustRightInd w:val="0"/>
        <w:snapToGrid w:val="0"/>
        <w:spacing w:line="360" w:lineRule="auto"/>
        <w:rPr>
          <w:rFonts w:hAnsi="宋体" w:cs="宋体"/>
          <w:color w:val="000000"/>
        </w:rPr>
      </w:pPr>
      <w:r w:rsidRPr="00D60994">
        <w:rPr>
          <w:rFonts w:hAnsi="宋体" w:cs="宋体" w:hint="eastAsia"/>
          <w:color w:val="000000"/>
        </w:rPr>
        <w:t xml:space="preserve"> </w:t>
      </w: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说明：</w:t>
      </w:r>
      <w:r w:rsidRPr="00D60994">
        <w:rPr>
          <w:rFonts w:hAnsi="宋体" w:hint="eastAsia"/>
          <w:lang w:val="zh-CN"/>
        </w:rPr>
        <w:t>供应商根据磋商文件资格要求，提供符合条件的主体资格证明材料的复印件或</w:t>
      </w:r>
      <w:r w:rsidRPr="00D60994">
        <w:rPr>
          <w:rFonts w:hAnsi="宋体" w:hint="eastAsia"/>
          <w:color w:val="000000"/>
        </w:rPr>
        <w:t>电子证照的打印件</w:t>
      </w:r>
      <w:r w:rsidRPr="00D60994">
        <w:rPr>
          <w:rFonts w:hAnsi="宋体" w:hint="eastAsia"/>
          <w:lang w:val="zh-CN"/>
        </w:rPr>
        <w:t>加盖供应商单位公章。</w:t>
      </w:r>
    </w:p>
    <w:p w:rsidR="00A2163C" w:rsidRPr="00D60994" w:rsidRDefault="00A2163C" w:rsidP="00A2163C">
      <w:pPr>
        <w:pStyle w:val="a8"/>
        <w:adjustRightInd w:val="0"/>
        <w:snapToGrid w:val="0"/>
        <w:spacing w:line="360" w:lineRule="auto"/>
        <w:outlineLvl w:val="0"/>
        <w:rPr>
          <w:rFonts w:hAnsi="宋体" w:cs="宋体"/>
          <w:b/>
          <w:color w:val="000000"/>
          <w:sz w:val="32"/>
          <w:szCs w:val="32"/>
        </w:rPr>
      </w:pPr>
    </w:p>
    <w:p w:rsidR="00A2163C" w:rsidRPr="00D60994" w:rsidRDefault="00A2163C" w:rsidP="00A2163C">
      <w:pPr>
        <w:jc w:val="center"/>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pStyle w:val="a3"/>
        <w:spacing w:line="360" w:lineRule="auto"/>
        <w:ind w:firstLine="422"/>
        <w:rPr>
          <w:rFonts w:ascii="宋体" w:hAnsi="宋体"/>
          <w:b/>
          <w:szCs w:val="21"/>
        </w:rPr>
      </w:pPr>
    </w:p>
    <w:p w:rsidR="00A2163C" w:rsidRPr="00D60994" w:rsidRDefault="00A2163C" w:rsidP="00A2163C">
      <w:pPr>
        <w:widowControl/>
        <w:jc w:val="left"/>
        <w:rPr>
          <w:rFonts w:ascii="黑体" w:eastAsia="黑体" w:hAnsi="Courier New" w:cs="Courier New"/>
          <w:sz w:val="36"/>
          <w:szCs w:val="36"/>
        </w:rPr>
      </w:pPr>
      <w:r w:rsidRPr="00D60994">
        <w:rPr>
          <w:rFonts w:ascii="黑体" w:eastAsia="黑体"/>
          <w:sz w:val="36"/>
          <w:szCs w:val="36"/>
        </w:rPr>
        <w:br w:type="page"/>
      </w:r>
    </w:p>
    <w:p w:rsidR="00A2163C" w:rsidRPr="00D60994" w:rsidRDefault="00A2163C" w:rsidP="00A2163C">
      <w:pPr>
        <w:pStyle w:val="a8"/>
        <w:adjustRightInd w:val="0"/>
        <w:snapToGrid w:val="0"/>
        <w:spacing w:line="360" w:lineRule="auto"/>
        <w:jc w:val="center"/>
        <w:outlineLvl w:val="2"/>
        <w:rPr>
          <w:rFonts w:hAnsi="宋体" w:cs="宋体"/>
          <w:b/>
          <w:bCs/>
          <w:color w:val="000000"/>
          <w:sz w:val="32"/>
          <w:szCs w:val="32"/>
        </w:rPr>
      </w:pPr>
      <w:r w:rsidRPr="00D60994">
        <w:rPr>
          <w:rFonts w:hAnsi="宋体" w:cs="宋体" w:hint="eastAsia"/>
          <w:b/>
          <w:bCs/>
          <w:color w:val="000000"/>
          <w:sz w:val="32"/>
          <w:szCs w:val="32"/>
        </w:rPr>
        <w:lastRenderedPageBreak/>
        <w:t>5.财务状况报告</w:t>
      </w:r>
    </w:p>
    <w:p w:rsidR="00A2163C" w:rsidRPr="00D60994" w:rsidRDefault="00A2163C" w:rsidP="00A2163C">
      <w:pPr>
        <w:pStyle w:val="a8"/>
        <w:adjustRightInd w:val="0"/>
        <w:snapToGrid w:val="0"/>
        <w:jc w:val="left"/>
        <w:rPr>
          <w:rFonts w:hAnsi="宋体"/>
          <w:color w:val="000000"/>
        </w:rPr>
      </w:pPr>
    </w:p>
    <w:p w:rsidR="00A2163C" w:rsidRPr="00D60994" w:rsidRDefault="00A2163C" w:rsidP="00A2163C">
      <w:pPr>
        <w:pStyle w:val="a8"/>
        <w:adjustRightInd w:val="0"/>
        <w:snapToGrid w:val="0"/>
        <w:jc w:val="left"/>
        <w:rPr>
          <w:rFonts w:hAnsi="宋体"/>
          <w:color w:val="000000"/>
        </w:rPr>
      </w:pPr>
    </w:p>
    <w:p w:rsidR="00A2163C" w:rsidRPr="00D60994" w:rsidRDefault="00A2163C" w:rsidP="00A2163C">
      <w:pPr>
        <w:pStyle w:val="a8"/>
        <w:adjustRightInd w:val="0"/>
        <w:snapToGrid w:val="0"/>
        <w:spacing w:line="360" w:lineRule="auto"/>
        <w:ind w:firstLineChars="200" w:firstLine="420"/>
        <w:jc w:val="left"/>
        <w:rPr>
          <w:rFonts w:hAnsi="宋体"/>
          <w:color w:val="000000"/>
        </w:rPr>
      </w:pPr>
      <w:r w:rsidRPr="00D60994">
        <w:rPr>
          <w:rFonts w:hAnsi="宋体" w:hint="eastAsia"/>
          <w:color w:val="000000"/>
        </w:rPr>
        <w:t>说明：1</w:t>
      </w:r>
      <w:r w:rsidRPr="00D60994">
        <w:rPr>
          <w:rFonts w:hAnsi="宋体"/>
          <w:color w:val="000000"/>
        </w:rPr>
        <w:t>.</w:t>
      </w:r>
      <w:r w:rsidRPr="00D60994">
        <w:rPr>
          <w:rFonts w:hAnsi="宋体" w:cs="宋体" w:hint="eastAsia"/>
          <w:color w:val="000000"/>
          <w:kern w:val="0"/>
        </w:rPr>
        <w:t>供应商根据磋商文件资格要求，提供符合条件的财务状况证明材料的</w:t>
      </w:r>
      <w:r w:rsidRPr="00D60994">
        <w:rPr>
          <w:rFonts w:hAnsi="宋体" w:hint="eastAsia"/>
          <w:color w:val="000000"/>
        </w:rPr>
        <w:t>复印件或电子证照的打印件，并加盖供应商单位公章；</w:t>
      </w:r>
    </w:p>
    <w:p w:rsidR="00A2163C" w:rsidRPr="00D60994" w:rsidRDefault="00A2163C" w:rsidP="00A2163C">
      <w:pPr>
        <w:spacing w:line="360" w:lineRule="auto"/>
        <w:ind w:firstLineChars="400" w:firstLine="840"/>
        <w:rPr>
          <w:rFonts w:hAnsi="宋体"/>
        </w:rPr>
      </w:pPr>
      <w:r w:rsidRPr="00D60994">
        <w:rPr>
          <w:rFonts w:hAnsi="宋体" w:hint="eastAsia"/>
          <w:color w:val="000000"/>
        </w:rPr>
        <w:t>2</w:t>
      </w:r>
      <w:r w:rsidRPr="00D60994">
        <w:rPr>
          <w:rFonts w:hAnsi="宋体"/>
          <w:color w:val="000000"/>
        </w:rPr>
        <w:t>.</w:t>
      </w:r>
      <w:r w:rsidRPr="00D60994">
        <w:rPr>
          <w:rFonts w:hAnsi="宋体" w:hint="eastAsia"/>
        </w:rPr>
        <w:t>提供资信证明的</w:t>
      </w:r>
      <w:r w:rsidRPr="00D60994">
        <w:rPr>
          <w:rFonts w:hAnsi="宋体" w:cs="宋体" w:hint="eastAsia"/>
          <w:color w:val="000000"/>
          <w:kern w:val="0"/>
        </w:rPr>
        <w:t>供应商</w:t>
      </w:r>
      <w:r w:rsidRPr="00D60994">
        <w:rPr>
          <w:rFonts w:hAnsi="宋体" w:hint="eastAsia"/>
        </w:rPr>
        <w:t>可按附件</w:t>
      </w:r>
      <w:r w:rsidRPr="00D60994">
        <w:rPr>
          <w:rFonts w:hAnsi="宋体"/>
        </w:rPr>
        <w:t>1</w:t>
      </w:r>
      <w:r w:rsidRPr="00D60994">
        <w:rPr>
          <w:rFonts w:hAnsi="宋体" w:hint="eastAsia"/>
        </w:rPr>
        <w:t>格式提供账户信息。</w:t>
      </w:r>
    </w:p>
    <w:p w:rsidR="00A2163C" w:rsidRPr="00D60994" w:rsidRDefault="00A2163C" w:rsidP="00A2163C">
      <w:pPr>
        <w:widowControl/>
        <w:jc w:val="left"/>
        <w:rPr>
          <w:lang w:val="zh-CN"/>
        </w:rPr>
      </w:pPr>
      <w:r w:rsidRPr="00D60994">
        <w:rPr>
          <w:lang w:val="zh-CN"/>
        </w:rPr>
        <w:br w:type="page"/>
      </w:r>
    </w:p>
    <w:p w:rsidR="00A2163C" w:rsidRPr="00D60994" w:rsidRDefault="00A2163C" w:rsidP="00A2163C">
      <w:pPr>
        <w:widowControl/>
        <w:jc w:val="left"/>
        <w:rPr>
          <w:lang w:val="zh-CN"/>
        </w:rPr>
      </w:pPr>
      <w:r w:rsidRPr="00D60994">
        <w:rPr>
          <w:rFonts w:hAnsi="宋体" w:cs="宋体" w:hint="eastAsia"/>
          <w:b/>
          <w:color w:val="000000"/>
          <w:sz w:val="28"/>
          <w:szCs w:val="28"/>
        </w:rPr>
        <w:lastRenderedPageBreak/>
        <w:t>附件</w:t>
      </w:r>
      <w:r w:rsidRPr="00D60994">
        <w:rPr>
          <w:rFonts w:hAnsi="宋体" w:cs="宋体" w:hint="eastAsia"/>
          <w:b/>
          <w:color w:val="000000"/>
          <w:sz w:val="28"/>
          <w:szCs w:val="28"/>
        </w:rPr>
        <w:t>1:</w:t>
      </w:r>
    </w:p>
    <w:p w:rsidR="00A2163C" w:rsidRPr="00D60994" w:rsidRDefault="00A2163C" w:rsidP="00A2163C">
      <w:pPr>
        <w:pStyle w:val="a8"/>
        <w:adjustRightInd w:val="0"/>
        <w:snapToGrid w:val="0"/>
        <w:spacing w:line="360" w:lineRule="auto"/>
        <w:ind w:firstLineChars="200" w:firstLine="643"/>
        <w:jc w:val="center"/>
        <w:rPr>
          <w:rFonts w:hAnsi="宋体" w:cs="宋体"/>
          <w:b/>
          <w:bCs/>
          <w:color w:val="000000"/>
          <w:sz w:val="32"/>
          <w:szCs w:val="32"/>
        </w:rPr>
      </w:pPr>
      <w:r w:rsidRPr="00D60994">
        <w:rPr>
          <w:rFonts w:hAnsi="宋体" w:cs="宋体" w:hint="eastAsia"/>
          <w:b/>
          <w:bCs/>
          <w:color w:val="000000"/>
          <w:sz w:val="32"/>
          <w:szCs w:val="32"/>
        </w:rPr>
        <w:t>基本存款账户信息</w:t>
      </w:r>
    </w:p>
    <w:p w:rsidR="00A2163C" w:rsidRPr="00D60994" w:rsidRDefault="00A2163C" w:rsidP="00A2163C">
      <w:pPr>
        <w:pStyle w:val="a8"/>
        <w:adjustRightInd w:val="0"/>
        <w:snapToGrid w:val="0"/>
        <w:spacing w:line="360" w:lineRule="auto"/>
        <w:ind w:firstLineChars="200" w:firstLine="420"/>
        <w:rPr>
          <w:rFonts w:hAnsi="宋体" w:cs="宋体"/>
          <w:color w:val="000000"/>
        </w:rPr>
      </w:pP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账户名称：</w:t>
      </w: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账户号码：</w:t>
      </w: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开户银行：</w:t>
      </w: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法定代表人（单位负责人）：                （签名）</w:t>
      </w: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 xml:space="preserve">基本存款账户编号： </w:t>
      </w: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供应商名称：                （加盖单位章）</w:t>
      </w:r>
    </w:p>
    <w:p w:rsidR="00A2163C" w:rsidRPr="00D60994" w:rsidRDefault="00A2163C" w:rsidP="00A2163C">
      <w:pPr>
        <w:pStyle w:val="a8"/>
        <w:adjustRightInd w:val="0"/>
        <w:snapToGrid w:val="0"/>
        <w:spacing w:line="360" w:lineRule="auto"/>
        <w:ind w:firstLineChars="200" w:firstLine="420"/>
        <w:rPr>
          <w:rFonts w:hAnsi="宋体" w:cs="宋体"/>
          <w:color w:val="000000"/>
        </w:rPr>
      </w:pPr>
      <w:r w:rsidRPr="00D60994">
        <w:rPr>
          <w:rFonts w:hAnsi="宋体" w:cs="宋体" w:hint="eastAsia"/>
          <w:color w:val="000000"/>
        </w:rPr>
        <w:t>日期：    年  月  日</w:t>
      </w:r>
    </w:p>
    <w:p w:rsidR="00A2163C" w:rsidRPr="00D60994" w:rsidRDefault="00A2163C" w:rsidP="00A2163C">
      <w:pPr>
        <w:pStyle w:val="a8"/>
        <w:adjustRightInd w:val="0"/>
        <w:snapToGrid w:val="0"/>
        <w:spacing w:line="360" w:lineRule="auto"/>
        <w:jc w:val="left"/>
        <w:rPr>
          <w:b/>
          <w:sz w:val="24"/>
          <w:szCs w:val="24"/>
        </w:rPr>
      </w:pPr>
      <w:r w:rsidRPr="00D60994">
        <w:rPr>
          <w:lang w:val="zh-CN"/>
        </w:rPr>
        <w:br w:type="page"/>
      </w:r>
    </w:p>
    <w:p w:rsidR="00A2163C" w:rsidRPr="00D60994" w:rsidRDefault="00A2163C" w:rsidP="00A2163C">
      <w:pPr>
        <w:pStyle w:val="a8"/>
        <w:adjustRightInd w:val="0"/>
        <w:snapToGrid w:val="0"/>
        <w:spacing w:line="360" w:lineRule="auto"/>
        <w:jc w:val="center"/>
        <w:outlineLvl w:val="2"/>
        <w:rPr>
          <w:rFonts w:hAnsi="宋体" w:cs="宋体"/>
          <w:color w:val="000000"/>
          <w:sz w:val="32"/>
          <w:szCs w:val="32"/>
        </w:rPr>
      </w:pPr>
      <w:r w:rsidRPr="00D60994">
        <w:rPr>
          <w:rFonts w:hAnsi="宋体" w:cs="宋体" w:hint="eastAsia"/>
          <w:b/>
          <w:bCs/>
          <w:color w:val="000000"/>
          <w:sz w:val="32"/>
          <w:szCs w:val="32"/>
        </w:rPr>
        <w:lastRenderedPageBreak/>
        <w:t>6.税收缴纳证明</w:t>
      </w:r>
    </w:p>
    <w:p w:rsidR="00A2163C" w:rsidRPr="00D60994" w:rsidRDefault="00A2163C" w:rsidP="00A2163C">
      <w:pPr>
        <w:pStyle w:val="a8"/>
        <w:adjustRightInd w:val="0"/>
        <w:snapToGrid w:val="0"/>
        <w:jc w:val="left"/>
        <w:rPr>
          <w:rFonts w:hAnsi="宋体"/>
          <w:lang w:val="zh-CN"/>
        </w:rPr>
      </w:pPr>
    </w:p>
    <w:p w:rsidR="00A2163C" w:rsidRPr="00D60994" w:rsidRDefault="00A2163C" w:rsidP="00A2163C">
      <w:pPr>
        <w:pStyle w:val="a8"/>
        <w:adjustRightInd w:val="0"/>
        <w:snapToGrid w:val="0"/>
        <w:spacing w:line="360" w:lineRule="auto"/>
        <w:jc w:val="left"/>
        <w:rPr>
          <w:rFonts w:hAnsi="宋体"/>
          <w:lang w:val="zh-CN"/>
        </w:rPr>
      </w:pPr>
    </w:p>
    <w:p w:rsidR="00A2163C" w:rsidRPr="00D60994" w:rsidRDefault="00A2163C" w:rsidP="00A2163C">
      <w:pPr>
        <w:pStyle w:val="a8"/>
        <w:adjustRightInd w:val="0"/>
        <w:snapToGrid w:val="0"/>
        <w:spacing w:line="360" w:lineRule="auto"/>
        <w:ind w:firstLineChars="200" w:firstLine="420"/>
        <w:jc w:val="left"/>
        <w:rPr>
          <w:rFonts w:hAnsi="宋体"/>
          <w:lang w:val="zh-CN"/>
        </w:rPr>
      </w:pPr>
      <w:r w:rsidRPr="00D60994">
        <w:rPr>
          <w:rFonts w:hAnsi="宋体" w:hint="eastAsia"/>
          <w:lang w:val="zh-CN"/>
        </w:rPr>
        <w:t>说明：1</w:t>
      </w:r>
      <w:r w:rsidRPr="00D60994">
        <w:rPr>
          <w:rFonts w:hAnsi="宋体"/>
          <w:lang w:val="zh-CN"/>
        </w:rPr>
        <w:t>.</w:t>
      </w:r>
      <w:r w:rsidRPr="00D60994">
        <w:rPr>
          <w:rFonts w:hAnsi="宋体" w:hint="eastAsia"/>
          <w:lang w:val="zh-CN"/>
        </w:rPr>
        <w:t>供应商根据磋商文件资格要求，提供符合条件的税收缴纳证明材料</w:t>
      </w:r>
      <w:r w:rsidRPr="00D60994">
        <w:rPr>
          <w:rFonts w:hAnsi="宋体" w:cs="宋体" w:hint="eastAsia"/>
          <w:color w:val="000000"/>
          <w:kern w:val="0"/>
        </w:rPr>
        <w:t>的</w:t>
      </w:r>
      <w:r w:rsidRPr="00D60994">
        <w:rPr>
          <w:rFonts w:hAnsi="宋体" w:hint="eastAsia"/>
          <w:color w:val="000000"/>
        </w:rPr>
        <w:t>复印件或电子证照的打印件，并加盖供应商单位公章；</w:t>
      </w:r>
    </w:p>
    <w:p w:rsidR="00A2163C" w:rsidRPr="00D60994" w:rsidRDefault="00A2163C" w:rsidP="00A2163C">
      <w:pPr>
        <w:spacing w:line="360" w:lineRule="auto"/>
        <w:ind w:firstLineChars="200" w:firstLine="420"/>
        <w:rPr>
          <w:rFonts w:hAnsi="宋体"/>
        </w:rPr>
      </w:pPr>
      <w:r w:rsidRPr="00D60994">
        <w:rPr>
          <w:rFonts w:hAnsi="宋体"/>
        </w:rPr>
        <w:t>2</w:t>
      </w:r>
      <w:r w:rsidRPr="00D60994">
        <w:rPr>
          <w:rFonts w:hAnsi="宋体"/>
          <w:lang w:val="zh-CN"/>
        </w:rPr>
        <w:t>.</w:t>
      </w:r>
      <w:r w:rsidRPr="00D60994">
        <w:rPr>
          <w:rFonts w:hAnsi="宋体" w:hint="eastAsia"/>
          <w:b/>
        </w:rPr>
        <w:t>新成立</w:t>
      </w:r>
      <w:r w:rsidRPr="00D60994">
        <w:rPr>
          <w:rFonts w:hAnsi="宋体" w:cs="宋体" w:hint="eastAsia"/>
          <w:color w:val="000000"/>
        </w:rPr>
        <w:t>（成立时间至提交响应文件截止时间不足</w:t>
      </w:r>
      <w:r w:rsidRPr="00D60994">
        <w:rPr>
          <w:rFonts w:hAnsi="宋体" w:cs="宋体" w:hint="eastAsia"/>
          <w:color w:val="000000"/>
        </w:rPr>
        <w:t>1</w:t>
      </w:r>
      <w:r w:rsidRPr="00D60994">
        <w:rPr>
          <w:rFonts w:hAnsi="宋体" w:cs="宋体" w:hint="eastAsia"/>
          <w:color w:val="000000"/>
        </w:rPr>
        <w:t>年）</w:t>
      </w:r>
      <w:r w:rsidRPr="00D60994">
        <w:rPr>
          <w:rFonts w:hAnsi="宋体" w:hint="eastAsia"/>
          <w:b/>
        </w:rPr>
        <w:t>未发生缴纳税收事项的供应商</w:t>
      </w:r>
      <w:r w:rsidRPr="00D60994">
        <w:rPr>
          <w:rFonts w:hAnsi="宋体" w:hint="eastAsia"/>
        </w:rPr>
        <w:t>，</w:t>
      </w:r>
      <w:r w:rsidR="00D31DAE" w:rsidRPr="00D60994">
        <w:rPr>
          <w:rFonts w:hAnsi="宋体" w:hint="eastAsia"/>
        </w:rPr>
        <w:t>可</w:t>
      </w:r>
      <w:r w:rsidRPr="00D60994">
        <w:rPr>
          <w:rFonts w:hAnsi="宋体" w:hint="eastAsia"/>
        </w:rPr>
        <w:t>按附件</w:t>
      </w:r>
      <w:r w:rsidRPr="00D60994">
        <w:rPr>
          <w:rFonts w:hAnsi="宋体" w:hint="eastAsia"/>
        </w:rPr>
        <w:t>2</w:t>
      </w:r>
      <w:r w:rsidRPr="00D60994">
        <w:rPr>
          <w:rFonts w:hAnsi="宋体" w:hint="eastAsia"/>
        </w:rPr>
        <w:t>格式提供依法缴纳税收书面承诺。</w:t>
      </w:r>
    </w:p>
    <w:p w:rsidR="00A2163C" w:rsidRPr="00D60994" w:rsidRDefault="00A2163C" w:rsidP="00A2163C">
      <w:pPr>
        <w:widowControl/>
        <w:jc w:val="left"/>
        <w:rPr>
          <w:rFonts w:ascii="宋体" w:hAnsi="宋体" w:cs="Courier New"/>
          <w:szCs w:val="21"/>
        </w:rPr>
      </w:pPr>
      <w:r w:rsidRPr="00D60994">
        <w:rPr>
          <w:rFonts w:hAnsi="宋体"/>
        </w:rPr>
        <w:br w:type="page"/>
      </w:r>
    </w:p>
    <w:p w:rsidR="00A2163C" w:rsidRPr="00D60994" w:rsidRDefault="00A2163C" w:rsidP="00A2163C">
      <w:pPr>
        <w:widowControl/>
        <w:jc w:val="left"/>
        <w:rPr>
          <w:rFonts w:ascii="宋体" w:hAnsi="宋体" w:cs="Courier New"/>
          <w:szCs w:val="21"/>
        </w:rPr>
      </w:pPr>
      <w:r w:rsidRPr="00D60994">
        <w:rPr>
          <w:rFonts w:hAnsi="宋体" w:cs="宋体" w:hint="eastAsia"/>
          <w:b/>
          <w:bCs/>
          <w:color w:val="000000"/>
          <w:sz w:val="28"/>
          <w:szCs w:val="28"/>
        </w:rPr>
        <w:lastRenderedPageBreak/>
        <w:t>附件</w:t>
      </w:r>
      <w:r w:rsidRPr="00D60994">
        <w:rPr>
          <w:rFonts w:hAnsi="宋体" w:cs="宋体" w:hint="eastAsia"/>
          <w:b/>
          <w:bCs/>
          <w:color w:val="000000"/>
          <w:sz w:val="28"/>
          <w:szCs w:val="28"/>
        </w:rPr>
        <w:t>2</w:t>
      </w:r>
    </w:p>
    <w:p w:rsidR="00A2163C" w:rsidRPr="00D60994" w:rsidRDefault="00A2163C" w:rsidP="00A2163C">
      <w:pPr>
        <w:tabs>
          <w:tab w:val="left" w:pos="2085"/>
        </w:tabs>
        <w:spacing w:line="560" w:lineRule="exact"/>
        <w:jc w:val="center"/>
        <w:rPr>
          <w:rFonts w:ascii="宋体" w:hAnsi="宋体" w:cs="宋体"/>
          <w:b/>
          <w:bCs/>
          <w:color w:val="000000"/>
          <w:sz w:val="36"/>
          <w:szCs w:val="36"/>
        </w:rPr>
      </w:pPr>
      <w:r w:rsidRPr="00D60994">
        <w:rPr>
          <w:rFonts w:ascii="宋体" w:hAnsi="宋体" w:cs="宋体" w:hint="eastAsia"/>
          <w:b/>
          <w:bCs/>
          <w:color w:val="000000"/>
          <w:sz w:val="36"/>
          <w:szCs w:val="36"/>
        </w:rPr>
        <w:t>依法缴纳税收承诺书</w:t>
      </w:r>
    </w:p>
    <w:p w:rsidR="00A2163C" w:rsidRPr="00D60994" w:rsidRDefault="00A2163C" w:rsidP="00A2163C">
      <w:pPr>
        <w:pStyle w:val="a3"/>
        <w:spacing w:beforeLines="300" w:before="936" w:afterLines="50" w:after="156" w:line="360" w:lineRule="auto"/>
        <w:ind w:firstLine="422"/>
        <w:rPr>
          <w:rFonts w:ascii="宋体" w:hAnsi="宋体" w:cs="宋体"/>
          <w:b/>
          <w:color w:val="000000"/>
          <w:szCs w:val="21"/>
        </w:rPr>
      </w:pPr>
      <w:r w:rsidRPr="00D60994">
        <w:rPr>
          <w:rFonts w:ascii="宋体" w:hAnsi="宋体" w:cs="宋体" w:hint="eastAsia"/>
          <w:b/>
          <w:color w:val="000000"/>
          <w:szCs w:val="21"/>
        </w:rPr>
        <w:t xml:space="preserve">陕西隆信项目管理有限公司： </w:t>
      </w:r>
    </w:p>
    <w:p w:rsidR="00A2163C" w:rsidRPr="00D60994" w:rsidRDefault="00A2163C" w:rsidP="00A2163C">
      <w:pPr>
        <w:pStyle w:val="a8"/>
        <w:adjustRightInd w:val="0"/>
        <w:snapToGrid w:val="0"/>
        <w:spacing w:line="360" w:lineRule="auto"/>
        <w:ind w:firstLineChars="200" w:firstLine="420"/>
        <w:jc w:val="left"/>
        <w:rPr>
          <w:rFonts w:hAnsi="宋体"/>
        </w:rPr>
      </w:pPr>
      <w:r w:rsidRPr="00D60994">
        <w:rPr>
          <w:rFonts w:hAnsi="宋体" w:hint="eastAsia"/>
        </w:rPr>
        <w:t>我方参与</w:t>
      </w:r>
      <w:r w:rsidRPr="00D60994">
        <w:rPr>
          <w:rFonts w:hAnsi="宋体" w:hint="eastAsia"/>
          <w:u w:val="single"/>
        </w:rPr>
        <w:t>（项目名称）（项目编号）</w:t>
      </w:r>
      <w:r w:rsidRPr="00D60994">
        <w:rPr>
          <w:rFonts w:hAnsi="宋体" w:hint="eastAsia"/>
        </w:rPr>
        <w:t>项目的政府采购活动，现承诺如下：</w:t>
      </w:r>
    </w:p>
    <w:p w:rsidR="00A2163C" w:rsidRPr="00D60994" w:rsidRDefault="00A2163C" w:rsidP="00A2163C">
      <w:pPr>
        <w:pStyle w:val="a8"/>
        <w:adjustRightInd w:val="0"/>
        <w:snapToGrid w:val="0"/>
        <w:spacing w:line="360" w:lineRule="auto"/>
        <w:ind w:firstLineChars="200" w:firstLine="420"/>
        <w:jc w:val="left"/>
        <w:rPr>
          <w:rFonts w:hAnsi="宋体"/>
        </w:rPr>
      </w:pPr>
      <w:r w:rsidRPr="00D60994">
        <w:rPr>
          <w:rFonts w:hAnsi="宋体" w:hint="eastAsia"/>
        </w:rPr>
        <w:t>我方承诺将依法缴纳税收，并符合《中华人民共和国政府采购法》及其实施条例和磋商文件资格要求的规定。</w:t>
      </w:r>
    </w:p>
    <w:p w:rsidR="00A2163C" w:rsidRPr="00D60994" w:rsidRDefault="00A2163C" w:rsidP="00A2163C">
      <w:pPr>
        <w:pStyle w:val="a8"/>
        <w:adjustRightInd w:val="0"/>
        <w:snapToGrid w:val="0"/>
        <w:spacing w:line="360" w:lineRule="auto"/>
        <w:jc w:val="left"/>
        <w:rPr>
          <w:rFonts w:hAnsi="宋体"/>
        </w:rPr>
      </w:pPr>
      <w:r w:rsidRPr="00D60994">
        <w:rPr>
          <w:rFonts w:hAnsi="宋体" w:hint="eastAsia"/>
        </w:rPr>
        <w:t>若我方以上承诺不实，自愿承担提供虚假材料谋取中标的法律责任。</w:t>
      </w:r>
    </w:p>
    <w:p w:rsidR="00A2163C" w:rsidRPr="00D60994" w:rsidRDefault="00A2163C" w:rsidP="00A2163C">
      <w:pPr>
        <w:pStyle w:val="a8"/>
        <w:adjustRightInd w:val="0"/>
        <w:snapToGrid w:val="0"/>
        <w:spacing w:line="360" w:lineRule="auto"/>
        <w:jc w:val="left"/>
        <w:rPr>
          <w:rFonts w:hAnsi="宋体"/>
        </w:rPr>
      </w:pPr>
    </w:p>
    <w:p w:rsidR="00A2163C" w:rsidRPr="00D60994" w:rsidRDefault="00A2163C" w:rsidP="00A2163C">
      <w:pPr>
        <w:pStyle w:val="a8"/>
        <w:adjustRightInd w:val="0"/>
        <w:snapToGrid w:val="0"/>
        <w:spacing w:line="480" w:lineRule="auto"/>
        <w:jc w:val="left"/>
        <w:rPr>
          <w:rFonts w:hAnsi="宋体"/>
        </w:rPr>
      </w:pPr>
    </w:p>
    <w:p w:rsidR="00A2163C" w:rsidRPr="00D60994" w:rsidRDefault="00A2163C" w:rsidP="00A2163C">
      <w:pPr>
        <w:pStyle w:val="a3"/>
        <w:spacing w:line="720" w:lineRule="auto"/>
        <w:rPr>
          <w:rFonts w:ascii="宋体" w:hAnsi="宋体" w:cs="宋体"/>
          <w:color w:val="000000"/>
          <w:szCs w:val="21"/>
        </w:rPr>
      </w:pPr>
      <w:r w:rsidRPr="00D60994">
        <w:rPr>
          <w:rFonts w:ascii="宋体" w:hAnsi="宋体" w:cs="宋体" w:hint="eastAsia"/>
          <w:color w:val="000000"/>
          <w:szCs w:val="21"/>
        </w:rPr>
        <w:t>承 诺 人：</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（供应商名称、盖单位章）</w:t>
      </w:r>
    </w:p>
    <w:p w:rsidR="00A2163C" w:rsidRPr="00D60994" w:rsidRDefault="00A2163C" w:rsidP="00A2163C">
      <w:pPr>
        <w:pStyle w:val="a3"/>
        <w:spacing w:line="720" w:lineRule="auto"/>
        <w:rPr>
          <w:rFonts w:ascii="宋体" w:hAnsi="宋体" w:cs="宋体"/>
          <w:color w:val="000000"/>
          <w:szCs w:val="21"/>
        </w:rPr>
      </w:pPr>
      <w:r w:rsidRPr="00D60994">
        <w:rPr>
          <w:rFonts w:ascii="宋体" w:hAnsi="宋体" w:cs="宋体" w:hint="eastAsia"/>
          <w:color w:val="000000"/>
          <w:szCs w:val="21"/>
        </w:rPr>
        <w:t>法定代表人（单位负责人）或委托代理人：</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（签名）</w:t>
      </w:r>
    </w:p>
    <w:p w:rsidR="00A2163C" w:rsidRPr="00D60994" w:rsidRDefault="00A2163C" w:rsidP="00A2163C">
      <w:pPr>
        <w:pStyle w:val="a8"/>
        <w:adjustRightInd w:val="0"/>
        <w:snapToGrid w:val="0"/>
        <w:spacing w:line="720" w:lineRule="auto"/>
        <w:ind w:firstLineChars="200" w:firstLine="420"/>
        <w:rPr>
          <w:rFonts w:hAnsi="宋体"/>
          <w:color w:val="000000"/>
        </w:rPr>
      </w:pPr>
      <w:r w:rsidRPr="00D60994">
        <w:rPr>
          <w:rFonts w:hAnsi="宋体" w:cs="宋体" w:hint="eastAsia"/>
          <w:color w:val="000000"/>
        </w:rPr>
        <w:t>日  期：20</w:t>
      </w:r>
      <w:r w:rsidRPr="00D60994">
        <w:rPr>
          <w:rFonts w:hAnsi="宋体" w:cs="宋体" w:hint="eastAsia"/>
          <w:color w:val="000000"/>
          <w:u w:val="single"/>
        </w:rPr>
        <w:t xml:space="preserve">  </w:t>
      </w:r>
      <w:r w:rsidRPr="00D60994">
        <w:rPr>
          <w:rFonts w:hAnsi="宋体" w:cs="宋体" w:hint="eastAsia"/>
          <w:color w:val="000000"/>
        </w:rPr>
        <w:t>年</w:t>
      </w:r>
      <w:r w:rsidRPr="00D60994">
        <w:rPr>
          <w:rFonts w:hAnsi="宋体" w:cs="宋体" w:hint="eastAsia"/>
          <w:color w:val="000000"/>
          <w:u w:val="single"/>
        </w:rPr>
        <w:t xml:space="preserve">  </w:t>
      </w:r>
      <w:r w:rsidRPr="00D60994">
        <w:rPr>
          <w:rFonts w:hAnsi="宋体" w:cs="宋体" w:hint="eastAsia"/>
          <w:color w:val="000000"/>
        </w:rPr>
        <w:t>月</w:t>
      </w:r>
      <w:r w:rsidRPr="00D60994">
        <w:rPr>
          <w:rFonts w:hAnsi="宋体" w:cs="宋体" w:hint="eastAsia"/>
          <w:color w:val="000000"/>
          <w:u w:val="single"/>
        </w:rPr>
        <w:t xml:space="preserve">  </w:t>
      </w:r>
      <w:r w:rsidRPr="00D60994">
        <w:rPr>
          <w:rFonts w:hAnsi="宋体" w:cs="宋体" w:hint="eastAsia"/>
          <w:color w:val="000000"/>
        </w:rPr>
        <w:t>日</w:t>
      </w:r>
      <w:r w:rsidRPr="00D60994">
        <w:rPr>
          <w:lang w:val="zh-CN"/>
        </w:rPr>
        <w:br w:type="page"/>
      </w:r>
    </w:p>
    <w:p w:rsidR="00A2163C" w:rsidRPr="00D60994" w:rsidRDefault="00A2163C" w:rsidP="00A2163C">
      <w:pPr>
        <w:pStyle w:val="a3"/>
        <w:spacing w:afterLines="50" w:after="156" w:line="360" w:lineRule="auto"/>
        <w:ind w:firstLineChars="0" w:firstLine="0"/>
        <w:jc w:val="center"/>
        <w:rPr>
          <w:rFonts w:ascii="宋体" w:hAnsi="宋体" w:cs="宋体"/>
          <w:color w:val="000000"/>
          <w:sz w:val="32"/>
          <w:szCs w:val="32"/>
        </w:rPr>
      </w:pPr>
      <w:r w:rsidRPr="00D60994">
        <w:rPr>
          <w:rFonts w:hAnsi="宋体" w:cs="宋体" w:hint="eastAsia"/>
          <w:b/>
          <w:bCs/>
          <w:color w:val="000000"/>
          <w:sz w:val="32"/>
          <w:szCs w:val="32"/>
        </w:rPr>
        <w:lastRenderedPageBreak/>
        <w:t>7.</w:t>
      </w:r>
      <w:r w:rsidRPr="00D60994">
        <w:rPr>
          <w:rFonts w:hAnsi="宋体" w:cs="宋体" w:hint="eastAsia"/>
          <w:b/>
          <w:bCs/>
          <w:color w:val="000000"/>
          <w:sz w:val="32"/>
          <w:szCs w:val="32"/>
        </w:rPr>
        <w:t>社会保障资金缴纳证明</w:t>
      </w:r>
    </w:p>
    <w:p w:rsidR="00A2163C" w:rsidRPr="00D60994" w:rsidRDefault="00A2163C" w:rsidP="00A2163C">
      <w:pPr>
        <w:pStyle w:val="a8"/>
        <w:adjustRightInd w:val="0"/>
        <w:snapToGrid w:val="0"/>
        <w:spacing w:line="360" w:lineRule="auto"/>
        <w:jc w:val="left"/>
        <w:rPr>
          <w:rFonts w:hAnsi="宋体" w:cs="宋体"/>
          <w:color w:val="000000"/>
          <w:sz w:val="24"/>
          <w:szCs w:val="24"/>
        </w:rPr>
      </w:pPr>
    </w:p>
    <w:p w:rsidR="00A2163C" w:rsidRPr="00D60994" w:rsidRDefault="00A2163C" w:rsidP="00A2163C">
      <w:pPr>
        <w:pStyle w:val="a8"/>
        <w:adjustRightInd w:val="0"/>
        <w:snapToGrid w:val="0"/>
        <w:spacing w:line="360" w:lineRule="auto"/>
        <w:jc w:val="left"/>
        <w:rPr>
          <w:rFonts w:hAnsi="宋体" w:cs="宋体"/>
          <w:color w:val="000000"/>
          <w:sz w:val="24"/>
          <w:szCs w:val="24"/>
        </w:rPr>
      </w:pPr>
    </w:p>
    <w:p w:rsidR="00A2163C" w:rsidRPr="00D60994" w:rsidRDefault="00A2163C" w:rsidP="00A2163C">
      <w:pPr>
        <w:pStyle w:val="a8"/>
        <w:adjustRightInd w:val="0"/>
        <w:snapToGrid w:val="0"/>
        <w:spacing w:line="360" w:lineRule="auto"/>
        <w:ind w:firstLineChars="100" w:firstLine="210"/>
        <w:jc w:val="left"/>
        <w:rPr>
          <w:rFonts w:hAnsi="宋体"/>
          <w:color w:val="000000"/>
        </w:rPr>
      </w:pPr>
      <w:r w:rsidRPr="00D60994">
        <w:rPr>
          <w:rFonts w:hAnsi="宋体" w:cs="宋体" w:hint="eastAsia"/>
          <w:color w:val="000000"/>
        </w:rPr>
        <w:t>说明：</w:t>
      </w:r>
      <w:r w:rsidRPr="00D60994">
        <w:rPr>
          <w:rFonts w:hAnsi="宋体" w:hint="eastAsia"/>
          <w:lang w:val="zh-CN"/>
        </w:rPr>
        <w:t>1</w:t>
      </w:r>
      <w:r w:rsidRPr="00D60994">
        <w:rPr>
          <w:rFonts w:hAnsi="宋体"/>
          <w:lang w:val="zh-CN"/>
        </w:rPr>
        <w:t>.</w:t>
      </w:r>
      <w:r w:rsidRPr="00D60994">
        <w:rPr>
          <w:rFonts w:hAnsi="宋体" w:hint="eastAsia"/>
          <w:lang w:val="zh-CN"/>
        </w:rPr>
        <w:t>供应商根据磋商文件资格要求，提供符合条件的保障资金缴纳证明材料</w:t>
      </w:r>
      <w:r w:rsidRPr="00D60994">
        <w:rPr>
          <w:rFonts w:hAnsi="宋体" w:cs="宋体" w:hint="eastAsia"/>
          <w:color w:val="000000"/>
          <w:kern w:val="0"/>
        </w:rPr>
        <w:t>的</w:t>
      </w:r>
      <w:r w:rsidRPr="00D60994">
        <w:rPr>
          <w:rFonts w:hAnsi="宋体" w:hint="eastAsia"/>
          <w:color w:val="000000"/>
        </w:rPr>
        <w:t>复印件或电子证照的打印件，并加盖供应商单位公章；</w:t>
      </w:r>
    </w:p>
    <w:p w:rsidR="00A2163C" w:rsidRPr="00D60994" w:rsidRDefault="00A2163C" w:rsidP="00A2163C">
      <w:pPr>
        <w:pStyle w:val="a8"/>
        <w:adjustRightInd w:val="0"/>
        <w:snapToGrid w:val="0"/>
        <w:spacing w:line="360" w:lineRule="auto"/>
        <w:ind w:firstLineChars="100" w:firstLine="210"/>
        <w:jc w:val="left"/>
        <w:rPr>
          <w:rFonts w:hAnsi="宋体" w:cs="宋体"/>
          <w:color w:val="000000"/>
        </w:rPr>
      </w:pPr>
      <w:r w:rsidRPr="00D60994">
        <w:rPr>
          <w:rFonts w:hAnsi="宋体" w:cs="宋体" w:hint="eastAsia"/>
          <w:color w:val="000000"/>
        </w:rPr>
        <w:t>2</w:t>
      </w:r>
      <w:r w:rsidRPr="00D60994">
        <w:rPr>
          <w:rFonts w:hAnsi="宋体" w:cs="宋体"/>
          <w:color w:val="000000"/>
        </w:rPr>
        <w:t>.</w:t>
      </w:r>
      <w:r w:rsidRPr="00D60994">
        <w:rPr>
          <w:rFonts w:hAnsi="宋体" w:cs="宋体" w:hint="eastAsia"/>
          <w:b/>
          <w:color w:val="000000"/>
        </w:rPr>
        <w:t>新成立</w:t>
      </w:r>
      <w:r w:rsidRPr="00D60994">
        <w:rPr>
          <w:rFonts w:hAnsi="宋体" w:cs="宋体" w:hint="eastAsia"/>
          <w:color w:val="000000"/>
        </w:rPr>
        <w:t>（成立时间至提交响应文件截止时间不足1年）</w:t>
      </w:r>
      <w:r w:rsidRPr="00D60994">
        <w:rPr>
          <w:rFonts w:hAnsi="宋体" w:cs="宋体" w:hint="eastAsia"/>
          <w:b/>
          <w:color w:val="000000"/>
        </w:rPr>
        <w:t>未发生缴纳社保资金事项的供应商</w:t>
      </w:r>
      <w:r w:rsidRPr="00D60994">
        <w:rPr>
          <w:rFonts w:hAnsi="宋体" w:cs="宋体" w:hint="eastAsia"/>
          <w:color w:val="000000"/>
        </w:rPr>
        <w:t>，</w:t>
      </w:r>
      <w:r w:rsidR="00D31DAE" w:rsidRPr="00D60994">
        <w:rPr>
          <w:rFonts w:hAnsi="宋体" w:cs="宋体" w:hint="eastAsia"/>
          <w:color w:val="000000"/>
        </w:rPr>
        <w:t>可</w:t>
      </w:r>
      <w:r w:rsidRPr="00D60994">
        <w:rPr>
          <w:rFonts w:hAnsi="宋体" w:cs="宋体" w:hint="eastAsia"/>
          <w:color w:val="000000"/>
        </w:rPr>
        <w:t>按附件3格式提供缴纳社保资金的书面承诺；</w:t>
      </w:r>
    </w:p>
    <w:p w:rsidR="00A2163C" w:rsidRPr="00D60994" w:rsidRDefault="00A2163C" w:rsidP="00A2163C">
      <w:pPr>
        <w:widowControl/>
        <w:jc w:val="left"/>
        <w:rPr>
          <w:rFonts w:hAnsi="宋体" w:cs="宋体"/>
          <w:color w:val="000000"/>
        </w:rPr>
      </w:pPr>
      <w:r w:rsidRPr="00D60994">
        <w:rPr>
          <w:rFonts w:hAnsi="宋体" w:cs="宋体"/>
          <w:color w:val="000000"/>
        </w:rPr>
        <w:br w:type="page"/>
      </w:r>
      <w:r w:rsidRPr="00D60994">
        <w:rPr>
          <w:rFonts w:hAnsi="宋体" w:cs="宋体" w:hint="eastAsia"/>
          <w:b/>
          <w:bCs/>
          <w:color w:val="000000"/>
          <w:sz w:val="28"/>
          <w:szCs w:val="28"/>
        </w:rPr>
        <w:lastRenderedPageBreak/>
        <w:t>附件</w:t>
      </w:r>
      <w:r w:rsidRPr="00D60994">
        <w:rPr>
          <w:rFonts w:hAnsi="宋体" w:cs="宋体" w:hint="eastAsia"/>
          <w:b/>
          <w:bCs/>
          <w:color w:val="000000"/>
          <w:sz w:val="28"/>
          <w:szCs w:val="28"/>
        </w:rPr>
        <w:t>3</w:t>
      </w:r>
    </w:p>
    <w:p w:rsidR="00A2163C" w:rsidRPr="00D60994" w:rsidRDefault="00A2163C" w:rsidP="00A2163C">
      <w:pPr>
        <w:tabs>
          <w:tab w:val="left" w:pos="2085"/>
        </w:tabs>
        <w:spacing w:line="560" w:lineRule="exact"/>
        <w:jc w:val="center"/>
        <w:rPr>
          <w:rFonts w:ascii="宋体" w:hAnsi="宋体" w:cs="宋体"/>
          <w:b/>
          <w:bCs/>
          <w:color w:val="000000"/>
          <w:sz w:val="36"/>
          <w:szCs w:val="36"/>
        </w:rPr>
      </w:pPr>
      <w:r w:rsidRPr="00D60994">
        <w:rPr>
          <w:rFonts w:ascii="宋体" w:hAnsi="宋体" w:cs="宋体" w:hint="eastAsia"/>
          <w:b/>
          <w:bCs/>
          <w:color w:val="000000"/>
          <w:sz w:val="36"/>
          <w:szCs w:val="36"/>
        </w:rPr>
        <w:t>依法缴纳社会保障资金承诺书</w:t>
      </w:r>
    </w:p>
    <w:p w:rsidR="00A2163C" w:rsidRPr="00D60994" w:rsidRDefault="00A2163C" w:rsidP="00A2163C">
      <w:pPr>
        <w:pStyle w:val="a3"/>
        <w:spacing w:beforeLines="250" w:before="780" w:line="360" w:lineRule="auto"/>
        <w:ind w:firstLine="422"/>
        <w:rPr>
          <w:rFonts w:ascii="宋体" w:hAnsi="宋体" w:cs="宋体"/>
          <w:b/>
          <w:color w:val="000000"/>
          <w:szCs w:val="21"/>
        </w:rPr>
      </w:pPr>
      <w:r w:rsidRPr="00D60994">
        <w:rPr>
          <w:rFonts w:ascii="宋体" w:hAnsi="宋体" w:cs="宋体" w:hint="eastAsia"/>
          <w:b/>
          <w:color w:val="000000"/>
          <w:szCs w:val="21"/>
        </w:rPr>
        <w:t xml:space="preserve">陕西隆信项目管理有限公司： </w:t>
      </w:r>
    </w:p>
    <w:p w:rsidR="00A2163C" w:rsidRPr="00D60994" w:rsidRDefault="00A2163C" w:rsidP="00A2163C">
      <w:pPr>
        <w:pStyle w:val="a3"/>
        <w:spacing w:beforeLines="50" w:before="156" w:line="360" w:lineRule="auto"/>
        <w:ind w:firstLineChars="300" w:firstLine="630"/>
        <w:rPr>
          <w:rFonts w:ascii="宋体" w:hAnsi="宋体" w:cs="宋体"/>
          <w:color w:val="000000"/>
          <w:szCs w:val="21"/>
        </w:rPr>
      </w:pPr>
      <w:r w:rsidRPr="00D60994">
        <w:rPr>
          <w:rFonts w:ascii="宋体" w:hAnsi="宋体" w:cs="宋体" w:hint="eastAsia"/>
          <w:color w:val="000000"/>
          <w:szCs w:val="21"/>
        </w:rPr>
        <w:t>我方参与</w:t>
      </w:r>
      <w:r w:rsidRPr="00D60994">
        <w:rPr>
          <w:rFonts w:ascii="宋体" w:hAnsi="宋体" w:cs="宋体" w:hint="eastAsia"/>
          <w:color w:val="000000"/>
          <w:szCs w:val="21"/>
          <w:u w:val="single"/>
        </w:rPr>
        <w:t>（项目名称）（项目编号）</w:t>
      </w:r>
      <w:r w:rsidRPr="00D60994">
        <w:rPr>
          <w:rFonts w:ascii="宋体" w:hAnsi="宋体" w:cs="宋体" w:hint="eastAsia"/>
          <w:color w:val="000000"/>
          <w:szCs w:val="21"/>
        </w:rPr>
        <w:t>项目的政府采购活动，现承诺如下：</w:t>
      </w:r>
    </w:p>
    <w:p w:rsidR="00A2163C" w:rsidRPr="00D60994" w:rsidRDefault="00A2163C" w:rsidP="00A2163C">
      <w:pPr>
        <w:pStyle w:val="a3"/>
        <w:spacing w:line="360" w:lineRule="auto"/>
        <w:ind w:firstLineChars="300" w:firstLine="630"/>
        <w:rPr>
          <w:rFonts w:ascii="宋体" w:hAnsi="宋体" w:cs="宋体"/>
          <w:color w:val="000000"/>
          <w:szCs w:val="21"/>
        </w:rPr>
      </w:pPr>
      <w:r w:rsidRPr="00D60994">
        <w:rPr>
          <w:rFonts w:ascii="宋体" w:hAnsi="宋体" w:cs="宋体" w:hint="eastAsia"/>
          <w:color w:val="000000"/>
          <w:szCs w:val="21"/>
        </w:rPr>
        <w:t>我方承诺将依法缴纳社会保障资金，并符合《中华人民共和国政府采购法》及其实施条例和磋商文件资格要求的规定。</w:t>
      </w:r>
    </w:p>
    <w:p w:rsidR="00A2163C" w:rsidRPr="00D60994" w:rsidRDefault="00A2163C" w:rsidP="00A2163C">
      <w:pPr>
        <w:pStyle w:val="a3"/>
        <w:spacing w:line="360" w:lineRule="auto"/>
        <w:ind w:firstLineChars="300" w:firstLine="630"/>
        <w:rPr>
          <w:rFonts w:ascii="宋体" w:hAnsi="宋体" w:cs="宋体"/>
          <w:color w:val="000000"/>
          <w:szCs w:val="21"/>
        </w:rPr>
      </w:pPr>
      <w:r w:rsidRPr="00D60994">
        <w:rPr>
          <w:rFonts w:ascii="宋体" w:hAnsi="宋体" w:cs="宋体" w:hint="eastAsia"/>
          <w:color w:val="000000"/>
          <w:szCs w:val="21"/>
        </w:rPr>
        <w:t>若我方以上承诺不实，自愿承担提供虚假材料谋取中标的法律责任。</w:t>
      </w:r>
    </w:p>
    <w:p w:rsidR="00A2163C" w:rsidRPr="00D60994" w:rsidRDefault="00A2163C" w:rsidP="00A2163C">
      <w:pPr>
        <w:pStyle w:val="a3"/>
        <w:spacing w:line="360" w:lineRule="auto"/>
        <w:ind w:left="5250"/>
        <w:rPr>
          <w:rFonts w:ascii="宋体" w:hAnsi="宋体" w:cs="宋体"/>
          <w:color w:val="000000"/>
          <w:szCs w:val="21"/>
        </w:rPr>
      </w:pPr>
    </w:p>
    <w:p w:rsidR="00A2163C" w:rsidRPr="00D60994" w:rsidRDefault="00A2163C" w:rsidP="00A2163C">
      <w:pPr>
        <w:pStyle w:val="a3"/>
        <w:spacing w:line="360" w:lineRule="auto"/>
        <w:ind w:left="5250"/>
        <w:rPr>
          <w:rFonts w:ascii="宋体" w:hAnsi="宋体" w:cs="宋体"/>
          <w:color w:val="000000"/>
          <w:szCs w:val="21"/>
        </w:rPr>
      </w:pPr>
    </w:p>
    <w:p w:rsidR="00A2163C" w:rsidRPr="00D60994" w:rsidRDefault="00A2163C" w:rsidP="00A2163C">
      <w:pPr>
        <w:pStyle w:val="a3"/>
        <w:spacing w:beforeLines="50" w:before="156" w:line="480" w:lineRule="auto"/>
        <w:rPr>
          <w:rFonts w:ascii="宋体" w:hAnsi="宋体" w:cs="宋体"/>
          <w:color w:val="000000"/>
          <w:szCs w:val="21"/>
        </w:rPr>
      </w:pPr>
      <w:r w:rsidRPr="00D60994">
        <w:rPr>
          <w:rFonts w:ascii="宋体" w:hAnsi="宋体" w:cs="宋体" w:hint="eastAsia"/>
          <w:color w:val="000000"/>
          <w:szCs w:val="21"/>
        </w:rPr>
        <w:t>承 诺 人：</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（供应商名称、盖单位章）</w:t>
      </w:r>
    </w:p>
    <w:p w:rsidR="00A2163C" w:rsidRPr="00D60994" w:rsidRDefault="00A2163C" w:rsidP="00A2163C">
      <w:pPr>
        <w:pStyle w:val="a3"/>
        <w:spacing w:beforeLines="50" w:before="156" w:line="480" w:lineRule="auto"/>
        <w:rPr>
          <w:rFonts w:ascii="宋体" w:hAnsi="宋体" w:cs="宋体"/>
          <w:color w:val="000000"/>
          <w:szCs w:val="21"/>
        </w:rPr>
      </w:pPr>
      <w:r w:rsidRPr="00D60994">
        <w:rPr>
          <w:rFonts w:ascii="宋体" w:hAnsi="宋体" w:cs="宋体" w:hint="eastAsia"/>
          <w:color w:val="000000"/>
          <w:szCs w:val="21"/>
        </w:rPr>
        <w:t>法定代表人（单位负责人）或委托代理人：</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（签名）</w:t>
      </w:r>
    </w:p>
    <w:p w:rsidR="00A2163C" w:rsidRPr="00D60994" w:rsidRDefault="00A2163C" w:rsidP="00A2163C">
      <w:pPr>
        <w:pStyle w:val="a3"/>
        <w:spacing w:beforeLines="50" w:before="156" w:line="480" w:lineRule="auto"/>
        <w:rPr>
          <w:rFonts w:ascii="宋体" w:hAnsi="宋体" w:cs="宋体"/>
          <w:color w:val="000000"/>
          <w:szCs w:val="21"/>
        </w:rPr>
      </w:pPr>
      <w:r w:rsidRPr="00D60994">
        <w:rPr>
          <w:rFonts w:ascii="宋体" w:hAnsi="宋体" w:cs="宋体" w:hint="eastAsia"/>
          <w:color w:val="000000"/>
          <w:szCs w:val="21"/>
        </w:rPr>
        <w:t>日  期：20</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年</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月</w:t>
      </w:r>
      <w:r w:rsidRPr="00D60994">
        <w:rPr>
          <w:rFonts w:ascii="宋体" w:hAnsi="宋体" w:cs="宋体" w:hint="eastAsia"/>
          <w:color w:val="000000"/>
          <w:szCs w:val="21"/>
          <w:u w:val="single"/>
        </w:rPr>
        <w:t xml:space="preserve">  </w:t>
      </w:r>
      <w:r w:rsidRPr="00D60994">
        <w:rPr>
          <w:rFonts w:ascii="宋体" w:hAnsi="宋体" w:cs="宋体" w:hint="eastAsia"/>
          <w:color w:val="000000"/>
          <w:szCs w:val="21"/>
        </w:rPr>
        <w:t>日</w:t>
      </w:r>
    </w:p>
    <w:p w:rsidR="00A2163C" w:rsidRPr="00D60994" w:rsidRDefault="00A2163C" w:rsidP="00A2163C">
      <w:pPr>
        <w:pStyle w:val="a8"/>
        <w:adjustRightInd w:val="0"/>
        <w:snapToGrid w:val="0"/>
        <w:spacing w:line="360" w:lineRule="auto"/>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8"/>
        <w:adjustRightInd w:val="0"/>
        <w:snapToGrid w:val="0"/>
        <w:spacing w:line="360" w:lineRule="auto"/>
        <w:ind w:firstLine="480"/>
        <w:rPr>
          <w:rFonts w:ascii="楷体" w:eastAsia="楷体" w:hAnsi="楷体"/>
          <w:color w:val="000000"/>
        </w:rPr>
      </w:pPr>
    </w:p>
    <w:p w:rsidR="00A2163C" w:rsidRPr="00D60994" w:rsidRDefault="00A2163C" w:rsidP="00A2163C">
      <w:pPr>
        <w:pStyle w:val="a3"/>
        <w:spacing w:line="360" w:lineRule="auto"/>
        <w:ind w:firstLine="640"/>
        <w:jc w:val="center"/>
        <w:rPr>
          <w:rFonts w:ascii="黑体" w:eastAsia="黑体" w:hAnsi="宋体"/>
          <w:color w:val="000000"/>
          <w:sz w:val="32"/>
          <w:szCs w:val="32"/>
        </w:rPr>
      </w:pPr>
      <w:r w:rsidRPr="00D60994">
        <w:rPr>
          <w:rFonts w:ascii="黑体" w:eastAsia="黑体" w:hAnsi="宋体" w:hint="eastAsia"/>
          <w:color w:val="000000"/>
          <w:sz w:val="32"/>
          <w:szCs w:val="32"/>
        </w:rPr>
        <w:lastRenderedPageBreak/>
        <w:t>8.</w:t>
      </w:r>
      <w:r w:rsidRPr="00D60994">
        <w:rPr>
          <w:rFonts w:ascii="黑体" w:eastAsia="黑体" w:hAnsi="宋体" w:cs="宋体" w:hint="eastAsia"/>
          <w:color w:val="000000"/>
          <w:kern w:val="0"/>
          <w:sz w:val="32"/>
          <w:szCs w:val="32"/>
          <w:lang w:val="zh-CN"/>
        </w:rPr>
        <w:t>具备履行合同所必需的设备和专业技术能力的证明</w:t>
      </w:r>
    </w:p>
    <w:p w:rsidR="00A2163C" w:rsidRPr="00D60994" w:rsidRDefault="00A2163C" w:rsidP="00A2163C">
      <w:pPr>
        <w:pStyle w:val="a3"/>
        <w:spacing w:afterLines="100" w:after="312"/>
        <w:ind w:firstLine="600"/>
        <w:jc w:val="center"/>
        <w:rPr>
          <w:rFonts w:ascii="黑体" w:eastAsia="黑体" w:hAnsi="宋体"/>
          <w:sz w:val="32"/>
          <w:szCs w:val="32"/>
        </w:rPr>
      </w:pPr>
      <w:r w:rsidRPr="00D60994">
        <w:rPr>
          <w:rFonts w:ascii="黑体" w:eastAsia="黑体" w:hAnsi="宋体" w:cs="宋体" w:hint="eastAsia"/>
          <w:color w:val="000000"/>
          <w:kern w:val="0"/>
          <w:sz w:val="30"/>
          <w:szCs w:val="30"/>
          <w:lang w:val="zh-CN"/>
        </w:rPr>
        <w:t>（一）</w:t>
      </w:r>
      <w:r w:rsidRPr="00D60994">
        <w:rPr>
          <w:rFonts w:ascii="黑体" w:eastAsia="黑体" w:hAnsi="宋体" w:hint="eastAsia"/>
          <w:sz w:val="32"/>
          <w:szCs w:val="32"/>
        </w:rPr>
        <w:t>本项目组织实施人员</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47"/>
        <w:gridCol w:w="1078"/>
        <w:gridCol w:w="1423"/>
        <w:gridCol w:w="1537"/>
        <w:gridCol w:w="1493"/>
        <w:gridCol w:w="2310"/>
      </w:tblGrid>
      <w:tr w:rsidR="00A2163C" w:rsidRPr="00D60994" w:rsidTr="00DF11FE">
        <w:trPr>
          <w:trHeight w:hRule="exact" w:val="655"/>
          <w:jc w:val="center"/>
        </w:trPr>
        <w:tc>
          <w:tcPr>
            <w:tcW w:w="9624" w:type="dxa"/>
            <w:gridSpan w:val="7"/>
            <w:tcBorders>
              <w:top w:val="single" w:sz="12" w:space="0" w:color="auto"/>
              <w:left w:val="single" w:sz="12" w:space="0" w:color="auto"/>
              <w:right w:val="single" w:sz="12" w:space="0" w:color="auto"/>
            </w:tcBorders>
            <w:vAlign w:val="center"/>
          </w:tcPr>
          <w:p w:rsidR="00A2163C" w:rsidRPr="00D60994" w:rsidRDefault="00A2163C" w:rsidP="00DF11FE">
            <w:pPr>
              <w:pStyle w:val="a3"/>
              <w:ind w:firstLineChars="0" w:firstLine="0"/>
              <w:rPr>
                <w:rFonts w:ascii="宋体" w:hAnsi="宋体"/>
                <w:b/>
                <w:sz w:val="28"/>
                <w:szCs w:val="28"/>
              </w:rPr>
            </w:pPr>
            <w:r w:rsidRPr="00D60994">
              <w:rPr>
                <w:rFonts w:ascii="宋体" w:hAnsi="宋体" w:hint="eastAsia"/>
                <w:b/>
                <w:sz w:val="28"/>
                <w:szCs w:val="28"/>
              </w:rPr>
              <w:t>1.项目负责人</w:t>
            </w:r>
          </w:p>
        </w:tc>
      </w:tr>
      <w:tr w:rsidR="00A2163C" w:rsidRPr="00D60994" w:rsidTr="00DF11FE">
        <w:trPr>
          <w:trHeight w:hRule="exact" w:val="672"/>
          <w:jc w:val="center"/>
        </w:trPr>
        <w:tc>
          <w:tcPr>
            <w:tcW w:w="936" w:type="dxa"/>
            <w:tcBorders>
              <w:lef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姓名</w:t>
            </w:r>
          </w:p>
        </w:tc>
        <w:tc>
          <w:tcPr>
            <w:tcW w:w="847"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年龄</w:t>
            </w:r>
          </w:p>
        </w:tc>
        <w:tc>
          <w:tcPr>
            <w:tcW w:w="1078"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职务</w:t>
            </w:r>
          </w:p>
        </w:tc>
        <w:tc>
          <w:tcPr>
            <w:tcW w:w="1423"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资格/职称</w:t>
            </w:r>
          </w:p>
        </w:tc>
        <w:tc>
          <w:tcPr>
            <w:tcW w:w="1537" w:type="dxa"/>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在本行业从业 工作年限</w:t>
            </w:r>
          </w:p>
        </w:tc>
        <w:tc>
          <w:tcPr>
            <w:tcW w:w="3803" w:type="dxa"/>
            <w:gridSpan w:val="2"/>
            <w:tcBorders>
              <w:righ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主要工作业绩</w:t>
            </w:r>
          </w:p>
        </w:tc>
      </w:tr>
      <w:tr w:rsidR="00A2163C" w:rsidRPr="00D60994" w:rsidTr="00DF11FE">
        <w:trPr>
          <w:trHeight w:hRule="exact" w:val="425"/>
          <w:jc w:val="center"/>
        </w:trPr>
        <w:tc>
          <w:tcPr>
            <w:tcW w:w="936" w:type="dxa"/>
            <w:tcBorders>
              <w:left w:val="single" w:sz="12" w:space="0" w:color="auto"/>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847"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078"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423"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537"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3803" w:type="dxa"/>
            <w:gridSpan w:val="2"/>
            <w:tcBorders>
              <w:bottom w:val="single" w:sz="4" w:space="0" w:color="auto"/>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425"/>
          <w:jc w:val="center"/>
        </w:trPr>
        <w:tc>
          <w:tcPr>
            <w:tcW w:w="936" w:type="dxa"/>
            <w:tcBorders>
              <w:left w:val="single" w:sz="12" w:space="0" w:color="auto"/>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078"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423"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537"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3803" w:type="dxa"/>
            <w:gridSpan w:val="2"/>
            <w:tcBorders>
              <w:bottom w:val="single" w:sz="12" w:space="0" w:color="auto"/>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695"/>
          <w:jc w:val="center"/>
        </w:trPr>
        <w:tc>
          <w:tcPr>
            <w:tcW w:w="9624" w:type="dxa"/>
            <w:gridSpan w:val="7"/>
            <w:tcBorders>
              <w:top w:val="single" w:sz="12" w:space="0" w:color="auto"/>
              <w:left w:val="single" w:sz="12" w:space="0" w:color="auto"/>
              <w:right w:val="single" w:sz="12" w:space="0" w:color="auto"/>
            </w:tcBorders>
            <w:vAlign w:val="center"/>
          </w:tcPr>
          <w:p w:rsidR="00A2163C" w:rsidRPr="00D60994" w:rsidRDefault="00A2163C" w:rsidP="00DF11FE">
            <w:pPr>
              <w:pStyle w:val="a3"/>
              <w:ind w:firstLineChars="0" w:firstLine="0"/>
              <w:rPr>
                <w:rFonts w:ascii="宋体" w:hAnsi="宋体"/>
                <w:b/>
                <w:sz w:val="28"/>
                <w:szCs w:val="28"/>
              </w:rPr>
            </w:pPr>
            <w:r w:rsidRPr="00D60994">
              <w:rPr>
                <w:rFonts w:ascii="宋体" w:hAnsi="宋体" w:hint="eastAsia"/>
                <w:b/>
                <w:sz w:val="28"/>
                <w:szCs w:val="28"/>
              </w:rPr>
              <w:t>2.管理人员</w:t>
            </w:r>
          </w:p>
        </w:tc>
      </w:tr>
      <w:tr w:rsidR="00A2163C" w:rsidRPr="00D60994" w:rsidTr="00DF11FE">
        <w:trPr>
          <w:trHeight w:hRule="exact" w:val="604"/>
          <w:jc w:val="center"/>
        </w:trPr>
        <w:tc>
          <w:tcPr>
            <w:tcW w:w="936" w:type="dxa"/>
            <w:tcBorders>
              <w:lef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姓名</w:t>
            </w:r>
          </w:p>
        </w:tc>
        <w:tc>
          <w:tcPr>
            <w:tcW w:w="847"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年龄</w:t>
            </w:r>
          </w:p>
        </w:tc>
        <w:tc>
          <w:tcPr>
            <w:tcW w:w="1078"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职务</w:t>
            </w:r>
          </w:p>
        </w:tc>
        <w:tc>
          <w:tcPr>
            <w:tcW w:w="1423"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资格/职称</w:t>
            </w:r>
          </w:p>
        </w:tc>
        <w:tc>
          <w:tcPr>
            <w:tcW w:w="1537"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在本行业从业 工作年限</w:t>
            </w:r>
          </w:p>
        </w:tc>
        <w:tc>
          <w:tcPr>
            <w:tcW w:w="1493"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主要工作业绩</w:t>
            </w:r>
          </w:p>
        </w:tc>
        <w:tc>
          <w:tcPr>
            <w:tcW w:w="2310" w:type="dxa"/>
            <w:tcBorders>
              <w:righ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当前分工</w:t>
            </w:r>
          </w:p>
        </w:tc>
      </w:tr>
      <w:tr w:rsidR="00A2163C" w:rsidRPr="00D60994" w:rsidTr="00DF11FE">
        <w:trPr>
          <w:trHeight w:hRule="exact" w:val="425"/>
          <w:jc w:val="center"/>
        </w:trPr>
        <w:tc>
          <w:tcPr>
            <w:tcW w:w="936" w:type="dxa"/>
            <w:tcBorders>
              <w:left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Pr>
          <w:p w:rsidR="00A2163C" w:rsidRPr="00D60994" w:rsidRDefault="00A2163C" w:rsidP="00DF11FE">
            <w:pPr>
              <w:pStyle w:val="a3"/>
              <w:ind w:firstLine="562"/>
              <w:jc w:val="left"/>
              <w:rPr>
                <w:rFonts w:ascii="宋体" w:hAnsi="宋体"/>
                <w:b/>
                <w:sz w:val="28"/>
                <w:szCs w:val="28"/>
              </w:rPr>
            </w:pPr>
          </w:p>
        </w:tc>
        <w:tc>
          <w:tcPr>
            <w:tcW w:w="1078" w:type="dxa"/>
          </w:tcPr>
          <w:p w:rsidR="00A2163C" w:rsidRPr="00D60994" w:rsidRDefault="00A2163C" w:rsidP="00DF11FE">
            <w:pPr>
              <w:pStyle w:val="a3"/>
              <w:ind w:firstLine="562"/>
              <w:jc w:val="left"/>
              <w:rPr>
                <w:rFonts w:ascii="宋体" w:hAnsi="宋体"/>
                <w:b/>
                <w:sz w:val="28"/>
                <w:szCs w:val="28"/>
              </w:rPr>
            </w:pPr>
          </w:p>
        </w:tc>
        <w:tc>
          <w:tcPr>
            <w:tcW w:w="1423" w:type="dxa"/>
          </w:tcPr>
          <w:p w:rsidR="00A2163C" w:rsidRPr="00D60994" w:rsidRDefault="00A2163C" w:rsidP="00DF11FE">
            <w:pPr>
              <w:pStyle w:val="a3"/>
              <w:ind w:firstLine="562"/>
              <w:jc w:val="left"/>
              <w:rPr>
                <w:rFonts w:ascii="宋体" w:hAnsi="宋体"/>
                <w:b/>
                <w:sz w:val="28"/>
                <w:szCs w:val="28"/>
              </w:rPr>
            </w:pPr>
          </w:p>
        </w:tc>
        <w:tc>
          <w:tcPr>
            <w:tcW w:w="1537" w:type="dxa"/>
          </w:tcPr>
          <w:p w:rsidR="00A2163C" w:rsidRPr="00D60994" w:rsidRDefault="00A2163C" w:rsidP="00DF11FE">
            <w:pPr>
              <w:pStyle w:val="a3"/>
              <w:ind w:firstLine="562"/>
              <w:jc w:val="left"/>
              <w:rPr>
                <w:rFonts w:ascii="宋体" w:hAnsi="宋体"/>
                <w:b/>
                <w:sz w:val="28"/>
                <w:szCs w:val="28"/>
              </w:rPr>
            </w:pPr>
          </w:p>
        </w:tc>
        <w:tc>
          <w:tcPr>
            <w:tcW w:w="1493" w:type="dxa"/>
          </w:tcPr>
          <w:p w:rsidR="00A2163C" w:rsidRPr="00D60994" w:rsidRDefault="00A2163C" w:rsidP="00DF11FE">
            <w:pPr>
              <w:pStyle w:val="a3"/>
              <w:ind w:firstLine="562"/>
              <w:jc w:val="left"/>
              <w:rPr>
                <w:rFonts w:ascii="宋体" w:hAnsi="宋体"/>
                <w:b/>
                <w:sz w:val="28"/>
                <w:szCs w:val="28"/>
              </w:rPr>
            </w:pPr>
          </w:p>
        </w:tc>
        <w:tc>
          <w:tcPr>
            <w:tcW w:w="2310" w:type="dxa"/>
            <w:tcBorders>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425"/>
          <w:jc w:val="center"/>
        </w:trPr>
        <w:tc>
          <w:tcPr>
            <w:tcW w:w="936" w:type="dxa"/>
            <w:tcBorders>
              <w:left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Pr>
          <w:p w:rsidR="00A2163C" w:rsidRPr="00D60994" w:rsidRDefault="00A2163C" w:rsidP="00DF11FE">
            <w:pPr>
              <w:pStyle w:val="a3"/>
              <w:ind w:firstLine="562"/>
              <w:jc w:val="left"/>
              <w:rPr>
                <w:rFonts w:ascii="宋体" w:hAnsi="宋体"/>
                <w:b/>
                <w:sz w:val="28"/>
                <w:szCs w:val="28"/>
              </w:rPr>
            </w:pPr>
          </w:p>
        </w:tc>
        <w:tc>
          <w:tcPr>
            <w:tcW w:w="1078" w:type="dxa"/>
          </w:tcPr>
          <w:p w:rsidR="00A2163C" w:rsidRPr="00D60994" w:rsidRDefault="00A2163C" w:rsidP="00DF11FE">
            <w:pPr>
              <w:pStyle w:val="a3"/>
              <w:ind w:firstLine="562"/>
              <w:jc w:val="left"/>
              <w:rPr>
                <w:rFonts w:ascii="宋体" w:hAnsi="宋体"/>
                <w:b/>
                <w:sz w:val="28"/>
                <w:szCs w:val="28"/>
              </w:rPr>
            </w:pPr>
          </w:p>
        </w:tc>
        <w:tc>
          <w:tcPr>
            <w:tcW w:w="1423" w:type="dxa"/>
          </w:tcPr>
          <w:p w:rsidR="00A2163C" w:rsidRPr="00D60994" w:rsidRDefault="00A2163C" w:rsidP="00DF11FE">
            <w:pPr>
              <w:pStyle w:val="a3"/>
              <w:ind w:firstLine="562"/>
              <w:jc w:val="left"/>
              <w:rPr>
                <w:rFonts w:ascii="宋体" w:hAnsi="宋体"/>
                <w:b/>
                <w:sz w:val="28"/>
                <w:szCs w:val="28"/>
              </w:rPr>
            </w:pPr>
          </w:p>
        </w:tc>
        <w:tc>
          <w:tcPr>
            <w:tcW w:w="1537" w:type="dxa"/>
          </w:tcPr>
          <w:p w:rsidR="00A2163C" w:rsidRPr="00D60994" w:rsidRDefault="00A2163C" w:rsidP="00DF11FE">
            <w:pPr>
              <w:pStyle w:val="a3"/>
              <w:ind w:firstLine="562"/>
              <w:jc w:val="left"/>
              <w:rPr>
                <w:rFonts w:ascii="宋体" w:hAnsi="宋体"/>
                <w:b/>
                <w:sz w:val="28"/>
                <w:szCs w:val="28"/>
              </w:rPr>
            </w:pPr>
          </w:p>
        </w:tc>
        <w:tc>
          <w:tcPr>
            <w:tcW w:w="1493" w:type="dxa"/>
          </w:tcPr>
          <w:p w:rsidR="00A2163C" w:rsidRPr="00D60994" w:rsidRDefault="00A2163C" w:rsidP="00DF11FE">
            <w:pPr>
              <w:pStyle w:val="a3"/>
              <w:ind w:firstLine="562"/>
              <w:jc w:val="left"/>
              <w:rPr>
                <w:rFonts w:ascii="宋体" w:hAnsi="宋体"/>
                <w:b/>
                <w:sz w:val="28"/>
                <w:szCs w:val="28"/>
              </w:rPr>
            </w:pPr>
          </w:p>
        </w:tc>
        <w:tc>
          <w:tcPr>
            <w:tcW w:w="2310" w:type="dxa"/>
            <w:tcBorders>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425"/>
          <w:jc w:val="center"/>
        </w:trPr>
        <w:tc>
          <w:tcPr>
            <w:tcW w:w="936" w:type="dxa"/>
            <w:tcBorders>
              <w:left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Pr>
          <w:p w:rsidR="00A2163C" w:rsidRPr="00D60994" w:rsidRDefault="00A2163C" w:rsidP="00DF11FE">
            <w:pPr>
              <w:pStyle w:val="a3"/>
              <w:ind w:firstLine="562"/>
              <w:jc w:val="left"/>
              <w:rPr>
                <w:rFonts w:ascii="宋体" w:hAnsi="宋体"/>
                <w:b/>
                <w:sz w:val="28"/>
                <w:szCs w:val="28"/>
              </w:rPr>
            </w:pPr>
          </w:p>
        </w:tc>
        <w:tc>
          <w:tcPr>
            <w:tcW w:w="1078" w:type="dxa"/>
          </w:tcPr>
          <w:p w:rsidR="00A2163C" w:rsidRPr="00D60994" w:rsidRDefault="00A2163C" w:rsidP="00DF11FE">
            <w:pPr>
              <w:pStyle w:val="a3"/>
              <w:ind w:firstLine="562"/>
              <w:jc w:val="left"/>
              <w:rPr>
                <w:rFonts w:ascii="宋体" w:hAnsi="宋体"/>
                <w:b/>
                <w:sz w:val="28"/>
                <w:szCs w:val="28"/>
              </w:rPr>
            </w:pPr>
          </w:p>
        </w:tc>
        <w:tc>
          <w:tcPr>
            <w:tcW w:w="1423" w:type="dxa"/>
          </w:tcPr>
          <w:p w:rsidR="00A2163C" w:rsidRPr="00D60994" w:rsidRDefault="00A2163C" w:rsidP="00DF11FE">
            <w:pPr>
              <w:pStyle w:val="a3"/>
              <w:ind w:firstLine="562"/>
              <w:jc w:val="left"/>
              <w:rPr>
                <w:rFonts w:ascii="宋体" w:hAnsi="宋体"/>
                <w:b/>
                <w:sz w:val="28"/>
                <w:szCs w:val="28"/>
              </w:rPr>
            </w:pPr>
          </w:p>
        </w:tc>
        <w:tc>
          <w:tcPr>
            <w:tcW w:w="1537" w:type="dxa"/>
          </w:tcPr>
          <w:p w:rsidR="00A2163C" w:rsidRPr="00D60994" w:rsidRDefault="00A2163C" w:rsidP="00DF11FE">
            <w:pPr>
              <w:pStyle w:val="a3"/>
              <w:ind w:firstLine="562"/>
              <w:jc w:val="left"/>
              <w:rPr>
                <w:rFonts w:ascii="宋体" w:hAnsi="宋体"/>
                <w:b/>
                <w:sz w:val="28"/>
                <w:szCs w:val="28"/>
              </w:rPr>
            </w:pPr>
          </w:p>
        </w:tc>
        <w:tc>
          <w:tcPr>
            <w:tcW w:w="1493" w:type="dxa"/>
          </w:tcPr>
          <w:p w:rsidR="00A2163C" w:rsidRPr="00D60994" w:rsidRDefault="00A2163C" w:rsidP="00DF11FE">
            <w:pPr>
              <w:pStyle w:val="a3"/>
              <w:ind w:firstLine="562"/>
              <w:jc w:val="left"/>
              <w:rPr>
                <w:rFonts w:ascii="宋体" w:hAnsi="宋体"/>
                <w:b/>
                <w:sz w:val="28"/>
                <w:szCs w:val="28"/>
              </w:rPr>
            </w:pPr>
          </w:p>
        </w:tc>
        <w:tc>
          <w:tcPr>
            <w:tcW w:w="2310" w:type="dxa"/>
            <w:tcBorders>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687"/>
          <w:jc w:val="center"/>
        </w:trPr>
        <w:tc>
          <w:tcPr>
            <w:tcW w:w="9624" w:type="dxa"/>
            <w:gridSpan w:val="7"/>
            <w:tcBorders>
              <w:left w:val="single" w:sz="12" w:space="0" w:color="auto"/>
              <w:right w:val="single" w:sz="12" w:space="0" w:color="auto"/>
            </w:tcBorders>
          </w:tcPr>
          <w:p w:rsidR="00A2163C" w:rsidRPr="00D60994" w:rsidRDefault="00A2163C" w:rsidP="00DF11FE">
            <w:pPr>
              <w:pStyle w:val="a3"/>
              <w:ind w:firstLineChars="0" w:firstLine="0"/>
              <w:jc w:val="left"/>
              <w:rPr>
                <w:rFonts w:ascii="宋体" w:hAnsi="宋体"/>
                <w:b/>
                <w:sz w:val="28"/>
                <w:szCs w:val="28"/>
              </w:rPr>
            </w:pPr>
            <w:r w:rsidRPr="00D60994">
              <w:rPr>
                <w:rFonts w:ascii="宋体" w:hAnsi="宋体" w:hint="eastAsia"/>
                <w:b/>
                <w:sz w:val="28"/>
                <w:szCs w:val="28"/>
              </w:rPr>
              <w:t>3.技术人员</w:t>
            </w:r>
          </w:p>
        </w:tc>
      </w:tr>
      <w:tr w:rsidR="00A2163C" w:rsidRPr="00D60994" w:rsidTr="00DF11FE">
        <w:trPr>
          <w:trHeight w:hRule="exact" w:val="725"/>
          <w:jc w:val="center"/>
        </w:trPr>
        <w:tc>
          <w:tcPr>
            <w:tcW w:w="936" w:type="dxa"/>
            <w:tcBorders>
              <w:lef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姓名</w:t>
            </w:r>
          </w:p>
        </w:tc>
        <w:tc>
          <w:tcPr>
            <w:tcW w:w="847"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年龄</w:t>
            </w:r>
          </w:p>
        </w:tc>
        <w:tc>
          <w:tcPr>
            <w:tcW w:w="1078"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职务</w:t>
            </w:r>
          </w:p>
        </w:tc>
        <w:tc>
          <w:tcPr>
            <w:tcW w:w="1423"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资格/职称</w:t>
            </w:r>
          </w:p>
        </w:tc>
        <w:tc>
          <w:tcPr>
            <w:tcW w:w="1537"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在本行业从业 工作年限</w:t>
            </w:r>
          </w:p>
        </w:tc>
        <w:tc>
          <w:tcPr>
            <w:tcW w:w="1493"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主要工作业绩</w:t>
            </w:r>
          </w:p>
        </w:tc>
        <w:tc>
          <w:tcPr>
            <w:tcW w:w="2310" w:type="dxa"/>
            <w:tcBorders>
              <w:righ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当前分工</w:t>
            </w:r>
          </w:p>
        </w:tc>
      </w:tr>
      <w:tr w:rsidR="00A2163C" w:rsidRPr="00D60994" w:rsidTr="00DF11FE">
        <w:trPr>
          <w:trHeight w:hRule="exact" w:val="425"/>
          <w:jc w:val="center"/>
        </w:trPr>
        <w:tc>
          <w:tcPr>
            <w:tcW w:w="936" w:type="dxa"/>
            <w:tcBorders>
              <w:left w:val="single" w:sz="12" w:space="0" w:color="auto"/>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847"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078"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423"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537"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493"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2310" w:type="dxa"/>
            <w:tcBorders>
              <w:bottom w:val="single" w:sz="4" w:space="0" w:color="auto"/>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425"/>
          <w:jc w:val="center"/>
        </w:trPr>
        <w:tc>
          <w:tcPr>
            <w:tcW w:w="936" w:type="dxa"/>
            <w:tcBorders>
              <w:left w:val="single" w:sz="12" w:space="0" w:color="auto"/>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847"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078"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423"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537"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1493" w:type="dxa"/>
            <w:tcBorders>
              <w:bottom w:val="single" w:sz="4" w:space="0" w:color="auto"/>
            </w:tcBorders>
          </w:tcPr>
          <w:p w:rsidR="00A2163C" w:rsidRPr="00D60994" w:rsidRDefault="00A2163C" w:rsidP="00DF11FE">
            <w:pPr>
              <w:pStyle w:val="a3"/>
              <w:ind w:firstLine="562"/>
              <w:jc w:val="left"/>
              <w:rPr>
                <w:rFonts w:ascii="宋体" w:hAnsi="宋体"/>
                <w:b/>
                <w:sz w:val="28"/>
                <w:szCs w:val="28"/>
              </w:rPr>
            </w:pPr>
          </w:p>
        </w:tc>
        <w:tc>
          <w:tcPr>
            <w:tcW w:w="2310" w:type="dxa"/>
            <w:tcBorders>
              <w:bottom w:val="single" w:sz="4" w:space="0" w:color="auto"/>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425"/>
          <w:jc w:val="center"/>
        </w:trPr>
        <w:tc>
          <w:tcPr>
            <w:tcW w:w="936" w:type="dxa"/>
            <w:tcBorders>
              <w:left w:val="single" w:sz="12" w:space="0" w:color="auto"/>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078"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423"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537"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493"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2310" w:type="dxa"/>
            <w:tcBorders>
              <w:bottom w:val="single" w:sz="12" w:space="0" w:color="auto"/>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582"/>
          <w:jc w:val="center"/>
        </w:trPr>
        <w:tc>
          <w:tcPr>
            <w:tcW w:w="9624" w:type="dxa"/>
            <w:gridSpan w:val="7"/>
            <w:tcBorders>
              <w:top w:val="single" w:sz="12" w:space="0" w:color="auto"/>
              <w:left w:val="single" w:sz="12" w:space="0" w:color="auto"/>
              <w:right w:val="single" w:sz="12" w:space="0" w:color="auto"/>
            </w:tcBorders>
            <w:vAlign w:val="center"/>
          </w:tcPr>
          <w:p w:rsidR="00A2163C" w:rsidRPr="00D60994" w:rsidRDefault="00A2163C" w:rsidP="00DF11FE">
            <w:pPr>
              <w:pStyle w:val="a3"/>
              <w:ind w:firstLineChars="0" w:firstLine="0"/>
              <w:rPr>
                <w:rFonts w:ascii="宋体" w:hAnsi="宋体"/>
                <w:b/>
                <w:sz w:val="28"/>
                <w:szCs w:val="28"/>
              </w:rPr>
            </w:pPr>
            <w:r w:rsidRPr="00D60994">
              <w:rPr>
                <w:rFonts w:ascii="宋体" w:hAnsi="宋体" w:hint="eastAsia"/>
                <w:b/>
                <w:sz w:val="28"/>
                <w:szCs w:val="28"/>
              </w:rPr>
              <w:t>4.辅助人员</w:t>
            </w:r>
          </w:p>
        </w:tc>
      </w:tr>
      <w:tr w:rsidR="00A2163C" w:rsidRPr="00D60994" w:rsidTr="00DF11FE">
        <w:trPr>
          <w:trHeight w:hRule="exact" w:val="709"/>
          <w:jc w:val="center"/>
        </w:trPr>
        <w:tc>
          <w:tcPr>
            <w:tcW w:w="936" w:type="dxa"/>
            <w:tcBorders>
              <w:lef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姓名</w:t>
            </w:r>
          </w:p>
        </w:tc>
        <w:tc>
          <w:tcPr>
            <w:tcW w:w="847"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年龄</w:t>
            </w:r>
          </w:p>
        </w:tc>
        <w:tc>
          <w:tcPr>
            <w:tcW w:w="1078"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职务</w:t>
            </w:r>
          </w:p>
        </w:tc>
        <w:tc>
          <w:tcPr>
            <w:tcW w:w="1423"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资格/职称</w:t>
            </w:r>
          </w:p>
        </w:tc>
        <w:tc>
          <w:tcPr>
            <w:tcW w:w="1537"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在本行业从业 工作年限</w:t>
            </w:r>
          </w:p>
        </w:tc>
        <w:tc>
          <w:tcPr>
            <w:tcW w:w="1493" w:type="dxa"/>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主要工作业绩</w:t>
            </w:r>
          </w:p>
        </w:tc>
        <w:tc>
          <w:tcPr>
            <w:tcW w:w="2310" w:type="dxa"/>
            <w:tcBorders>
              <w:right w:val="single" w:sz="12" w:space="0" w:color="auto"/>
            </w:tcBorders>
            <w:vAlign w:val="center"/>
          </w:tcPr>
          <w:p w:rsidR="00A2163C" w:rsidRPr="00D60994" w:rsidRDefault="00A2163C" w:rsidP="00DF11FE">
            <w:pPr>
              <w:pStyle w:val="a3"/>
              <w:ind w:firstLineChars="0" w:firstLine="0"/>
              <w:jc w:val="center"/>
              <w:rPr>
                <w:rFonts w:ascii="宋体" w:hAnsi="宋体"/>
                <w:b/>
                <w:szCs w:val="21"/>
              </w:rPr>
            </w:pPr>
            <w:r w:rsidRPr="00D60994">
              <w:rPr>
                <w:rFonts w:ascii="宋体" w:hAnsi="宋体" w:hint="eastAsia"/>
                <w:b/>
                <w:szCs w:val="21"/>
              </w:rPr>
              <w:t>当前分工</w:t>
            </w:r>
          </w:p>
        </w:tc>
      </w:tr>
      <w:tr w:rsidR="00A2163C" w:rsidRPr="00D60994" w:rsidTr="00DF11FE">
        <w:trPr>
          <w:trHeight w:hRule="exact" w:val="425"/>
          <w:jc w:val="center"/>
        </w:trPr>
        <w:tc>
          <w:tcPr>
            <w:tcW w:w="936" w:type="dxa"/>
            <w:tcBorders>
              <w:left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Pr>
          <w:p w:rsidR="00A2163C" w:rsidRPr="00D60994" w:rsidRDefault="00A2163C" w:rsidP="00DF11FE">
            <w:pPr>
              <w:pStyle w:val="a3"/>
              <w:ind w:firstLine="562"/>
              <w:jc w:val="left"/>
              <w:rPr>
                <w:rFonts w:ascii="宋体" w:hAnsi="宋体"/>
                <w:b/>
                <w:sz w:val="28"/>
                <w:szCs w:val="28"/>
              </w:rPr>
            </w:pPr>
          </w:p>
        </w:tc>
        <w:tc>
          <w:tcPr>
            <w:tcW w:w="1078" w:type="dxa"/>
          </w:tcPr>
          <w:p w:rsidR="00A2163C" w:rsidRPr="00D60994" w:rsidRDefault="00A2163C" w:rsidP="00DF11FE">
            <w:pPr>
              <w:pStyle w:val="a3"/>
              <w:ind w:firstLine="562"/>
              <w:jc w:val="left"/>
              <w:rPr>
                <w:rFonts w:ascii="宋体" w:hAnsi="宋体"/>
                <w:b/>
                <w:sz w:val="28"/>
                <w:szCs w:val="28"/>
              </w:rPr>
            </w:pPr>
          </w:p>
        </w:tc>
        <w:tc>
          <w:tcPr>
            <w:tcW w:w="1423" w:type="dxa"/>
          </w:tcPr>
          <w:p w:rsidR="00A2163C" w:rsidRPr="00D60994" w:rsidRDefault="00A2163C" w:rsidP="00DF11FE">
            <w:pPr>
              <w:pStyle w:val="a3"/>
              <w:ind w:firstLine="562"/>
              <w:jc w:val="left"/>
              <w:rPr>
                <w:rFonts w:ascii="宋体" w:hAnsi="宋体"/>
                <w:b/>
                <w:sz w:val="28"/>
                <w:szCs w:val="28"/>
              </w:rPr>
            </w:pPr>
          </w:p>
        </w:tc>
        <w:tc>
          <w:tcPr>
            <w:tcW w:w="1537" w:type="dxa"/>
          </w:tcPr>
          <w:p w:rsidR="00A2163C" w:rsidRPr="00D60994" w:rsidRDefault="00A2163C" w:rsidP="00DF11FE">
            <w:pPr>
              <w:pStyle w:val="a3"/>
              <w:ind w:firstLine="562"/>
              <w:jc w:val="left"/>
              <w:rPr>
                <w:rFonts w:ascii="宋体" w:hAnsi="宋体"/>
                <w:b/>
                <w:sz w:val="28"/>
                <w:szCs w:val="28"/>
              </w:rPr>
            </w:pPr>
          </w:p>
        </w:tc>
        <w:tc>
          <w:tcPr>
            <w:tcW w:w="1493" w:type="dxa"/>
          </w:tcPr>
          <w:p w:rsidR="00A2163C" w:rsidRPr="00D60994" w:rsidRDefault="00A2163C" w:rsidP="00DF11FE">
            <w:pPr>
              <w:pStyle w:val="a3"/>
              <w:ind w:firstLine="562"/>
              <w:jc w:val="left"/>
              <w:rPr>
                <w:rFonts w:ascii="宋体" w:hAnsi="宋体"/>
                <w:b/>
                <w:sz w:val="28"/>
                <w:szCs w:val="28"/>
              </w:rPr>
            </w:pPr>
          </w:p>
        </w:tc>
        <w:tc>
          <w:tcPr>
            <w:tcW w:w="2310" w:type="dxa"/>
            <w:tcBorders>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425"/>
          <w:jc w:val="center"/>
        </w:trPr>
        <w:tc>
          <w:tcPr>
            <w:tcW w:w="936" w:type="dxa"/>
            <w:tcBorders>
              <w:left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Pr>
          <w:p w:rsidR="00A2163C" w:rsidRPr="00D60994" w:rsidRDefault="00A2163C" w:rsidP="00DF11FE">
            <w:pPr>
              <w:pStyle w:val="a3"/>
              <w:ind w:firstLine="562"/>
              <w:jc w:val="left"/>
              <w:rPr>
                <w:rFonts w:ascii="宋体" w:hAnsi="宋体"/>
                <w:b/>
                <w:sz w:val="28"/>
                <w:szCs w:val="28"/>
              </w:rPr>
            </w:pPr>
          </w:p>
        </w:tc>
        <w:tc>
          <w:tcPr>
            <w:tcW w:w="1078" w:type="dxa"/>
          </w:tcPr>
          <w:p w:rsidR="00A2163C" w:rsidRPr="00D60994" w:rsidRDefault="00A2163C" w:rsidP="00DF11FE">
            <w:pPr>
              <w:pStyle w:val="a3"/>
              <w:ind w:firstLine="562"/>
              <w:jc w:val="left"/>
              <w:rPr>
                <w:rFonts w:ascii="宋体" w:hAnsi="宋体"/>
                <w:b/>
                <w:sz w:val="28"/>
                <w:szCs w:val="28"/>
              </w:rPr>
            </w:pPr>
          </w:p>
        </w:tc>
        <w:tc>
          <w:tcPr>
            <w:tcW w:w="1423" w:type="dxa"/>
          </w:tcPr>
          <w:p w:rsidR="00A2163C" w:rsidRPr="00D60994" w:rsidRDefault="00A2163C" w:rsidP="00DF11FE">
            <w:pPr>
              <w:pStyle w:val="a3"/>
              <w:ind w:firstLine="562"/>
              <w:jc w:val="left"/>
              <w:rPr>
                <w:rFonts w:ascii="宋体" w:hAnsi="宋体"/>
                <w:b/>
                <w:sz w:val="28"/>
                <w:szCs w:val="28"/>
              </w:rPr>
            </w:pPr>
          </w:p>
        </w:tc>
        <w:tc>
          <w:tcPr>
            <w:tcW w:w="1537" w:type="dxa"/>
          </w:tcPr>
          <w:p w:rsidR="00A2163C" w:rsidRPr="00D60994" w:rsidRDefault="00A2163C" w:rsidP="00DF11FE">
            <w:pPr>
              <w:pStyle w:val="a3"/>
              <w:ind w:firstLine="562"/>
              <w:jc w:val="left"/>
              <w:rPr>
                <w:rFonts w:ascii="宋体" w:hAnsi="宋体"/>
                <w:b/>
                <w:sz w:val="28"/>
                <w:szCs w:val="28"/>
              </w:rPr>
            </w:pPr>
          </w:p>
        </w:tc>
        <w:tc>
          <w:tcPr>
            <w:tcW w:w="1493" w:type="dxa"/>
          </w:tcPr>
          <w:p w:rsidR="00A2163C" w:rsidRPr="00D60994" w:rsidRDefault="00A2163C" w:rsidP="00DF11FE">
            <w:pPr>
              <w:pStyle w:val="a3"/>
              <w:ind w:firstLine="562"/>
              <w:jc w:val="left"/>
              <w:rPr>
                <w:rFonts w:ascii="宋体" w:hAnsi="宋体"/>
                <w:b/>
                <w:sz w:val="28"/>
                <w:szCs w:val="28"/>
              </w:rPr>
            </w:pPr>
          </w:p>
        </w:tc>
        <w:tc>
          <w:tcPr>
            <w:tcW w:w="2310" w:type="dxa"/>
            <w:tcBorders>
              <w:right w:val="single" w:sz="12" w:space="0" w:color="auto"/>
            </w:tcBorders>
          </w:tcPr>
          <w:p w:rsidR="00A2163C" w:rsidRPr="00D60994" w:rsidRDefault="00A2163C" w:rsidP="00DF11FE">
            <w:pPr>
              <w:pStyle w:val="a3"/>
              <w:ind w:firstLine="562"/>
              <w:jc w:val="left"/>
              <w:rPr>
                <w:rFonts w:ascii="宋体" w:hAnsi="宋体"/>
                <w:b/>
                <w:sz w:val="28"/>
                <w:szCs w:val="28"/>
              </w:rPr>
            </w:pPr>
          </w:p>
        </w:tc>
      </w:tr>
      <w:tr w:rsidR="00A2163C" w:rsidRPr="00D60994" w:rsidTr="00DF11FE">
        <w:trPr>
          <w:trHeight w:hRule="exact" w:val="425"/>
          <w:jc w:val="center"/>
        </w:trPr>
        <w:tc>
          <w:tcPr>
            <w:tcW w:w="936" w:type="dxa"/>
            <w:tcBorders>
              <w:left w:val="single" w:sz="12" w:space="0" w:color="auto"/>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847"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078"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423"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537"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1493" w:type="dxa"/>
            <w:tcBorders>
              <w:bottom w:val="single" w:sz="12" w:space="0" w:color="auto"/>
            </w:tcBorders>
          </w:tcPr>
          <w:p w:rsidR="00A2163C" w:rsidRPr="00D60994" w:rsidRDefault="00A2163C" w:rsidP="00DF11FE">
            <w:pPr>
              <w:pStyle w:val="a3"/>
              <w:ind w:firstLine="562"/>
              <w:jc w:val="left"/>
              <w:rPr>
                <w:rFonts w:ascii="宋体" w:hAnsi="宋体"/>
                <w:b/>
                <w:sz w:val="28"/>
                <w:szCs w:val="28"/>
              </w:rPr>
            </w:pPr>
          </w:p>
        </w:tc>
        <w:tc>
          <w:tcPr>
            <w:tcW w:w="2310" w:type="dxa"/>
            <w:tcBorders>
              <w:bottom w:val="single" w:sz="12" w:space="0" w:color="auto"/>
              <w:right w:val="single" w:sz="12" w:space="0" w:color="auto"/>
            </w:tcBorders>
          </w:tcPr>
          <w:p w:rsidR="00A2163C" w:rsidRPr="00D60994" w:rsidRDefault="00A2163C" w:rsidP="00DF11FE">
            <w:pPr>
              <w:pStyle w:val="a3"/>
              <w:ind w:firstLine="562"/>
              <w:jc w:val="left"/>
              <w:rPr>
                <w:rFonts w:ascii="宋体" w:hAnsi="宋体"/>
                <w:b/>
                <w:sz w:val="28"/>
                <w:szCs w:val="28"/>
              </w:rPr>
            </w:pPr>
          </w:p>
        </w:tc>
      </w:tr>
    </w:tbl>
    <w:p w:rsidR="00A2163C" w:rsidRPr="00D60994" w:rsidRDefault="00A2163C" w:rsidP="00A2163C">
      <w:pPr>
        <w:pStyle w:val="a3"/>
        <w:ind w:firstLineChars="0" w:firstLine="0"/>
        <w:jc w:val="left"/>
        <w:rPr>
          <w:rFonts w:ascii="楷体" w:eastAsia="楷体" w:hAnsi="楷体"/>
          <w:szCs w:val="21"/>
        </w:rPr>
      </w:pPr>
      <w:r w:rsidRPr="00D60994">
        <w:rPr>
          <w:rFonts w:ascii="楷体" w:eastAsia="楷体" w:hAnsi="楷体" w:hint="eastAsia"/>
          <w:szCs w:val="21"/>
        </w:rPr>
        <w:t>说明：1.职务是指在本单位所担任的职务；</w:t>
      </w:r>
      <w:r w:rsidR="00554B49" w:rsidRPr="00D60994">
        <w:rPr>
          <w:rFonts w:ascii="楷体" w:eastAsia="楷体" w:hAnsi="楷体"/>
          <w:color w:val="000000" w:themeColor="text1"/>
          <w:szCs w:val="21"/>
        </w:rPr>
        <w:t>2</w:t>
      </w:r>
      <w:r w:rsidR="00554B49" w:rsidRPr="00D60994">
        <w:rPr>
          <w:rFonts w:ascii="楷体" w:eastAsia="楷体" w:hAnsi="楷体" w:hint="eastAsia"/>
          <w:color w:val="000000" w:themeColor="text1"/>
          <w:szCs w:val="21"/>
        </w:rPr>
        <w:t>.表格行数不足时，可自行扩展；</w:t>
      </w:r>
      <w:r w:rsidR="00554B49" w:rsidRPr="00D60994">
        <w:rPr>
          <w:rFonts w:ascii="楷体" w:eastAsia="楷体" w:hAnsi="楷体"/>
          <w:szCs w:val="21"/>
        </w:rPr>
        <w:t>3</w:t>
      </w:r>
      <w:r w:rsidRPr="00D60994">
        <w:rPr>
          <w:rFonts w:ascii="楷体" w:eastAsia="楷体" w:hAnsi="楷体" w:hint="eastAsia"/>
          <w:szCs w:val="21"/>
        </w:rPr>
        <w:t>.需要补充的其他材料可</w:t>
      </w:r>
      <w:r w:rsidR="00554B49" w:rsidRPr="00D60994">
        <w:rPr>
          <w:rFonts w:ascii="楷体" w:eastAsia="楷体" w:hAnsi="楷体" w:hint="eastAsia"/>
          <w:szCs w:val="21"/>
        </w:rPr>
        <w:t>在本表后</w:t>
      </w:r>
      <w:r w:rsidRPr="00D60994">
        <w:rPr>
          <w:rFonts w:ascii="楷体" w:eastAsia="楷体" w:hAnsi="楷体" w:hint="eastAsia"/>
          <w:szCs w:val="21"/>
        </w:rPr>
        <w:t>另纸说明。</w:t>
      </w:r>
    </w:p>
    <w:p w:rsidR="00A2163C" w:rsidRPr="00D60994" w:rsidRDefault="00A2163C" w:rsidP="00A2163C">
      <w:pPr>
        <w:adjustRightInd w:val="0"/>
        <w:spacing w:beforeLines="50" w:before="156" w:line="360" w:lineRule="auto"/>
        <w:ind w:firstLineChars="50" w:firstLine="105"/>
        <w:jc w:val="left"/>
        <w:rPr>
          <w:rFonts w:ascii="宋体" w:hAnsi="宋体"/>
          <w:color w:val="000000"/>
          <w:szCs w:val="21"/>
        </w:rPr>
      </w:pPr>
      <w:r w:rsidRPr="00D60994">
        <w:rPr>
          <w:rFonts w:ascii="宋体" w:hAnsi="宋体" w:hint="eastAsia"/>
          <w:color w:val="000000"/>
          <w:szCs w:val="21"/>
        </w:rPr>
        <w:t>供  应  商：</w:t>
      </w:r>
      <w:r w:rsidRPr="00D60994">
        <w:rPr>
          <w:rFonts w:ascii="宋体" w:hAnsi="宋体" w:hint="eastAsia"/>
          <w:color w:val="000000"/>
          <w:szCs w:val="21"/>
          <w:u w:val="single"/>
        </w:rPr>
        <w:t xml:space="preserve">                          </w:t>
      </w:r>
      <w:r w:rsidRPr="00D60994">
        <w:rPr>
          <w:rFonts w:ascii="宋体" w:hAnsi="宋体" w:hint="eastAsia"/>
          <w:color w:val="000000"/>
          <w:szCs w:val="21"/>
        </w:rPr>
        <w:t xml:space="preserve"> （盖单位章）</w:t>
      </w:r>
    </w:p>
    <w:p w:rsidR="00A2163C" w:rsidRPr="00D60994" w:rsidRDefault="00A2163C" w:rsidP="00A2163C">
      <w:pPr>
        <w:spacing w:line="360" w:lineRule="auto"/>
        <w:ind w:firstLineChars="50" w:firstLine="105"/>
        <w:outlineLvl w:val="1"/>
        <w:rPr>
          <w:rFonts w:ascii="宋体" w:hAnsi="宋体"/>
          <w:color w:val="000000"/>
          <w:szCs w:val="21"/>
        </w:rPr>
      </w:pPr>
      <w:r w:rsidRPr="00D60994">
        <w:rPr>
          <w:rFonts w:ascii="宋体" w:hAnsi="宋体" w:hint="eastAsia"/>
          <w:color w:val="000000"/>
          <w:szCs w:val="21"/>
        </w:rPr>
        <w:t>法定代表人（单位负责人）或委托代理人：</w:t>
      </w:r>
      <w:r w:rsidRPr="00D60994">
        <w:rPr>
          <w:rFonts w:ascii="宋体" w:hAnsi="宋体" w:hint="eastAsia"/>
          <w:color w:val="000000"/>
          <w:szCs w:val="21"/>
          <w:u w:val="single"/>
        </w:rPr>
        <w:t xml:space="preserve">                </w:t>
      </w:r>
      <w:r w:rsidRPr="00D60994">
        <w:rPr>
          <w:rFonts w:ascii="宋体" w:hAnsi="宋体" w:hint="eastAsia"/>
          <w:color w:val="000000"/>
          <w:szCs w:val="21"/>
        </w:rPr>
        <w:t>（签名）</w:t>
      </w:r>
    </w:p>
    <w:p w:rsidR="00A2163C" w:rsidRPr="00D60994" w:rsidRDefault="00A2163C" w:rsidP="00A2163C">
      <w:pPr>
        <w:spacing w:line="360" w:lineRule="auto"/>
        <w:ind w:firstLineChars="59" w:firstLine="124"/>
        <w:outlineLvl w:val="1"/>
        <w:rPr>
          <w:rFonts w:ascii="宋体" w:hAnsi="宋体"/>
          <w:b/>
          <w:szCs w:val="21"/>
        </w:rPr>
      </w:pPr>
      <w:r w:rsidRPr="00D60994">
        <w:rPr>
          <w:rFonts w:ascii="宋体" w:hAnsi="宋体" w:hint="eastAsia"/>
          <w:color w:val="000000"/>
          <w:szCs w:val="21"/>
        </w:rPr>
        <w:t>日    期：20</w:t>
      </w:r>
      <w:r w:rsidRPr="00D60994">
        <w:rPr>
          <w:rFonts w:ascii="宋体" w:hAnsi="宋体" w:hint="eastAsia"/>
          <w:color w:val="000000"/>
          <w:szCs w:val="21"/>
          <w:u w:val="single"/>
        </w:rPr>
        <w:t xml:space="preserve">  </w:t>
      </w:r>
      <w:r w:rsidRPr="00D60994">
        <w:rPr>
          <w:rFonts w:ascii="宋体" w:hAnsi="宋体" w:hint="eastAsia"/>
          <w:color w:val="000000"/>
          <w:szCs w:val="21"/>
        </w:rPr>
        <w:t xml:space="preserve"> 年</w:t>
      </w:r>
      <w:r w:rsidRPr="00D60994">
        <w:rPr>
          <w:rFonts w:ascii="宋体" w:hAnsi="宋体" w:hint="eastAsia"/>
          <w:color w:val="000000"/>
          <w:szCs w:val="21"/>
          <w:u w:val="single"/>
        </w:rPr>
        <w:t xml:space="preserve">  </w:t>
      </w:r>
      <w:r w:rsidRPr="00D60994">
        <w:rPr>
          <w:rFonts w:ascii="宋体" w:hAnsi="宋体" w:hint="eastAsia"/>
          <w:color w:val="000000"/>
          <w:szCs w:val="21"/>
        </w:rPr>
        <w:t>月</w:t>
      </w:r>
      <w:r w:rsidRPr="00D60994">
        <w:rPr>
          <w:rFonts w:ascii="宋体" w:hAnsi="宋体" w:hint="eastAsia"/>
          <w:color w:val="000000"/>
          <w:szCs w:val="21"/>
          <w:u w:val="single"/>
        </w:rPr>
        <w:t xml:space="preserve">  </w:t>
      </w:r>
      <w:r w:rsidRPr="00D60994">
        <w:rPr>
          <w:rFonts w:ascii="宋体" w:hAnsi="宋体" w:hint="eastAsia"/>
          <w:color w:val="000000"/>
          <w:szCs w:val="21"/>
        </w:rPr>
        <w:t>日</w:t>
      </w:r>
    </w:p>
    <w:p w:rsidR="00A2163C" w:rsidRPr="00D60994" w:rsidRDefault="00A2163C" w:rsidP="00A2163C">
      <w:pPr>
        <w:pStyle w:val="a3"/>
        <w:spacing w:line="360" w:lineRule="auto"/>
        <w:ind w:firstLine="720"/>
        <w:jc w:val="center"/>
        <w:rPr>
          <w:rFonts w:ascii="黑体" w:eastAsia="黑体" w:hAnsi="宋体" w:cs="宋体"/>
          <w:color w:val="000000"/>
          <w:kern w:val="0"/>
          <w:sz w:val="30"/>
          <w:szCs w:val="30"/>
          <w:lang w:val="zh-CN"/>
        </w:rPr>
      </w:pPr>
      <w:r w:rsidRPr="00D60994">
        <w:rPr>
          <w:rFonts w:ascii="黑体" w:eastAsia="黑体" w:hAnsi="宋体" w:hint="eastAsia"/>
          <w:sz w:val="36"/>
          <w:szCs w:val="36"/>
        </w:rPr>
        <w:br w:type="page"/>
      </w:r>
      <w:r w:rsidRPr="00D60994">
        <w:rPr>
          <w:rFonts w:ascii="黑体" w:eastAsia="黑体" w:hAnsi="宋体" w:cs="宋体" w:hint="eastAsia"/>
          <w:color w:val="000000"/>
          <w:kern w:val="0"/>
          <w:sz w:val="30"/>
          <w:szCs w:val="30"/>
          <w:lang w:val="zh-CN"/>
        </w:rPr>
        <w:lastRenderedPageBreak/>
        <w:t>（二）完成本项目必须的设备清单</w:t>
      </w:r>
      <w:r w:rsidRPr="00D60994">
        <w:rPr>
          <w:rFonts w:ascii="宋体" w:hAnsi="宋体"/>
          <w:color w:val="000000"/>
          <w:sz w:val="30"/>
          <w:szCs w:val="30"/>
        </w:rPr>
        <w:t xml:space="preserve">                                                     </w:t>
      </w:r>
    </w:p>
    <w:tbl>
      <w:tblPr>
        <w:tblW w:w="90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1701"/>
        <w:gridCol w:w="1559"/>
        <w:gridCol w:w="1276"/>
        <w:gridCol w:w="1276"/>
        <w:gridCol w:w="1115"/>
        <w:gridCol w:w="1276"/>
      </w:tblGrid>
      <w:tr w:rsidR="00A2163C" w:rsidRPr="00D60994" w:rsidTr="00DF11FE">
        <w:trPr>
          <w:trHeight w:val="582"/>
          <w:jc w:val="center"/>
        </w:trPr>
        <w:tc>
          <w:tcPr>
            <w:tcW w:w="850" w:type="dxa"/>
            <w:vAlign w:val="center"/>
          </w:tcPr>
          <w:p w:rsidR="00A2163C" w:rsidRPr="00D60994" w:rsidRDefault="00A2163C" w:rsidP="00DF11FE">
            <w:pPr>
              <w:pStyle w:val="a3"/>
              <w:ind w:firstLineChars="0" w:firstLine="0"/>
              <w:jc w:val="center"/>
              <w:rPr>
                <w:rFonts w:ascii="宋体" w:hAnsi="宋体"/>
                <w:b/>
                <w:color w:val="000000"/>
                <w:szCs w:val="21"/>
              </w:rPr>
            </w:pPr>
            <w:r w:rsidRPr="00D60994">
              <w:rPr>
                <w:rFonts w:ascii="宋体" w:hAnsi="宋体" w:hint="eastAsia"/>
                <w:b/>
                <w:color w:val="000000"/>
                <w:szCs w:val="21"/>
              </w:rPr>
              <w:t>序号</w:t>
            </w:r>
          </w:p>
        </w:tc>
        <w:tc>
          <w:tcPr>
            <w:tcW w:w="1701" w:type="dxa"/>
            <w:vAlign w:val="center"/>
          </w:tcPr>
          <w:p w:rsidR="00A2163C" w:rsidRPr="00D60994" w:rsidRDefault="00A2163C" w:rsidP="00DF11FE">
            <w:pPr>
              <w:pStyle w:val="a3"/>
              <w:ind w:firstLineChars="199"/>
              <w:jc w:val="center"/>
              <w:rPr>
                <w:rFonts w:ascii="宋体" w:hAnsi="宋体"/>
                <w:b/>
                <w:color w:val="000000"/>
                <w:szCs w:val="21"/>
              </w:rPr>
            </w:pPr>
            <w:r w:rsidRPr="00D60994">
              <w:rPr>
                <w:rFonts w:ascii="宋体" w:hAnsi="宋体" w:hint="eastAsia"/>
                <w:b/>
                <w:color w:val="000000"/>
                <w:szCs w:val="21"/>
              </w:rPr>
              <w:t>设备名称</w:t>
            </w:r>
          </w:p>
        </w:tc>
        <w:tc>
          <w:tcPr>
            <w:tcW w:w="1559" w:type="dxa"/>
            <w:vAlign w:val="center"/>
          </w:tcPr>
          <w:p w:rsidR="00A2163C" w:rsidRPr="00D60994" w:rsidRDefault="00A2163C" w:rsidP="00DF11FE">
            <w:pPr>
              <w:pStyle w:val="a3"/>
              <w:ind w:firstLineChars="0" w:firstLine="0"/>
              <w:jc w:val="center"/>
              <w:rPr>
                <w:rFonts w:ascii="宋体" w:hAnsi="宋体"/>
                <w:b/>
                <w:color w:val="000000"/>
                <w:szCs w:val="21"/>
              </w:rPr>
            </w:pPr>
            <w:r w:rsidRPr="00D60994">
              <w:rPr>
                <w:rFonts w:ascii="宋体" w:hAnsi="宋体" w:hint="eastAsia"/>
                <w:b/>
                <w:color w:val="000000"/>
                <w:szCs w:val="21"/>
              </w:rPr>
              <w:t>计量单位</w:t>
            </w:r>
          </w:p>
        </w:tc>
        <w:tc>
          <w:tcPr>
            <w:tcW w:w="1276" w:type="dxa"/>
            <w:vAlign w:val="center"/>
          </w:tcPr>
          <w:p w:rsidR="00A2163C" w:rsidRPr="00D60994" w:rsidRDefault="00A2163C" w:rsidP="00DF11FE">
            <w:pPr>
              <w:pStyle w:val="a3"/>
              <w:ind w:firstLineChars="0" w:firstLine="0"/>
              <w:jc w:val="center"/>
              <w:rPr>
                <w:rFonts w:ascii="宋体" w:hAnsi="宋体"/>
                <w:b/>
                <w:color w:val="000000"/>
                <w:szCs w:val="21"/>
              </w:rPr>
            </w:pPr>
            <w:r w:rsidRPr="00D60994">
              <w:rPr>
                <w:rFonts w:ascii="宋体" w:hAnsi="宋体" w:hint="eastAsia"/>
                <w:b/>
                <w:color w:val="000000"/>
                <w:szCs w:val="21"/>
              </w:rPr>
              <w:t>数量</w:t>
            </w:r>
          </w:p>
        </w:tc>
        <w:tc>
          <w:tcPr>
            <w:tcW w:w="1276" w:type="dxa"/>
            <w:vAlign w:val="center"/>
          </w:tcPr>
          <w:p w:rsidR="00A2163C" w:rsidRPr="00D60994" w:rsidRDefault="00A2163C" w:rsidP="00DF11FE">
            <w:pPr>
              <w:pStyle w:val="a3"/>
              <w:ind w:firstLineChars="0" w:firstLine="0"/>
              <w:jc w:val="center"/>
              <w:rPr>
                <w:rFonts w:ascii="宋体" w:hAnsi="宋体"/>
                <w:b/>
                <w:color w:val="000000"/>
                <w:szCs w:val="21"/>
              </w:rPr>
            </w:pPr>
            <w:r w:rsidRPr="00D60994">
              <w:rPr>
                <w:rFonts w:ascii="宋体" w:hAnsi="宋体" w:hint="eastAsia"/>
                <w:b/>
                <w:color w:val="000000"/>
                <w:szCs w:val="21"/>
              </w:rPr>
              <w:t>生产企业</w:t>
            </w:r>
          </w:p>
        </w:tc>
        <w:tc>
          <w:tcPr>
            <w:tcW w:w="1115" w:type="dxa"/>
            <w:vAlign w:val="center"/>
          </w:tcPr>
          <w:p w:rsidR="00A2163C" w:rsidRPr="00D60994" w:rsidRDefault="00A2163C" w:rsidP="00DF11FE">
            <w:pPr>
              <w:pStyle w:val="a3"/>
              <w:ind w:firstLineChars="0" w:firstLine="0"/>
              <w:jc w:val="center"/>
              <w:rPr>
                <w:rFonts w:ascii="宋体" w:hAnsi="宋体"/>
                <w:b/>
                <w:color w:val="000000"/>
                <w:szCs w:val="21"/>
              </w:rPr>
            </w:pPr>
            <w:r w:rsidRPr="00D60994">
              <w:rPr>
                <w:rFonts w:ascii="宋体" w:hAnsi="宋体" w:hint="eastAsia"/>
                <w:b/>
                <w:color w:val="000000"/>
                <w:szCs w:val="21"/>
              </w:rPr>
              <w:t>使用年限</w:t>
            </w:r>
          </w:p>
        </w:tc>
        <w:tc>
          <w:tcPr>
            <w:tcW w:w="1276" w:type="dxa"/>
            <w:vAlign w:val="center"/>
          </w:tcPr>
          <w:p w:rsidR="00A2163C" w:rsidRPr="00D60994" w:rsidRDefault="00A2163C" w:rsidP="00DF11FE">
            <w:pPr>
              <w:pStyle w:val="a3"/>
              <w:ind w:firstLineChars="0" w:firstLine="0"/>
              <w:jc w:val="center"/>
              <w:rPr>
                <w:rFonts w:ascii="宋体" w:hAnsi="宋体"/>
                <w:b/>
                <w:color w:val="000000"/>
                <w:szCs w:val="21"/>
              </w:rPr>
            </w:pPr>
            <w:r w:rsidRPr="00D60994">
              <w:rPr>
                <w:rFonts w:ascii="宋体" w:hAnsi="宋体" w:hint="eastAsia"/>
                <w:b/>
                <w:color w:val="000000"/>
                <w:szCs w:val="21"/>
              </w:rPr>
              <w:t>自购/外协</w:t>
            </w:r>
          </w:p>
        </w:tc>
      </w:tr>
      <w:tr w:rsidR="00A2163C" w:rsidRPr="00D60994" w:rsidTr="00DF11FE">
        <w:trPr>
          <w:trHeight w:val="406"/>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27"/>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9"/>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0"/>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0"/>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0"/>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0"/>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6"/>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6"/>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23"/>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23"/>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23"/>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r w:rsidR="00A2163C" w:rsidRPr="00D60994" w:rsidTr="00DF11FE">
        <w:trPr>
          <w:trHeight w:val="415"/>
          <w:jc w:val="center"/>
        </w:trPr>
        <w:tc>
          <w:tcPr>
            <w:tcW w:w="850" w:type="dxa"/>
          </w:tcPr>
          <w:p w:rsidR="00A2163C" w:rsidRPr="00D60994" w:rsidRDefault="00A2163C" w:rsidP="00DF11FE">
            <w:pPr>
              <w:pStyle w:val="a3"/>
              <w:ind w:firstLine="562"/>
              <w:jc w:val="left"/>
              <w:rPr>
                <w:rFonts w:ascii="宋体" w:hAnsi="宋体"/>
                <w:b/>
                <w:color w:val="000000"/>
                <w:sz w:val="28"/>
                <w:szCs w:val="28"/>
              </w:rPr>
            </w:pPr>
          </w:p>
        </w:tc>
        <w:tc>
          <w:tcPr>
            <w:tcW w:w="1701" w:type="dxa"/>
          </w:tcPr>
          <w:p w:rsidR="00A2163C" w:rsidRPr="00D60994" w:rsidRDefault="00A2163C" w:rsidP="00DF11FE">
            <w:pPr>
              <w:pStyle w:val="a3"/>
              <w:ind w:firstLine="562"/>
              <w:jc w:val="left"/>
              <w:rPr>
                <w:rFonts w:ascii="宋体" w:hAnsi="宋体"/>
                <w:b/>
                <w:color w:val="000000"/>
                <w:sz w:val="28"/>
                <w:szCs w:val="28"/>
              </w:rPr>
            </w:pPr>
          </w:p>
        </w:tc>
        <w:tc>
          <w:tcPr>
            <w:tcW w:w="1559"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c>
          <w:tcPr>
            <w:tcW w:w="1115" w:type="dxa"/>
          </w:tcPr>
          <w:p w:rsidR="00A2163C" w:rsidRPr="00D60994" w:rsidRDefault="00A2163C" w:rsidP="00DF11FE">
            <w:pPr>
              <w:pStyle w:val="a3"/>
              <w:ind w:firstLine="562"/>
              <w:jc w:val="left"/>
              <w:rPr>
                <w:rFonts w:ascii="宋体" w:hAnsi="宋体"/>
                <w:b/>
                <w:color w:val="000000"/>
                <w:sz w:val="28"/>
                <w:szCs w:val="28"/>
              </w:rPr>
            </w:pPr>
          </w:p>
        </w:tc>
        <w:tc>
          <w:tcPr>
            <w:tcW w:w="1276" w:type="dxa"/>
          </w:tcPr>
          <w:p w:rsidR="00A2163C" w:rsidRPr="00D60994" w:rsidRDefault="00A2163C" w:rsidP="00DF11FE">
            <w:pPr>
              <w:pStyle w:val="a3"/>
              <w:ind w:firstLine="562"/>
              <w:jc w:val="left"/>
              <w:rPr>
                <w:rFonts w:ascii="宋体" w:hAnsi="宋体"/>
                <w:b/>
                <w:color w:val="000000"/>
                <w:sz w:val="28"/>
                <w:szCs w:val="28"/>
              </w:rPr>
            </w:pPr>
          </w:p>
        </w:tc>
      </w:tr>
    </w:tbl>
    <w:p w:rsidR="00A2163C" w:rsidRPr="00D60994" w:rsidRDefault="00A2163C" w:rsidP="00A2163C">
      <w:pPr>
        <w:adjustRightInd w:val="0"/>
        <w:jc w:val="left"/>
        <w:rPr>
          <w:rFonts w:ascii="楷体" w:eastAsia="楷体" w:hAnsi="楷体"/>
          <w:color w:val="000000" w:themeColor="text1"/>
          <w:szCs w:val="21"/>
        </w:rPr>
      </w:pPr>
      <w:r w:rsidRPr="00D60994">
        <w:rPr>
          <w:rFonts w:ascii="楷体" w:eastAsia="楷体" w:hAnsi="楷体" w:hint="eastAsia"/>
          <w:color w:val="000000" w:themeColor="text1"/>
          <w:szCs w:val="21"/>
        </w:rPr>
        <w:t>注：</w:t>
      </w:r>
      <w:r w:rsidRPr="00D60994">
        <w:rPr>
          <w:rFonts w:ascii="楷体" w:eastAsia="楷体" w:hAnsi="楷体"/>
          <w:color w:val="000000" w:themeColor="text1"/>
          <w:szCs w:val="21"/>
        </w:rPr>
        <w:t>1.</w:t>
      </w:r>
      <w:r w:rsidRPr="00D60994">
        <w:rPr>
          <w:rFonts w:ascii="楷体" w:eastAsia="楷体" w:hAnsi="楷体" w:hint="eastAsia"/>
          <w:color w:val="000000" w:themeColor="text1"/>
          <w:szCs w:val="21"/>
        </w:rPr>
        <w:t>设备可以填写单台设备，也可以填写成套设备；</w:t>
      </w:r>
      <w:r w:rsidRPr="00D60994">
        <w:rPr>
          <w:rFonts w:ascii="楷体" w:eastAsia="楷体" w:hAnsi="楷体"/>
          <w:color w:val="000000" w:themeColor="text1"/>
          <w:szCs w:val="21"/>
        </w:rPr>
        <w:t>2</w:t>
      </w:r>
      <w:r w:rsidRPr="00D60994">
        <w:rPr>
          <w:rFonts w:ascii="楷体" w:eastAsia="楷体" w:hAnsi="楷体" w:hint="eastAsia"/>
          <w:color w:val="000000" w:themeColor="text1"/>
          <w:szCs w:val="21"/>
        </w:rPr>
        <w:t>.表格行数不足时，可自行扩展；</w:t>
      </w:r>
      <w:r w:rsidRPr="00D60994">
        <w:rPr>
          <w:rFonts w:ascii="楷体" w:eastAsia="楷体" w:hAnsi="楷体"/>
          <w:color w:val="000000" w:themeColor="text1"/>
          <w:szCs w:val="21"/>
        </w:rPr>
        <w:t>3.本表后可附相关证明材料</w:t>
      </w:r>
      <w:r w:rsidRPr="00D60994">
        <w:rPr>
          <w:rFonts w:ascii="楷体" w:eastAsia="楷体" w:hAnsi="楷体" w:hint="eastAsia"/>
          <w:color w:val="000000" w:themeColor="text1"/>
          <w:szCs w:val="21"/>
        </w:rPr>
        <w:t>；</w:t>
      </w:r>
      <w:r w:rsidRPr="00D60994">
        <w:rPr>
          <w:rFonts w:ascii="楷体" w:eastAsia="楷体" w:hAnsi="楷体"/>
          <w:color w:val="000000" w:themeColor="text1"/>
          <w:szCs w:val="21"/>
        </w:rPr>
        <w:t>4.</w:t>
      </w:r>
      <w:r w:rsidRPr="00D60994">
        <w:rPr>
          <w:rFonts w:ascii="楷体" w:eastAsia="楷体" w:hAnsi="楷体" w:hint="eastAsia"/>
          <w:color w:val="000000" w:themeColor="text1"/>
          <w:szCs w:val="21"/>
        </w:rPr>
        <w:t>如采购项目特性无需供应商</w:t>
      </w:r>
      <w:r w:rsidR="00174B1B" w:rsidRPr="00D60994">
        <w:rPr>
          <w:rFonts w:ascii="楷体" w:eastAsia="楷体" w:hAnsi="楷体" w:hint="eastAsia"/>
          <w:color w:val="000000" w:themeColor="text1"/>
          <w:szCs w:val="21"/>
        </w:rPr>
        <w:t>投入</w:t>
      </w:r>
      <w:r w:rsidRPr="00D60994">
        <w:rPr>
          <w:rFonts w:ascii="楷体" w:eastAsia="楷体" w:hAnsi="楷体" w:hint="eastAsia"/>
          <w:color w:val="000000" w:themeColor="text1"/>
          <w:szCs w:val="21"/>
        </w:rPr>
        <w:t>任何必备设备（物品）可不填写此表，但需提供空白表格并签署、盖章。</w:t>
      </w:r>
    </w:p>
    <w:p w:rsidR="00A2163C" w:rsidRPr="00D60994" w:rsidRDefault="00A2163C" w:rsidP="00A2163C">
      <w:pPr>
        <w:adjustRightInd w:val="0"/>
        <w:spacing w:beforeLines="200" w:before="624" w:line="360" w:lineRule="auto"/>
        <w:ind w:firstLineChars="50" w:firstLine="105"/>
        <w:jc w:val="left"/>
        <w:rPr>
          <w:rFonts w:ascii="宋体" w:hAnsi="宋体"/>
          <w:color w:val="000000"/>
          <w:szCs w:val="21"/>
        </w:rPr>
      </w:pPr>
      <w:r w:rsidRPr="00D60994">
        <w:rPr>
          <w:rFonts w:ascii="宋体" w:hAnsi="宋体" w:hint="eastAsia"/>
          <w:color w:val="000000"/>
          <w:szCs w:val="21"/>
        </w:rPr>
        <w:t>供 应 商：</w:t>
      </w:r>
      <w:r w:rsidRPr="00D60994">
        <w:rPr>
          <w:rFonts w:ascii="宋体" w:hAnsi="宋体" w:hint="eastAsia"/>
          <w:color w:val="000000"/>
          <w:szCs w:val="21"/>
          <w:u w:val="single"/>
        </w:rPr>
        <w:t xml:space="preserve">                            </w:t>
      </w:r>
      <w:r w:rsidRPr="00D60994">
        <w:rPr>
          <w:rFonts w:ascii="宋体" w:hAnsi="宋体" w:hint="eastAsia"/>
          <w:color w:val="000000"/>
          <w:szCs w:val="21"/>
        </w:rPr>
        <w:t xml:space="preserve"> （盖单位章）</w:t>
      </w:r>
    </w:p>
    <w:p w:rsidR="00A2163C" w:rsidRPr="00D60994" w:rsidRDefault="00A2163C" w:rsidP="00A2163C">
      <w:pPr>
        <w:spacing w:beforeLines="100" w:before="312" w:line="360" w:lineRule="auto"/>
        <w:ind w:firstLineChars="50" w:firstLine="105"/>
        <w:outlineLvl w:val="1"/>
        <w:rPr>
          <w:rFonts w:ascii="宋体" w:hAnsi="宋体"/>
          <w:color w:val="000000"/>
          <w:szCs w:val="21"/>
        </w:rPr>
      </w:pPr>
      <w:r w:rsidRPr="00D60994">
        <w:rPr>
          <w:rFonts w:ascii="宋体" w:hAnsi="宋体" w:hint="eastAsia"/>
          <w:color w:val="000000"/>
          <w:szCs w:val="21"/>
        </w:rPr>
        <w:t>法定代表人（单位负责人）或委托代理人：</w:t>
      </w:r>
      <w:r w:rsidRPr="00D60994">
        <w:rPr>
          <w:rFonts w:ascii="宋体" w:hAnsi="宋体" w:hint="eastAsia"/>
          <w:color w:val="000000"/>
          <w:szCs w:val="21"/>
          <w:u w:val="single"/>
        </w:rPr>
        <w:t xml:space="preserve">               </w:t>
      </w:r>
      <w:r w:rsidRPr="00D60994">
        <w:rPr>
          <w:rFonts w:ascii="宋体" w:hAnsi="宋体" w:hint="eastAsia"/>
          <w:color w:val="000000"/>
          <w:szCs w:val="21"/>
        </w:rPr>
        <w:t>（签名）</w:t>
      </w:r>
    </w:p>
    <w:p w:rsidR="00A2163C" w:rsidRPr="00D60994" w:rsidRDefault="00A2163C" w:rsidP="00A2163C">
      <w:pPr>
        <w:spacing w:beforeLines="100" w:before="312"/>
        <w:ind w:firstLineChars="59" w:firstLine="124"/>
        <w:outlineLvl w:val="1"/>
        <w:rPr>
          <w:rFonts w:ascii="宋体" w:hAnsi="宋体"/>
          <w:b/>
          <w:szCs w:val="21"/>
        </w:rPr>
      </w:pPr>
      <w:r w:rsidRPr="00D60994">
        <w:rPr>
          <w:rFonts w:ascii="宋体" w:hAnsi="宋体" w:hint="eastAsia"/>
          <w:color w:val="000000"/>
          <w:szCs w:val="21"/>
        </w:rPr>
        <w:t>日    期：20</w:t>
      </w:r>
      <w:r w:rsidRPr="00D60994">
        <w:rPr>
          <w:rFonts w:ascii="宋体" w:hAnsi="宋体" w:hint="eastAsia"/>
          <w:color w:val="000000"/>
          <w:szCs w:val="21"/>
          <w:u w:val="single"/>
        </w:rPr>
        <w:t xml:space="preserve">  </w:t>
      </w:r>
      <w:r w:rsidRPr="00D60994">
        <w:rPr>
          <w:rFonts w:ascii="宋体" w:hAnsi="宋体" w:hint="eastAsia"/>
          <w:color w:val="000000"/>
          <w:szCs w:val="21"/>
        </w:rPr>
        <w:t>年</w:t>
      </w:r>
      <w:r w:rsidRPr="00D60994">
        <w:rPr>
          <w:rFonts w:ascii="宋体" w:hAnsi="宋体" w:hint="eastAsia"/>
          <w:color w:val="000000"/>
          <w:szCs w:val="21"/>
          <w:u w:val="single"/>
        </w:rPr>
        <w:t xml:space="preserve">  </w:t>
      </w:r>
      <w:r w:rsidRPr="00D60994">
        <w:rPr>
          <w:rFonts w:ascii="宋体" w:hAnsi="宋体" w:hint="eastAsia"/>
          <w:color w:val="000000"/>
          <w:szCs w:val="21"/>
        </w:rPr>
        <w:t>月</w:t>
      </w:r>
      <w:r w:rsidRPr="00D60994">
        <w:rPr>
          <w:rFonts w:ascii="宋体" w:hAnsi="宋体" w:hint="eastAsia"/>
          <w:color w:val="000000"/>
          <w:szCs w:val="21"/>
          <w:u w:val="single"/>
        </w:rPr>
        <w:t xml:space="preserve">  </w:t>
      </w:r>
      <w:r w:rsidRPr="00D60994">
        <w:rPr>
          <w:rFonts w:ascii="宋体" w:hAnsi="宋体" w:hint="eastAsia"/>
          <w:color w:val="000000"/>
          <w:szCs w:val="21"/>
        </w:rPr>
        <w:t>日</w:t>
      </w:r>
    </w:p>
    <w:p w:rsidR="00A2163C" w:rsidRPr="00D60994" w:rsidRDefault="00A2163C" w:rsidP="00A2163C">
      <w:pPr>
        <w:widowControl/>
        <w:jc w:val="left"/>
        <w:rPr>
          <w:rFonts w:ascii="黑体" w:eastAsia="黑体" w:hAnsi="宋体"/>
          <w:sz w:val="36"/>
          <w:szCs w:val="36"/>
        </w:rPr>
      </w:pPr>
    </w:p>
    <w:p w:rsidR="00A2163C" w:rsidRPr="00D60994" w:rsidRDefault="00A2163C" w:rsidP="00A2163C">
      <w:pPr>
        <w:widowControl/>
        <w:jc w:val="left"/>
        <w:rPr>
          <w:rFonts w:asciiTheme="majorEastAsia" w:eastAsiaTheme="majorEastAsia" w:hAnsiTheme="majorEastAsia"/>
          <w:b/>
          <w:sz w:val="32"/>
          <w:szCs w:val="32"/>
        </w:rPr>
      </w:pPr>
      <w:r w:rsidRPr="00D60994">
        <w:rPr>
          <w:rFonts w:asciiTheme="majorEastAsia" w:eastAsiaTheme="majorEastAsia" w:hAnsiTheme="majorEastAsia"/>
          <w:b/>
          <w:sz w:val="32"/>
          <w:szCs w:val="32"/>
        </w:rPr>
        <w:br w:type="page"/>
      </w:r>
    </w:p>
    <w:p w:rsidR="00A2163C" w:rsidRPr="00D60994" w:rsidRDefault="00A2163C" w:rsidP="00A2163C">
      <w:pPr>
        <w:pStyle w:val="Char10"/>
        <w:spacing w:beforeLines="50" w:before="156" w:afterLines="50" w:after="156" w:line="360" w:lineRule="auto"/>
        <w:jc w:val="center"/>
        <w:rPr>
          <w:rFonts w:asciiTheme="majorEastAsia" w:eastAsiaTheme="majorEastAsia" w:hAnsiTheme="majorEastAsia"/>
          <w:b/>
          <w:sz w:val="32"/>
          <w:szCs w:val="32"/>
        </w:rPr>
      </w:pPr>
      <w:r w:rsidRPr="00D60994">
        <w:rPr>
          <w:rFonts w:asciiTheme="majorEastAsia" w:eastAsiaTheme="majorEastAsia" w:hAnsiTheme="majorEastAsia" w:hint="eastAsia"/>
          <w:b/>
          <w:sz w:val="32"/>
          <w:szCs w:val="32"/>
        </w:rPr>
        <w:lastRenderedPageBreak/>
        <w:t>9.</w:t>
      </w:r>
      <w:r w:rsidRPr="00D60994">
        <w:rPr>
          <w:rFonts w:hint="eastAsia"/>
        </w:rPr>
        <w:t xml:space="preserve"> </w:t>
      </w:r>
      <w:r w:rsidRPr="00D60994">
        <w:rPr>
          <w:rFonts w:asciiTheme="majorEastAsia" w:eastAsiaTheme="majorEastAsia" w:hAnsiTheme="majorEastAsia" w:hint="eastAsia"/>
          <w:b/>
          <w:sz w:val="32"/>
          <w:szCs w:val="32"/>
        </w:rPr>
        <w:t>竞争性磋商响应声明书</w:t>
      </w:r>
    </w:p>
    <w:p w:rsidR="00A2163C" w:rsidRPr="00D60994" w:rsidRDefault="00A2163C" w:rsidP="00A2163C">
      <w:pPr>
        <w:pStyle w:val="a3"/>
        <w:spacing w:line="360" w:lineRule="auto"/>
        <w:ind w:firstLine="422"/>
        <w:rPr>
          <w:rFonts w:ascii="宋体" w:hAnsi="宋体"/>
          <w:b/>
          <w:szCs w:val="21"/>
        </w:rPr>
      </w:pPr>
      <w:r w:rsidRPr="00D60994">
        <w:rPr>
          <w:rFonts w:ascii="宋体" w:hAnsi="宋体" w:hint="eastAsia"/>
          <w:b/>
          <w:szCs w:val="21"/>
        </w:rPr>
        <w:t>陕西隆信项目管理有限公司：</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我方</w:t>
      </w:r>
      <w:r w:rsidRPr="00D60994">
        <w:rPr>
          <w:rFonts w:ascii="宋体" w:hAnsi="宋体" w:hint="eastAsia"/>
          <w:szCs w:val="21"/>
          <w:u w:val="single"/>
        </w:rPr>
        <w:t xml:space="preserve">（供应商名称） </w:t>
      </w:r>
      <w:r w:rsidRPr="00D60994">
        <w:rPr>
          <w:rFonts w:ascii="宋体" w:hAnsi="宋体" w:hint="eastAsia"/>
          <w:szCs w:val="21"/>
        </w:rPr>
        <w:t xml:space="preserve">，就参加 </w:t>
      </w:r>
      <w:r w:rsidRPr="00D60994">
        <w:rPr>
          <w:rFonts w:ascii="宋体" w:hAnsi="宋体" w:hint="eastAsia"/>
          <w:szCs w:val="21"/>
          <w:u w:val="single"/>
        </w:rPr>
        <w:t xml:space="preserve"> （项目名称）（项目编号</w:t>
      </w:r>
      <w:r w:rsidRPr="00D60994">
        <w:rPr>
          <w:rFonts w:ascii="宋体" w:hAnsi="宋体"/>
          <w:szCs w:val="21"/>
          <w:u w:val="single"/>
        </w:rPr>
        <w:t xml:space="preserve"> </w:t>
      </w:r>
      <w:r w:rsidRPr="00D60994">
        <w:rPr>
          <w:rFonts w:ascii="宋体" w:hAnsi="宋体" w:hint="eastAsia"/>
          <w:szCs w:val="21"/>
          <w:u w:val="single"/>
        </w:rPr>
        <w:t>）</w:t>
      </w:r>
      <w:r w:rsidRPr="00D60994">
        <w:rPr>
          <w:rFonts w:ascii="宋体" w:hAnsi="宋体" w:hint="eastAsia"/>
          <w:szCs w:val="21"/>
        </w:rPr>
        <w:t>磋商事宜，在此郑重声明：</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1.我方所提交的响应文件全部真实有效；</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2.我方近3年来无违规违法经营受到责令停产(或停止经营)、吊销生产许可证（或经营许可证）、较大数额罚款（举行听证会的）等行政处罚的情形存在；</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3.我方无企业财产被查封、冻结或处于破产状态或严重亏损状态等情形存在；</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4.我方承诺在磋商过程中，保证不予其他单位恶意串通，不出让磋商资格，不采取不正当手段诋毁、排挤其他供应商，不向采购人、采购代理机构和谈判小组成员行贿；</w:t>
      </w:r>
    </w:p>
    <w:p w:rsidR="00A2163C" w:rsidRPr="00D60994" w:rsidRDefault="00A2163C" w:rsidP="00A2163C">
      <w:pPr>
        <w:pStyle w:val="a3"/>
        <w:spacing w:line="360" w:lineRule="auto"/>
        <w:rPr>
          <w:rFonts w:ascii="宋体" w:hAnsi="宋体"/>
          <w:color w:val="000000"/>
          <w:szCs w:val="21"/>
        </w:rPr>
      </w:pPr>
      <w:r w:rsidRPr="00D60994">
        <w:rPr>
          <w:rFonts w:ascii="宋体" w:hAnsi="宋体" w:hint="eastAsia"/>
          <w:szCs w:val="21"/>
        </w:rPr>
        <w:t>5.我方</w:t>
      </w:r>
      <w:r w:rsidRPr="00D60994">
        <w:rPr>
          <w:rFonts w:ascii="宋体" w:hAnsi="宋体" w:hint="eastAsia"/>
          <w:color w:val="000000"/>
          <w:szCs w:val="21"/>
        </w:rPr>
        <w:t>参加本次政府采购活动近3年内，在经营活动中没有重大违法记录；</w:t>
      </w:r>
    </w:p>
    <w:p w:rsidR="00A2163C" w:rsidRPr="00D60994" w:rsidRDefault="00A2163C" w:rsidP="00A2163C">
      <w:pPr>
        <w:pStyle w:val="a3"/>
        <w:spacing w:line="360" w:lineRule="auto"/>
        <w:rPr>
          <w:rFonts w:ascii="宋体" w:hAnsi="宋体"/>
          <w:szCs w:val="21"/>
        </w:rPr>
      </w:pPr>
      <w:r w:rsidRPr="00D60994">
        <w:rPr>
          <w:rFonts w:ascii="宋体" w:hAnsi="宋体" w:hint="eastAsia"/>
          <w:color w:val="000000"/>
          <w:szCs w:val="21"/>
        </w:rPr>
        <w:t>6.我方在提交响应文件时，未被列入政府采购严重违法</w:t>
      </w:r>
      <w:r w:rsidRPr="00D60994">
        <w:rPr>
          <w:rFonts w:ascii="宋体" w:hAnsi="宋体" w:hint="eastAsia"/>
          <w:szCs w:val="21"/>
        </w:rPr>
        <w:t>失信行为记录名</w:t>
      </w:r>
      <w:r w:rsidRPr="00D60994">
        <w:rPr>
          <w:rFonts w:ascii="宋体" w:hAnsi="宋体" w:hint="eastAsia"/>
          <w:color w:val="000000"/>
          <w:szCs w:val="21"/>
        </w:rPr>
        <w:t>单、失信被执行人、重大税收违法案件当事人名单。</w:t>
      </w:r>
    </w:p>
    <w:p w:rsidR="00A2163C" w:rsidRPr="00D60994" w:rsidRDefault="00A2163C" w:rsidP="00A2163C">
      <w:pPr>
        <w:pStyle w:val="a3"/>
        <w:spacing w:line="360" w:lineRule="auto"/>
        <w:rPr>
          <w:rFonts w:ascii="宋体" w:hAnsi="宋体"/>
          <w:szCs w:val="21"/>
        </w:rPr>
      </w:pPr>
      <w:r w:rsidRPr="00D60994">
        <w:rPr>
          <w:rFonts w:ascii="宋体" w:hAnsi="宋体" w:hint="eastAsia"/>
          <w:szCs w:val="21"/>
        </w:rPr>
        <w:t>以上声明若有违反，一经查实，我方愿意接受政府有关部门的相应处罚，并愿意承担由此带来的法律后果。</w:t>
      </w:r>
    </w:p>
    <w:p w:rsidR="00A2163C" w:rsidRPr="00D60994" w:rsidRDefault="00A2163C" w:rsidP="00A2163C">
      <w:pPr>
        <w:pStyle w:val="a3"/>
        <w:spacing w:line="480" w:lineRule="auto"/>
        <w:rPr>
          <w:rFonts w:ascii="宋体" w:hAnsi="宋体"/>
          <w:szCs w:val="21"/>
        </w:rPr>
      </w:pPr>
    </w:p>
    <w:p w:rsidR="00A2163C" w:rsidRPr="00D60994" w:rsidRDefault="00A2163C" w:rsidP="00A2163C">
      <w:pPr>
        <w:pStyle w:val="a3"/>
        <w:spacing w:line="480" w:lineRule="auto"/>
        <w:rPr>
          <w:rFonts w:ascii="宋体" w:hAnsi="宋体"/>
          <w:szCs w:val="21"/>
        </w:rPr>
      </w:pPr>
      <w:r w:rsidRPr="00D60994">
        <w:rPr>
          <w:rFonts w:ascii="宋体" w:hAnsi="宋体" w:hint="eastAsia"/>
          <w:szCs w:val="21"/>
        </w:rPr>
        <w:t>特此声明！</w:t>
      </w:r>
    </w:p>
    <w:p w:rsidR="00A2163C" w:rsidRPr="00D60994" w:rsidRDefault="00A2163C" w:rsidP="00A2163C">
      <w:pPr>
        <w:pStyle w:val="a3"/>
        <w:spacing w:line="480" w:lineRule="auto"/>
        <w:rPr>
          <w:rFonts w:ascii="宋体" w:hAnsi="宋体"/>
          <w:szCs w:val="21"/>
        </w:rPr>
      </w:pPr>
    </w:p>
    <w:p w:rsidR="00A2163C" w:rsidRPr="00D60994" w:rsidRDefault="00A2163C" w:rsidP="00A2163C">
      <w:pPr>
        <w:pStyle w:val="a3"/>
        <w:spacing w:line="480" w:lineRule="auto"/>
        <w:rPr>
          <w:rFonts w:ascii="宋体" w:hAnsi="宋体"/>
          <w:szCs w:val="21"/>
        </w:rPr>
      </w:pPr>
      <w:r w:rsidRPr="00D60994">
        <w:rPr>
          <w:rFonts w:ascii="宋体" w:hAnsi="宋体" w:hint="eastAsia"/>
          <w:szCs w:val="21"/>
        </w:rPr>
        <w:t>声  明  人:</w:t>
      </w:r>
      <w:r w:rsidRPr="00D60994">
        <w:rPr>
          <w:rFonts w:ascii="宋体" w:hAnsi="宋体" w:hint="eastAsia"/>
          <w:szCs w:val="21"/>
          <w:u w:val="single"/>
        </w:rPr>
        <w:t xml:space="preserve">                      </w:t>
      </w:r>
      <w:r w:rsidRPr="00D60994">
        <w:rPr>
          <w:rFonts w:ascii="宋体" w:hAnsi="宋体" w:hint="eastAsia"/>
          <w:szCs w:val="21"/>
        </w:rPr>
        <w:t>(供应商名称、盖单位章)</w:t>
      </w:r>
    </w:p>
    <w:p w:rsidR="00A2163C" w:rsidRPr="00D60994" w:rsidRDefault="00A2163C" w:rsidP="00A2163C">
      <w:pPr>
        <w:pStyle w:val="a3"/>
        <w:spacing w:line="480" w:lineRule="auto"/>
        <w:rPr>
          <w:rFonts w:ascii="宋体" w:hAnsi="宋体"/>
          <w:szCs w:val="21"/>
        </w:rPr>
      </w:pPr>
      <w:r w:rsidRPr="00D60994">
        <w:rPr>
          <w:rFonts w:ascii="宋体" w:hAnsi="宋体" w:hint="eastAsia"/>
          <w:szCs w:val="21"/>
        </w:rPr>
        <w:t>法定代表人（单位负责人）或委托代理人：</w:t>
      </w:r>
      <w:r w:rsidRPr="00D60994">
        <w:rPr>
          <w:rFonts w:ascii="宋体" w:hAnsi="宋体" w:hint="eastAsia"/>
          <w:szCs w:val="21"/>
          <w:u w:val="single"/>
        </w:rPr>
        <w:t xml:space="preserve">                     </w:t>
      </w:r>
      <w:r w:rsidRPr="00D60994">
        <w:rPr>
          <w:rFonts w:ascii="宋体" w:hAnsi="宋体" w:hint="eastAsia"/>
          <w:szCs w:val="21"/>
        </w:rPr>
        <w:t>（签名）</w:t>
      </w:r>
    </w:p>
    <w:p w:rsidR="00A2163C" w:rsidRPr="00D60994" w:rsidRDefault="00A2163C" w:rsidP="00A2163C">
      <w:pPr>
        <w:pStyle w:val="a3"/>
        <w:spacing w:line="480" w:lineRule="auto"/>
        <w:ind w:firstLineChars="300" w:firstLine="630"/>
        <w:rPr>
          <w:rFonts w:ascii="宋体" w:hAnsi="宋体"/>
          <w:szCs w:val="21"/>
        </w:rPr>
      </w:pPr>
      <w:r w:rsidRPr="00D60994">
        <w:rPr>
          <w:rFonts w:ascii="宋体" w:hAnsi="宋体" w:hint="eastAsia"/>
          <w:szCs w:val="21"/>
        </w:rPr>
        <w:t>日    期：</w:t>
      </w:r>
      <w:r w:rsidRPr="00D60994">
        <w:rPr>
          <w:rFonts w:ascii="宋体" w:hAnsi="宋体" w:hint="eastAsia"/>
          <w:color w:val="000000"/>
          <w:szCs w:val="21"/>
        </w:rPr>
        <w:t>20</w:t>
      </w:r>
      <w:r w:rsidRPr="00D60994">
        <w:rPr>
          <w:rFonts w:ascii="宋体" w:hAnsi="宋体" w:hint="eastAsia"/>
          <w:color w:val="000000"/>
          <w:szCs w:val="21"/>
          <w:u w:val="single"/>
        </w:rPr>
        <w:t xml:space="preserve">  </w:t>
      </w:r>
      <w:r w:rsidRPr="00D60994">
        <w:rPr>
          <w:rFonts w:ascii="宋体" w:hAnsi="宋体" w:hint="eastAsia"/>
          <w:color w:val="000000"/>
          <w:szCs w:val="21"/>
        </w:rPr>
        <w:t xml:space="preserve"> 年</w:t>
      </w:r>
      <w:r w:rsidRPr="00D60994">
        <w:rPr>
          <w:rFonts w:ascii="宋体" w:hAnsi="宋体" w:hint="eastAsia"/>
          <w:color w:val="000000"/>
          <w:szCs w:val="21"/>
          <w:u w:val="single"/>
        </w:rPr>
        <w:t xml:space="preserve">  </w:t>
      </w:r>
      <w:r w:rsidRPr="00D60994">
        <w:rPr>
          <w:rFonts w:ascii="宋体" w:hAnsi="宋体" w:hint="eastAsia"/>
          <w:color w:val="000000"/>
          <w:szCs w:val="21"/>
        </w:rPr>
        <w:t>月</w:t>
      </w:r>
      <w:r w:rsidRPr="00D60994">
        <w:rPr>
          <w:rFonts w:ascii="宋体" w:hAnsi="宋体" w:hint="eastAsia"/>
          <w:color w:val="000000"/>
          <w:szCs w:val="21"/>
          <w:u w:val="single"/>
        </w:rPr>
        <w:t xml:space="preserve">  </w:t>
      </w:r>
      <w:r w:rsidRPr="00D60994">
        <w:rPr>
          <w:rFonts w:ascii="宋体" w:hAnsi="宋体" w:hint="eastAsia"/>
          <w:color w:val="000000"/>
          <w:szCs w:val="21"/>
        </w:rPr>
        <w:t>日</w:t>
      </w:r>
    </w:p>
    <w:p w:rsidR="00A2163C" w:rsidRPr="00D60994" w:rsidRDefault="00A2163C" w:rsidP="00A2163C">
      <w:pPr>
        <w:pStyle w:val="a3"/>
        <w:jc w:val="center"/>
        <w:rPr>
          <w:rFonts w:ascii="宋体" w:hAnsi="宋体"/>
          <w:szCs w:val="21"/>
        </w:rPr>
      </w:pPr>
      <w:r w:rsidRPr="00D60994">
        <w:rPr>
          <w:rFonts w:ascii="宋体" w:hAnsi="宋体" w:hint="eastAsia"/>
          <w:szCs w:val="21"/>
        </w:rPr>
        <w:t xml:space="preserve">   </w:t>
      </w:r>
    </w:p>
    <w:p w:rsidR="00A2163C" w:rsidRPr="00D60994" w:rsidRDefault="00A2163C" w:rsidP="00A2163C">
      <w:pPr>
        <w:widowControl/>
        <w:jc w:val="left"/>
        <w:rPr>
          <w:rFonts w:ascii="黑体" w:eastAsia="黑体" w:hAnsi="黑体"/>
          <w:sz w:val="44"/>
          <w:szCs w:val="44"/>
        </w:rPr>
      </w:pPr>
      <w:r w:rsidRPr="00D60994">
        <w:rPr>
          <w:rFonts w:ascii="黑体" w:eastAsia="黑体" w:hAnsi="黑体"/>
          <w:sz w:val="44"/>
          <w:szCs w:val="44"/>
        </w:rPr>
        <w:br w:type="page"/>
      </w:r>
    </w:p>
    <w:p w:rsidR="00A2163C" w:rsidRPr="00D60994" w:rsidRDefault="00A2163C" w:rsidP="00A2163C">
      <w:pPr>
        <w:pStyle w:val="a3"/>
        <w:ind w:firstLineChars="0" w:firstLine="0"/>
        <w:jc w:val="center"/>
        <w:rPr>
          <w:rFonts w:ascii="黑体" w:eastAsia="黑体" w:hAnsi="宋体"/>
          <w:color w:val="000000"/>
          <w:sz w:val="32"/>
          <w:szCs w:val="32"/>
        </w:rPr>
      </w:pPr>
      <w:r w:rsidRPr="00D60994">
        <w:rPr>
          <w:rFonts w:ascii="黑体" w:eastAsia="黑体" w:hAnsi="宋体" w:hint="eastAsia"/>
          <w:color w:val="000000"/>
          <w:sz w:val="32"/>
          <w:szCs w:val="32"/>
        </w:rPr>
        <w:lastRenderedPageBreak/>
        <w:t>1</w:t>
      </w:r>
      <w:r w:rsidRPr="00D60994">
        <w:rPr>
          <w:rFonts w:ascii="黑体" w:eastAsia="黑体" w:hAnsi="宋体"/>
          <w:color w:val="000000"/>
          <w:sz w:val="32"/>
          <w:szCs w:val="32"/>
        </w:rPr>
        <w:t>0</w:t>
      </w:r>
      <w:r w:rsidRPr="00D60994">
        <w:rPr>
          <w:rFonts w:ascii="黑体" w:eastAsia="黑体" w:hAnsi="宋体" w:hint="eastAsia"/>
          <w:color w:val="000000"/>
          <w:sz w:val="32"/>
          <w:szCs w:val="32"/>
        </w:rPr>
        <w:t>.</w:t>
      </w:r>
      <w:r w:rsidRPr="00D60994">
        <w:rPr>
          <w:rFonts w:hint="eastAsia"/>
          <w:sz w:val="32"/>
          <w:szCs w:val="32"/>
        </w:rPr>
        <w:t xml:space="preserve"> </w:t>
      </w:r>
      <w:r w:rsidRPr="00D60994">
        <w:rPr>
          <w:rFonts w:ascii="黑体" w:eastAsia="黑体" w:hAnsi="宋体" w:hint="eastAsia"/>
          <w:color w:val="000000"/>
          <w:sz w:val="32"/>
          <w:szCs w:val="32"/>
        </w:rPr>
        <w:t>供应商认为有必要补充说明的其他资格证明材料</w:t>
      </w:r>
    </w:p>
    <w:p w:rsidR="00A2163C" w:rsidRPr="00D60994" w:rsidRDefault="00A2163C" w:rsidP="00174B1B">
      <w:pPr>
        <w:pStyle w:val="a3"/>
        <w:spacing w:line="360" w:lineRule="auto"/>
        <w:ind w:firstLineChars="0" w:firstLine="0"/>
        <w:jc w:val="left"/>
        <w:rPr>
          <w:rFonts w:ascii="楷体" w:eastAsia="楷体" w:hAnsi="楷体"/>
          <w:color w:val="000000"/>
          <w:szCs w:val="21"/>
        </w:rPr>
      </w:pPr>
    </w:p>
    <w:p w:rsidR="00A2163C" w:rsidRPr="00D60994" w:rsidRDefault="00A2163C" w:rsidP="00A2163C">
      <w:pPr>
        <w:pStyle w:val="a3"/>
        <w:spacing w:line="360" w:lineRule="auto"/>
        <w:jc w:val="left"/>
        <w:rPr>
          <w:rFonts w:ascii="楷体" w:eastAsia="楷体" w:hAnsi="楷体"/>
          <w:color w:val="000000"/>
          <w:szCs w:val="21"/>
        </w:rPr>
      </w:pPr>
    </w:p>
    <w:p w:rsidR="00A2163C" w:rsidRPr="00D60994" w:rsidRDefault="00A2163C" w:rsidP="00A2163C">
      <w:pPr>
        <w:pStyle w:val="a3"/>
        <w:spacing w:line="360" w:lineRule="auto"/>
        <w:jc w:val="left"/>
        <w:rPr>
          <w:rFonts w:ascii="宋体" w:hAnsi="宋体"/>
          <w:color w:val="000000"/>
          <w:szCs w:val="21"/>
        </w:rPr>
      </w:pPr>
      <w:r w:rsidRPr="00D60994">
        <w:rPr>
          <w:rFonts w:ascii="宋体" w:hAnsi="宋体" w:hint="eastAsia"/>
          <w:color w:val="000000"/>
          <w:szCs w:val="21"/>
        </w:rPr>
        <w:t>说明：供应商根据磋商文件资格要求，认为有必要补充说明的其他资格证明材料</w:t>
      </w:r>
      <w:r w:rsidR="00174B1B" w:rsidRPr="00D60994">
        <w:rPr>
          <w:rFonts w:ascii="宋体" w:hAnsi="宋体" w:hint="eastAsia"/>
          <w:color w:val="000000"/>
          <w:szCs w:val="21"/>
        </w:rPr>
        <w:t>，格式自定，</w:t>
      </w:r>
      <w:r w:rsidRPr="00D60994">
        <w:rPr>
          <w:rFonts w:ascii="宋体" w:hAnsi="宋体" w:hint="eastAsia"/>
          <w:color w:val="000000"/>
          <w:szCs w:val="21"/>
        </w:rPr>
        <w:t>加盖供应商单位公章</w:t>
      </w:r>
      <w:r w:rsidRPr="00D60994">
        <w:rPr>
          <w:rFonts w:ascii="宋体" w:hAnsi="宋体" w:hint="eastAsia"/>
          <w:color w:val="000000"/>
        </w:rPr>
        <w:t>。</w:t>
      </w:r>
    </w:p>
    <w:p w:rsidR="00A2163C" w:rsidRPr="00D60994" w:rsidRDefault="00A2163C" w:rsidP="00A2163C">
      <w:pPr>
        <w:adjustRightInd w:val="0"/>
        <w:snapToGrid w:val="0"/>
        <w:spacing w:line="360" w:lineRule="auto"/>
        <w:jc w:val="left"/>
        <w:outlineLvl w:val="0"/>
        <w:rPr>
          <w:rFonts w:ascii="宋体" w:hAnsi="宋体"/>
          <w:b/>
          <w:sz w:val="28"/>
          <w:szCs w:val="28"/>
        </w:rPr>
      </w:pPr>
    </w:p>
    <w:p w:rsidR="00A2163C" w:rsidRPr="00D60994" w:rsidRDefault="00A2163C" w:rsidP="00A2163C">
      <w:pPr>
        <w:pStyle w:val="a5"/>
      </w:pPr>
    </w:p>
    <w:p w:rsidR="00A2163C" w:rsidRPr="00D60994" w:rsidRDefault="00A2163C" w:rsidP="00A2163C">
      <w:pPr>
        <w:adjustRightInd w:val="0"/>
        <w:snapToGrid w:val="0"/>
        <w:spacing w:line="360" w:lineRule="exact"/>
        <w:ind w:firstLineChars="250" w:firstLine="525"/>
        <w:rPr>
          <w:rFonts w:ascii="楷体" w:eastAsia="楷体" w:hAnsi="楷体"/>
          <w:bCs/>
          <w:szCs w:val="21"/>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pStyle w:val="a3"/>
        <w:ind w:firstLine="482"/>
        <w:jc w:val="left"/>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adjustRightInd w:val="0"/>
        <w:snapToGrid w:val="0"/>
        <w:spacing w:line="360" w:lineRule="auto"/>
        <w:jc w:val="left"/>
        <w:outlineLvl w:val="0"/>
        <w:rPr>
          <w:rFonts w:ascii="宋体" w:hAnsi="宋体"/>
          <w:b/>
          <w:sz w:val="24"/>
        </w:rPr>
      </w:pPr>
    </w:p>
    <w:p w:rsidR="00A2163C" w:rsidRPr="00D60994" w:rsidRDefault="00A2163C" w:rsidP="00A2163C">
      <w:pPr>
        <w:pStyle w:val="2"/>
        <w:spacing w:line="400" w:lineRule="exact"/>
        <w:ind w:right="559"/>
        <w:jc w:val="right"/>
        <w:rPr>
          <w:rFonts w:ascii="仿宋_GB2312" w:eastAsia="仿宋_GB2312"/>
          <w:szCs w:val="28"/>
        </w:rPr>
      </w:pPr>
      <w:r w:rsidRPr="00D60994">
        <w:rPr>
          <w:rFonts w:ascii="宋体" w:eastAsia="宋体" w:hAnsi="宋体" w:hint="eastAsia"/>
          <w:szCs w:val="28"/>
        </w:rPr>
        <w:lastRenderedPageBreak/>
        <w:t>正本/副本</w:t>
      </w:r>
    </w:p>
    <w:p w:rsidR="00A2163C" w:rsidRPr="00D60994" w:rsidRDefault="00A2163C" w:rsidP="00A2163C">
      <w:pPr>
        <w:pStyle w:val="2"/>
        <w:spacing w:before="0" w:after="0" w:line="400" w:lineRule="exact"/>
        <w:rPr>
          <w:rFonts w:ascii="宋体" w:eastAsia="宋体" w:hAnsi="宋体"/>
          <w:szCs w:val="28"/>
        </w:rPr>
      </w:pPr>
      <w:r w:rsidRPr="00D60994">
        <w:rPr>
          <w:rFonts w:ascii="宋体" w:eastAsia="宋体" w:hAnsi="宋体" w:hint="eastAsia"/>
          <w:szCs w:val="28"/>
        </w:rPr>
        <w:t>政府采购项目</w:t>
      </w:r>
    </w:p>
    <w:p w:rsidR="00A2163C" w:rsidRPr="00D60994" w:rsidRDefault="00A2163C" w:rsidP="00A2163C">
      <w:pPr>
        <w:pStyle w:val="2"/>
        <w:spacing w:before="0" w:after="0" w:line="400" w:lineRule="exact"/>
        <w:rPr>
          <w:rFonts w:ascii="宋体" w:eastAsia="宋体" w:hAnsi="宋体"/>
          <w:b w:val="0"/>
          <w:szCs w:val="28"/>
        </w:rPr>
      </w:pPr>
      <w:r w:rsidRPr="00D60994">
        <w:rPr>
          <w:rFonts w:ascii="宋体" w:eastAsia="宋体" w:hAnsi="宋体" w:hint="eastAsia"/>
          <w:szCs w:val="28"/>
        </w:rPr>
        <w:t>项目编号：SXLX24-01-005Z(F)</w:t>
      </w:r>
    </w:p>
    <w:p w:rsidR="00A2163C" w:rsidRPr="00D60994" w:rsidRDefault="00A2163C" w:rsidP="00A2163C">
      <w:pPr>
        <w:pStyle w:val="2"/>
        <w:spacing w:line="400" w:lineRule="exact"/>
        <w:rPr>
          <w:rFonts w:ascii="仿宋_GB2312" w:eastAsia="仿宋_GB2312"/>
          <w:szCs w:val="28"/>
        </w:rPr>
      </w:pPr>
      <w:r w:rsidRPr="00D60994">
        <w:rPr>
          <w:rFonts w:ascii="仿宋_GB2312" w:eastAsia="仿宋_GB2312" w:hint="eastAsia"/>
          <w:szCs w:val="28"/>
        </w:rPr>
        <w:t xml:space="preserve">    </w:t>
      </w:r>
    </w:p>
    <w:p w:rsidR="00A2163C" w:rsidRPr="00D60994" w:rsidRDefault="00A2163C" w:rsidP="00A2163C">
      <w:pPr>
        <w:pStyle w:val="2"/>
        <w:spacing w:line="400" w:lineRule="exact"/>
        <w:rPr>
          <w:rFonts w:ascii="仿宋_GB2312" w:eastAsia="仿宋_GB2312"/>
          <w:sz w:val="54"/>
          <w:szCs w:val="54"/>
        </w:rPr>
      </w:pPr>
      <w:r w:rsidRPr="00D60994">
        <w:rPr>
          <w:rFonts w:ascii="仿宋_GB2312" w:eastAsia="仿宋_GB2312" w:hint="eastAsia"/>
          <w:sz w:val="54"/>
          <w:szCs w:val="54"/>
        </w:rPr>
        <w:t xml:space="preserve">                       </w:t>
      </w:r>
    </w:p>
    <w:p w:rsidR="00A2163C" w:rsidRPr="00D60994" w:rsidRDefault="00A2163C" w:rsidP="00A2163C">
      <w:pPr>
        <w:pStyle w:val="2"/>
        <w:spacing w:line="680" w:lineRule="exact"/>
        <w:jc w:val="center"/>
        <w:rPr>
          <w:rFonts w:ascii="宋体" w:eastAsia="宋体" w:hAnsi="宋体"/>
          <w:sz w:val="52"/>
          <w:szCs w:val="52"/>
        </w:rPr>
      </w:pPr>
      <w:r w:rsidRPr="00D60994">
        <w:rPr>
          <w:rFonts w:ascii="宋体" w:eastAsia="宋体" w:hAnsi="宋体" w:hint="eastAsia"/>
          <w:sz w:val="52"/>
          <w:szCs w:val="52"/>
        </w:rPr>
        <w:t>西安市长安区信息中心长安区12345政务服务便民热线二级平台服务项目</w:t>
      </w:r>
    </w:p>
    <w:p w:rsidR="00A2163C" w:rsidRPr="00D60994" w:rsidRDefault="00A2163C" w:rsidP="00A2163C">
      <w:pPr>
        <w:pStyle w:val="2"/>
        <w:spacing w:line="400" w:lineRule="exact"/>
        <w:rPr>
          <w:rFonts w:ascii="宋体" w:eastAsia="宋体" w:hAnsi="宋体"/>
          <w:sz w:val="44"/>
          <w:szCs w:val="44"/>
        </w:rPr>
      </w:pPr>
    </w:p>
    <w:p w:rsidR="00A2163C" w:rsidRPr="00D60994" w:rsidRDefault="00A2163C" w:rsidP="00A2163C">
      <w:pPr>
        <w:pStyle w:val="a3"/>
      </w:pPr>
    </w:p>
    <w:p w:rsidR="00A2163C" w:rsidRPr="00D60994" w:rsidRDefault="00A2163C" w:rsidP="00A2163C">
      <w:pPr>
        <w:pStyle w:val="a3"/>
      </w:pPr>
    </w:p>
    <w:p w:rsidR="00A2163C" w:rsidRPr="00D60994" w:rsidRDefault="00A2163C" w:rsidP="00A2163C">
      <w:pPr>
        <w:pStyle w:val="2"/>
        <w:spacing w:line="900" w:lineRule="exact"/>
        <w:jc w:val="center"/>
        <w:rPr>
          <w:rFonts w:ascii="方正小标宋简体" w:eastAsia="方正小标宋简体" w:hAnsi="宋体"/>
          <w:b w:val="0"/>
          <w:sz w:val="84"/>
          <w:szCs w:val="84"/>
        </w:rPr>
      </w:pPr>
      <w:r w:rsidRPr="00D60994">
        <w:rPr>
          <w:rFonts w:ascii="方正小标宋简体" w:eastAsia="方正小标宋简体" w:hAnsi="宋体" w:hint="eastAsia"/>
          <w:b w:val="0"/>
          <w:sz w:val="84"/>
          <w:szCs w:val="84"/>
        </w:rPr>
        <w:t>响 应 文 件</w:t>
      </w:r>
    </w:p>
    <w:p w:rsidR="00A2163C" w:rsidRPr="00D60994" w:rsidRDefault="00A2163C" w:rsidP="00A2163C">
      <w:pPr>
        <w:jc w:val="center"/>
        <w:rPr>
          <w:sz w:val="32"/>
          <w:szCs w:val="32"/>
        </w:rPr>
      </w:pPr>
      <w:r w:rsidRPr="00D60994">
        <w:rPr>
          <w:rFonts w:hint="eastAsia"/>
          <w:sz w:val="32"/>
          <w:szCs w:val="32"/>
        </w:rPr>
        <w:t>（商务、技术部分）</w:t>
      </w:r>
    </w:p>
    <w:p w:rsidR="00A2163C" w:rsidRPr="00D60994" w:rsidRDefault="00A2163C" w:rsidP="00A2163C">
      <w:pPr>
        <w:pStyle w:val="a3"/>
        <w:ind w:firstLine="560"/>
        <w:rPr>
          <w:sz w:val="28"/>
          <w:szCs w:val="28"/>
        </w:rPr>
      </w:pPr>
    </w:p>
    <w:p w:rsidR="00A2163C" w:rsidRPr="00D60994" w:rsidRDefault="00A2163C" w:rsidP="00A2163C">
      <w:pPr>
        <w:pStyle w:val="a3"/>
        <w:ind w:firstLine="560"/>
        <w:rPr>
          <w:sz w:val="28"/>
          <w:szCs w:val="28"/>
        </w:rPr>
      </w:pPr>
    </w:p>
    <w:p w:rsidR="00A2163C" w:rsidRPr="00D60994" w:rsidRDefault="00A2163C" w:rsidP="00A2163C">
      <w:pPr>
        <w:pStyle w:val="a3"/>
        <w:ind w:firstLineChars="0" w:firstLine="0"/>
        <w:rPr>
          <w:sz w:val="28"/>
          <w:szCs w:val="28"/>
        </w:rPr>
      </w:pPr>
    </w:p>
    <w:p w:rsidR="00A2163C" w:rsidRPr="00D60994" w:rsidRDefault="00A2163C" w:rsidP="00A2163C">
      <w:pPr>
        <w:pStyle w:val="a3"/>
        <w:spacing w:beforeLines="50" w:before="156"/>
        <w:ind w:firstLine="562"/>
        <w:rPr>
          <w:rFonts w:ascii="宋体" w:hAnsi="宋体"/>
          <w:b/>
          <w:sz w:val="28"/>
          <w:szCs w:val="28"/>
        </w:rPr>
      </w:pPr>
    </w:p>
    <w:p w:rsidR="00A2163C" w:rsidRPr="00D60994" w:rsidRDefault="00A2163C" w:rsidP="00A2163C">
      <w:pPr>
        <w:pStyle w:val="a3"/>
        <w:spacing w:beforeLines="50" w:before="156" w:line="480" w:lineRule="auto"/>
        <w:ind w:firstLineChars="249" w:firstLine="700"/>
        <w:rPr>
          <w:rFonts w:ascii="宋体" w:hAnsi="宋体"/>
          <w:sz w:val="28"/>
          <w:szCs w:val="28"/>
        </w:rPr>
      </w:pPr>
      <w:r w:rsidRPr="00D60994">
        <w:rPr>
          <w:rFonts w:ascii="宋体" w:hAnsi="宋体" w:hint="eastAsia"/>
          <w:b/>
          <w:sz w:val="28"/>
          <w:szCs w:val="28"/>
        </w:rPr>
        <w:t>供应商：</w:t>
      </w:r>
      <w:r w:rsidRPr="00D60994">
        <w:rPr>
          <w:rFonts w:ascii="宋体" w:hAnsi="宋体" w:hint="eastAsia"/>
          <w:b/>
          <w:sz w:val="28"/>
          <w:szCs w:val="28"/>
          <w:u w:val="single"/>
        </w:rPr>
        <w:t xml:space="preserve">                          </w:t>
      </w:r>
      <w:r w:rsidRPr="00D60994">
        <w:rPr>
          <w:rFonts w:ascii="宋体" w:hAnsi="宋体" w:hint="eastAsia"/>
          <w:sz w:val="28"/>
          <w:szCs w:val="28"/>
        </w:rPr>
        <w:t>（盖单位章）</w:t>
      </w:r>
    </w:p>
    <w:p w:rsidR="00A2163C" w:rsidRPr="00D60994" w:rsidRDefault="00A2163C" w:rsidP="00A2163C">
      <w:pPr>
        <w:pStyle w:val="a3"/>
        <w:spacing w:beforeLines="50" w:before="156" w:line="480" w:lineRule="auto"/>
        <w:ind w:firstLineChars="249" w:firstLine="700"/>
        <w:rPr>
          <w:rFonts w:ascii="宋体" w:hAnsi="宋体"/>
          <w:sz w:val="28"/>
          <w:szCs w:val="28"/>
        </w:rPr>
      </w:pPr>
      <w:r w:rsidRPr="00D60994">
        <w:rPr>
          <w:rFonts w:ascii="宋体" w:hAnsi="宋体" w:hint="eastAsia"/>
          <w:b/>
          <w:sz w:val="28"/>
          <w:szCs w:val="28"/>
        </w:rPr>
        <w:t>法定代表人（单位负责人）或其委托代理人：</w:t>
      </w:r>
      <w:r w:rsidRPr="00D60994">
        <w:rPr>
          <w:rFonts w:ascii="宋体" w:hAnsi="宋体" w:hint="eastAsia"/>
          <w:b/>
          <w:sz w:val="28"/>
          <w:szCs w:val="28"/>
          <w:u w:val="single"/>
        </w:rPr>
        <w:t xml:space="preserve">         </w:t>
      </w:r>
      <w:r w:rsidRPr="00D60994">
        <w:rPr>
          <w:rFonts w:ascii="宋体" w:hAnsi="宋体" w:hint="eastAsia"/>
          <w:sz w:val="28"/>
          <w:szCs w:val="28"/>
        </w:rPr>
        <w:t>（签名）</w:t>
      </w:r>
    </w:p>
    <w:p w:rsidR="00A2163C" w:rsidRPr="00D60994" w:rsidRDefault="00A2163C" w:rsidP="00A2163C">
      <w:pPr>
        <w:pStyle w:val="a3"/>
        <w:spacing w:beforeLines="50" w:before="156" w:line="480" w:lineRule="auto"/>
        <w:ind w:firstLineChars="249" w:firstLine="700"/>
        <w:rPr>
          <w:sz w:val="28"/>
          <w:szCs w:val="28"/>
        </w:rPr>
      </w:pPr>
      <w:r w:rsidRPr="00D60994">
        <w:rPr>
          <w:rFonts w:hint="eastAsia"/>
          <w:b/>
          <w:sz w:val="28"/>
          <w:szCs w:val="28"/>
        </w:rPr>
        <w:t>时</w:t>
      </w:r>
      <w:r w:rsidRPr="00D60994">
        <w:rPr>
          <w:rFonts w:hint="eastAsia"/>
          <w:b/>
          <w:sz w:val="28"/>
          <w:szCs w:val="28"/>
        </w:rPr>
        <w:t xml:space="preserve">  </w:t>
      </w:r>
      <w:r w:rsidRPr="00D60994">
        <w:rPr>
          <w:rFonts w:hint="eastAsia"/>
          <w:b/>
          <w:sz w:val="28"/>
          <w:szCs w:val="28"/>
        </w:rPr>
        <w:t>间：</w:t>
      </w:r>
      <w:r w:rsidRPr="00D60994">
        <w:rPr>
          <w:rFonts w:hint="eastAsia"/>
          <w:b/>
          <w:sz w:val="28"/>
          <w:szCs w:val="28"/>
        </w:rPr>
        <w:t xml:space="preserve">  </w:t>
      </w:r>
      <w:r w:rsidRPr="00D60994">
        <w:rPr>
          <w:rFonts w:hint="eastAsia"/>
          <w:sz w:val="28"/>
          <w:szCs w:val="28"/>
        </w:rPr>
        <w:t>20</w:t>
      </w:r>
      <w:r w:rsidRPr="00D60994">
        <w:rPr>
          <w:rFonts w:hint="eastAsia"/>
          <w:sz w:val="28"/>
          <w:szCs w:val="28"/>
          <w:u w:val="single"/>
        </w:rPr>
        <w:t xml:space="preserve">  </w:t>
      </w:r>
      <w:r w:rsidRPr="00D60994">
        <w:rPr>
          <w:rFonts w:hint="eastAsia"/>
          <w:sz w:val="28"/>
          <w:szCs w:val="28"/>
        </w:rPr>
        <w:t>年</w:t>
      </w:r>
      <w:r w:rsidRPr="00D60994">
        <w:rPr>
          <w:rFonts w:hint="eastAsia"/>
          <w:sz w:val="28"/>
          <w:szCs w:val="28"/>
          <w:u w:val="single"/>
        </w:rPr>
        <w:t xml:space="preserve">  </w:t>
      </w:r>
      <w:r w:rsidRPr="00D60994">
        <w:rPr>
          <w:rFonts w:hint="eastAsia"/>
          <w:sz w:val="28"/>
          <w:szCs w:val="28"/>
        </w:rPr>
        <w:t>月</w:t>
      </w:r>
      <w:r w:rsidRPr="00D60994">
        <w:rPr>
          <w:rFonts w:hint="eastAsia"/>
          <w:sz w:val="28"/>
          <w:szCs w:val="28"/>
          <w:u w:val="single"/>
        </w:rPr>
        <w:t xml:space="preserve">  </w:t>
      </w:r>
      <w:r w:rsidRPr="00D60994">
        <w:rPr>
          <w:rFonts w:hint="eastAsia"/>
          <w:sz w:val="28"/>
          <w:szCs w:val="28"/>
        </w:rPr>
        <w:t>日</w:t>
      </w:r>
    </w:p>
    <w:p w:rsidR="00A2163C" w:rsidRPr="00D60994" w:rsidRDefault="00A2163C" w:rsidP="00A2163C">
      <w:pPr>
        <w:widowControl/>
        <w:jc w:val="left"/>
        <w:rPr>
          <w:rFonts w:ascii="方正小标宋简体" w:eastAsia="方正小标宋简体"/>
          <w:sz w:val="44"/>
          <w:szCs w:val="44"/>
        </w:rPr>
      </w:pPr>
      <w:r w:rsidRPr="00D60994">
        <w:rPr>
          <w:rFonts w:ascii="方正小标宋简体" w:eastAsia="方正小标宋简体"/>
          <w:sz w:val="44"/>
          <w:szCs w:val="44"/>
        </w:rPr>
        <w:br w:type="page"/>
      </w:r>
    </w:p>
    <w:p w:rsidR="00A2163C" w:rsidRPr="00D60994" w:rsidRDefault="00A2163C" w:rsidP="00A2163C">
      <w:pPr>
        <w:pStyle w:val="a3"/>
        <w:spacing w:beforeLines="50" w:before="156" w:afterLines="50" w:after="156"/>
        <w:ind w:firstLine="880"/>
        <w:jc w:val="center"/>
        <w:rPr>
          <w:rFonts w:ascii="方正小标宋简体" w:eastAsia="方正小标宋简体"/>
          <w:sz w:val="44"/>
          <w:szCs w:val="44"/>
        </w:rPr>
      </w:pPr>
      <w:r w:rsidRPr="00D60994">
        <w:rPr>
          <w:rFonts w:ascii="方正小标宋简体" w:eastAsia="方正小标宋简体" w:hint="eastAsia"/>
          <w:sz w:val="44"/>
          <w:szCs w:val="44"/>
        </w:rPr>
        <w:lastRenderedPageBreak/>
        <w:t>目  录</w:t>
      </w:r>
    </w:p>
    <w:p w:rsidR="00A2163C" w:rsidRPr="00D60994" w:rsidRDefault="00A2163C" w:rsidP="00A2163C">
      <w:pPr>
        <w:pStyle w:val="a3"/>
        <w:spacing w:beforeLines="150" w:before="468" w:line="360" w:lineRule="auto"/>
        <w:ind w:firstLineChars="300" w:firstLine="630"/>
        <w:rPr>
          <w:szCs w:val="21"/>
        </w:rPr>
      </w:pPr>
      <w:r w:rsidRPr="00D60994">
        <w:rPr>
          <w:rFonts w:hint="eastAsia"/>
          <w:szCs w:val="21"/>
        </w:rPr>
        <w:t>一、竞争性磋商响应函</w:t>
      </w:r>
      <w:r w:rsidRPr="00D60994">
        <w:rPr>
          <w:rFonts w:hint="eastAsia"/>
          <w:szCs w:val="21"/>
        </w:rPr>
        <w:t xml:space="preserve"> </w:t>
      </w:r>
      <w:r w:rsidRPr="00D60994">
        <w:rPr>
          <w:rFonts w:hint="eastAsia"/>
          <w:szCs w:val="21"/>
        </w:rPr>
        <w:t>………………………………………………………………页码</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二、磋商报价一览表</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三、分项报价明细表</w:t>
      </w:r>
      <w:r w:rsidRPr="00D60994">
        <w:rPr>
          <w:rFonts w:hAnsi="宋体" w:hint="eastAsia"/>
          <w:bCs/>
          <w:color w:val="000000"/>
          <w:szCs w:val="21"/>
        </w:rPr>
        <w:t xml:space="preserve"> </w:t>
      </w:r>
      <w:r w:rsidRPr="00D60994">
        <w:rPr>
          <w:rFonts w:hint="eastAsia"/>
          <w:szCs w:val="21"/>
        </w:rPr>
        <w:t>………………</w:t>
      </w:r>
      <w:r w:rsidRPr="00D60994">
        <w:rPr>
          <w:rFonts w:ascii="宋体" w:hAnsi="宋体" w:hint="eastAsia"/>
          <w:szCs w:val="21"/>
        </w:rPr>
        <w:t>…………</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四、商务条款偏离表</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五、承诺文件</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六、享受政府采购优惠政策的证明材料</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七、业绩及其他证明材料</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八、售后服务文件</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九、</w:t>
      </w:r>
      <w:r w:rsidRPr="00D60994">
        <w:rPr>
          <w:rFonts w:hAnsi="宋体" w:hint="eastAsia"/>
          <w:bCs/>
          <w:kern w:val="0"/>
          <w:szCs w:val="21"/>
        </w:rPr>
        <w:t>服务要求偏离表</w:t>
      </w:r>
      <w:r w:rsidRPr="00D60994">
        <w:rPr>
          <w:rFonts w:hAnsi="宋体" w:hint="eastAsia"/>
          <w:bCs/>
          <w:kern w:val="0"/>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十、技术文件（响应方案）</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r w:rsidRPr="00D60994">
        <w:rPr>
          <w:rFonts w:hint="eastAsia"/>
          <w:szCs w:val="21"/>
        </w:rPr>
        <w:t>十一、供应商认为有必要补充说明的事项</w:t>
      </w:r>
      <w:r w:rsidRPr="00D60994">
        <w:rPr>
          <w:rFonts w:hint="eastAsia"/>
          <w:szCs w:val="21"/>
        </w:rPr>
        <w:t xml:space="preserve"> </w:t>
      </w:r>
      <w:r w:rsidRPr="00D60994">
        <w:rPr>
          <w:rFonts w:hint="eastAsia"/>
          <w:szCs w:val="21"/>
        </w:rPr>
        <w:t>…………………………………………</w:t>
      </w:r>
    </w:p>
    <w:p w:rsidR="00A2163C" w:rsidRPr="00D60994" w:rsidRDefault="00A2163C" w:rsidP="00A2163C">
      <w:pPr>
        <w:pStyle w:val="a3"/>
        <w:spacing w:beforeLines="50" w:before="156" w:line="360" w:lineRule="auto"/>
        <w:ind w:firstLineChars="300" w:firstLine="630"/>
        <w:rPr>
          <w:szCs w:val="21"/>
        </w:rPr>
      </w:pPr>
    </w:p>
    <w:p w:rsidR="00A2163C" w:rsidRPr="00D60994" w:rsidRDefault="00A2163C" w:rsidP="00A2163C">
      <w:pPr>
        <w:pStyle w:val="a3"/>
        <w:spacing w:beforeLines="50" w:before="156" w:line="360" w:lineRule="auto"/>
        <w:ind w:firstLineChars="300" w:firstLine="630"/>
        <w:rPr>
          <w:szCs w:val="21"/>
        </w:rPr>
      </w:pP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pStyle w:val="a3"/>
        <w:spacing w:beforeLines="50" w:before="156"/>
        <w:ind w:firstLine="723"/>
        <w:rPr>
          <w:rFonts w:ascii="宋体" w:hAnsi="宋体"/>
          <w:b/>
          <w:sz w:val="36"/>
          <w:szCs w:val="36"/>
        </w:rPr>
      </w:pPr>
    </w:p>
    <w:p w:rsidR="00A2163C" w:rsidRPr="00D60994" w:rsidRDefault="00A2163C" w:rsidP="00A2163C">
      <w:pPr>
        <w:widowControl/>
        <w:jc w:val="left"/>
        <w:rPr>
          <w:rFonts w:ascii="宋体" w:hAnsi="宋体"/>
          <w:b/>
          <w:sz w:val="36"/>
          <w:szCs w:val="36"/>
        </w:rPr>
      </w:pPr>
      <w:r w:rsidRPr="00D60994">
        <w:rPr>
          <w:rFonts w:ascii="宋体" w:hAnsi="宋体"/>
          <w:b/>
          <w:sz w:val="36"/>
          <w:szCs w:val="36"/>
        </w:rPr>
        <w:br w:type="page"/>
      </w:r>
    </w:p>
    <w:p w:rsidR="00A2163C" w:rsidRPr="00D60994" w:rsidRDefault="00A2163C" w:rsidP="00A2163C">
      <w:pPr>
        <w:pStyle w:val="21"/>
        <w:spacing w:after="0" w:line="360" w:lineRule="auto"/>
        <w:ind w:leftChars="0" w:left="0"/>
        <w:jc w:val="center"/>
        <w:rPr>
          <w:rFonts w:ascii="黑体" w:eastAsia="黑体"/>
          <w:bCs/>
          <w:sz w:val="32"/>
          <w:szCs w:val="32"/>
        </w:rPr>
      </w:pPr>
      <w:r w:rsidRPr="00D60994">
        <w:rPr>
          <w:rFonts w:ascii="黑体" w:eastAsia="黑体" w:hAnsi="宋体" w:hint="eastAsia"/>
          <w:sz w:val="32"/>
          <w:szCs w:val="32"/>
        </w:rPr>
        <w:lastRenderedPageBreak/>
        <w:t>一、竞争性磋商响应函</w:t>
      </w:r>
    </w:p>
    <w:p w:rsidR="00A2163C" w:rsidRPr="00D60994" w:rsidRDefault="00A2163C" w:rsidP="00A2163C">
      <w:pPr>
        <w:pStyle w:val="21"/>
        <w:spacing w:after="0" w:line="324" w:lineRule="auto"/>
        <w:ind w:leftChars="0" w:left="0"/>
        <w:rPr>
          <w:rFonts w:ascii="宋体" w:hAnsi="宋体"/>
          <w:b/>
          <w:bCs/>
          <w:szCs w:val="21"/>
        </w:rPr>
      </w:pPr>
      <w:r w:rsidRPr="00D60994">
        <w:rPr>
          <w:rFonts w:ascii="宋体" w:hAnsi="宋体" w:hint="eastAsia"/>
          <w:b/>
          <w:bCs/>
          <w:szCs w:val="21"/>
        </w:rPr>
        <w:t>陕西隆信项目管理有限公司：</w:t>
      </w:r>
    </w:p>
    <w:p w:rsidR="00A2163C" w:rsidRPr="00D60994" w:rsidRDefault="00A2163C" w:rsidP="00A2163C">
      <w:pPr>
        <w:pStyle w:val="21"/>
        <w:spacing w:after="0" w:line="324" w:lineRule="auto"/>
        <w:ind w:leftChars="0" w:left="0" w:firstLineChars="200" w:firstLine="420"/>
        <w:rPr>
          <w:rFonts w:ascii="宋体" w:hAnsi="宋体"/>
          <w:szCs w:val="21"/>
        </w:rPr>
      </w:pPr>
      <w:r w:rsidRPr="00D60994">
        <w:rPr>
          <w:rFonts w:ascii="宋体" w:hAnsi="宋体" w:hint="eastAsia"/>
          <w:szCs w:val="21"/>
        </w:rPr>
        <w:t>我方已仔细研究了</w:t>
      </w:r>
      <w:r w:rsidRPr="00D60994">
        <w:rPr>
          <w:rFonts w:ascii="宋体" w:hAnsi="宋体" w:hint="eastAsia"/>
          <w:szCs w:val="21"/>
          <w:u w:val="single"/>
        </w:rPr>
        <w:t xml:space="preserve"> (项目名称) （项目编号）</w:t>
      </w:r>
      <w:r w:rsidRPr="00D60994">
        <w:rPr>
          <w:rFonts w:ascii="宋体" w:hAnsi="宋体"/>
          <w:szCs w:val="21"/>
          <w:u w:val="single"/>
        </w:rPr>
        <w:t xml:space="preserve"> </w:t>
      </w:r>
      <w:r w:rsidRPr="00D60994">
        <w:rPr>
          <w:rFonts w:ascii="宋体" w:hAnsi="宋体" w:hint="eastAsia"/>
          <w:szCs w:val="21"/>
        </w:rPr>
        <w:t>的磋商文件的全部内容，知悉参加磋商的风险，我方承诺接受磋商文件的全部条款且无任何异议，</w:t>
      </w:r>
      <w:r w:rsidRPr="00D60994">
        <w:rPr>
          <w:rFonts w:ascii="宋体" w:hAnsi="宋体" w:hint="eastAsia"/>
          <w:bCs/>
          <w:szCs w:val="21"/>
        </w:rPr>
        <w:t>决定参加贵单位组织的本项目磋商。</w:t>
      </w:r>
    </w:p>
    <w:p w:rsidR="00A2163C" w:rsidRPr="00D60994" w:rsidRDefault="00A2163C" w:rsidP="00A2163C">
      <w:pPr>
        <w:pStyle w:val="a8"/>
        <w:adjustRightInd w:val="0"/>
        <w:snapToGrid w:val="0"/>
        <w:spacing w:line="324" w:lineRule="auto"/>
        <w:ind w:firstLineChars="200" w:firstLine="420"/>
        <w:rPr>
          <w:rFonts w:hAnsi="宋体"/>
          <w:bCs/>
        </w:rPr>
      </w:pPr>
      <w:r w:rsidRPr="00D60994">
        <w:rPr>
          <w:rFonts w:hAnsi="宋体" w:hint="eastAsia"/>
        </w:rPr>
        <w:t>一、我方提交响应文件正本</w:t>
      </w:r>
      <w:r w:rsidRPr="00D60994">
        <w:rPr>
          <w:rFonts w:hAnsi="宋体" w:hint="eastAsia"/>
          <w:u w:val="single"/>
        </w:rPr>
        <w:t xml:space="preserve">  </w:t>
      </w:r>
      <w:r w:rsidRPr="00D60994">
        <w:rPr>
          <w:rFonts w:hAnsi="宋体" w:hint="eastAsia"/>
        </w:rPr>
        <w:t>套和副本</w:t>
      </w:r>
      <w:r w:rsidRPr="00D60994">
        <w:rPr>
          <w:rFonts w:hAnsi="宋体" w:hint="eastAsia"/>
          <w:u w:val="single"/>
        </w:rPr>
        <w:t xml:space="preserve">  </w:t>
      </w:r>
      <w:r w:rsidRPr="00D60994">
        <w:rPr>
          <w:rFonts w:hAnsi="宋体" w:hint="eastAsia"/>
        </w:rPr>
        <w:t>套，</w:t>
      </w:r>
      <w:r w:rsidRPr="00D60994">
        <w:rPr>
          <w:rFonts w:hAnsi="宋体" w:hint="eastAsia"/>
          <w:bCs/>
        </w:rPr>
        <w:t>电子文件（光盘）</w:t>
      </w:r>
      <w:r w:rsidRPr="00D60994">
        <w:rPr>
          <w:rFonts w:hAnsi="宋体"/>
          <w:bCs/>
        </w:rPr>
        <w:t>1</w:t>
      </w:r>
      <w:r w:rsidRPr="00D60994">
        <w:rPr>
          <w:rFonts w:hAnsi="宋体" w:hint="eastAsia"/>
          <w:bCs/>
        </w:rPr>
        <w:t>份（光盘序列号为：</w:t>
      </w:r>
      <w:r w:rsidRPr="00D60994">
        <w:rPr>
          <w:rFonts w:hAnsi="宋体" w:hint="eastAsia"/>
          <w:bCs/>
          <w:u w:val="single"/>
        </w:rPr>
        <w:t xml:space="preserve">    </w:t>
      </w:r>
      <w:r w:rsidRPr="00D60994">
        <w:rPr>
          <w:rFonts w:hAnsi="宋体" w:hint="eastAsia"/>
          <w:bCs/>
        </w:rPr>
        <w:t>）。</w:t>
      </w:r>
    </w:p>
    <w:p w:rsidR="00A2163C" w:rsidRPr="00D60994" w:rsidRDefault="00A2163C" w:rsidP="00A2163C">
      <w:pPr>
        <w:pStyle w:val="a8"/>
        <w:adjustRightInd w:val="0"/>
        <w:snapToGrid w:val="0"/>
        <w:spacing w:line="324" w:lineRule="auto"/>
        <w:ind w:firstLineChars="200" w:firstLine="420"/>
        <w:rPr>
          <w:rFonts w:hAnsi="宋体"/>
        </w:rPr>
      </w:pPr>
      <w:r w:rsidRPr="00D60994">
        <w:rPr>
          <w:rFonts w:hAnsi="宋体" w:hint="eastAsia"/>
        </w:rPr>
        <w:t>二、我方的磋商报价为人民币（大写）</w:t>
      </w:r>
      <w:r w:rsidRPr="00D60994">
        <w:rPr>
          <w:rFonts w:hAnsi="宋体" w:hint="eastAsia"/>
          <w:u w:val="single"/>
        </w:rPr>
        <w:t xml:space="preserve">     </w:t>
      </w:r>
      <w:r w:rsidRPr="00D60994">
        <w:rPr>
          <w:rFonts w:hAnsi="宋体" w:hint="eastAsia"/>
        </w:rPr>
        <w:t>元 （￥</w:t>
      </w:r>
      <w:r w:rsidRPr="00D60994">
        <w:rPr>
          <w:rFonts w:hAnsi="宋体" w:hint="eastAsia"/>
          <w:u w:val="single"/>
        </w:rPr>
        <w:t xml:space="preserve">     </w:t>
      </w:r>
      <w:r w:rsidRPr="00D60994">
        <w:rPr>
          <w:rFonts w:hAnsi="宋体" w:hint="eastAsia"/>
        </w:rPr>
        <w:t>）；服务期限为</w:t>
      </w:r>
      <w:r w:rsidRPr="00D60994">
        <w:rPr>
          <w:rFonts w:hAnsi="宋体" w:hint="eastAsia"/>
          <w:bCs/>
          <w:u w:val="single"/>
        </w:rPr>
        <w:t xml:space="preserve">    </w:t>
      </w:r>
      <w:r w:rsidRPr="00D60994">
        <w:rPr>
          <w:rFonts w:hAnsi="宋体" w:hint="eastAsia"/>
          <w:bCs/>
        </w:rPr>
        <w:t>,</w:t>
      </w:r>
      <w:r w:rsidRPr="00D60994">
        <w:rPr>
          <w:rFonts w:hint="eastAsia"/>
        </w:rPr>
        <w:t xml:space="preserve"> </w:t>
      </w:r>
      <w:r w:rsidRPr="00D60994">
        <w:rPr>
          <w:rFonts w:hAnsi="宋体" w:hint="eastAsia"/>
        </w:rPr>
        <w:t>磋商有效期为</w:t>
      </w:r>
      <w:r w:rsidRPr="00D60994">
        <w:rPr>
          <w:rFonts w:hAnsi="宋体" w:hint="eastAsia"/>
          <w:lang w:val="zh-CN"/>
        </w:rPr>
        <w:t>响应文件开启之日起</w:t>
      </w:r>
      <w:r w:rsidRPr="00D60994">
        <w:rPr>
          <w:rFonts w:hint="eastAsia"/>
          <w:color w:val="000000"/>
          <w:u w:val="single"/>
        </w:rPr>
        <w:t xml:space="preserve"> 90</w:t>
      </w:r>
      <w:r w:rsidRPr="00D60994">
        <w:rPr>
          <w:rFonts w:hAnsi="宋体" w:hint="eastAsia"/>
          <w:lang w:val="zh-CN"/>
        </w:rPr>
        <w:t>日历天</w:t>
      </w:r>
      <w:r w:rsidRPr="00D60994">
        <w:rPr>
          <w:rFonts w:hint="eastAsia"/>
          <w:color w:val="000000"/>
        </w:rPr>
        <w:t>。</w:t>
      </w:r>
    </w:p>
    <w:p w:rsidR="00A2163C" w:rsidRPr="00D60994" w:rsidRDefault="00A2163C" w:rsidP="00A2163C">
      <w:pPr>
        <w:pStyle w:val="21"/>
        <w:spacing w:after="0" w:line="324" w:lineRule="auto"/>
        <w:ind w:leftChars="0" w:left="0" w:firstLineChars="200" w:firstLine="420"/>
        <w:rPr>
          <w:rFonts w:ascii="宋体" w:hAnsi="宋体"/>
          <w:bCs/>
          <w:szCs w:val="21"/>
        </w:rPr>
      </w:pPr>
      <w:r w:rsidRPr="00D60994">
        <w:rPr>
          <w:rFonts w:ascii="宋体" w:hAnsi="宋体" w:hint="eastAsia"/>
          <w:bCs/>
          <w:szCs w:val="21"/>
        </w:rPr>
        <w:t>三、我方承诺承诺除商务和服务（技术）偏离表列出的偏离外，我方响应磋商文件的全部要求。</w:t>
      </w:r>
    </w:p>
    <w:p w:rsidR="00A2163C" w:rsidRPr="00D60994" w:rsidRDefault="00A2163C" w:rsidP="00A2163C">
      <w:pPr>
        <w:pStyle w:val="a8"/>
        <w:adjustRightInd w:val="0"/>
        <w:snapToGrid w:val="0"/>
        <w:spacing w:line="324" w:lineRule="auto"/>
        <w:ind w:firstLineChars="200" w:firstLine="420"/>
        <w:rPr>
          <w:rFonts w:hAnsi="宋体"/>
        </w:rPr>
      </w:pPr>
      <w:r w:rsidRPr="00D60994">
        <w:rPr>
          <w:rFonts w:hAnsi="宋体" w:hint="eastAsia"/>
        </w:rPr>
        <w:t>四、我方愿意向贵方提供任何与本项采购有关的样品、数据、情况和技术资料。若贵方需要，我方愿意提供我方作出的一切承诺的证明材料。</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szCs w:val="21"/>
        </w:rPr>
        <w:t>五、</w:t>
      </w:r>
      <w:r w:rsidRPr="00D60994">
        <w:rPr>
          <w:rFonts w:ascii="宋体" w:hAnsi="宋体" w:hint="eastAsia"/>
          <w:bCs/>
          <w:szCs w:val="21"/>
        </w:rPr>
        <w:t>我方承诺在磋商文件规定的磋商有效期内不撤销响应文件。</w:t>
      </w:r>
    </w:p>
    <w:p w:rsidR="00A2163C" w:rsidRPr="00D60994" w:rsidRDefault="00A2163C" w:rsidP="00A2163C">
      <w:pPr>
        <w:pStyle w:val="a8"/>
        <w:adjustRightInd w:val="0"/>
        <w:snapToGrid w:val="0"/>
        <w:spacing w:line="324" w:lineRule="auto"/>
        <w:ind w:firstLineChars="200" w:firstLine="420"/>
        <w:rPr>
          <w:rFonts w:hAnsi="宋体"/>
        </w:rPr>
      </w:pPr>
      <w:r w:rsidRPr="00D60994">
        <w:rPr>
          <w:rFonts w:hAnsi="宋体" w:hint="eastAsia"/>
        </w:rPr>
        <w:t>六、我方承诺遵守《中华人民共和国政府采购法》及其实施条例等法律法规的有关规定，保证在获得成交资格后：</w:t>
      </w:r>
    </w:p>
    <w:p w:rsidR="00A2163C" w:rsidRPr="00D60994" w:rsidRDefault="00A2163C" w:rsidP="00A2163C">
      <w:pPr>
        <w:pStyle w:val="21"/>
        <w:spacing w:after="0" w:line="324" w:lineRule="auto"/>
        <w:rPr>
          <w:rFonts w:ascii="宋体" w:hAnsi="宋体"/>
          <w:szCs w:val="21"/>
        </w:rPr>
      </w:pPr>
      <w:r w:rsidRPr="00D60994">
        <w:rPr>
          <w:rFonts w:ascii="宋体" w:hAnsi="宋体" w:hint="eastAsia"/>
          <w:szCs w:val="21"/>
        </w:rPr>
        <w:t>1.在收到成交通知书后，在成交通知书规定的期限内与采购人签订合同；</w:t>
      </w:r>
    </w:p>
    <w:p w:rsidR="00A2163C" w:rsidRPr="00D60994" w:rsidRDefault="00A2163C" w:rsidP="00A2163C">
      <w:pPr>
        <w:pStyle w:val="21"/>
        <w:spacing w:after="0" w:line="324" w:lineRule="auto"/>
        <w:rPr>
          <w:rFonts w:ascii="宋体" w:hAnsi="宋体"/>
          <w:szCs w:val="21"/>
        </w:rPr>
      </w:pPr>
      <w:r w:rsidRPr="00D60994">
        <w:rPr>
          <w:rFonts w:ascii="宋体" w:hAnsi="宋体" w:hint="eastAsia"/>
          <w:szCs w:val="21"/>
        </w:rPr>
        <w:t>2.在签订合同时不向采购人提出附加条件；</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szCs w:val="21"/>
        </w:rPr>
        <w:t>3.在合同规定期限内完成合同规定的全部义务；</w:t>
      </w:r>
      <w:r w:rsidRPr="00D60994">
        <w:rPr>
          <w:rFonts w:ascii="宋体" w:hAnsi="宋体" w:hint="eastAsia"/>
          <w:bCs/>
          <w:szCs w:val="21"/>
        </w:rPr>
        <w:t xml:space="preserve"> </w:t>
      </w:r>
    </w:p>
    <w:p w:rsidR="00A2163C" w:rsidRPr="00D60994" w:rsidRDefault="00A2163C" w:rsidP="00A2163C">
      <w:pPr>
        <w:pStyle w:val="a8"/>
        <w:adjustRightInd w:val="0"/>
        <w:snapToGrid w:val="0"/>
        <w:spacing w:line="324" w:lineRule="auto"/>
        <w:ind w:firstLineChars="200" w:firstLine="420"/>
        <w:rPr>
          <w:rFonts w:hAnsi="宋体"/>
          <w:bCs/>
        </w:rPr>
      </w:pPr>
      <w:r w:rsidRPr="00D60994">
        <w:rPr>
          <w:rFonts w:hAnsi="宋体" w:hint="eastAsia"/>
        </w:rPr>
        <w:t>4.</w:t>
      </w:r>
      <w:r w:rsidRPr="00D60994">
        <w:rPr>
          <w:rFonts w:hAnsi="宋体" w:hint="eastAsia"/>
          <w:bCs/>
        </w:rPr>
        <w:t>按照磋商文件规定和标准向贵方交纳采购代理服务费；</w:t>
      </w:r>
    </w:p>
    <w:p w:rsidR="00A2163C" w:rsidRPr="00D60994" w:rsidRDefault="00A2163C" w:rsidP="00A2163C">
      <w:pPr>
        <w:pStyle w:val="21"/>
        <w:spacing w:after="0" w:line="324" w:lineRule="auto"/>
        <w:ind w:leftChars="0" w:left="0" w:firstLineChars="200" w:firstLine="420"/>
        <w:rPr>
          <w:rFonts w:ascii="宋体" w:hAnsi="宋体"/>
          <w:bCs/>
          <w:szCs w:val="21"/>
        </w:rPr>
      </w:pPr>
      <w:r w:rsidRPr="00D60994">
        <w:rPr>
          <w:rFonts w:ascii="宋体" w:hAnsi="宋体" w:hint="eastAsia"/>
          <w:szCs w:val="21"/>
        </w:rPr>
        <w:t>七、</w:t>
      </w:r>
      <w:r w:rsidRPr="00D60994">
        <w:rPr>
          <w:rFonts w:ascii="宋体" w:hAnsi="宋体" w:hint="eastAsia"/>
          <w:bCs/>
          <w:szCs w:val="21"/>
        </w:rPr>
        <w:t>我方完全理解最低报价不是成交的唯一条件，并尊重磋商小组的评审结论和成交结果。</w:t>
      </w:r>
    </w:p>
    <w:p w:rsidR="00A2163C" w:rsidRPr="00D60994" w:rsidRDefault="00A2163C" w:rsidP="00A2163C">
      <w:pPr>
        <w:pStyle w:val="21"/>
        <w:spacing w:after="0" w:line="324" w:lineRule="auto"/>
        <w:ind w:leftChars="0" w:left="0" w:firstLineChars="200" w:firstLine="420"/>
        <w:rPr>
          <w:rFonts w:ascii="宋体" w:hAnsi="宋体"/>
          <w:bCs/>
          <w:szCs w:val="21"/>
        </w:rPr>
      </w:pPr>
      <w:r w:rsidRPr="00D60994">
        <w:rPr>
          <w:rFonts w:ascii="宋体" w:hAnsi="宋体" w:hint="eastAsia"/>
          <w:bCs/>
          <w:szCs w:val="21"/>
        </w:rPr>
        <w:t>八、</w:t>
      </w:r>
      <w:r w:rsidRPr="00D60994">
        <w:rPr>
          <w:rFonts w:hAnsi="宋体" w:hint="eastAsia"/>
          <w:szCs w:val="21"/>
        </w:rPr>
        <w:t>我方在此声明，所递交的响应文件及有关资料内容完整、真实和准确，且不存在第二章“供应商须知”第</w:t>
      </w:r>
      <w:r w:rsidRPr="00D60994">
        <w:rPr>
          <w:rFonts w:ascii="宋体" w:hAnsi="宋体" w:hint="eastAsia"/>
          <w:szCs w:val="21"/>
        </w:rPr>
        <w:t>1.3.2</w:t>
      </w:r>
      <w:r w:rsidRPr="00D60994">
        <w:rPr>
          <w:rFonts w:hAnsi="宋体" w:hint="eastAsia"/>
          <w:szCs w:val="21"/>
        </w:rPr>
        <w:t>条款规定的任何一种情形。否则，愿承担《中华人民共和国政府采购法》</w:t>
      </w:r>
      <w:r w:rsidRPr="00D60994">
        <w:rPr>
          <w:rFonts w:hAnsi="宋体" w:hint="eastAsia"/>
          <w:bCs/>
          <w:szCs w:val="21"/>
        </w:rPr>
        <w:t>第七十七条规定的法律责任。</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九、</w:t>
      </w:r>
      <w:r w:rsidRPr="00D60994">
        <w:rPr>
          <w:rFonts w:ascii="宋体" w:hAnsi="宋体" w:hint="eastAsia"/>
          <w:bCs/>
          <w:szCs w:val="21"/>
          <w:u w:val="single"/>
        </w:rPr>
        <w:t xml:space="preserve">                     </w:t>
      </w:r>
      <w:r w:rsidRPr="00D60994">
        <w:rPr>
          <w:rFonts w:ascii="宋体" w:hAnsi="宋体" w:hint="eastAsia"/>
          <w:bCs/>
          <w:szCs w:val="21"/>
        </w:rPr>
        <w:t>（其他补充说明）。</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十、有关本项目的所有函电，请按下列地址联系：</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供  应   商：</w:t>
      </w:r>
      <w:r w:rsidRPr="00D60994">
        <w:rPr>
          <w:rFonts w:ascii="宋体" w:hAnsi="宋体" w:hint="eastAsia"/>
          <w:bCs/>
          <w:szCs w:val="21"/>
          <w:u w:val="single"/>
        </w:rPr>
        <w:t xml:space="preserve">                       </w:t>
      </w:r>
      <w:r w:rsidRPr="00D60994">
        <w:rPr>
          <w:rFonts w:ascii="宋体" w:hAnsi="宋体" w:hint="eastAsia"/>
          <w:bCs/>
          <w:szCs w:val="21"/>
        </w:rPr>
        <w:t>（盖单位章）</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法定代表人（单位负责人）：</w:t>
      </w:r>
      <w:r w:rsidRPr="00D60994">
        <w:rPr>
          <w:rFonts w:ascii="宋体" w:hAnsi="宋体" w:hint="eastAsia"/>
          <w:bCs/>
          <w:szCs w:val="21"/>
          <w:u w:val="single"/>
        </w:rPr>
        <w:t xml:space="preserve">                </w:t>
      </w:r>
      <w:r w:rsidRPr="00D60994">
        <w:rPr>
          <w:rFonts w:ascii="宋体" w:hAnsi="宋体" w:hint="eastAsia"/>
          <w:bCs/>
          <w:szCs w:val="21"/>
        </w:rPr>
        <w:t>（签名）</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通讯地址：</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邮政编码：</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联系电话：</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传    真：</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电子邮件：</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开户银行:</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帐    号：</w:t>
      </w:r>
    </w:p>
    <w:p w:rsidR="00A2163C" w:rsidRPr="00D60994" w:rsidRDefault="00A2163C" w:rsidP="00A2163C">
      <w:pPr>
        <w:pStyle w:val="21"/>
        <w:spacing w:after="0" w:line="324" w:lineRule="auto"/>
        <w:rPr>
          <w:rFonts w:ascii="宋体" w:hAnsi="宋体"/>
          <w:bCs/>
          <w:szCs w:val="21"/>
        </w:rPr>
      </w:pPr>
      <w:r w:rsidRPr="00D60994">
        <w:rPr>
          <w:rFonts w:ascii="宋体" w:hAnsi="宋体" w:hint="eastAsia"/>
          <w:bCs/>
          <w:szCs w:val="21"/>
        </w:rPr>
        <w:t>日    期：20   年   月   日</w:t>
      </w:r>
    </w:p>
    <w:p w:rsidR="00A2163C" w:rsidRPr="00D60994" w:rsidRDefault="00A2163C" w:rsidP="00A2163C">
      <w:pPr>
        <w:pStyle w:val="21"/>
        <w:spacing w:afterLines="50" w:after="156" w:line="360" w:lineRule="auto"/>
        <w:ind w:leftChars="0" w:left="0"/>
        <w:jc w:val="center"/>
        <w:rPr>
          <w:rFonts w:ascii="黑体" w:eastAsia="黑体" w:hAnsi="宋体"/>
          <w:sz w:val="30"/>
          <w:szCs w:val="30"/>
        </w:rPr>
      </w:pPr>
      <w:r w:rsidRPr="00D60994">
        <w:rPr>
          <w:rFonts w:ascii="黑体" w:eastAsia="黑体" w:hAnsi="宋体" w:hint="eastAsia"/>
          <w:bCs/>
          <w:sz w:val="30"/>
          <w:szCs w:val="30"/>
        </w:rPr>
        <w:lastRenderedPageBreak/>
        <w:t>二、</w:t>
      </w:r>
      <w:r w:rsidRPr="00D60994">
        <w:rPr>
          <w:rFonts w:ascii="黑体" w:eastAsia="黑体" w:hAnsi="宋体" w:hint="eastAsia"/>
          <w:sz w:val="30"/>
          <w:szCs w:val="30"/>
        </w:rPr>
        <w:t>磋商报价一览表</w:t>
      </w:r>
    </w:p>
    <w:p w:rsidR="00A2163C" w:rsidRPr="00D60994" w:rsidRDefault="00A2163C" w:rsidP="00A2163C">
      <w:pPr>
        <w:pStyle w:val="21"/>
        <w:spacing w:afterLines="50" w:after="156" w:line="360" w:lineRule="auto"/>
        <w:ind w:leftChars="0" w:left="0"/>
        <w:jc w:val="center"/>
        <w:rPr>
          <w:rFonts w:asciiTheme="minorEastAsia" w:eastAsiaTheme="minorEastAsia" w:hAnsiTheme="minorEastAsia"/>
          <w:szCs w:val="21"/>
        </w:rPr>
      </w:pPr>
      <w:r w:rsidRPr="00D60994">
        <w:rPr>
          <w:rFonts w:asciiTheme="minorEastAsia" w:eastAsiaTheme="minorEastAsia" w:hAnsiTheme="minorEastAsia"/>
          <w:szCs w:val="21"/>
        </w:rPr>
        <w:t xml:space="preserve">                                                                 </w:t>
      </w:r>
      <w:r w:rsidRPr="00D60994">
        <w:rPr>
          <w:rFonts w:asciiTheme="minorEastAsia" w:eastAsiaTheme="minorEastAsia" w:hAnsiTheme="minorEastAsia" w:hint="eastAsia"/>
          <w:szCs w:val="21"/>
        </w:rPr>
        <w:t>单位：元</w:t>
      </w:r>
    </w:p>
    <w:tbl>
      <w:tblPr>
        <w:tblW w:w="9524" w:type="dxa"/>
        <w:jc w:val="center"/>
        <w:tblLayout w:type="fixed"/>
        <w:tblLook w:val="04A0" w:firstRow="1" w:lastRow="0" w:firstColumn="1" w:lastColumn="0" w:noHBand="0" w:noVBand="1"/>
      </w:tblPr>
      <w:tblGrid>
        <w:gridCol w:w="2126"/>
        <w:gridCol w:w="2064"/>
        <w:gridCol w:w="1860"/>
        <w:gridCol w:w="2271"/>
        <w:gridCol w:w="1203"/>
      </w:tblGrid>
      <w:tr w:rsidR="00A2163C" w:rsidRPr="00D60994" w:rsidTr="00DF11FE">
        <w:trPr>
          <w:trHeight w:val="555"/>
          <w:jc w:val="center"/>
        </w:trPr>
        <w:tc>
          <w:tcPr>
            <w:tcW w:w="9524" w:type="dxa"/>
            <w:gridSpan w:val="5"/>
            <w:tcBorders>
              <w:top w:val="single" w:sz="12" w:space="0" w:color="auto"/>
              <w:left w:val="single" w:sz="12" w:space="0" w:color="auto"/>
              <w:bottom w:val="single" w:sz="4" w:space="0" w:color="auto"/>
              <w:right w:val="single" w:sz="12" w:space="0" w:color="auto"/>
            </w:tcBorders>
            <w:shd w:val="clear" w:color="auto" w:fill="auto"/>
            <w:noWrap/>
            <w:vAlign w:val="center"/>
          </w:tcPr>
          <w:p w:rsidR="00A2163C" w:rsidRPr="00D60994" w:rsidRDefault="00A2163C" w:rsidP="00DF11FE">
            <w:pPr>
              <w:widowControl/>
              <w:jc w:val="left"/>
              <w:rPr>
                <w:rFonts w:ascii="宋体" w:hAnsi="宋体" w:cs="宋体"/>
                <w:b/>
                <w:bCs/>
                <w:kern w:val="0"/>
                <w:sz w:val="24"/>
              </w:rPr>
            </w:pPr>
            <w:r w:rsidRPr="00D60994">
              <w:rPr>
                <w:rFonts w:ascii="宋体" w:hAnsi="宋体" w:cs="宋体" w:hint="eastAsia"/>
                <w:b/>
                <w:bCs/>
                <w:kern w:val="0"/>
                <w:sz w:val="24"/>
              </w:rPr>
              <w:t>供应商名称：</w:t>
            </w:r>
          </w:p>
        </w:tc>
      </w:tr>
      <w:tr w:rsidR="00A2163C" w:rsidRPr="00D60994" w:rsidTr="00DF11FE">
        <w:trPr>
          <w:trHeight w:val="900"/>
          <w:jc w:val="center"/>
        </w:trPr>
        <w:tc>
          <w:tcPr>
            <w:tcW w:w="2126" w:type="dxa"/>
            <w:tcBorders>
              <w:top w:val="nil"/>
              <w:left w:val="single" w:sz="12" w:space="0" w:color="auto"/>
              <w:bottom w:val="single" w:sz="4" w:space="0" w:color="auto"/>
              <w:right w:val="single" w:sz="4" w:space="0" w:color="auto"/>
            </w:tcBorders>
            <w:shd w:val="clear" w:color="auto" w:fill="auto"/>
            <w:noWrap/>
            <w:vAlign w:val="center"/>
          </w:tcPr>
          <w:p w:rsidR="00A2163C" w:rsidRPr="00D60994" w:rsidRDefault="00A2163C" w:rsidP="00DF11FE">
            <w:pPr>
              <w:widowControl/>
              <w:jc w:val="center"/>
              <w:rPr>
                <w:rFonts w:ascii="宋体" w:hAnsi="宋体" w:cs="宋体"/>
                <w:b/>
                <w:bCs/>
                <w:kern w:val="0"/>
                <w:sz w:val="24"/>
              </w:rPr>
            </w:pPr>
            <w:r w:rsidRPr="00D60994">
              <w:rPr>
                <w:rFonts w:ascii="宋体" w:hAnsi="宋体" w:cs="宋体" w:hint="eastAsia"/>
                <w:b/>
                <w:bCs/>
                <w:kern w:val="0"/>
                <w:sz w:val="24"/>
              </w:rPr>
              <w:t>项目名称</w:t>
            </w:r>
          </w:p>
        </w:tc>
        <w:tc>
          <w:tcPr>
            <w:tcW w:w="2064" w:type="dxa"/>
            <w:tcBorders>
              <w:top w:val="nil"/>
              <w:left w:val="nil"/>
              <w:bottom w:val="single" w:sz="4" w:space="0" w:color="auto"/>
              <w:right w:val="single" w:sz="4" w:space="0" w:color="auto"/>
            </w:tcBorders>
            <w:shd w:val="clear" w:color="auto" w:fill="auto"/>
            <w:vAlign w:val="center"/>
          </w:tcPr>
          <w:p w:rsidR="00A2163C" w:rsidRPr="00D60994" w:rsidRDefault="00A2163C" w:rsidP="00DF11FE">
            <w:pPr>
              <w:widowControl/>
              <w:jc w:val="center"/>
              <w:rPr>
                <w:rFonts w:ascii="宋体" w:hAnsi="宋体" w:cs="宋体"/>
                <w:b/>
                <w:bCs/>
                <w:kern w:val="0"/>
                <w:sz w:val="24"/>
              </w:rPr>
            </w:pPr>
            <w:r w:rsidRPr="00D60994">
              <w:rPr>
                <w:rFonts w:ascii="宋体" w:hAnsi="宋体" w:cs="宋体" w:hint="eastAsia"/>
                <w:b/>
                <w:bCs/>
                <w:kern w:val="0"/>
                <w:sz w:val="24"/>
              </w:rPr>
              <w:t>磋商报价</w:t>
            </w:r>
          </w:p>
        </w:tc>
        <w:tc>
          <w:tcPr>
            <w:tcW w:w="1860" w:type="dxa"/>
            <w:tcBorders>
              <w:top w:val="nil"/>
              <w:left w:val="nil"/>
              <w:bottom w:val="single" w:sz="4" w:space="0" w:color="auto"/>
              <w:right w:val="single" w:sz="12" w:space="0" w:color="auto"/>
            </w:tcBorders>
            <w:shd w:val="clear" w:color="auto" w:fill="auto"/>
            <w:noWrap/>
            <w:vAlign w:val="center"/>
          </w:tcPr>
          <w:p w:rsidR="00A2163C" w:rsidRPr="00D60994" w:rsidRDefault="00A2163C" w:rsidP="00DF11FE">
            <w:pPr>
              <w:widowControl/>
              <w:jc w:val="center"/>
              <w:rPr>
                <w:rFonts w:ascii="宋体" w:hAnsi="宋体" w:cs="宋体"/>
                <w:b/>
                <w:bCs/>
                <w:kern w:val="0"/>
                <w:sz w:val="24"/>
              </w:rPr>
            </w:pPr>
            <w:r w:rsidRPr="00D60994">
              <w:rPr>
                <w:rFonts w:ascii="宋体" w:hAnsi="宋体" w:cs="宋体" w:hint="eastAsia"/>
                <w:b/>
                <w:bCs/>
                <w:kern w:val="0"/>
                <w:sz w:val="24"/>
              </w:rPr>
              <w:t>服务期限</w:t>
            </w:r>
          </w:p>
        </w:tc>
        <w:tc>
          <w:tcPr>
            <w:tcW w:w="2271" w:type="dxa"/>
            <w:tcBorders>
              <w:top w:val="nil"/>
              <w:left w:val="nil"/>
              <w:bottom w:val="single" w:sz="4" w:space="0" w:color="auto"/>
              <w:right w:val="single" w:sz="12" w:space="0" w:color="auto"/>
            </w:tcBorders>
            <w:shd w:val="clear" w:color="auto" w:fill="auto"/>
            <w:vAlign w:val="center"/>
          </w:tcPr>
          <w:p w:rsidR="00A2163C" w:rsidRPr="00D60994" w:rsidRDefault="00A2163C" w:rsidP="00DF11FE">
            <w:pPr>
              <w:widowControl/>
              <w:jc w:val="center"/>
              <w:rPr>
                <w:rFonts w:ascii="宋体" w:hAnsi="宋体" w:cs="宋体"/>
                <w:b/>
                <w:bCs/>
                <w:kern w:val="0"/>
                <w:sz w:val="24"/>
              </w:rPr>
            </w:pPr>
            <w:r w:rsidRPr="00D60994">
              <w:rPr>
                <w:rFonts w:ascii="宋体" w:hAnsi="宋体" w:cs="宋体"/>
                <w:b/>
                <w:bCs/>
                <w:kern w:val="0"/>
                <w:sz w:val="24"/>
              </w:rPr>
              <w:t>服务地点</w:t>
            </w:r>
          </w:p>
        </w:tc>
        <w:tc>
          <w:tcPr>
            <w:tcW w:w="1203" w:type="dxa"/>
            <w:tcBorders>
              <w:top w:val="nil"/>
              <w:left w:val="nil"/>
              <w:bottom w:val="single" w:sz="4" w:space="0" w:color="auto"/>
              <w:right w:val="single" w:sz="12" w:space="0" w:color="auto"/>
            </w:tcBorders>
            <w:vAlign w:val="center"/>
          </w:tcPr>
          <w:p w:rsidR="00A2163C" w:rsidRPr="00D60994" w:rsidRDefault="00A2163C" w:rsidP="00DF11FE">
            <w:pPr>
              <w:widowControl/>
              <w:jc w:val="center"/>
              <w:rPr>
                <w:rFonts w:ascii="宋体" w:hAnsi="宋体" w:cs="宋体"/>
                <w:b/>
                <w:bCs/>
                <w:kern w:val="0"/>
                <w:sz w:val="24"/>
              </w:rPr>
            </w:pPr>
            <w:r w:rsidRPr="00D60994">
              <w:rPr>
                <w:rFonts w:ascii="宋体" w:hAnsi="宋体" w:cs="宋体" w:hint="eastAsia"/>
                <w:b/>
                <w:bCs/>
                <w:kern w:val="0"/>
                <w:sz w:val="24"/>
              </w:rPr>
              <w:t>备注</w:t>
            </w:r>
          </w:p>
        </w:tc>
      </w:tr>
      <w:tr w:rsidR="00A2163C" w:rsidRPr="00D60994" w:rsidTr="00DF11FE">
        <w:trPr>
          <w:trHeight w:val="1170"/>
          <w:jc w:val="center"/>
        </w:trPr>
        <w:tc>
          <w:tcPr>
            <w:tcW w:w="2126" w:type="dxa"/>
            <w:tcBorders>
              <w:top w:val="nil"/>
              <w:left w:val="single" w:sz="12" w:space="0" w:color="auto"/>
              <w:bottom w:val="single" w:sz="4" w:space="0" w:color="auto"/>
              <w:right w:val="single" w:sz="4" w:space="0" w:color="auto"/>
            </w:tcBorders>
            <w:shd w:val="clear" w:color="auto" w:fill="auto"/>
            <w:noWrap/>
            <w:vAlign w:val="center"/>
          </w:tcPr>
          <w:p w:rsidR="00A2163C" w:rsidRPr="00D60994" w:rsidRDefault="00A2163C" w:rsidP="00DF11FE">
            <w:pPr>
              <w:widowControl/>
              <w:jc w:val="left"/>
              <w:rPr>
                <w:rFonts w:ascii="宋体" w:hAnsi="宋体" w:cs="宋体"/>
                <w:kern w:val="0"/>
                <w:sz w:val="24"/>
              </w:rPr>
            </w:pPr>
          </w:p>
        </w:tc>
        <w:tc>
          <w:tcPr>
            <w:tcW w:w="2064" w:type="dxa"/>
            <w:tcBorders>
              <w:top w:val="nil"/>
              <w:left w:val="nil"/>
              <w:bottom w:val="single" w:sz="4" w:space="0" w:color="auto"/>
              <w:right w:val="single" w:sz="4" w:space="0" w:color="auto"/>
            </w:tcBorders>
            <w:shd w:val="clear" w:color="auto" w:fill="auto"/>
            <w:noWrap/>
            <w:vAlign w:val="center"/>
          </w:tcPr>
          <w:p w:rsidR="00A2163C" w:rsidRPr="00D60994" w:rsidRDefault="00A2163C" w:rsidP="00DF11FE">
            <w:pPr>
              <w:widowControl/>
              <w:jc w:val="left"/>
              <w:rPr>
                <w:rFonts w:ascii="宋体" w:hAnsi="宋体" w:cs="宋体"/>
                <w:kern w:val="0"/>
                <w:sz w:val="24"/>
              </w:rPr>
            </w:pPr>
          </w:p>
        </w:tc>
        <w:tc>
          <w:tcPr>
            <w:tcW w:w="1860" w:type="dxa"/>
            <w:tcBorders>
              <w:top w:val="nil"/>
              <w:left w:val="nil"/>
              <w:bottom w:val="single" w:sz="4" w:space="0" w:color="auto"/>
              <w:right w:val="single" w:sz="12" w:space="0" w:color="auto"/>
            </w:tcBorders>
            <w:shd w:val="clear" w:color="auto" w:fill="auto"/>
            <w:noWrap/>
            <w:vAlign w:val="center"/>
          </w:tcPr>
          <w:p w:rsidR="00A2163C" w:rsidRPr="00D60994" w:rsidRDefault="00A2163C" w:rsidP="00DF11FE">
            <w:pPr>
              <w:widowControl/>
              <w:jc w:val="left"/>
              <w:rPr>
                <w:rFonts w:ascii="宋体" w:hAnsi="宋体" w:cs="宋体"/>
                <w:kern w:val="0"/>
                <w:sz w:val="24"/>
              </w:rPr>
            </w:pPr>
          </w:p>
        </w:tc>
        <w:tc>
          <w:tcPr>
            <w:tcW w:w="2271" w:type="dxa"/>
            <w:tcBorders>
              <w:top w:val="nil"/>
              <w:left w:val="nil"/>
              <w:bottom w:val="single" w:sz="4" w:space="0" w:color="auto"/>
              <w:right w:val="single" w:sz="12" w:space="0" w:color="auto"/>
            </w:tcBorders>
            <w:shd w:val="clear" w:color="auto" w:fill="auto"/>
            <w:vAlign w:val="center"/>
          </w:tcPr>
          <w:p w:rsidR="00A2163C" w:rsidRPr="00D60994" w:rsidRDefault="00A2163C" w:rsidP="00DF11FE">
            <w:pPr>
              <w:widowControl/>
              <w:jc w:val="left"/>
              <w:rPr>
                <w:rFonts w:ascii="宋体" w:hAnsi="宋体" w:cs="宋体"/>
                <w:kern w:val="0"/>
                <w:sz w:val="24"/>
              </w:rPr>
            </w:pPr>
          </w:p>
        </w:tc>
        <w:tc>
          <w:tcPr>
            <w:tcW w:w="1203" w:type="dxa"/>
            <w:tcBorders>
              <w:top w:val="nil"/>
              <w:left w:val="nil"/>
              <w:bottom w:val="single" w:sz="4" w:space="0" w:color="auto"/>
              <w:right w:val="single" w:sz="12" w:space="0" w:color="auto"/>
            </w:tcBorders>
          </w:tcPr>
          <w:p w:rsidR="00A2163C" w:rsidRPr="00D60994" w:rsidRDefault="00A2163C" w:rsidP="00DF11FE">
            <w:pPr>
              <w:widowControl/>
              <w:jc w:val="left"/>
              <w:rPr>
                <w:rFonts w:ascii="宋体" w:hAnsi="宋体" w:cs="宋体"/>
                <w:kern w:val="0"/>
                <w:sz w:val="24"/>
              </w:rPr>
            </w:pPr>
          </w:p>
        </w:tc>
      </w:tr>
      <w:tr w:rsidR="00A2163C" w:rsidRPr="00D60994" w:rsidTr="00DF11FE">
        <w:trPr>
          <w:trHeight w:val="765"/>
          <w:jc w:val="center"/>
        </w:trPr>
        <w:tc>
          <w:tcPr>
            <w:tcW w:w="9524" w:type="dxa"/>
            <w:gridSpan w:val="5"/>
            <w:tcBorders>
              <w:top w:val="single" w:sz="4" w:space="0" w:color="auto"/>
              <w:left w:val="single" w:sz="12" w:space="0" w:color="auto"/>
              <w:bottom w:val="single" w:sz="12" w:space="0" w:color="auto"/>
              <w:right w:val="single" w:sz="12" w:space="0" w:color="auto"/>
            </w:tcBorders>
            <w:shd w:val="clear" w:color="auto" w:fill="auto"/>
            <w:noWrap/>
            <w:vAlign w:val="center"/>
          </w:tcPr>
          <w:p w:rsidR="00A2163C" w:rsidRPr="00D60994" w:rsidRDefault="00A2163C" w:rsidP="00DF11FE">
            <w:pPr>
              <w:widowControl/>
              <w:jc w:val="left"/>
              <w:rPr>
                <w:rFonts w:ascii="宋体" w:hAnsi="宋体" w:cs="宋体"/>
                <w:b/>
                <w:bCs/>
                <w:kern w:val="0"/>
                <w:sz w:val="24"/>
              </w:rPr>
            </w:pPr>
            <w:r w:rsidRPr="00D60994">
              <w:rPr>
                <w:rFonts w:ascii="宋体" w:hAnsi="宋体" w:cs="宋体" w:hint="eastAsia"/>
                <w:b/>
                <w:bCs/>
                <w:kern w:val="0"/>
                <w:sz w:val="24"/>
              </w:rPr>
              <w:t>磋商报价（大写）：</w:t>
            </w:r>
          </w:p>
        </w:tc>
      </w:tr>
    </w:tbl>
    <w:p w:rsidR="00A2163C" w:rsidRPr="00D60994" w:rsidRDefault="00A2163C" w:rsidP="00A2163C">
      <w:pPr>
        <w:spacing w:beforeLines="50" w:before="156" w:line="200" w:lineRule="exact"/>
        <w:jc w:val="left"/>
        <w:rPr>
          <w:rFonts w:ascii="楷体" w:eastAsia="楷体" w:hAnsi="楷体"/>
          <w:color w:val="000000"/>
          <w:szCs w:val="21"/>
        </w:rPr>
      </w:pPr>
      <w:r w:rsidRPr="00D60994">
        <w:rPr>
          <w:rFonts w:ascii="楷体" w:eastAsia="楷体" w:hAnsi="楷体" w:hint="eastAsia"/>
          <w:color w:val="000000"/>
          <w:szCs w:val="21"/>
        </w:rPr>
        <w:t>说明</w:t>
      </w:r>
      <w:r w:rsidRPr="00D60994">
        <w:rPr>
          <w:rFonts w:ascii="楷体" w:eastAsia="楷体" w:hAnsi="楷体" w:hint="eastAsia"/>
          <w:b/>
          <w:color w:val="000000"/>
          <w:szCs w:val="21"/>
        </w:rPr>
        <w:t>：</w:t>
      </w:r>
      <w:r w:rsidRPr="00D60994">
        <w:rPr>
          <w:rFonts w:ascii="楷体" w:eastAsia="楷体" w:hAnsi="楷体" w:hint="eastAsia"/>
          <w:szCs w:val="21"/>
        </w:rPr>
        <w:t>1.磋商</w:t>
      </w:r>
      <w:r w:rsidRPr="00D60994">
        <w:rPr>
          <w:rFonts w:ascii="楷体" w:eastAsia="楷体" w:hAnsi="楷体" w:hint="eastAsia"/>
          <w:color w:val="000000"/>
          <w:szCs w:val="21"/>
        </w:rPr>
        <w:t>报价应按总报价填写，精确到小数点后两位，大小写不一致时，以大写为准；</w:t>
      </w:r>
    </w:p>
    <w:p w:rsidR="00A2163C" w:rsidRPr="00D60994" w:rsidRDefault="00A2163C" w:rsidP="00A2163C">
      <w:pPr>
        <w:adjustRightInd w:val="0"/>
        <w:spacing w:beforeLines="100" w:before="312" w:line="360" w:lineRule="auto"/>
        <w:jc w:val="left"/>
        <w:rPr>
          <w:rFonts w:ascii="宋体" w:hAnsi="宋体"/>
          <w:color w:val="000000" w:themeColor="text1"/>
          <w:szCs w:val="21"/>
        </w:rPr>
      </w:pPr>
    </w:p>
    <w:p w:rsidR="00A2163C" w:rsidRPr="00D60994" w:rsidRDefault="00A2163C" w:rsidP="00A2163C">
      <w:pPr>
        <w:adjustRightInd w:val="0"/>
        <w:spacing w:beforeLines="100" w:before="312" w:line="360" w:lineRule="auto"/>
        <w:jc w:val="left"/>
        <w:rPr>
          <w:rFonts w:ascii="宋体" w:hAnsi="宋体"/>
          <w:color w:val="000000" w:themeColor="text1"/>
          <w:szCs w:val="21"/>
        </w:rPr>
      </w:pPr>
    </w:p>
    <w:p w:rsidR="00A2163C" w:rsidRPr="00D60994" w:rsidRDefault="00A2163C" w:rsidP="00A2163C">
      <w:pPr>
        <w:adjustRightInd w:val="0"/>
        <w:spacing w:beforeLines="100" w:before="312" w:line="360" w:lineRule="auto"/>
        <w:jc w:val="left"/>
        <w:rPr>
          <w:rFonts w:ascii="宋体" w:hAnsi="宋体"/>
          <w:color w:val="000000" w:themeColor="text1"/>
          <w:szCs w:val="21"/>
        </w:rPr>
      </w:pPr>
      <w:r w:rsidRPr="00D60994">
        <w:rPr>
          <w:rFonts w:ascii="宋体" w:hAnsi="宋体" w:hint="eastAsia"/>
          <w:color w:val="000000" w:themeColor="text1"/>
          <w:szCs w:val="21"/>
        </w:rPr>
        <w:t>供 应 商：</w:t>
      </w:r>
      <w:r w:rsidRPr="00D60994">
        <w:rPr>
          <w:rFonts w:ascii="宋体" w:hAnsi="宋体" w:hint="eastAsia"/>
          <w:color w:val="000000" w:themeColor="text1"/>
          <w:szCs w:val="21"/>
          <w:u w:val="single"/>
        </w:rPr>
        <w:t xml:space="preserve">                   </w:t>
      </w:r>
      <w:r w:rsidRPr="00D60994">
        <w:rPr>
          <w:rFonts w:ascii="宋体" w:hAnsi="宋体" w:hint="eastAsia"/>
          <w:color w:val="000000" w:themeColor="text1"/>
          <w:szCs w:val="21"/>
        </w:rPr>
        <w:t>（盖单位章）</w:t>
      </w:r>
    </w:p>
    <w:p w:rsidR="00A2163C" w:rsidRPr="00D60994" w:rsidRDefault="00A2163C" w:rsidP="00A2163C">
      <w:pPr>
        <w:adjustRightInd w:val="0"/>
        <w:spacing w:line="480" w:lineRule="auto"/>
        <w:jc w:val="left"/>
        <w:rPr>
          <w:rFonts w:ascii="宋体" w:hAnsi="宋体"/>
          <w:color w:val="000000" w:themeColor="text1"/>
          <w:szCs w:val="21"/>
        </w:rPr>
      </w:pPr>
      <w:r w:rsidRPr="00D60994">
        <w:rPr>
          <w:rFonts w:ascii="宋体" w:hAnsi="宋体" w:hint="eastAsia"/>
          <w:color w:val="000000" w:themeColor="text1"/>
          <w:szCs w:val="21"/>
        </w:rPr>
        <w:t>法定代表人（单位负责人）或委托代理人：</w:t>
      </w:r>
      <w:r w:rsidRPr="00D60994">
        <w:rPr>
          <w:rFonts w:ascii="宋体" w:hAnsi="宋体" w:hint="eastAsia"/>
          <w:color w:val="000000" w:themeColor="text1"/>
          <w:szCs w:val="21"/>
          <w:u w:val="single"/>
        </w:rPr>
        <w:t xml:space="preserve">         </w:t>
      </w:r>
      <w:r w:rsidRPr="00D60994">
        <w:rPr>
          <w:rFonts w:ascii="宋体" w:hAnsi="宋体" w:hint="eastAsia"/>
          <w:color w:val="000000" w:themeColor="text1"/>
          <w:szCs w:val="21"/>
        </w:rPr>
        <w:t>（签名）</w:t>
      </w:r>
    </w:p>
    <w:p w:rsidR="00A2163C" w:rsidRPr="00D60994" w:rsidRDefault="00A2163C" w:rsidP="00A2163C">
      <w:pPr>
        <w:adjustRightInd w:val="0"/>
        <w:spacing w:line="480" w:lineRule="auto"/>
        <w:jc w:val="left"/>
        <w:rPr>
          <w:rFonts w:ascii="宋体" w:hAnsi="宋体"/>
          <w:bCs/>
          <w:color w:val="000000" w:themeColor="text1"/>
          <w:szCs w:val="21"/>
        </w:rPr>
      </w:pPr>
      <w:r w:rsidRPr="00D60994">
        <w:rPr>
          <w:rFonts w:ascii="宋体" w:hAnsi="宋体" w:hint="eastAsia"/>
          <w:bCs/>
          <w:color w:val="000000" w:themeColor="text1"/>
          <w:szCs w:val="21"/>
        </w:rPr>
        <w:t>日    期: 20</w:t>
      </w:r>
      <w:r w:rsidRPr="00D60994">
        <w:rPr>
          <w:rFonts w:ascii="宋体" w:hAnsi="宋体" w:hint="eastAsia"/>
          <w:bCs/>
          <w:color w:val="000000" w:themeColor="text1"/>
          <w:szCs w:val="21"/>
          <w:u w:val="single"/>
        </w:rPr>
        <w:t xml:space="preserve">  </w:t>
      </w:r>
      <w:r w:rsidRPr="00D60994">
        <w:rPr>
          <w:rFonts w:ascii="宋体" w:hAnsi="宋体" w:hint="eastAsia"/>
          <w:bCs/>
          <w:color w:val="000000" w:themeColor="text1"/>
          <w:szCs w:val="21"/>
        </w:rPr>
        <w:t>年</w:t>
      </w:r>
      <w:r w:rsidRPr="00D60994">
        <w:rPr>
          <w:rFonts w:ascii="宋体" w:hAnsi="宋体" w:hint="eastAsia"/>
          <w:bCs/>
          <w:color w:val="000000" w:themeColor="text1"/>
          <w:szCs w:val="21"/>
          <w:u w:val="single"/>
        </w:rPr>
        <w:t xml:space="preserve">  </w:t>
      </w:r>
      <w:r w:rsidRPr="00D60994">
        <w:rPr>
          <w:rFonts w:ascii="宋体" w:hAnsi="宋体" w:hint="eastAsia"/>
          <w:bCs/>
          <w:color w:val="000000" w:themeColor="text1"/>
          <w:szCs w:val="21"/>
        </w:rPr>
        <w:t>月</w:t>
      </w:r>
      <w:r w:rsidRPr="00D60994">
        <w:rPr>
          <w:rFonts w:ascii="宋体" w:hAnsi="宋体" w:hint="eastAsia"/>
          <w:bCs/>
          <w:color w:val="000000" w:themeColor="text1"/>
          <w:szCs w:val="21"/>
          <w:u w:val="single"/>
        </w:rPr>
        <w:t xml:space="preserve">  </w:t>
      </w:r>
      <w:r w:rsidRPr="00D60994">
        <w:rPr>
          <w:rFonts w:ascii="宋体" w:hAnsi="宋体" w:hint="eastAsia"/>
          <w:bCs/>
          <w:color w:val="000000" w:themeColor="text1"/>
          <w:szCs w:val="21"/>
        </w:rPr>
        <w:t>日</w:t>
      </w:r>
    </w:p>
    <w:p w:rsidR="00A2163C" w:rsidRPr="00D60994" w:rsidRDefault="00A2163C" w:rsidP="00A2163C">
      <w:pPr>
        <w:pStyle w:val="TOC1"/>
      </w:pPr>
    </w:p>
    <w:p w:rsidR="00A2163C" w:rsidRPr="00D60994" w:rsidRDefault="00A2163C" w:rsidP="00A2163C"/>
    <w:p w:rsidR="00A2163C" w:rsidRPr="00D60994" w:rsidRDefault="00A2163C" w:rsidP="00A2163C">
      <w:pPr>
        <w:pStyle w:val="TOC1"/>
        <w:sectPr w:rsidR="00A2163C" w:rsidRPr="00D60994" w:rsidSect="00A2163C">
          <w:headerReference w:type="default" r:id="rId8"/>
          <w:footerReference w:type="default" r:id="rId9"/>
          <w:pgSz w:w="11906" w:h="16838"/>
          <w:pgMar w:top="1270" w:right="1639" w:bottom="1213" w:left="1690" w:header="851" w:footer="992" w:gutter="0"/>
          <w:cols w:space="425"/>
          <w:titlePg/>
          <w:docGrid w:type="lines" w:linePitch="312"/>
        </w:sectPr>
      </w:pPr>
    </w:p>
    <w:p w:rsidR="00A2163C" w:rsidRPr="00D60994" w:rsidRDefault="00A2163C" w:rsidP="00A2163C">
      <w:pPr>
        <w:pStyle w:val="21"/>
        <w:spacing w:afterLines="50" w:after="156" w:line="360" w:lineRule="auto"/>
        <w:ind w:leftChars="0" w:left="0"/>
        <w:jc w:val="center"/>
        <w:rPr>
          <w:rFonts w:ascii="黑体" w:eastAsia="黑体" w:hAnsi="宋体"/>
          <w:bCs/>
          <w:sz w:val="30"/>
          <w:szCs w:val="30"/>
        </w:rPr>
      </w:pPr>
      <w:r w:rsidRPr="00D60994">
        <w:rPr>
          <w:rFonts w:ascii="黑体" w:eastAsia="黑体" w:hAnsi="宋体" w:hint="eastAsia"/>
          <w:bCs/>
          <w:sz w:val="30"/>
          <w:szCs w:val="30"/>
        </w:rPr>
        <w:lastRenderedPageBreak/>
        <w:t>三、分项报价明细表</w:t>
      </w:r>
    </w:p>
    <w:p w:rsidR="00A2163C" w:rsidRPr="00D60994" w:rsidRDefault="00A2163C" w:rsidP="00A2163C">
      <w:r w:rsidRPr="00D60994">
        <w:t>项目编号：</w:t>
      </w:r>
      <w:r w:rsidRPr="00D60994">
        <w:rPr>
          <w:rFonts w:hint="eastAsia"/>
        </w:rPr>
        <w:t xml:space="preserve"> </w:t>
      </w:r>
      <w:r w:rsidRPr="00D60994">
        <w:t xml:space="preserve">                                                                                                            </w:t>
      </w:r>
      <w:r w:rsidRPr="00D60994">
        <w:t>包号：</w:t>
      </w:r>
      <w:r w:rsidR="00842FD9" w:rsidRPr="00D60994">
        <w:rPr>
          <w:rFonts w:hint="eastAsia"/>
        </w:rPr>
        <w:t>/</w:t>
      </w:r>
    </w:p>
    <w:tbl>
      <w:tblPr>
        <w:tblW w:w="14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822"/>
        <w:gridCol w:w="587"/>
        <w:gridCol w:w="1843"/>
        <w:gridCol w:w="1985"/>
        <w:gridCol w:w="708"/>
        <w:gridCol w:w="709"/>
        <w:gridCol w:w="709"/>
        <w:gridCol w:w="992"/>
        <w:gridCol w:w="1701"/>
        <w:gridCol w:w="1985"/>
        <w:gridCol w:w="1134"/>
      </w:tblGrid>
      <w:tr w:rsidR="00A2163C" w:rsidRPr="00D60994" w:rsidTr="00DF11FE">
        <w:trPr>
          <w:trHeight w:val="789"/>
          <w:jc w:val="center"/>
        </w:trPr>
        <w:tc>
          <w:tcPr>
            <w:tcW w:w="710" w:type="dxa"/>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序号</w:t>
            </w:r>
          </w:p>
        </w:tc>
        <w:tc>
          <w:tcPr>
            <w:tcW w:w="1822" w:type="dxa"/>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服务名称</w:t>
            </w:r>
          </w:p>
        </w:tc>
        <w:tc>
          <w:tcPr>
            <w:tcW w:w="2430" w:type="dxa"/>
            <w:gridSpan w:val="2"/>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具体要求说明</w:t>
            </w:r>
          </w:p>
        </w:tc>
        <w:tc>
          <w:tcPr>
            <w:tcW w:w="1985" w:type="dxa"/>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服务商</w:t>
            </w:r>
          </w:p>
        </w:tc>
        <w:tc>
          <w:tcPr>
            <w:tcW w:w="708" w:type="dxa"/>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计量单位</w:t>
            </w:r>
          </w:p>
        </w:tc>
        <w:tc>
          <w:tcPr>
            <w:tcW w:w="1418" w:type="dxa"/>
            <w:gridSpan w:val="2"/>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单价（元）</w:t>
            </w:r>
          </w:p>
        </w:tc>
        <w:tc>
          <w:tcPr>
            <w:tcW w:w="992" w:type="dxa"/>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数量</w:t>
            </w:r>
          </w:p>
        </w:tc>
        <w:tc>
          <w:tcPr>
            <w:tcW w:w="1701" w:type="dxa"/>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报价（元）</w:t>
            </w:r>
          </w:p>
        </w:tc>
        <w:tc>
          <w:tcPr>
            <w:tcW w:w="1985" w:type="dxa"/>
            <w:vAlign w:val="center"/>
          </w:tcPr>
          <w:p w:rsidR="00A2163C" w:rsidRPr="00D60994" w:rsidRDefault="00A2163C" w:rsidP="00DF11FE">
            <w:pPr>
              <w:snapToGrid w:val="0"/>
              <w:jc w:val="center"/>
              <w:rPr>
                <w:rFonts w:ascii="宋体" w:hAnsi="宋体"/>
                <w:b/>
                <w:color w:val="000000" w:themeColor="text1"/>
                <w:szCs w:val="21"/>
              </w:rPr>
            </w:pPr>
            <w:r w:rsidRPr="00D60994">
              <w:rPr>
                <w:rFonts w:ascii="宋体" w:hAnsi="宋体" w:hint="eastAsia"/>
                <w:b/>
                <w:color w:val="000000" w:themeColor="text1"/>
                <w:szCs w:val="21"/>
              </w:rPr>
              <w:t>所属行业</w:t>
            </w:r>
          </w:p>
        </w:tc>
        <w:tc>
          <w:tcPr>
            <w:tcW w:w="1134" w:type="dxa"/>
            <w:vAlign w:val="center"/>
          </w:tcPr>
          <w:p w:rsidR="00A2163C" w:rsidRPr="00D60994" w:rsidRDefault="00A2163C" w:rsidP="00DF11FE">
            <w:pPr>
              <w:adjustRightInd w:val="0"/>
              <w:snapToGrid w:val="0"/>
              <w:jc w:val="center"/>
              <w:rPr>
                <w:rFonts w:ascii="宋体" w:hAnsi="宋体"/>
                <w:b/>
                <w:color w:val="000000" w:themeColor="text1"/>
                <w:szCs w:val="21"/>
              </w:rPr>
            </w:pPr>
            <w:r w:rsidRPr="00D60994">
              <w:rPr>
                <w:rFonts w:ascii="宋体" w:hAnsi="宋体" w:hint="eastAsia"/>
                <w:b/>
                <w:color w:val="000000" w:themeColor="text1"/>
                <w:szCs w:val="21"/>
              </w:rPr>
              <w:t>类型</w:t>
            </w:r>
          </w:p>
        </w:tc>
      </w:tr>
      <w:tr w:rsidR="00A2163C" w:rsidRPr="00D60994" w:rsidTr="00DF11FE">
        <w:trPr>
          <w:trHeight w:val="402"/>
          <w:jc w:val="center"/>
        </w:trPr>
        <w:tc>
          <w:tcPr>
            <w:tcW w:w="710"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82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2430" w:type="dxa"/>
            <w:gridSpan w:val="2"/>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708"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418" w:type="dxa"/>
            <w:gridSpan w:val="2"/>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99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701"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134"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r>
      <w:tr w:rsidR="00A2163C" w:rsidRPr="00D60994" w:rsidTr="00DF11FE">
        <w:trPr>
          <w:trHeight w:val="402"/>
          <w:jc w:val="center"/>
        </w:trPr>
        <w:tc>
          <w:tcPr>
            <w:tcW w:w="710"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82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2430" w:type="dxa"/>
            <w:gridSpan w:val="2"/>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708"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418" w:type="dxa"/>
            <w:gridSpan w:val="2"/>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99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701"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134"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r>
      <w:tr w:rsidR="00A2163C" w:rsidRPr="00D60994" w:rsidTr="00DF11FE">
        <w:trPr>
          <w:trHeight w:val="402"/>
          <w:jc w:val="center"/>
        </w:trPr>
        <w:tc>
          <w:tcPr>
            <w:tcW w:w="710"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82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2430" w:type="dxa"/>
            <w:gridSpan w:val="2"/>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708"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418" w:type="dxa"/>
            <w:gridSpan w:val="2"/>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99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701"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134"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r>
      <w:tr w:rsidR="00A2163C" w:rsidRPr="00D60994" w:rsidTr="00DF11FE">
        <w:trPr>
          <w:trHeight w:val="402"/>
          <w:jc w:val="center"/>
        </w:trPr>
        <w:tc>
          <w:tcPr>
            <w:tcW w:w="710"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82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2430" w:type="dxa"/>
            <w:gridSpan w:val="2"/>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708"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418" w:type="dxa"/>
            <w:gridSpan w:val="2"/>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99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701"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134"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r>
      <w:tr w:rsidR="00A2163C" w:rsidRPr="00D60994" w:rsidTr="00DF11FE">
        <w:trPr>
          <w:trHeight w:val="402"/>
          <w:jc w:val="center"/>
        </w:trPr>
        <w:tc>
          <w:tcPr>
            <w:tcW w:w="710"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82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2430" w:type="dxa"/>
            <w:gridSpan w:val="2"/>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708"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418" w:type="dxa"/>
            <w:gridSpan w:val="2"/>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992"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701"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985" w:type="dxa"/>
          </w:tcPr>
          <w:p w:rsidR="00A2163C" w:rsidRPr="00D60994" w:rsidRDefault="00A2163C" w:rsidP="00DF11FE">
            <w:pPr>
              <w:adjustRightInd w:val="0"/>
              <w:snapToGrid w:val="0"/>
              <w:spacing w:line="360" w:lineRule="auto"/>
              <w:jc w:val="center"/>
              <w:rPr>
                <w:rFonts w:ascii="宋体" w:hAnsi="宋体"/>
                <w:color w:val="000000" w:themeColor="text1"/>
                <w:szCs w:val="21"/>
              </w:rPr>
            </w:pPr>
          </w:p>
        </w:tc>
        <w:tc>
          <w:tcPr>
            <w:tcW w:w="1134" w:type="dxa"/>
            <w:vAlign w:val="center"/>
          </w:tcPr>
          <w:p w:rsidR="00A2163C" w:rsidRPr="00D60994" w:rsidRDefault="00A2163C" w:rsidP="00DF11FE">
            <w:pPr>
              <w:adjustRightInd w:val="0"/>
              <w:snapToGrid w:val="0"/>
              <w:spacing w:line="360" w:lineRule="auto"/>
              <w:jc w:val="center"/>
              <w:rPr>
                <w:rFonts w:ascii="宋体" w:hAnsi="宋体"/>
                <w:color w:val="000000" w:themeColor="text1"/>
                <w:szCs w:val="21"/>
              </w:rPr>
            </w:pPr>
          </w:p>
        </w:tc>
      </w:tr>
      <w:tr w:rsidR="00A2163C" w:rsidRPr="00D60994" w:rsidTr="00DF11FE">
        <w:trPr>
          <w:trHeight w:val="402"/>
          <w:jc w:val="center"/>
        </w:trPr>
        <w:tc>
          <w:tcPr>
            <w:tcW w:w="3119" w:type="dxa"/>
            <w:gridSpan w:val="3"/>
            <w:vAlign w:val="center"/>
          </w:tcPr>
          <w:p w:rsidR="00A2163C" w:rsidRPr="00D60994" w:rsidRDefault="00A2163C" w:rsidP="00DF11FE">
            <w:pPr>
              <w:adjustRightInd w:val="0"/>
              <w:snapToGrid w:val="0"/>
              <w:spacing w:line="360" w:lineRule="auto"/>
              <w:jc w:val="center"/>
              <w:rPr>
                <w:rFonts w:ascii="宋体" w:hAnsi="宋体"/>
                <w:b/>
                <w:color w:val="000000" w:themeColor="text1"/>
                <w:szCs w:val="21"/>
              </w:rPr>
            </w:pPr>
            <w:r w:rsidRPr="00D60994">
              <w:rPr>
                <w:rFonts w:ascii="宋体" w:hAnsi="宋体" w:hint="eastAsia"/>
                <w:b/>
                <w:color w:val="000000" w:themeColor="text1"/>
                <w:szCs w:val="21"/>
              </w:rPr>
              <w:t>合计报价（大写）</w:t>
            </w:r>
          </w:p>
        </w:tc>
        <w:tc>
          <w:tcPr>
            <w:tcW w:w="5245" w:type="dxa"/>
            <w:gridSpan w:val="4"/>
            <w:vAlign w:val="center"/>
          </w:tcPr>
          <w:p w:rsidR="00A2163C" w:rsidRPr="00D60994" w:rsidRDefault="00A2163C" w:rsidP="00DF11FE">
            <w:pPr>
              <w:adjustRightInd w:val="0"/>
              <w:snapToGrid w:val="0"/>
              <w:spacing w:line="360" w:lineRule="auto"/>
              <w:rPr>
                <w:rFonts w:ascii="宋体" w:hAnsi="宋体"/>
                <w:color w:val="000000" w:themeColor="text1"/>
                <w:szCs w:val="21"/>
                <w:u w:val="single"/>
              </w:rPr>
            </w:pPr>
            <w:r w:rsidRPr="00D60994">
              <w:rPr>
                <w:rFonts w:ascii="宋体" w:hAnsi="宋体"/>
                <w:color w:val="000000" w:themeColor="text1"/>
                <w:szCs w:val="21"/>
                <w:u w:val="single"/>
              </w:rPr>
              <w:t xml:space="preserve">     </w:t>
            </w:r>
            <w:r w:rsidRPr="00D60994">
              <w:rPr>
                <w:rFonts w:ascii="宋体" w:hAnsi="宋体" w:hint="eastAsia"/>
                <w:color w:val="000000" w:themeColor="text1"/>
                <w:szCs w:val="21"/>
                <w:u w:val="single"/>
              </w:rPr>
              <w:t xml:space="preserve"> </w:t>
            </w:r>
            <w:r w:rsidRPr="00D60994">
              <w:rPr>
                <w:rFonts w:ascii="宋体" w:hAnsi="宋体"/>
                <w:color w:val="000000" w:themeColor="text1"/>
                <w:szCs w:val="21"/>
                <w:u w:val="single"/>
              </w:rPr>
              <w:t xml:space="preserve">                        </w:t>
            </w:r>
          </w:p>
        </w:tc>
        <w:tc>
          <w:tcPr>
            <w:tcW w:w="6521" w:type="dxa"/>
            <w:gridSpan w:val="5"/>
            <w:vAlign w:val="center"/>
          </w:tcPr>
          <w:p w:rsidR="00A2163C" w:rsidRPr="00D60994" w:rsidRDefault="00A2163C" w:rsidP="00DF11FE">
            <w:pPr>
              <w:adjustRightInd w:val="0"/>
              <w:snapToGrid w:val="0"/>
              <w:spacing w:line="360" w:lineRule="auto"/>
              <w:rPr>
                <w:rFonts w:ascii="宋体" w:hAnsi="宋体"/>
                <w:color w:val="000000" w:themeColor="text1"/>
                <w:szCs w:val="21"/>
              </w:rPr>
            </w:pPr>
            <w:r w:rsidRPr="00D60994">
              <w:rPr>
                <w:rFonts w:ascii="宋体" w:hAnsi="宋体" w:hint="eastAsia"/>
                <w:color w:val="000000" w:themeColor="text1"/>
                <w:szCs w:val="21"/>
              </w:rPr>
              <w:t>￥</w:t>
            </w:r>
            <w:r w:rsidRPr="00D60994">
              <w:rPr>
                <w:rFonts w:ascii="宋体" w:hAnsi="宋体"/>
                <w:color w:val="000000" w:themeColor="text1"/>
                <w:szCs w:val="21"/>
                <w:u w:val="single"/>
              </w:rPr>
              <w:t xml:space="preserve">     </w:t>
            </w:r>
            <w:r w:rsidRPr="00D60994">
              <w:rPr>
                <w:rFonts w:ascii="宋体" w:hAnsi="宋体" w:hint="eastAsia"/>
                <w:color w:val="000000" w:themeColor="text1"/>
                <w:szCs w:val="21"/>
                <w:u w:val="single"/>
              </w:rPr>
              <w:t xml:space="preserve"> </w:t>
            </w:r>
            <w:r w:rsidRPr="00D60994">
              <w:rPr>
                <w:rFonts w:ascii="宋体" w:hAnsi="宋体"/>
                <w:color w:val="000000" w:themeColor="text1"/>
                <w:szCs w:val="21"/>
                <w:u w:val="single"/>
              </w:rPr>
              <w:t xml:space="preserve">                        </w:t>
            </w:r>
          </w:p>
        </w:tc>
      </w:tr>
    </w:tbl>
    <w:p w:rsidR="00A2163C" w:rsidRPr="00D60994" w:rsidRDefault="00A2163C" w:rsidP="00A2163C">
      <w:pPr>
        <w:adjustRightInd w:val="0"/>
        <w:snapToGrid w:val="0"/>
        <w:ind w:leftChars="-42" w:left="-88" w:firstLineChars="100" w:firstLine="210"/>
        <w:rPr>
          <w:rFonts w:ascii="楷体" w:eastAsia="楷体" w:hAnsi="楷体"/>
          <w:color w:val="000000" w:themeColor="text1"/>
          <w:szCs w:val="21"/>
        </w:rPr>
      </w:pPr>
      <w:r w:rsidRPr="00D60994">
        <w:rPr>
          <w:rFonts w:ascii="楷体" w:eastAsia="楷体" w:hAnsi="楷体" w:hint="eastAsia"/>
          <w:color w:val="000000" w:themeColor="text1"/>
          <w:szCs w:val="21"/>
        </w:rPr>
        <w:t>说明：1.供应商应详细报出磋商总价的各个组成部分的报价，报价精确到小数点后两位；</w:t>
      </w:r>
    </w:p>
    <w:p w:rsidR="00A2163C" w:rsidRPr="00D60994" w:rsidRDefault="00A2163C" w:rsidP="00A2163C">
      <w:pPr>
        <w:adjustRightInd w:val="0"/>
        <w:snapToGrid w:val="0"/>
        <w:ind w:leftChars="-42" w:left="-88" w:firstLineChars="100" w:firstLine="210"/>
        <w:rPr>
          <w:rFonts w:ascii="楷体" w:eastAsia="楷体" w:hAnsi="楷体"/>
          <w:color w:val="000000" w:themeColor="text1"/>
          <w:szCs w:val="21"/>
        </w:rPr>
      </w:pPr>
      <w:r w:rsidRPr="00D60994">
        <w:rPr>
          <w:rFonts w:ascii="楷体" w:eastAsia="楷体" w:hAnsi="楷体" w:hint="eastAsia"/>
          <w:color w:val="000000" w:themeColor="text1"/>
          <w:szCs w:val="21"/>
        </w:rPr>
        <w:t xml:space="preserve">2.本表各分项报价合计应当与“磋商报价一览表”总报价相等； </w:t>
      </w:r>
    </w:p>
    <w:p w:rsidR="00A2163C" w:rsidRPr="00D60994" w:rsidRDefault="00A2163C" w:rsidP="00A2163C">
      <w:pPr>
        <w:adjustRightInd w:val="0"/>
        <w:snapToGrid w:val="0"/>
        <w:ind w:leftChars="-42" w:left="-88" w:firstLineChars="100" w:firstLine="210"/>
        <w:rPr>
          <w:rFonts w:ascii="楷体" w:eastAsia="楷体" w:hAnsi="楷体"/>
          <w:color w:val="000000" w:themeColor="text1"/>
          <w:szCs w:val="21"/>
        </w:rPr>
      </w:pPr>
      <w:r w:rsidRPr="00D60994">
        <w:rPr>
          <w:rFonts w:ascii="楷体" w:eastAsia="楷体" w:hAnsi="楷体"/>
          <w:color w:val="000000" w:themeColor="text1"/>
          <w:szCs w:val="21"/>
        </w:rPr>
        <w:t>3</w:t>
      </w:r>
      <w:r w:rsidRPr="00D60994">
        <w:rPr>
          <w:rFonts w:ascii="楷体" w:eastAsia="楷体" w:hAnsi="楷体" w:hint="eastAsia"/>
          <w:color w:val="000000" w:themeColor="text1"/>
          <w:szCs w:val="21"/>
        </w:rPr>
        <w:t>.所属行业按磋商文件明确的行业填报；类型指小型、微型、中型、大型企业；</w:t>
      </w:r>
    </w:p>
    <w:p w:rsidR="00A2163C" w:rsidRPr="00D60994" w:rsidRDefault="00A2163C" w:rsidP="00A2163C">
      <w:pPr>
        <w:adjustRightInd w:val="0"/>
        <w:snapToGrid w:val="0"/>
        <w:ind w:leftChars="-42" w:left="-88" w:firstLineChars="100" w:firstLine="210"/>
        <w:rPr>
          <w:rFonts w:ascii="楷体" w:eastAsia="楷体" w:hAnsi="楷体"/>
          <w:color w:val="000000" w:themeColor="text1"/>
          <w:szCs w:val="21"/>
        </w:rPr>
      </w:pPr>
      <w:r w:rsidRPr="00D60994">
        <w:rPr>
          <w:rFonts w:ascii="楷体" w:eastAsia="楷体" w:hAnsi="楷体"/>
          <w:color w:val="000000" w:themeColor="text1"/>
          <w:szCs w:val="21"/>
        </w:rPr>
        <w:t>4</w:t>
      </w:r>
      <w:r w:rsidRPr="00D60994">
        <w:rPr>
          <w:rFonts w:ascii="楷体" w:eastAsia="楷体" w:hAnsi="楷体" w:hint="eastAsia"/>
          <w:color w:val="000000" w:themeColor="text1"/>
          <w:szCs w:val="21"/>
        </w:rPr>
        <w:t>.本表行数不足的，可自行扩展。</w:t>
      </w:r>
    </w:p>
    <w:p w:rsidR="00A2163C" w:rsidRPr="00D60994" w:rsidRDefault="00A2163C" w:rsidP="00A2163C">
      <w:pPr>
        <w:adjustRightInd w:val="0"/>
        <w:spacing w:beforeLines="100" w:before="312" w:line="360" w:lineRule="auto"/>
        <w:ind w:firstLineChars="200" w:firstLine="420"/>
        <w:jc w:val="left"/>
        <w:rPr>
          <w:rFonts w:ascii="宋体" w:hAnsi="宋体"/>
          <w:color w:val="000000" w:themeColor="text1"/>
          <w:szCs w:val="21"/>
        </w:rPr>
      </w:pPr>
      <w:r w:rsidRPr="00D60994">
        <w:rPr>
          <w:rFonts w:ascii="宋体" w:hAnsi="宋体" w:hint="eastAsia"/>
          <w:color w:val="000000" w:themeColor="text1"/>
          <w:szCs w:val="21"/>
        </w:rPr>
        <w:t>供 应 商：</w:t>
      </w:r>
      <w:r w:rsidRPr="00D60994">
        <w:rPr>
          <w:rFonts w:ascii="宋体" w:hAnsi="宋体" w:hint="eastAsia"/>
          <w:color w:val="000000" w:themeColor="text1"/>
          <w:szCs w:val="21"/>
          <w:u w:val="single"/>
        </w:rPr>
        <w:t xml:space="preserve">                   </w:t>
      </w:r>
      <w:r w:rsidRPr="00D60994">
        <w:rPr>
          <w:rFonts w:ascii="宋体" w:hAnsi="宋体" w:hint="eastAsia"/>
          <w:color w:val="000000" w:themeColor="text1"/>
          <w:szCs w:val="21"/>
        </w:rPr>
        <w:t>（盖单位章）</w:t>
      </w:r>
    </w:p>
    <w:p w:rsidR="00A2163C" w:rsidRPr="00D60994" w:rsidRDefault="00A2163C" w:rsidP="00A2163C">
      <w:pPr>
        <w:adjustRightInd w:val="0"/>
        <w:spacing w:line="480" w:lineRule="auto"/>
        <w:ind w:firstLineChars="200" w:firstLine="420"/>
        <w:jc w:val="left"/>
        <w:rPr>
          <w:rFonts w:ascii="宋体" w:hAnsi="宋体"/>
          <w:color w:val="000000" w:themeColor="text1"/>
          <w:szCs w:val="21"/>
        </w:rPr>
      </w:pPr>
      <w:r w:rsidRPr="00D60994">
        <w:rPr>
          <w:rFonts w:ascii="宋体" w:hAnsi="宋体" w:hint="eastAsia"/>
          <w:color w:val="000000" w:themeColor="text1"/>
          <w:szCs w:val="21"/>
        </w:rPr>
        <w:t>法定代表人（单位负责人）或委托代理人：</w:t>
      </w:r>
      <w:r w:rsidRPr="00D60994">
        <w:rPr>
          <w:rFonts w:ascii="宋体" w:hAnsi="宋体" w:hint="eastAsia"/>
          <w:color w:val="000000" w:themeColor="text1"/>
          <w:szCs w:val="21"/>
          <w:u w:val="single"/>
        </w:rPr>
        <w:t xml:space="preserve">         </w:t>
      </w:r>
      <w:r w:rsidRPr="00D60994">
        <w:rPr>
          <w:rFonts w:ascii="宋体" w:hAnsi="宋体" w:hint="eastAsia"/>
          <w:color w:val="000000" w:themeColor="text1"/>
          <w:szCs w:val="21"/>
        </w:rPr>
        <w:t>（签名）</w:t>
      </w:r>
    </w:p>
    <w:p w:rsidR="00A2163C" w:rsidRPr="00D60994" w:rsidRDefault="00A2163C" w:rsidP="00A2163C">
      <w:pPr>
        <w:adjustRightInd w:val="0"/>
        <w:spacing w:line="480" w:lineRule="auto"/>
        <w:ind w:firstLineChars="200" w:firstLine="420"/>
        <w:jc w:val="left"/>
        <w:rPr>
          <w:rFonts w:ascii="宋体" w:hAnsi="宋体"/>
          <w:bCs/>
          <w:color w:val="000000" w:themeColor="text1"/>
          <w:szCs w:val="21"/>
        </w:rPr>
      </w:pPr>
      <w:r w:rsidRPr="00D60994">
        <w:rPr>
          <w:rFonts w:ascii="宋体" w:hAnsi="宋体" w:hint="eastAsia"/>
          <w:bCs/>
          <w:color w:val="000000" w:themeColor="text1"/>
          <w:szCs w:val="21"/>
        </w:rPr>
        <w:t>日    期: 20</w:t>
      </w:r>
      <w:r w:rsidRPr="00D60994">
        <w:rPr>
          <w:rFonts w:ascii="宋体" w:hAnsi="宋体" w:hint="eastAsia"/>
          <w:bCs/>
          <w:color w:val="000000" w:themeColor="text1"/>
          <w:szCs w:val="21"/>
          <w:u w:val="single"/>
        </w:rPr>
        <w:t xml:space="preserve">  </w:t>
      </w:r>
      <w:r w:rsidRPr="00D60994">
        <w:rPr>
          <w:rFonts w:ascii="宋体" w:hAnsi="宋体" w:hint="eastAsia"/>
          <w:bCs/>
          <w:color w:val="000000" w:themeColor="text1"/>
          <w:szCs w:val="21"/>
        </w:rPr>
        <w:t>年</w:t>
      </w:r>
      <w:r w:rsidRPr="00D60994">
        <w:rPr>
          <w:rFonts w:ascii="宋体" w:hAnsi="宋体" w:hint="eastAsia"/>
          <w:bCs/>
          <w:color w:val="000000" w:themeColor="text1"/>
          <w:szCs w:val="21"/>
          <w:u w:val="single"/>
        </w:rPr>
        <w:t xml:space="preserve">  </w:t>
      </w:r>
      <w:r w:rsidRPr="00D60994">
        <w:rPr>
          <w:rFonts w:ascii="宋体" w:hAnsi="宋体" w:hint="eastAsia"/>
          <w:bCs/>
          <w:color w:val="000000" w:themeColor="text1"/>
          <w:szCs w:val="21"/>
        </w:rPr>
        <w:t>月</w:t>
      </w:r>
      <w:r w:rsidRPr="00D60994">
        <w:rPr>
          <w:rFonts w:ascii="宋体" w:hAnsi="宋体" w:hint="eastAsia"/>
          <w:bCs/>
          <w:color w:val="000000" w:themeColor="text1"/>
          <w:szCs w:val="21"/>
          <w:u w:val="single"/>
        </w:rPr>
        <w:t xml:space="preserve">  </w:t>
      </w:r>
      <w:r w:rsidRPr="00D60994">
        <w:rPr>
          <w:rFonts w:ascii="宋体" w:hAnsi="宋体" w:hint="eastAsia"/>
          <w:bCs/>
          <w:color w:val="000000" w:themeColor="text1"/>
          <w:szCs w:val="21"/>
        </w:rPr>
        <w:t>日</w:t>
      </w:r>
    </w:p>
    <w:p w:rsidR="00A2163C" w:rsidRPr="00D60994" w:rsidRDefault="00A2163C" w:rsidP="00A2163C">
      <w:pPr>
        <w:pStyle w:val="TOC1"/>
        <w:sectPr w:rsidR="00A2163C" w:rsidRPr="00D60994" w:rsidSect="00A2163C">
          <w:pgSz w:w="16838" w:h="11906" w:orient="landscape"/>
          <w:pgMar w:top="1639" w:right="1213" w:bottom="1690" w:left="1270" w:header="851" w:footer="992" w:gutter="0"/>
          <w:cols w:space="425"/>
          <w:docGrid w:type="lines" w:linePitch="312"/>
        </w:sectPr>
      </w:pPr>
    </w:p>
    <w:p w:rsidR="00A2163C" w:rsidRPr="00D60994" w:rsidRDefault="00A2163C" w:rsidP="00A2163C">
      <w:pPr>
        <w:pStyle w:val="Char10"/>
        <w:spacing w:beforeLines="50" w:before="156" w:afterLines="50" w:after="156" w:line="360" w:lineRule="auto"/>
        <w:jc w:val="center"/>
        <w:rPr>
          <w:rFonts w:ascii="黑体" w:eastAsia="黑体" w:hAnsi="宋体"/>
          <w:sz w:val="32"/>
          <w:szCs w:val="32"/>
        </w:rPr>
      </w:pPr>
      <w:bookmarkStart w:id="138" w:name="_Toc12280"/>
      <w:bookmarkStart w:id="139" w:name="_Toc14461"/>
      <w:r w:rsidRPr="00D60994">
        <w:rPr>
          <w:rFonts w:ascii="黑体" w:eastAsia="黑体" w:hAnsi="宋体" w:hint="eastAsia"/>
          <w:sz w:val="32"/>
          <w:szCs w:val="32"/>
        </w:rPr>
        <w:lastRenderedPageBreak/>
        <w:t>四、商务条款偏离表</w:t>
      </w:r>
      <w:bookmarkEnd w:id="138"/>
      <w:bookmarkEnd w:id="139"/>
    </w:p>
    <w:p w:rsidR="00842FD9" w:rsidRPr="00D60994" w:rsidRDefault="00842FD9" w:rsidP="00842FD9">
      <w:r w:rsidRPr="00D60994">
        <w:t>项目编号：</w:t>
      </w:r>
      <w:r w:rsidRPr="00D60994">
        <w:rPr>
          <w:rFonts w:hint="eastAsia"/>
        </w:rPr>
        <w:t xml:space="preserve"> </w:t>
      </w:r>
      <w:r w:rsidRPr="00D60994">
        <w:t xml:space="preserve">                                                             </w:t>
      </w:r>
      <w:r w:rsidRPr="00D60994">
        <w:t>包号：</w:t>
      </w:r>
      <w:r w:rsidRPr="00D60994">
        <w:rPr>
          <w:rFonts w:hint="eastAsia"/>
        </w:rPr>
        <w:t>/</w:t>
      </w:r>
      <w:r w:rsidRPr="00D60994">
        <w:t xml:space="preserve">      </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8"/>
        <w:gridCol w:w="1417"/>
        <w:gridCol w:w="1985"/>
        <w:gridCol w:w="1984"/>
        <w:gridCol w:w="993"/>
        <w:gridCol w:w="1713"/>
      </w:tblGrid>
      <w:tr w:rsidR="00A2163C" w:rsidRPr="00D60994" w:rsidTr="00DF11FE">
        <w:trPr>
          <w:trHeight w:val="832"/>
        </w:trPr>
        <w:tc>
          <w:tcPr>
            <w:tcW w:w="728" w:type="dxa"/>
            <w:vAlign w:val="center"/>
          </w:tcPr>
          <w:p w:rsidR="00A2163C" w:rsidRPr="00D60994" w:rsidRDefault="00A2163C" w:rsidP="00DF11FE">
            <w:pPr>
              <w:adjustRightInd w:val="0"/>
              <w:snapToGrid w:val="0"/>
              <w:ind w:right="23"/>
              <w:jc w:val="center"/>
              <w:rPr>
                <w:rFonts w:asciiTheme="minorEastAsia" w:eastAsiaTheme="minorEastAsia" w:hAnsiTheme="minorEastAsia"/>
                <w:b/>
                <w:bCs/>
                <w:szCs w:val="21"/>
              </w:rPr>
            </w:pPr>
            <w:r w:rsidRPr="00D60994">
              <w:rPr>
                <w:rFonts w:asciiTheme="minorEastAsia" w:eastAsiaTheme="minorEastAsia" w:hAnsiTheme="minorEastAsia" w:hint="eastAsia"/>
                <w:b/>
                <w:bCs/>
                <w:szCs w:val="21"/>
              </w:rPr>
              <w:t>序号</w:t>
            </w:r>
          </w:p>
        </w:tc>
        <w:tc>
          <w:tcPr>
            <w:tcW w:w="1417" w:type="dxa"/>
            <w:vAlign w:val="center"/>
          </w:tcPr>
          <w:p w:rsidR="00A2163C" w:rsidRPr="00D60994" w:rsidRDefault="00A2163C" w:rsidP="00DF11FE">
            <w:pPr>
              <w:adjustRightInd w:val="0"/>
              <w:snapToGrid w:val="0"/>
              <w:ind w:right="23"/>
              <w:jc w:val="center"/>
              <w:rPr>
                <w:rFonts w:asciiTheme="minorEastAsia" w:eastAsiaTheme="minorEastAsia" w:hAnsiTheme="minorEastAsia"/>
                <w:b/>
                <w:bCs/>
                <w:szCs w:val="21"/>
              </w:rPr>
            </w:pPr>
            <w:r w:rsidRPr="00D60994">
              <w:rPr>
                <w:rFonts w:asciiTheme="minorEastAsia" w:eastAsiaTheme="minorEastAsia" w:hAnsiTheme="minorEastAsia" w:hint="eastAsia"/>
                <w:b/>
                <w:bCs/>
                <w:szCs w:val="21"/>
              </w:rPr>
              <w:t>文件条目号</w:t>
            </w:r>
          </w:p>
        </w:tc>
        <w:tc>
          <w:tcPr>
            <w:tcW w:w="1985" w:type="dxa"/>
            <w:vAlign w:val="center"/>
          </w:tcPr>
          <w:p w:rsidR="00A2163C" w:rsidRPr="00D60994" w:rsidRDefault="00A2163C" w:rsidP="00DF11FE">
            <w:pPr>
              <w:adjustRightInd w:val="0"/>
              <w:snapToGrid w:val="0"/>
              <w:ind w:right="23"/>
              <w:jc w:val="center"/>
              <w:rPr>
                <w:rFonts w:asciiTheme="minorEastAsia" w:eastAsiaTheme="minorEastAsia" w:hAnsiTheme="minorEastAsia"/>
                <w:b/>
                <w:bCs/>
                <w:szCs w:val="21"/>
              </w:rPr>
            </w:pPr>
            <w:r w:rsidRPr="00D60994">
              <w:rPr>
                <w:rFonts w:asciiTheme="minorEastAsia" w:eastAsiaTheme="minorEastAsia" w:hAnsiTheme="minorEastAsia" w:hint="eastAsia"/>
                <w:b/>
                <w:bCs/>
                <w:szCs w:val="21"/>
              </w:rPr>
              <w:t>磋商文件商务要求</w:t>
            </w:r>
          </w:p>
        </w:tc>
        <w:tc>
          <w:tcPr>
            <w:tcW w:w="1984" w:type="dxa"/>
            <w:vAlign w:val="center"/>
          </w:tcPr>
          <w:p w:rsidR="00A2163C" w:rsidRPr="00D60994" w:rsidRDefault="00A2163C" w:rsidP="00DF11FE">
            <w:pPr>
              <w:adjustRightInd w:val="0"/>
              <w:snapToGrid w:val="0"/>
              <w:ind w:right="23"/>
              <w:jc w:val="center"/>
              <w:rPr>
                <w:rFonts w:asciiTheme="minorEastAsia" w:eastAsiaTheme="minorEastAsia" w:hAnsiTheme="minorEastAsia"/>
                <w:b/>
                <w:bCs/>
                <w:szCs w:val="21"/>
              </w:rPr>
            </w:pPr>
            <w:r w:rsidRPr="00D60994">
              <w:rPr>
                <w:rFonts w:asciiTheme="minorEastAsia" w:eastAsiaTheme="minorEastAsia" w:hAnsiTheme="minorEastAsia" w:hint="eastAsia"/>
                <w:b/>
                <w:bCs/>
                <w:szCs w:val="21"/>
              </w:rPr>
              <w:t>响应文件商务响应</w:t>
            </w:r>
          </w:p>
        </w:tc>
        <w:tc>
          <w:tcPr>
            <w:tcW w:w="993" w:type="dxa"/>
            <w:vAlign w:val="center"/>
          </w:tcPr>
          <w:p w:rsidR="00A2163C" w:rsidRPr="00D60994" w:rsidRDefault="00A2163C" w:rsidP="00DF11FE">
            <w:pPr>
              <w:adjustRightInd w:val="0"/>
              <w:snapToGrid w:val="0"/>
              <w:ind w:right="23"/>
              <w:jc w:val="center"/>
              <w:rPr>
                <w:rFonts w:asciiTheme="minorEastAsia" w:eastAsiaTheme="minorEastAsia" w:hAnsiTheme="minorEastAsia"/>
                <w:b/>
                <w:bCs/>
                <w:szCs w:val="21"/>
              </w:rPr>
            </w:pPr>
            <w:r w:rsidRPr="00D60994">
              <w:rPr>
                <w:rFonts w:asciiTheme="minorEastAsia" w:eastAsiaTheme="minorEastAsia" w:hAnsiTheme="minorEastAsia" w:hint="eastAsia"/>
                <w:b/>
                <w:bCs/>
                <w:szCs w:val="21"/>
              </w:rPr>
              <w:t>偏离</w:t>
            </w:r>
          </w:p>
        </w:tc>
        <w:tc>
          <w:tcPr>
            <w:tcW w:w="1713" w:type="dxa"/>
            <w:vAlign w:val="center"/>
          </w:tcPr>
          <w:p w:rsidR="00A2163C" w:rsidRPr="00D60994" w:rsidRDefault="00A2163C" w:rsidP="00DF11FE">
            <w:pPr>
              <w:adjustRightInd w:val="0"/>
              <w:snapToGrid w:val="0"/>
              <w:ind w:right="23"/>
              <w:jc w:val="center"/>
              <w:rPr>
                <w:rFonts w:asciiTheme="minorEastAsia" w:eastAsiaTheme="minorEastAsia" w:hAnsiTheme="minorEastAsia"/>
                <w:b/>
                <w:bCs/>
                <w:szCs w:val="21"/>
              </w:rPr>
            </w:pPr>
            <w:r w:rsidRPr="00D60994">
              <w:rPr>
                <w:rFonts w:asciiTheme="minorEastAsia" w:eastAsiaTheme="minorEastAsia" w:hAnsiTheme="minorEastAsia" w:hint="eastAsia"/>
                <w:b/>
                <w:bCs/>
                <w:szCs w:val="21"/>
              </w:rPr>
              <w:t>偏离及其影响</w:t>
            </w: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rPr>
          <w:trHeight w:val="370"/>
        </w:trPr>
        <w:tc>
          <w:tcPr>
            <w:tcW w:w="728"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417"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5"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984"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99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c>
          <w:tcPr>
            <w:tcW w:w="1713" w:type="dxa"/>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p>
        </w:tc>
      </w:tr>
      <w:tr w:rsidR="00A2163C" w:rsidRPr="00D60994" w:rsidTr="00DF11FE">
        <w:trPr>
          <w:trHeight w:val="1510"/>
        </w:trPr>
        <w:tc>
          <w:tcPr>
            <w:tcW w:w="728" w:type="dxa"/>
            <w:vAlign w:val="center"/>
          </w:tcPr>
          <w:p w:rsidR="00A2163C" w:rsidRPr="00D60994" w:rsidRDefault="00A2163C" w:rsidP="00DF11FE">
            <w:pPr>
              <w:adjustRightInd w:val="0"/>
              <w:snapToGrid w:val="0"/>
              <w:spacing w:line="360" w:lineRule="auto"/>
              <w:ind w:right="24"/>
              <w:rPr>
                <w:rFonts w:asciiTheme="minorEastAsia" w:eastAsiaTheme="minorEastAsia" w:hAnsiTheme="minorEastAsia"/>
                <w:bCs/>
                <w:szCs w:val="21"/>
              </w:rPr>
            </w:pPr>
            <w:r w:rsidRPr="00D60994">
              <w:rPr>
                <w:rFonts w:asciiTheme="minorEastAsia" w:eastAsiaTheme="minorEastAsia" w:hAnsiTheme="minorEastAsia" w:hint="eastAsia"/>
                <w:b/>
                <w:bCs/>
                <w:szCs w:val="21"/>
              </w:rPr>
              <w:t>说明</w:t>
            </w:r>
          </w:p>
        </w:tc>
        <w:tc>
          <w:tcPr>
            <w:tcW w:w="8092" w:type="dxa"/>
            <w:gridSpan w:val="5"/>
            <w:vAlign w:val="center"/>
          </w:tcPr>
          <w:p w:rsidR="00A2163C" w:rsidRPr="00D60994" w:rsidRDefault="00A2163C" w:rsidP="00DF11FE">
            <w:pPr>
              <w:rPr>
                <w:rFonts w:ascii="楷体" w:eastAsia="楷体" w:hAnsi="楷体"/>
                <w:szCs w:val="21"/>
              </w:rPr>
            </w:pPr>
            <w:r w:rsidRPr="00D60994">
              <w:rPr>
                <w:rFonts w:ascii="楷体" w:eastAsia="楷体" w:hAnsi="楷体" w:hint="eastAsia"/>
                <w:szCs w:val="21"/>
              </w:rPr>
              <w:t>1.偏离应按照磋商文件第二章第1.11条款定义理解，本表只填写有偏离的情况。</w:t>
            </w:r>
          </w:p>
          <w:p w:rsidR="00A2163C" w:rsidRPr="00D60994" w:rsidRDefault="00A2163C" w:rsidP="00DF11FE">
            <w:pPr>
              <w:ind w:leftChars="7" w:left="15"/>
              <w:rPr>
                <w:rFonts w:asciiTheme="minorEastAsia" w:eastAsiaTheme="minorEastAsia" w:hAnsiTheme="minorEastAsia"/>
                <w:color w:val="000000"/>
                <w:szCs w:val="21"/>
              </w:rPr>
            </w:pPr>
            <w:r w:rsidRPr="00D60994">
              <w:rPr>
                <w:rFonts w:ascii="楷体" w:eastAsia="楷体" w:hAnsi="楷体" w:hint="eastAsia"/>
                <w:szCs w:val="21"/>
              </w:rPr>
              <w:t>2.对商务条款中所有要求，除本表所列出偏离外，均视为供应商响应其余全部商务条款要求；如供应商响应磋商文件所有商务条款要求的，必须提交空白表，否则，其响应文件无效；</w:t>
            </w:r>
          </w:p>
        </w:tc>
      </w:tr>
    </w:tbl>
    <w:p w:rsidR="00A2163C" w:rsidRPr="00D60994" w:rsidRDefault="00A2163C" w:rsidP="00A2163C">
      <w:pPr>
        <w:rPr>
          <w:rFonts w:ascii="楷体" w:eastAsia="楷体" w:hAnsi="楷体"/>
          <w:i/>
          <w:color w:val="000000"/>
          <w:szCs w:val="21"/>
        </w:rPr>
      </w:pPr>
    </w:p>
    <w:p w:rsidR="00A2163C" w:rsidRPr="00D60994" w:rsidRDefault="00A2163C" w:rsidP="00A2163C">
      <w:pPr>
        <w:pStyle w:val="a5"/>
        <w:rPr>
          <w:i/>
        </w:rPr>
      </w:pPr>
    </w:p>
    <w:p w:rsidR="00A2163C" w:rsidRPr="00D60994" w:rsidRDefault="00A2163C" w:rsidP="00A2163C">
      <w:pPr>
        <w:pStyle w:val="a5"/>
        <w:rPr>
          <w:i/>
        </w:rPr>
      </w:pPr>
    </w:p>
    <w:p w:rsidR="00A2163C" w:rsidRPr="00D60994" w:rsidRDefault="00A2163C" w:rsidP="00A2163C">
      <w:pPr>
        <w:adjustRightInd w:val="0"/>
        <w:spacing w:line="400" w:lineRule="exact"/>
        <w:ind w:firstLineChars="200" w:firstLine="420"/>
        <w:jc w:val="left"/>
        <w:rPr>
          <w:rFonts w:ascii="宋体" w:hAnsi="宋体"/>
          <w:bCs/>
          <w:szCs w:val="21"/>
        </w:rPr>
      </w:pPr>
      <w:r w:rsidRPr="00D60994">
        <w:rPr>
          <w:rFonts w:ascii="宋体" w:hAnsi="宋体" w:hint="eastAsia"/>
          <w:bCs/>
          <w:szCs w:val="21"/>
        </w:rPr>
        <w:t>供 应 商：</w:t>
      </w:r>
      <w:r w:rsidRPr="00D60994">
        <w:rPr>
          <w:rFonts w:ascii="宋体" w:hAnsi="宋体" w:hint="eastAsia"/>
          <w:bCs/>
          <w:szCs w:val="21"/>
          <w:u w:val="single"/>
        </w:rPr>
        <w:t xml:space="preserve">                          </w:t>
      </w:r>
      <w:r w:rsidRPr="00D60994">
        <w:rPr>
          <w:rFonts w:ascii="宋体" w:hAnsi="宋体" w:hint="eastAsia"/>
          <w:bCs/>
          <w:szCs w:val="21"/>
        </w:rPr>
        <w:t>（盖单位章）</w:t>
      </w:r>
    </w:p>
    <w:p w:rsidR="00A2163C" w:rsidRPr="00D60994" w:rsidRDefault="00A2163C" w:rsidP="00A2163C">
      <w:pPr>
        <w:adjustRightInd w:val="0"/>
        <w:spacing w:line="400" w:lineRule="exact"/>
        <w:ind w:firstLineChars="175" w:firstLine="368"/>
        <w:jc w:val="left"/>
        <w:rPr>
          <w:rFonts w:ascii="宋体" w:hAnsi="宋体"/>
          <w:szCs w:val="21"/>
        </w:rPr>
      </w:pPr>
    </w:p>
    <w:p w:rsidR="00A2163C" w:rsidRPr="00D60994" w:rsidRDefault="00A2163C" w:rsidP="00A2163C">
      <w:pPr>
        <w:adjustRightInd w:val="0"/>
        <w:spacing w:line="400" w:lineRule="exact"/>
        <w:ind w:firstLineChars="200" w:firstLine="420"/>
        <w:jc w:val="left"/>
        <w:rPr>
          <w:rFonts w:ascii="宋体" w:hAnsi="宋体"/>
          <w:bCs/>
          <w:szCs w:val="21"/>
        </w:rPr>
      </w:pPr>
      <w:r w:rsidRPr="00D60994">
        <w:rPr>
          <w:rFonts w:ascii="宋体" w:hAnsi="宋体" w:hint="eastAsia"/>
          <w:szCs w:val="21"/>
        </w:rPr>
        <w:t>法定代表人（单位负责人）或委托代理人：</w:t>
      </w:r>
      <w:r w:rsidRPr="00D60994">
        <w:rPr>
          <w:rFonts w:ascii="宋体" w:hAnsi="宋体" w:hint="eastAsia"/>
          <w:szCs w:val="21"/>
          <w:u w:val="single"/>
        </w:rPr>
        <w:t xml:space="preserve">             </w:t>
      </w:r>
      <w:r w:rsidRPr="00D60994">
        <w:rPr>
          <w:rFonts w:ascii="宋体" w:hAnsi="宋体" w:hint="eastAsia"/>
          <w:szCs w:val="21"/>
        </w:rPr>
        <w:t>（签名）</w:t>
      </w:r>
      <w:r w:rsidRPr="00D60994">
        <w:rPr>
          <w:rFonts w:ascii="宋体" w:hAnsi="宋体" w:hint="eastAsia"/>
          <w:bCs/>
          <w:szCs w:val="21"/>
        </w:rPr>
        <w:t xml:space="preserve">                </w:t>
      </w:r>
    </w:p>
    <w:p w:rsidR="00A2163C" w:rsidRPr="00D60994" w:rsidRDefault="00A2163C" w:rsidP="00A2163C">
      <w:pPr>
        <w:adjustRightInd w:val="0"/>
        <w:spacing w:beforeLines="100" w:before="312" w:line="400" w:lineRule="exact"/>
        <w:ind w:firstLineChars="200" w:firstLine="420"/>
        <w:jc w:val="left"/>
        <w:rPr>
          <w:rFonts w:ascii="宋体" w:hAnsi="宋体"/>
          <w:bCs/>
          <w:szCs w:val="21"/>
        </w:rPr>
      </w:pPr>
      <w:r w:rsidRPr="00D60994">
        <w:rPr>
          <w:rFonts w:ascii="宋体" w:hAnsi="宋体" w:hint="eastAsia"/>
          <w:bCs/>
          <w:szCs w:val="21"/>
        </w:rPr>
        <w:t>日    期: 20</w:t>
      </w:r>
      <w:r w:rsidRPr="00D60994">
        <w:rPr>
          <w:rFonts w:ascii="宋体" w:hAnsi="宋体" w:hint="eastAsia"/>
          <w:bCs/>
          <w:szCs w:val="21"/>
          <w:u w:val="single"/>
        </w:rPr>
        <w:t xml:space="preserve">  </w:t>
      </w:r>
      <w:r w:rsidRPr="00D60994">
        <w:rPr>
          <w:rFonts w:ascii="宋体" w:hAnsi="宋体" w:hint="eastAsia"/>
          <w:bCs/>
          <w:szCs w:val="21"/>
        </w:rPr>
        <w:t>年</w:t>
      </w:r>
      <w:r w:rsidRPr="00D60994">
        <w:rPr>
          <w:rFonts w:ascii="宋体" w:hAnsi="宋体" w:hint="eastAsia"/>
          <w:bCs/>
          <w:szCs w:val="21"/>
          <w:u w:val="single"/>
        </w:rPr>
        <w:t xml:space="preserve">  </w:t>
      </w:r>
      <w:r w:rsidRPr="00D60994">
        <w:rPr>
          <w:rFonts w:ascii="宋体" w:hAnsi="宋体" w:hint="eastAsia"/>
          <w:bCs/>
          <w:szCs w:val="21"/>
        </w:rPr>
        <w:t>月</w:t>
      </w:r>
      <w:r w:rsidRPr="00D60994">
        <w:rPr>
          <w:rFonts w:ascii="宋体" w:hAnsi="宋体" w:hint="eastAsia"/>
          <w:bCs/>
          <w:szCs w:val="21"/>
          <w:u w:val="single"/>
        </w:rPr>
        <w:t xml:space="preserve">  </w:t>
      </w:r>
      <w:r w:rsidRPr="00D60994">
        <w:rPr>
          <w:rFonts w:ascii="宋体" w:hAnsi="宋体" w:hint="eastAsia"/>
          <w:bCs/>
          <w:szCs w:val="21"/>
        </w:rPr>
        <w:t>日</w:t>
      </w:r>
    </w:p>
    <w:p w:rsidR="00A2163C" w:rsidRPr="00D60994" w:rsidRDefault="00A2163C" w:rsidP="00A2163C">
      <w:pPr>
        <w:widowControl/>
        <w:jc w:val="left"/>
        <w:rPr>
          <w:rFonts w:ascii="宋体" w:hAnsi="宋体"/>
          <w:bCs/>
          <w:szCs w:val="21"/>
        </w:rPr>
      </w:pPr>
      <w:r w:rsidRPr="00D60994">
        <w:rPr>
          <w:rFonts w:ascii="宋体" w:hAnsi="宋体"/>
          <w:bCs/>
          <w:szCs w:val="21"/>
        </w:rPr>
        <w:br w:type="page"/>
      </w:r>
    </w:p>
    <w:p w:rsidR="00A2163C" w:rsidRPr="00D60994" w:rsidRDefault="00A2163C" w:rsidP="00A2163C">
      <w:pPr>
        <w:pStyle w:val="Char10"/>
        <w:spacing w:beforeLines="50" w:before="156" w:afterLines="50" w:after="156" w:line="360" w:lineRule="auto"/>
        <w:jc w:val="center"/>
        <w:rPr>
          <w:rFonts w:ascii="黑体" w:eastAsia="黑体" w:hAnsi="宋体"/>
          <w:sz w:val="32"/>
          <w:szCs w:val="32"/>
        </w:rPr>
      </w:pPr>
      <w:r w:rsidRPr="00D60994">
        <w:rPr>
          <w:rFonts w:ascii="黑体" w:eastAsia="黑体" w:hAnsi="宋体" w:hint="eastAsia"/>
          <w:sz w:val="32"/>
          <w:szCs w:val="32"/>
        </w:rPr>
        <w:lastRenderedPageBreak/>
        <w:t>五、承诺文件</w:t>
      </w:r>
    </w:p>
    <w:p w:rsidR="00A2163C" w:rsidRPr="00D60994" w:rsidRDefault="00A2163C" w:rsidP="00A2163C">
      <w:pPr>
        <w:pStyle w:val="3"/>
        <w:spacing w:before="0" w:afterLines="50" w:after="156" w:line="360" w:lineRule="auto"/>
        <w:jc w:val="center"/>
        <w:rPr>
          <w:rFonts w:asciiTheme="minorEastAsia" w:eastAsiaTheme="minorEastAsia" w:hAnsiTheme="minorEastAsia"/>
          <w:sz w:val="30"/>
          <w:szCs w:val="30"/>
        </w:rPr>
      </w:pPr>
      <w:r w:rsidRPr="00D60994">
        <w:rPr>
          <w:rFonts w:asciiTheme="minorEastAsia" w:eastAsiaTheme="minorEastAsia" w:hAnsiTheme="minorEastAsia" w:hint="eastAsia"/>
          <w:sz w:val="30"/>
          <w:szCs w:val="30"/>
        </w:rPr>
        <w:t>1.质量安全责任承诺书</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为保证本采购项目顺利进行，作为供应商，现郑重承诺：</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1.</w:t>
      </w:r>
      <w:r w:rsidRPr="00D60994">
        <w:rPr>
          <w:rFonts w:ascii="宋体" w:hAnsi="宋体"/>
          <w:szCs w:val="21"/>
        </w:rPr>
        <w:t>我方所投产品的生产（包括设计、制造、安装、改造、维修等）、投入使用的材料等均完全符合国家现行质量、安全、环保标准和要求。</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2.</w:t>
      </w:r>
      <w:r w:rsidRPr="00D60994">
        <w:rPr>
          <w:rFonts w:ascii="宋体" w:hAnsi="宋体"/>
          <w:szCs w:val="21"/>
        </w:rPr>
        <w:t>我方将严格按照国家现行相关储存、运输、安装调试技术标准及规范、服务标准及规范、施工标准及规范，在规定的时限内，保质、保量完成项目全部内容，并向采购人交付合格产品。</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3</w:t>
      </w:r>
      <w:r w:rsidRPr="00D60994">
        <w:rPr>
          <w:rFonts w:ascii="宋体" w:hAnsi="宋体" w:hint="eastAsia"/>
          <w:szCs w:val="21"/>
        </w:rPr>
        <w:t>.</w:t>
      </w:r>
      <w:r w:rsidRPr="00D60994">
        <w:rPr>
          <w:rFonts w:ascii="宋体" w:hAnsi="宋体"/>
          <w:szCs w:val="21"/>
        </w:rPr>
        <w:t>对于因产品生产质量以及储存、运输、安装调试、服务、施工等过程中产生的任何安全事故，我方承担全部责任。</w:t>
      </w:r>
    </w:p>
    <w:p w:rsidR="00A2163C" w:rsidRPr="00D60994" w:rsidRDefault="00A2163C" w:rsidP="00A2163C">
      <w:pPr>
        <w:spacing w:line="360" w:lineRule="auto"/>
        <w:ind w:firstLineChars="200" w:firstLine="420"/>
        <w:rPr>
          <w:rFonts w:ascii="宋体" w:hAnsi="宋体"/>
          <w:szCs w:val="21"/>
        </w:rPr>
      </w:pPr>
      <w:r w:rsidRPr="00D60994">
        <w:rPr>
          <w:rFonts w:ascii="宋体" w:hAnsi="宋体" w:hint="eastAsia"/>
          <w:szCs w:val="21"/>
        </w:rPr>
        <w:t>4.</w:t>
      </w:r>
      <w:r w:rsidRPr="00D60994">
        <w:rPr>
          <w:rFonts w:ascii="宋体" w:hAnsi="宋体"/>
          <w:szCs w:val="21"/>
        </w:rPr>
        <w:t>我方提供的货物、工程、服务等符合现行的国家、行业、地区、企业标准及要求，标准不一致的，以更为严格的为准，我方对提供的货物、工程、服务等的质量、安全、环保等承担全部责任。</w:t>
      </w:r>
    </w:p>
    <w:p w:rsidR="00A2163C" w:rsidRPr="00D60994" w:rsidRDefault="00A2163C" w:rsidP="00A2163C">
      <w:pPr>
        <w:spacing w:line="360" w:lineRule="auto"/>
        <w:rPr>
          <w:rFonts w:ascii="宋体" w:hAnsi="宋体"/>
          <w:szCs w:val="21"/>
        </w:rPr>
      </w:pPr>
    </w:p>
    <w:p w:rsidR="00A2163C" w:rsidRPr="00D60994" w:rsidRDefault="00A2163C" w:rsidP="00A2163C">
      <w:pPr>
        <w:spacing w:line="360" w:lineRule="auto"/>
        <w:rPr>
          <w:rFonts w:ascii="宋体" w:hAnsi="宋体"/>
          <w:szCs w:val="21"/>
        </w:rPr>
      </w:pPr>
    </w:p>
    <w:p w:rsidR="00A2163C" w:rsidRPr="00D60994" w:rsidRDefault="00A2163C" w:rsidP="00A2163C">
      <w:pPr>
        <w:spacing w:line="360" w:lineRule="auto"/>
        <w:rPr>
          <w:rFonts w:ascii="宋体" w:hAnsi="宋体"/>
          <w:szCs w:val="21"/>
        </w:rPr>
      </w:pPr>
    </w:p>
    <w:p w:rsidR="00A2163C" w:rsidRPr="00D60994" w:rsidRDefault="00A2163C" w:rsidP="00A2163C">
      <w:pPr>
        <w:adjustRightInd w:val="0"/>
        <w:spacing w:line="360" w:lineRule="auto"/>
        <w:ind w:firstLine="420"/>
        <w:jc w:val="left"/>
        <w:rPr>
          <w:rFonts w:ascii="宋体" w:hAnsi="宋体"/>
          <w:szCs w:val="21"/>
        </w:rPr>
      </w:pPr>
      <w:r w:rsidRPr="00D60994">
        <w:rPr>
          <w:rFonts w:ascii="宋体" w:hAnsi="宋体" w:hint="eastAsia"/>
          <w:szCs w:val="21"/>
        </w:rPr>
        <w:t>承诺人：</w:t>
      </w:r>
      <w:r w:rsidRPr="00D60994">
        <w:rPr>
          <w:rFonts w:ascii="宋体" w:hAnsi="宋体" w:hint="eastAsia"/>
          <w:szCs w:val="21"/>
          <w:u w:val="single"/>
        </w:rPr>
        <w:t xml:space="preserve">                              </w:t>
      </w:r>
      <w:r w:rsidRPr="00D60994">
        <w:rPr>
          <w:rFonts w:ascii="宋体" w:hAnsi="宋体" w:hint="eastAsia"/>
          <w:szCs w:val="21"/>
        </w:rPr>
        <w:t>（供应商名称，盖单位章）</w:t>
      </w:r>
    </w:p>
    <w:p w:rsidR="00A2163C" w:rsidRPr="00D60994" w:rsidRDefault="00A2163C" w:rsidP="00A2163C">
      <w:pPr>
        <w:adjustRightInd w:val="0"/>
        <w:spacing w:line="360" w:lineRule="auto"/>
        <w:ind w:firstLine="420"/>
        <w:jc w:val="left"/>
        <w:rPr>
          <w:rFonts w:ascii="宋体" w:hAnsi="宋体"/>
          <w:szCs w:val="21"/>
        </w:rPr>
      </w:pPr>
    </w:p>
    <w:p w:rsidR="00A2163C" w:rsidRPr="00D60994" w:rsidRDefault="00A2163C" w:rsidP="00A2163C">
      <w:pPr>
        <w:adjustRightInd w:val="0"/>
        <w:spacing w:line="360" w:lineRule="auto"/>
        <w:ind w:firstLine="420"/>
        <w:jc w:val="left"/>
        <w:rPr>
          <w:rFonts w:ascii="宋体" w:hAnsi="宋体"/>
          <w:szCs w:val="21"/>
        </w:rPr>
      </w:pPr>
      <w:r w:rsidRPr="00D60994">
        <w:rPr>
          <w:rFonts w:ascii="宋体" w:hAnsi="宋体" w:hint="eastAsia"/>
          <w:szCs w:val="21"/>
        </w:rPr>
        <w:t>日  期：</w:t>
      </w:r>
      <w:r w:rsidRPr="00D60994">
        <w:rPr>
          <w:rFonts w:ascii="宋体" w:hAnsi="宋体" w:hint="eastAsia"/>
          <w:bCs/>
          <w:szCs w:val="21"/>
        </w:rPr>
        <w:t>20</w:t>
      </w:r>
      <w:r w:rsidRPr="00D60994">
        <w:rPr>
          <w:rFonts w:ascii="宋体" w:hAnsi="宋体" w:hint="eastAsia"/>
          <w:bCs/>
          <w:szCs w:val="21"/>
          <w:u w:val="single"/>
        </w:rPr>
        <w:t xml:space="preserve">   </w:t>
      </w:r>
      <w:r w:rsidRPr="00D60994">
        <w:rPr>
          <w:rFonts w:ascii="宋体" w:hAnsi="宋体" w:hint="eastAsia"/>
          <w:bCs/>
          <w:szCs w:val="21"/>
        </w:rPr>
        <w:t>年</w:t>
      </w:r>
      <w:r w:rsidRPr="00D60994">
        <w:rPr>
          <w:rFonts w:ascii="宋体" w:hAnsi="宋体" w:hint="eastAsia"/>
          <w:bCs/>
          <w:szCs w:val="21"/>
          <w:u w:val="single"/>
        </w:rPr>
        <w:t xml:space="preserve">  </w:t>
      </w:r>
      <w:r w:rsidRPr="00D60994">
        <w:rPr>
          <w:rFonts w:ascii="宋体" w:hAnsi="宋体" w:hint="eastAsia"/>
          <w:bCs/>
          <w:szCs w:val="21"/>
        </w:rPr>
        <w:t>月</w:t>
      </w:r>
      <w:r w:rsidRPr="00D60994">
        <w:rPr>
          <w:rFonts w:ascii="宋体" w:hAnsi="宋体" w:hint="eastAsia"/>
          <w:bCs/>
          <w:szCs w:val="21"/>
          <w:u w:val="single"/>
        </w:rPr>
        <w:t xml:space="preserve">  </w:t>
      </w:r>
      <w:r w:rsidRPr="00D60994">
        <w:rPr>
          <w:rFonts w:ascii="宋体" w:hAnsi="宋体" w:hint="eastAsia"/>
          <w:bCs/>
          <w:szCs w:val="21"/>
        </w:rPr>
        <w:t>日</w:t>
      </w:r>
    </w:p>
    <w:p w:rsidR="00A2163C" w:rsidRPr="00D60994" w:rsidRDefault="00A2163C" w:rsidP="00A2163C">
      <w:pPr>
        <w:adjustRightInd w:val="0"/>
        <w:spacing w:line="480" w:lineRule="auto"/>
        <w:jc w:val="left"/>
        <w:rPr>
          <w:rFonts w:ascii="宋体" w:hAnsi="宋体"/>
          <w:bCs/>
          <w:szCs w:val="21"/>
        </w:rPr>
      </w:pPr>
    </w:p>
    <w:p w:rsidR="00A2163C" w:rsidRPr="00D60994" w:rsidRDefault="00A2163C" w:rsidP="00A2163C">
      <w:pPr>
        <w:widowControl/>
        <w:jc w:val="left"/>
        <w:rPr>
          <w:rFonts w:ascii="宋体" w:hAnsi="宋体"/>
          <w:bCs/>
          <w:szCs w:val="21"/>
        </w:rPr>
      </w:pPr>
      <w:r w:rsidRPr="00D60994">
        <w:rPr>
          <w:rFonts w:ascii="宋体" w:hAnsi="宋体"/>
          <w:bCs/>
          <w:szCs w:val="21"/>
        </w:rPr>
        <w:br w:type="page"/>
      </w:r>
    </w:p>
    <w:p w:rsidR="00A2163C" w:rsidRPr="00D60994" w:rsidRDefault="00A2163C" w:rsidP="00A2163C">
      <w:pPr>
        <w:pStyle w:val="3"/>
        <w:spacing w:before="0" w:afterLines="50" w:after="156" w:line="360" w:lineRule="auto"/>
        <w:jc w:val="center"/>
        <w:rPr>
          <w:rFonts w:ascii="黑体" w:eastAsia="黑体" w:hAnsi="黑体"/>
          <w:b w:val="0"/>
          <w:sz w:val="30"/>
          <w:szCs w:val="30"/>
        </w:rPr>
      </w:pPr>
      <w:r w:rsidRPr="00D60994">
        <w:rPr>
          <w:rFonts w:ascii="黑体" w:eastAsia="黑体" w:hAnsi="黑体" w:hint="eastAsia"/>
          <w:b w:val="0"/>
          <w:sz w:val="30"/>
          <w:szCs w:val="30"/>
        </w:rPr>
        <w:lastRenderedPageBreak/>
        <w:t>2.参加政府采购活动行为自律承诺书</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作为参加本次政府采购项目的供应商，我方郑重承诺在参与政府采购活动中遵纪守法、公平竞争、诚实守信，如有违反愿承担一切责任及后果：</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1</w:t>
      </w:r>
      <w:r w:rsidRPr="00D60994">
        <w:rPr>
          <w:rFonts w:ascii="宋体" w:hAnsi="宋体" w:hint="eastAsia"/>
          <w:szCs w:val="21"/>
        </w:rPr>
        <w:t>．</w:t>
      </w:r>
      <w:r w:rsidRPr="00D60994">
        <w:rPr>
          <w:rFonts w:ascii="宋体" w:hAnsi="宋体"/>
          <w:szCs w:val="21"/>
        </w:rPr>
        <w:t>不与采购人、采购代理机构、政府采购评审专家恶意串通，不向其行贿或提供其他不正当利益；</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2</w:t>
      </w:r>
      <w:r w:rsidRPr="00D60994">
        <w:rPr>
          <w:rFonts w:ascii="宋体" w:hAnsi="宋体" w:hint="eastAsia"/>
          <w:szCs w:val="21"/>
        </w:rPr>
        <w:t>．</w:t>
      </w:r>
      <w:r w:rsidRPr="00D60994">
        <w:rPr>
          <w:rFonts w:ascii="宋体" w:hAnsi="宋体"/>
          <w:szCs w:val="21"/>
        </w:rPr>
        <w:t>不与其他供应商恶意串通，采取“围标、串标、陪标”等商业欺诈手段谋取中标、成交；</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3</w:t>
      </w:r>
      <w:r w:rsidRPr="00D60994">
        <w:rPr>
          <w:rFonts w:ascii="宋体" w:hAnsi="宋体" w:hint="eastAsia"/>
          <w:szCs w:val="21"/>
        </w:rPr>
        <w:t>．</w:t>
      </w:r>
      <w:r w:rsidRPr="00D60994">
        <w:rPr>
          <w:rFonts w:ascii="宋体" w:hAnsi="宋体"/>
          <w:szCs w:val="21"/>
        </w:rPr>
        <w:t>不提供虚假或无效证明文件（包括但不限于资格证明文件、合同及验收文件、检验检测报告、从业人员资格证书、机构或所投产品的各类认证证书等）或虚假材料谋取中标；</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4</w:t>
      </w:r>
      <w:r w:rsidRPr="00D60994">
        <w:rPr>
          <w:rFonts w:ascii="宋体" w:hAnsi="宋体" w:hint="eastAsia"/>
          <w:szCs w:val="21"/>
        </w:rPr>
        <w:t>．</w:t>
      </w:r>
      <w:r w:rsidRPr="00D60994">
        <w:rPr>
          <w:rFonts w:ascii="宋体" w:hAnsi="宋体"/>
          <w:szCs w:val="21"/>
        </w:rPr>
        <w:t>不采取不正当手段诋毁、排挤其他供应商；</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5</w:t>
      </w:r>
      <w:r w:rsidRPr="00D60994">
        <w:rPr>
          <w:rFonts w:ascii="宋体" w:hAnsi="宋体" w:hint="eastAsia"/>
          <w:szCs w:val="21"/>
        </w:rPr>
        <w:t>．</w:t>
      </w:r>
      <w:r w:rsidRPr="00D60994">
        <w:rPr>
          <w:rFonts w:ascii="宋体" w:hAnsi="宋体"/>
          <w:szCs w:val="21"/>
        </w:rPr>
        <w:t>不以不正当理由拒不与采购人签订政府采购合同，或逾期签订政府采购合同，或不按照采购文件确定的事项签订政府采购合同；</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6</w:t>
      </w:r>
      <w:r w:rsidRPr="00D60994">
        <w:rPr>
          <w:rFonts w:ascii="宋体" w:hAnsi="宋体" w:hint="eastAsia"/>
          <w:szCs w:val="21"/>
        </w:rPr>
        <w:t>．</w:t>
      </w:r>
      <w:r w:rsidRPr="00D60994">
        <w:rPr>
          <w:rFonts w:ascii="宋体" w:hAnsi="宋体"/>
          <w:szCs w:val="21"/>
        </w:rPr>
        <w:t>不以不正当理由拒绝履行合同义务，不会擅自变更、中止或者终止政府采购合同或将政府采购合同转包；</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7</w:t>
      </w:r>
      <w:r w:rsidRPr="00D60994">
        <w:rPr>
          <w:rFonts w:ascii="宋体" w:hAnsi="宋体" w:hint="eastAsia"/>
          <w:szCs w:val="21"/>
        </w:rPr>
        <w:t>．</w:t>
      </w:r>
      <w:r w:rsidRPr="00D60994">
        <w:rPr>
          <w:rFonts w:ascii="宋体" w:hAnsi="宋体"/>
          <w:szCs w:val="21"/>
        </w:rPr>
        <w:t>不在提供商品、服务或工程施工过程中提供假冒伪劣产品，损害采购人的合法权益或公共利益；</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8</w:t>
      </w:r>
      <w:r w:rsidRPr="00D60994">
        <w:rPr>
          <w:rFonts w:ascii="宋体" w:hAnsi="宋体" w:hint="eastAsia"/>
          <w:szCs w:val="21"/>
        </w:rPr>
        <w:t>．</w:t>
      </w:r>
      <w:r w:rsidRPr="00D60994">
        <w:rPr>
          <w:rFonts w:ascii="宋体" w:hAnsi="宋体"/>
          <w:szCs w:val="21"/>
        </w:rPr>
        <w:t>不采取捏造事实、提供虚假材料或者以非法手段取得证明材料进行质疑和投诉；</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9</w:t>
      </w:r>
      <w:r w:rsidRPr="00D60994">
        <w:rPr>
          <w:rFonts w:ascii="宋体" w:hAnsi="宋体" w:hint="eastAsia"/>
          <w:szCs w:val="21"/>
        </w:rPr>
        <w:t>．</w:t>
      </w:r>
      <w:r w:rsidRPr="00D60994">
        <w:rPr>
          <w:rFonts w:ascii="宋体" w:hAnsi="宋体"/>
          <w:szCs w:val="21"/>
        </w:rPr>
        <w:t>不发生其他有悖于政府采购公开、公平、公正和诚信原则的行为。</w:t>
      </w: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10</w:t>
      </w:r>
      <w:r w:rsidRPr="00D60994">
        <w:rPr>
          <w:rFonts w:ascii="宋体" w:hAnsi="宋体" w:hint="eastAsia"/>
          <w:szCs w:val="21"/>
        </w:rPr>
        <w:t>．</w:t>
      </w:r>
      <w:r w:rsidRPr="00D60994">
        <w:rPr>
          <w:rFonts w:ascii="宋体" w:hAnsi="宋体"/>
          <w:szCs w:val="21"/>
        </w:rPr>
        <w:t>尊重和接受政府采购监督管理部门的监督和采购人、采购代理机构的政府采购工作要求，愿意承担因违约行为给采购人造成的损失。</w:t>
      </w:r>
    </w:p>
    <w:p w:rsidR="00A2163C" w:rsidRPr="00D60994" w:rsidRDefault="00A2163C" w:rsidP="00A2163C">
      <w:pPr>
        <w:spacing w:line="360" w:lineRule="auto"/>
        <w:ind w:firstLineChars="200" w:firstLine="420"/>
        <w:rPr>
          <w:rFonts w:ascii="宋体" w:hAnsi="宋体"/>
          <w:szCs w:val="21"/>
        </w:rPr>
      </w:pPr>
    </w:p>
    <w:p w:rsidR="00A2163C" w:rsidRPr="00D60994" w:rsidRDefault="00A2163C" w:rsidP="00A2163C">
      <w:pPr>
        <w:spacing w:line="360" w:lineRule="auto"/>
        <w:ind w:firstLineChars="200" w:firstLine="420"/>
        <w:rPr>
          <w:rFonts w:ascii="宋体" w:hAnsi="宋体"/>
          <w:szCs w:val="21"/>
        </w:rPr>
      </w:pP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承诺人：</w:t>
      </w:r>
      <w:r w:rsidRPr="00D60994">
        <w:rPr>
          <w:rFonts w:ascii="宋体" w:hAnsi="宋体" w:hint="eastAsia"/>
          <w:szCs w:val="21"/>
          <w:u w:val="single"/>
        </w:rPr>
        <w:t xml:space="preserve">                         </w:t>
      </w:r>
      <w:r w:rsidRPr="00D60994">
        <w:rPr>
          <w:rFonts w:ascii="宋体" w:hAnsi="宋体"/>
          <w:szCs w:val="21"/>
        </w:rPr>
        <w:t>（供应商名称、加盖单位章）</w:t>
      </w:r>
    </w:p>
    <w:p w:rsidR="00A2163C" w:rsidRPr="00D60994" w:rsidRDefault="00A2163C" w:rsidP="00A2163C">
      <w:pPr>
        <w:spacing w:line="360" w:lineRule="auto"/>
        <w:ind w:firstLineChars="200" w:firstLine="420"/>
        <w:rPr>
          <w:rFonts w:ascii="宋体" w:hAnsi="宋体"/>
          <w:szCs w:val="21"/>
        </w:rPr>
      </w:pPr>
    </w:p>
    <w:p w:rsidR="00A2163C" w:rsidRPr="00D60994" w:rsidRDefault="00A2163C" w:rsidP="00A2163C">
      <w:pPr>
        <w:spacing w:line="360" w:lineRule="auto"/>
        <w:ind w:firstLineChars="200" w:firstLine="420"/>
        <w:rPr>
          <w:rFonts w:ascii="宋体" w:hAnsi="宋体"/>
          <w:szCs w:val="21"/>
        </w:rPr>
      </w:pPr>
      <w:r w:rsidRPr="00D60994">
        <w:rPr>
          <w:rFonts w:ascii="宋体" w:hAnsi="宋体"/>
          <w:szCs w:val="21"/>
        </w:rPr>
        <w:t>日</w:t>
      </w:r>
      <w:r w:rsidRPr="00D60994">
        <w:rPr>
          <w:rFonts w:ascii="宋体" w:hAnsi="宋体" w:hint="eastAsia"/>
          <w:szCs w:val="21"/>
        </w:rPr>
        <w:t xml:space="preserve">  </w:t>
      </w:r>
      <w:r w:rsidRPr="00D60994">
        <w:rPr>
          <w:rFonts w:ascii="宋体" w:hAnsi="宋体"/>
          <w:szCs w:val="21"/>
        </w:rPr>
        <w:t>期：</w:t>
      </w:r>
      <w:r w:rsidRPr="00D60994">
        <w:rPr>
          <w:rFonts w:ascii="宋体" w:hAnsi="宋体" w:hint="eastAsia"/>
          <w:szCs w:val="21"/>
        </w:rPr>
        <w:t>20</w:t>
      </w:r>
      <w:r w:rsidRPr="00D60994">
        <w:rPr>
          <w:rFonts w:ascii="宋体" w:hAnsi="宋体" w:hint="eastAsia"/>
          <w:szCs w:val="21"/>
          <w:u w:val="single"/>
        </w:rPr>
        <w:t xml:space="preserve">   </w:t>
      </w:r>
      <w:r w:rsidRPr="00D60994">
        <w:rPr>
          <w:rFonts w:ascii="宋体" w:hAnsi="宋体"/>
          <w:szCs w:val="21"/>
        </w:rPr>
        <w:t>年</w:t>
      </w:r>
      <w:r w:rsidRPr="00D60994">
        <w:rPr>
          <w:rFonts w:ascii="宋体" w:hAnsi="宋体" w:hint="eastAsia"/>
          <w:szCs w:val="21"/>
          <w:u w:val="single"/>
        </w:rPr>
        <w:t xml:space="preserve">  </w:t>
      </w:r>
      <w:r w:rsidRPr="00D60994">
        <w:rPr>
          <w:rFonts w:ascii="宋体" w:hAnsi="宋体"/>
          <w:szCs w:val="21"/>
        </w:rPr>
        <w:t>月</w:t>
      </w:r>
      <w:r w:rsidRPr="00D60994">
        <w:rPr>
          <w:rFonts w:ascii="宋体" w:hAnsi="宋体" w:hint="eastAsia"/>
          <w:szCs w:val="21"/>
          <w:u w:val="single"/>
        </w:rPr>
        <w:t xml:space="preserve">  </w:t>
      </w:r>
      <w:r w:rsidRPr="00D60994">
        <w:rPr>
          <w:rFonts w:ascii="宋体" w:hAnsi="宋体"/>
          <w:szCs w:val="21"/>
        </w:rPr>
        <w:t>日</w:t>
      </w:r>
    </w:p>
    <w:p w:rsidR="00A2163C" w:rsidRPr="00D60994" w:rsidRDefault="00A2163C" w:rsidP="00A2163C">
      <w:pPr>
        <w:widowControl/>
        <w:jc w:val="left"/>
        <w:rPr>
          <w:rFonts w:ascii="宋体" w:hAnsi="宋体"/>
          <w:szCs w:val="21"/>
        </w:rPr>
      </w:pPr>
      <w:r w:rsidRPr="00D60994">
        <w:rPr>
          <w:rFonts w:ascii="宋体" w:hAnsi="宋体"/>
          <w:szCs w:val="21"/>
        </w:rPr>
        <w:br w:type="page"/>
      </w:r>
    </w:p>
    <w:p w:rsidR="00A2163C" w:rsidRPr="00D60994" w:rsidRDefault="00A2163C" w:rsidP="00A2163C">
      <w:pPr>
        <w:pStyle w:val="3"/>
        <w:spacing w:before="0" w:afterLines="50" w:after="156" w:line="360" w:lineRule="auto"/>
        <w:jc w:val="center"/>
        <w:rPr>
          <w:rFonts w:asciiTheme="minorEastAsia" w:eastAsiaTheme="minorEastAsia" w:hAnsiTheme="minorEastAsia"/>
        </w:rPr>
      </w:pPr>
      <w:r w:rsidRPr="00D60994">
        <w:rPr>
          <w:rFonts w:asciiTheme="minorEastAsia" w:eastAsiaTheme="minorEastAsia" w:hAnsiTheme="minorEastAsia"/>
        </w:rPr>
        <w:lastRenderedPageBreak/>
        <w:t>3</w:t>
      </w:r>
      <w:r w:rsidRPr="00D60994">
        <w:rPr>
          <w:rFonts w:asciiTheme="minorEastAsia" w:eastAsiaTheme="minorEastAsia" w:hAnsiTheme="minorEastAsia" w:hint="eastAsia"/>
        </w:rPr>
        <w:t>.其他承诺</w:t>
      </w:r>
    </w:p>
    <w:p w:rsidR="00A2163C" w:rsidRPr="00D60994" w:rsidRDefault="00A2163C" w:rsidP="00A2163C">
      <w:pPr>
        <w:adjustRightInd w:val="0"/>
        <w:spacing w:line="400" w:lineRule="exact"/>
        <w:ind w:firstLineChars="200" w:firstLine="420"/>
        <w:jc w:val="left"/>
        <w:rPr>
          <w:rFonts w:ascii="宋体" w:hAnsi="宋体"/>
          <w:szCs w:val="21"/>
        </w:rPr>
      </w:pPr>
    </w:p>
    <w:p w:rsidR="00A2163C" w:rsidRPr="00D60994" w:rsidRDefault="00A2163C" w:rsidP="00A2163C">
      <w:pPr>
        <w:adjustRightInd w:val="0"/>
        <w:spacing w:line="400" w:lineRule="exact"/>
        <w:ind w:firstLineChars="200" w:firstLine="420"/>
        <w:jc w:val="left"/>
        <w:rPr>
          <w:rFonts w:ascii="宋体" w:hAnsi="宋体"/>
          <w:szCs w:val="21"/>
        </w:rPr>
      </w:pPr>
      <w:r w:rsidRPr="00D60994">
        <w:rPr>
          <w:rFonts w:ascii="宋体" w:hAnsi="宋体" w:hint="eastAsia"/>
          <w:szCs w:val="21"/>
        </w:rPr>
        <w:t>供应商根据磋商文要求，</w:t>
      </w:r>
      <w:r w:rsidRPr="00D60994">
        <w:rPr>
          <w:rFonts w:hAnsi="宋体" w:hint="eastAsia"/>
        </w:rPr>
        <w:t>认为有必要做出的其他（包括但不限于</w:t>
      </w:r>
      <w:r w:rsidRPr="00D60994">
        <w:rPr>
          <w:rFonts w:ascii="宋体" w:hAnsi="宋体" w:hint="eastAsia"/>
          <w:szCs w:val="21"/>
        </w:rPr>
        <w:t>作出质量保证承诺、服务计划、优惠条件等</w:t>
      </w:r>
      <w:r w:rsidRPr="00D60994">
        <w:rPr>
          <w:rFonts w:hAnsi="宋体" w:hint="eastAsia"/>
        </w:rPr>
        <w:t>）承诺或说明</w:t>
      </w:r>
      <w:r w:rsidRPr="00D60994">
        <w:rPr>
          <w:rFonts w:ascii="宋体" w:hAnsi="宋体" w:hint="eastAsia"/>
          <w:szCs w:val="21"/>
        </w:rPr>
        <w:t>承诺，格式自定。</w:t>
      </w:r>
    </w:p>
    <w:p w:rsidR="00A2163C" w:rsidRPr="00D60994" w:rsidRDefault="00A2163C" w:rsidP="00A2163C">
      <w:pPr>
        <w:adjustRightInd w:val="0"/>
        <w:spacing w:line="400" w:lineRule="exact"/>
        <w:rPr>
          <w:rFonts w:ascii="黑体" w:eastAsia="黑体"/>
          <w:sz w:val="36"/>
          <w:szCs w:val="36"/>
        </w:rPr>
      </w:pPr>
    </w:p>
    <w:p w:rsidR="00A2163C" w:rsidRPr="00D60994" w:rsidRDefault="00A2163C" w:rsidP="00A2163C">
      <w:pPr>
        <w:widowControl/>
        <w:jc w:val="left"/>
        <w:rPr>
          <w:rFonts w:ascii="宋体" w:hAnsi="宋体"/>
          <w:bCs/>
          <w:szCs w:val="21"/>
        </w:rPr>
      </w:pPr>
      <w:r w:rsidRPr="00D60994">
        <w:rPr>
          <w:rFonts w:ascii="宋体" w:hAnsi="宋体"/>
          <w:bCs/>
          <w:szCs w:val="21"/>
        </w:rPr>
        <w:br w:type="page"/>
      </w:r>
    </w:p>
    <w:p w:rsidR="00A2163C" w:rsidRPr="00D60994" w:rsidRDefault="00A2163C" w:rsidP="00A2163C">
      <w:pPr>
        <w:pStyle w:val="Char10"/>
        <w:spacing w:beforeLines="50" w:before="156" w:afterLines="50" w:after="156" w:line="360" w:lineRule="auto"/>
        <w:jc w:val="center"/>
        <w:rPr>
          <w:rFonts w:ascii="黑体" w:eastAsia="黑体" w:hAnsi="宋体"/>
          <w:b/>
          <w:sz w:val="32"/>
          <w:szCs w:val="32"/>
        </w:rPr>
      </w:pPr>
      <w:bookmarkStart w:id="140" w:name="_Toc30015"/>
      <w:r w:rsidRPr="00D60994">
        <w:rPr>
          <w:rFonts w:ascii="黑体" w:eastAsia="黑体" w:hAnsi="宋体" w:hint="eastAsia"/>
          <w:sz w:val="32"/>
          <w:szCs w:val="32"/>
        </w:rPr>
        <w:lastRenderedPageBreak/>
        <w:t>六、</w:t>
      </w:r>
      <w:r w:rsidRPr="00D60994">
        <w:rPr>
          <w:rFonts w:ascii="黑体" w:eastAsia="黑体" w:hAnsi="宋体" w:hint="eastAsia"/>
          <w:b/>
          <w:sz w:val="32"/>
          <w:szCs w:val="32"/>
        </w:rPr>
        <w:t>享受政府采购优惠政策的证明材料</w:t>
      </w:r>
      <w:bookmarkEnd w:id="140"/>
    </w:p>
    <w:p w:rsidR="00A2163C" w:rsidRPr="00D60994" w:rsidRDefault="00A2163C" w:rsidP="00A2163C">
      <w:pPr>
        <w:adjustRightInd w:val="0"/>
        <w:snapToGrid w:val="0"/>
        <w:spacing w:line="360" w:lineRule="exact"/>
        <w:rPr>
          <w:rFonts w:asciiTheme="minorEastAsia" w:eastAsiaTheme="minorEastAsia" w:hAnsiTheme="minorEastAsia"/>
          <w:b/>
          <w:szCs w:val="21"/>
        </w:rPr>
      </w:pPr>
    </w:p>
    <w:p w:rsidR="00A2163C" w:rsidRPr="00D60994" w:rsidRDefault="00A2163C" w:rsidP="00A2163C">
      <w:pPr>
        <w:adjustRightInd w:val="0"/>
        <w:snapToGrid w:val="0"/>
        <w:spacing w:line="360" w:lineRule="auto"/>
        <w:rPr>
          <w:rFonts w:asciiTheme="minorEastAsia" w:eastAsiaTheme="minorEastAsia" w:hAnsiTheme="minorEastAsia"/>
          <w:szCs w:val="21"/>
        </w:rPr>
      </w:pPr>
    </w:p>
    <w:p w:rsidR="00A2163C" w:rsidRPr="00D60994" w:rsidRDefault="00A2163C" w:rsidP="00A2163C">
      <w:pPr>
        <w:adjustRightInd w:val="0"/>
        <w:snapToGrid w:val="0"/>
        <w:spacing w:line="360" w:lineRule="auto"/>
        <w:rPr>
          <w:rFonts w:asciiTheme="minorEastAsia" w:eastAsiaTheme="minorEastAsia" w:hAnsiTheme="minorEastAsia"/>
          <w:szCs w:val="21"/>
        </w:rPr>
      </w:pPr>
      <w:r w:rsidRPr="00D60994">
        <w:rPr>
          <w:rFonts w:asciiTheme="minorEastAsia" w:eastAsiaTheme="minorEastAsia" w:hAnsiTheme="minorEastAsia"/>
          <w:szCs w:val="21"/>
        </w:rPr>
        <w:t>说明：</w:t>
      </w:r>
      <w:r w:rsidRPr="00D60994">
        <w:rPr>
          <w:rFonts w:asciiTheme="minorEastAsia" w:eastAsiaTheme="minorEastAsia" w:hAnsiTheme="minorEastAsia" w:hint="eastAsia"/>
          <w:szCs w:val="21"/>
        </w:rPr>
        <w:t>1. 中小企业声明函/</w:t>
      </w:r>
      <w:r w:rsidRPr="00D60994">
        <w:rPr>
          <w:rFonts w:asciiTheme="minorEastAsia" w:eastAsiaTheme="minorEastAsia" w:hAnsiTheme="minorEastAsia" w:hint="eastAsia"/>
          <w:spacing w:val="6"/>
          <w:szCs w:val="21"/>
        </w:rPr>
        <w:t>残疾人福利性单位声明函</w:t>
      </w:r>
      <w:r w:rsidRPr="00D60994">
        <w:rPr>
          <w:rFonts w:asciiTheme="minorEastAsia" w:eastAsiaTheme="minorEastAsia" w:hAnsiTheme="minorEastAsia" w:hint="eastAsia"/>
          <w:szCs w:val="21"/>
        </w:rPr>
        <w:t>/监狱企业证明；</w:t>
      </w:r>
    </w:p>
    <w:p w:rsidR="00A2163C" w:rsidRPr="00D60994" w:rsidRDefault="00A2163C" w:rsidP="00A2163C">
      <w:pPr>
        <w:pStyle w:val="a5"/>
        <w:spacing w:after="0" w:line="360" w:lineRule="auto"/>
      </w:pPr>
      <w:r w:rsidRPr="00D60994">
        <w:rPr>
          <w:rFonts w:hint="eastAsia"/>
        </w:rPr>
        <w:t xml:space="preserve"> </w:t>
      </w:r>
      <w:r w:rsidRPr="00D60994">
        <w:t xml:space="preserve">     2.</w:t>
      </w:r>
      <w:r w:rsidRPr="00D60994">
        <w:rPr>
          <w:rFonts w:hint="eastAsia"/>
        </w:rPr>
        <w:t xml:space="preserve"> </w:t>
      </w:r>
      <w:r w:rsidRPr="00D60994">
        <w:rPr>
          <w:rFonts w:hint="eastAsia"/>
        </w:rPr>
        <w:t>强制采购或者优先采购产品的证明材料。</w:t>
      </w:r>
    </w:p>
    <w:p w:rsidR="00A2163C" w:rsidRPr="00D60994" w:rsidRDefault="00A2163C" w:rsidP="00A2163C">
      <w:pPr>
        <w:pStyle w:val="Char10"/>
        <w:spacing w:beforeLines="50" w:before="156" w:afterLines="50" w:after="156" w:line="360" w:lineRule="auto"/>
        <w:rPr>
          <w:rFonts w:ascii="黑体" w:eastAsia="黑体" w:hAnsi="宋体"/>
          <w:b/>
          <w:sz w:val="32"/>
          <w:szCs w:val="32"/>
        </w:rPr>
      </w:pPr>
    </w:p>
    <w:p w:rsidR="00A2163C" w:rsidRPr="00D60994" w:rsidRDefault="00A2163C" w:rsidP="00A2163C">
      <w:pPr>
        <w:widowControl/>
        <w:jc w:val="left"/>
        <w:rPr>
          <w:rFonts w:ascii="黑体" w:eastAsia="黑体" w:hAnsi="楷体"/>
          <w:sz w:val="30"/>
          <w:szCs w:val="30"/>
        </w:rPr>
      </w:pPr>
      <w:r w:rsidRPr="00D60994">
        <w:rPr>
          <w:rFonts w:ascii="黑体" w:eastAsia="黑体" w:hAnsi="楷体"/>
          <w:sz w:val="30"/>
          <w:szCs w:val="30"/>
        </w:rPr>
        <w:br w:type="page"/>
      </w:r>
    </w:p>
    <w:p w:rsidR="00A2163C" w:rsidRPr="00D60994" w:rsidRDefault="00A2163C" w:rsidP="00A2163C">
      <w:pPr>
        <w:adjustRightInd w:val="0"/>
        <w:snapToGrid w:val="0"/>
        <w:spacing w:line="360" w:lineRule="auto"/>
        <w:jc w:val="center"/>
        <w:rPr>
          <w:rFonts w:ascii="黑体" w:eastAsia="黑体" w:hAnsi="楷体"/>
          <w:sz w:val="30"/>
          <w:szCs w:val="30"/>
        </w:rPr>
      </w:pPr>
      <w:r w:rsidRPr="00D60994">
        <w:rPr>
          <w:rFonts w:ascii="黑体" w:eastAsia="黑体" w:hAnsi="楷体" w:hint="eastAsia"/>
          <w:sz w:val="30"/>
          <w:szCs w:val="30"/>
        </w:rPr>
        <w:lastRenderedPageBreak/>
        <w:t>1.中小企业声明函/残疾人福利性单位声明函/监狱企业证明</w:t>
      </w:r>
    </w:p>
    <w:p w:rsidR="00A2163C" w:rsidRPr="00D60994" w:rsidRDefault="00A2163C" w:rsidP="00A2163C">
      <w:pPr>
        <w:tabs>
          <w:tab w:val="left" w:pos="3600"/>
        </w:tabs>
        <w:adjustRightInd w:val="0"/>
        <w:snapToGrid w:val="0"/>
        <w:spacing w:line="360" w:lineRule="auto"/>
        <w:jc w:val="center"/>
        <w:rPr>
          <w:rFonts w:ascii="黑体" w:eastAsia="黑体" w:hAnsi="宋体"/>
          <w:sz w:val="30"/>
          <w:szCs w:val="30"/>
        </w:rPr>
      </w:pPr>
      <w:r w:rsidRPr="00D60994">
        <w:rPr>
          <w:rFonts w:ascii="黑体" w:eastAsia="黑体" w:hAnsi="宋体" w:hint="eastAsia"/>
          <w:sz w:val="30"/>
          <w:szCs w:val="30"/>
        </w:rPr>
        <w:t>（一）中小企业声明函</w:t>
      </w:r>
    </w:p>
    <w:p w:rsidR="00A2163C" w:rsidRPr="00D60994" w:rsidRDefault="00A2163C" w:rsidP="00A2163C">
      <w:pPr>
        <w:spacing w:line="360" w:lineRule="auto"/>
        <w:ind w:firstLineChars="200" w:firstLine="444"/>
        <w:rPr>
          <w:rFonts w:ascii="宋体" w:hAnsi="宋体"/>
          <w:spacing w:val="6"/>
          <w:szCs w:val="21"/>
        </w:rPr>
      </w:pPr>
      <w:r w:rsidRPr="00D60994">
        <w:rPr>
          <w:rFonts w:ascii="宋体" w:hAnsi="宋体"/>
          <w:spacing w:val="6"/>
          <w:szCs w:val="21"/>
        </w:rPr>
        <w:t>本公司郑重声明，根据《政府采购促进中小企业发展管理办法》(财库〔2020〕46 号)的规定，本公司参加(</w:t>
      </w:r>
      <w:r w:rsidRPr="00D60994">
        <w:rPr>
          <w:rFonts w:ascii="宋体" w:hAnsi="宋体" w:hint="eastAsia"/>
          <w:spacing w:val="6"/>
          <w:szCs w:val="21"/>
          <w:u w:val="single"/>
        </w:rPr>
        <w:t>采购人名称</w:t>
      </w:r>
      <w:r w:rsidRPr="00D60994">
        <w:rPr>
          <w:rFonts w:ascii="宋体" w:hAnsi="宋体"/>
          <w:spacing w:val="6"/>
          <w:szCs w:val="21"/>
        </w:rPr>
        <w:t>)的(</w:t>
      </w:r>
      <w:r w:rsidRPr="00D60994">
        <w:rPr>
          <w:rFonts w:ascii="宋体" w:hAnsi="宋体" w:hint="eastAsia"/>
          <w:spacing w:val="6"/>
          <w:szCs w:val="21"/>
          <w:u w:val="single"/>
        </w:rPr>
        <w:t>项目名称</w:t>
      </w:r>
      <w:r w:rsidRPr="00D60994">
        <w:rPr>
          <w:rFonts w:ascii="宋体" w:hAnsi="宋体"/>
          <w:spacing w:val="6"/>
          <w:szCs w:val="21"/>
        </w:rPr>
        <w:t>)采购活动，服务全部由符合政策要求的中小企业承接。相关企业的具体情况如下:</w:t>
      </w:r>
    </w:p>
    <w:p w:rsidR="00A2163C" w:rsidRPr="00D60994" w:rsidRDefault="00A2163C" w:rsidP="00A2163C">
      <w:pPr>
        <w:spacing w:line="360" w:lineRule="auto"/>
        <w:ind w:firstLineChars="200" w:firstLine="444"/>
        <w:rPr>
          <w:rFonts w:ascii="宋体" w:hAnsi="宋体"/>
          <w:spacing w:val="6"/>
          <w:szCs w:val="21"/>
        </w:rPr>
      </w:pPr>
      <w:r w:rsidRPr="00D60994">
        <w:rPr>
          <w:rFonts w:ascii="宋体" w:hAnsi="宋体"/>
          <w:spacing w:val="6"/>
          <w:szCs w:val="21"/>
        </w:rPr>
        <w:t>1.(</w:t>
      </w:r>
      <w:r w:rsidRPr="00D60994">
        <w:rPr>
          <w:rFonts w:ascii="宋体" w:hAnsi="宋体"/>
          <w:spacing w:val="6"/>
          <w:szCs w:val="21"/>
          <w:u w:val="single"/>
        </w:rPr>
        <w:t>标</w:t>
      </w:r>
      <w:r w:rsidRPr="00D60994">
        <w:rPr>
          <w:rFonts w:ascii="宋体" w:hAnsi="宋体" w:hint="eastAsia"/>
          <w:spacing w:val="6"/>
          <w:szCs w:val="21"/>
          <w:u w:val="single"/>
        </w:rPr>
        <w:t xml:space="preserve"> </w:t>
      </w:r>
      <w:r w:rsidRPr="00D60994">
        <w:rPr>
          <w:rFonts w:ascii="宋体" w:hAnsi="宋体"/>
          <w:spacing w:val="6"/>
          <w:szCs w:val="21"/>
          <w:u w:val="single"/>
        </w:rPr>
        <w:t>的</w:t>
      </w:r>
      <w:r w:rsidRPr="00D60994">
        <w:rPr>
          <w:rFonts w:ascii="宋体" w:hAnsi="宋体" w:hint="eastAsia"/>
          <w:spacing w:val="6"/>
          <w:szCs w:val="21"/>
          <w:u w:val="single"/>
        </w:rPr>
        <w:t xml:space="preserve"> </w:t>
      </w:r>
      <w:r w:rsidRPr="00D60994">
        <w:rPr>
          <w:rFonts w:ascii="宋体" w:hAnsi="宋体"/>
          <w:spacing w:val="6"/>
          <w:szCs w:val="21"/>
          <w:u w:val="single"/>
        </w:rPr>
        <w:t>名</w:t>
      </w:r>
      <w:r w:rsidRPr="00D60994">
        <w:rPr>
          <w:rFonts w:ascii="宋体" w:hAnsi="宋体" w:hint="eastAsia"/>
          <w:spacing w:val="6"/>
          <w:szCs w:val="21"/>
          <w:u w:val="single"/>
        </w:rPr>
        <w:t xml:space="preserve"> </w:t>
      </w:r>
      <w:r w:rsidRPr="00D60994">
        <w:rPr>
          <w:rFonts w:ascii="宋体" w:hAnsi="宋体"/>
          <w:spacing w:val="6"/>
          <w:szCs w:val="21"/>
          <w:u w:val="single"/>
        </w:rPr>
        <w:t>称</w:t>
      </w:r>
      <w:r w:rsidRPr="00D60994">
        <w:rPr>
          <w:rFonts w:ascii="宋体" w:hAnsi="宋体"/>
          <w:spacing w:val="6"/>
          <w:szCs w:val="21"/>
        </w:rPr>
        <w:t>) ，属于(</w:t>
      </w:r>
      <w:r w:rsidRPr="00D60994">
        <w:rPr>
          <w:rFonts w:ascii="宋体" w:hAnsi="宋体"/>
          <w:spacing w:val="6"/>
          <w:szCs w:val="21"/>
          <w:u w:val="single"/>
        </w:rPr>
        <w:t>采购文件中明确的所属行业</w:t>
      </w:r>
      <w:r w:rsidRPr="00D60994">
        <w:rPr>
          <w:rFonts w:ascii="宋体" w:hAnsi="宋体"/>
          <w:spacing w:val="6"/>
          <w:szCs w:val="21"/>
        </w:rPr>
        <w:t>);承接企业为(</w:t>
      </w:r>
      <w:r w:rsidRPr="00D60994">
        <w:rPr>
          <w:rFonts w:ascii="宋体" w:hAnsi="宋体"/>
          <w:spacing w:val="6"/>
          <w:szCs w:val="21"/>
          <w:u w:val="single"/>
        </w:rPr>
        <w:t>企</w:t>
      </w:r>
      <w:r w:rsidRPr="00D60994">
        <w:rPr>
          <w:rFonts w:ascii="宋体" w:hAnsi="宋体" w:hint="eastAsia"/>
          <w:spacing w:val="6"/>
          <w:szCs w:val="21"/>
          <w:u w:val="single"/>
        </w:rPr>
        <w:t xml:space="preserve"> </w:t>
      </w:r>
      <w:r w:rsidRPr="00D60994">
        <w:rPr>
          <w:rFonts w:ascii="宋体" w:hAnsi="宋体"/>
          <w:spacing w:val="6"/>
          <w:szCs w:val="21"/>
          <w:u w:val="single"/>
        </w:rPr>
        <w:t>业</w:t>
      </w:r>
      <w:r w:rsidRPr="00D60994">
        <w:rPr>
          <w:rFonts w:ascii="宋体" w:hAnsi="宋体" w:hint="eastAsia"/>
          <w:spacing w:val="6"/>
          <w:szCs w:val="21"/>
          <w:u w:val="single"/>
        </w:rPr>
        <w:t xml:space="preserve"> </w:t>
      </w:r>
      <w:r w:rsidRPr="00D60994">
        <w:rPr>
          <w:rFonts w:ascii="宋体" w:hAnsi="宋体"/>
          <w:spacing w:val="6"/>
          <w:szCs w:val="21"/>
          <w:u w:val="single"/>
        </w:rPr>
        <w:t>名</w:t>
      </w:r>
      <w:r w:rsidRPr="00D60994">
        <w:rPr>
          <w:rFonts w:ascii="宋体" w:hAnsi="宋体" w:hint="eastAsia"/>
          <w:spacing w:val="6"/>
          <w:szCs w:val="21"/>
          <w:u w:val="single"/>
        </w:rPr>
        <w:t xml:space="preserve"> </w:t>
      </w:r>
      <w:r w:rsidRPr="00D60994">
        <w:rPr>
          <w:rFonts w:ascii="宋体" w:hAnsi="宋体"/>
          <w:spacing w:val="6"/>
          <w:szCs w:val="21"/>
          <w:u w:val="single"/>
        </w:rPr>
        <w:t>称</w:t>
      </w:r>
      <w:r w:rsidRPr="00D60994">
        <w:rPr>
          <w:rFonts w:ascii="宋体" w:hAnsi="宋体"/>
          <w:spacing w:val="6"/>
          <w:szCs w:val="21"/>
        </w:rPr>
        <w:t>)，从业人员</w:t>
      </w:r>
      <w:r w:rsidRPr="00D60994">
        <w:rPr>
          <w:rFonts w:ascii="宋体" w:hAnsi="宋体" w:hint="eastAsia"/>
          <w:spacing w:val="6"/>
          <w:szCs w:val="21"/>
          <w:u w:val="single"/>
        </w:rPr>
        <w:t xml:space="preserve">     </w:t>
      </w:r>
      <w:r w:rsidRPr="00D60994">
        <w:rPr>
          <w:rFonts w:ascii="宋体" w:hAnsi="宋体"/>
          <w:spacing w:val="6"/>
          <w:szCs w:val="21"/>
        </w:rPr>
        <w:t>人，营业收入为</w:t>
      </w:r>
      <w:r w:rsidRPr="00D60994">
        <w:rPr>
          <w:rFonts w:ascii="宋体" w:hAnsi="宋体" w:hint="eastAsia"/>
          <w:spacing w:val="6"/>
          <w:szCs w:val="21"/>
          <w:u w:val="single"/>
        </w:rPr>
        <w:t xml:space="preserve">          </w:t>
      </w:r>
      <w:r w:rsidRPr="00D60994">
        <w:rPr>
          <w:rFonts w:ascii="宋体" w:hAnsi="宋体"/>
          <w:spacing w:val="6"/>
          <w:szCs w:val="21"/>
        </w:rPr>
        <w:t>万元，资产总额为</w:t>
      </w:r>
      <w:r w:rsidRPr="00D60994">
        <w:rPr>
          <w:rFonts w:ascii="宋体" w:hAnsi="宋体" w:hint="eastAsia"/>
          <w:spacing w:val="6"/>
          <w:szCs w:val="21"/>
          <w:u w:val="single"/>
        </w:rPr>
        <w:t xml:space="preserve">         </w:t>
      </w:r>
      <w:r w:rsidRPr="00D60994">
        <w:rPr>
          <w:rFonts w:ascii="宋体" w:hAnsi="宋体"/>
          <w:spacing w:val="6"/>
          <w:szCs w:val="21"/>
        </w:rPr>
        <w:t>万元，属于(中型企业、小型企业、微型企业);</w:t>
      </w:r>
    </w:p>
    <w:p w:rsidR="00A2163C" w:rsidRPr="00D60994" w:rsidRDefault="00A2163C" w:rsidP="00A2163C">
      <w:pPr>
        <w:spacing w:line="360" w:lineRule="auto"/>
        <w:ind w:firstLineChars="200" w:firstLine="444"/>
        <w:rPr>
          <w:rFonts w:ascii="宋体" w:hAnsi="宋体"/>
          <w:spacing w:val="6"/>
          <w:szCs w:val="21"/>
        </w:rPr>
      </w:pPr>
      <w:r w:rsidRPr="00D60994">
        <w:rPr>
          <w:rFonts w:ascii="宋体" w:hAnsi="宋体" w:hint="eastAsia"/>
          <w:spacing w:val="6"/>
          <w:szCs w:val="21"/>
        </w:rPr>
        <w:t>2</w:t>
      </w:r>
      <w:r w:rsidRPr="00D60994">
        <w:rPr>
          <w:rFonts w:ascii="宋体" w:hAnsi="宋体"/>
          <w:spacing w:val="6"/>
          <w:szCs w:val="21"/>
        </w:rPr>
        <w:t>.(</w:t>
      </w:r>
      <w:r w:rsidRPr="00D60994">
        <w:rPr>
          <w:rFonts w:ascii="宋体" w:hAnsi="宋体"/>
          <w:spacing w:val="6"/>
          <w:szCs w:val="21"/>
          <w:u w:val="single"/>
        </w:rPr>
        <w:t>标</w:t>
      </w:r>
      <w:r w:rsidRPr="00D60994">
        <w:rPr>
          <w:rFonts w:ascii="宋体" w:hAnsi="宋体" w:hint="eastAsia"/>
          <w:spacing w:val="6"/>
          <w:szCs w:val="21"/>
          <w:u w:val="single"/>
        </w:rPr>
        <w:t xml:space="preserve"> </w:t>
      </w:r>
      <w:r w:rsidRPr="00D60994">
        <w:rPr>
          <w:rFonts w:ascii="宋体" w:hAnsi="宋体"/>
          <w:spacing w:val="6"/>
          <w:szCs w:val="21"/>
          <w:u w:val="single"/>
        </w:rPr>
        <w:t>的</w:t>
      </w:r>
      <w:r w:rsidRPr="00D60994">
        <w:rPr>
          <w:rFonts w:ascii="宋体" w:hAnsi="宋体" w:hint="eastAsia"/>
          <w:spacing w:val="6"/>
          <w:szCs w:val="21"/>
          <w:u w:val="single"/>
        </w:rPr>
        <w:t xml:space="preserve"> </w:t>
      </w:r>
      <w:r w:rsidRPr="00D60994">
        <w:rPr>
          <w:rFonts w:ascii="宋体" w:hAnsi="宋体"/>
          <w:spacing w:val="6"/>
          <w:szCs w:val="21"/>
          <w:u w:val="single"/>
        </w:rPr>
        <w:t>名</w:t>
      </w:r>
      <w:r w:rsidRPr="00D60994">
        <w:rPr>
          <w:rFonts w:ascii="宋体" w:hAnsi="宋体" w:hint="eastAsia"/>
          <w:spacing w:val="6"/>
          <w:szCs w:val="21"/>
          <w:u w:val="single"/>
        </w:rPr>
        <w:t xml:space="preserve"> </w:t>
      </w:r>
      <w:r w:rsidRPr="00D60994">
        <w:rPr>
          <w:rFonts w:ascii="宋体" w:hAnsi="宋体"/>
          <w:spacing w:val="6"/>
          <w:szCs w:val="21"/>
          <w:u w:val="single"/>
        </w:rPr>
        <w:t>称</w:t>
      </w:r>
      <w:r w:rsidRPr="00D60994">
        <w:rPr>
          <w:rFonts w:ascii="宋体" w:hAnsi="宋体"/>
          <w:spacing w:val="6"/>
          <w:szCs w:val="21"/>
        </w:rPr>
        <w:t>) ，属于(</w:t>
      </w:r>
      <w:r w:rsidRPr="00D60994">
        <w:rPr>
          <w:rFonts w:ascii="宋体" w:hAnsi="宋体"/>
          <w:spacing w:val="6"/>
          <w:szCs w:val="21"/>
          <w:u w:val="single"/>
        </w:rPr>
        <w:t>采购文件中明确的所属行业</w:t>
      </w:r>
      <w:r w:rsidRPr="00D60994">
        <w:rPr>
          <w:rFonts w:ascii="宋体" w:hAnsi="宋体"/>
          <w:spacing w:val="6"/>
          <w:szCs w:val="21"/>
        </w:rPr>
        <w:t>);承接企业为(</w:t>
      </w:r>
      <w:r w:rsidRPr="00D60994">
        <w:rPr>
          <w:rFonts w:ascii="宋体" w:hAnsi="宋体"/>
          <w:spacing w:val="6"/>
          <w:szCs w:val="21"/>
          <w:u w:val="single"/>
        </w:rPr>
        <w:t>企</w:t>
      </w:r>
      <w:r w:rsidRPr="00D60994">
        <w:rPr>
          <w:rFonts w:ascii="宋体" w:hAnsi="宋体" w:hint="eastAsia"/>
          <w:spacing w:val="6"/>
          <w:szCs w:val="21"/>
          <w:u w:val="single"/>
        </w:rPr>
        <w:t xml:space="preserve"> </w:t>
      </w:r>
      <w:r w:rsidRPr="00D60994">
        <w:rPr>
          <w:rFonts w:ascii="宋体" w:hAnsi="宋体"/>
          <w:spacing w:val="6"/>
          <w:szCs w:val="21"/>
          <w:u w:val="single"/>
        </w:rPr>
        <w:t>业</w:t>
      </w:r>
      <w:r w:rsidRPr="00D60994">
        <w:rPr>
          <w:rFonts w:ascii="宋体" w:hAnsi="宋体" w:hint="eastAsia"/>
          <w:spacing w:val="6"/>
          <w:szCs w:val="21"/>
          <w:u w:val="single"/>
        </w:rPr>
        <w:t xml:space="preserve"> </w:t>
      </w:r>
      <w:r w:rsidRPr="00D60994">
        <w:rPr>
          <w:rFonts w:ascii="宋体" w:hAnsi="宋体"/>
          <w:spacing w:val="6"/>
          <w:szCs w:val="21"/>
          <w:u w:val="single"/>
        </w:rPr>
        <w:t>名</w:t>
      </w:r>
      <w:r w:rsidRPr="00D60994">
        <w:rPr>
          <w:rFonts w:ascii="宋体" w:hAnsi="宋体" w:hint="eastAsia"/>
          <w:spacing w:val="6"/>
          <w:szCs w:val="21"/>
          <w:u w:val="single"/>
        </w:rPr>
        <w:t xml:space="preserve"> </w:t>
      </w:r>
      <w:r w:rsidRPr="00D60994">
        <w:rPr>
          <w:rFonts w:ascii="宋体" w:hAnsi="宋体"/>
          <w:spacing w:val="6"/>
          <w:szCs w:val="21"/>
          <w:u w:val="single"/>
        </w:rPr>
        <w:t>称</w:t>
      </w:r>
      <w:r w:rsidRPr="00D60994">
        <w:rPr>
          <w:rFonts w:ascii="宋体" w:hAnsi="宋体"/>
          <w:spacing w:val="6"/>
          <w:szCs w:val="21"/>
        </w:rPr>
        <w:t>)，从业人员</w:t>
      </w:r>
      <w:r w:rsidRPr="00D60994">
        <w:rPr>
          <w:rFonts w:ascii="宋体" w:hAnsi="宋体" w:hint="eastAsia"/>
          <w:spacing w:val="6"/>
          <w:szCs w:val="21"/>
          <w:u w:val="single"/>
        </w:rPr>
        <w:t xml:space="preserve">     </w:t>
      </w:r>
      <w:r w:rsidRPr="00D60994">
        <w:rPr>
          <w:rFonts w:ascii="宋体" w:hAnsi="宋体"/>
          <w:spacing w:val="6"/>
          <w:szCs w:val="21"/>
        </w:rPr>
        <w:t>人，营业收入为</w:t>
      </w:r>
      <w:r w:rsidRPr="00D60994">
        <w:rPr>
          <w:rFonts w:ascii="宋体" w:hAnsi="宋体" w:hint="eastAsia"/>
          <w:spacing w:val="6"/>
          <w:szCs w:val="21"/>
          <w:u w:val="single"/>
        </w:rPr>
        <w:t xml:space="preserve">       </w:t>
      </w:r>
      <w:r w:rsidRPr="00D60994">
        <w:rPr>
          <w:rFonts w:ascii="宋体" w:hAnsi="宋体"/>
          <w:spacing w:val="6"/>
          <w:szCs w:val="21"/>
        </w:rPr>
        <w:t>万元，资产总额为</w:t>
      </w:r>
      <w:r w:rsidRPr="00D60994">
        <w:rPr>
          <w:rFonts w:ascii="宋体" w:hAnsi="宋体" w:hint="eastAsia"/>
          <w:spacing w:val="6"/>
          <w:szCs w:val="21"/>
          <w:u w:val="single"/>
        </w:rPr>
        <w:t xml:space="preserve">       </w:t>
      </w:r>
      <w:r w:rsidRPr="00D60994">
        <w:rPr>
          <w:rFonts w:ascii="宋体" w:hAnsi="宋体"/>
          <w:spacing w:val="6"/>
          <w:szCs w:val="21"/>
        </w:rPr>
        <w:t>万元，属于(中型企业、小型企业、微型企业);</w:t>
      </w:r>
    </w:p>
    <w:p w:rsidR="00A2163C" w:rsidRPr="00D60994" w:rsidRDefault="00A2163C" w:rsidP="00A2163C">
      <w:pPr>
        <w:spacing w:line="360" w:lineRule="auto"/>
        <w:ind w:firstLineChars="200" w:firstLine="444"/>
        <w:rPr>
          <w:rFonts w:ascii="宋体" w:hAnsi="宋体"/>
          <w:spacing w:val="6"/>
          <w:szCs w:val="21"/>
        </w:rPr>
      </w:pPr>
      <w:r w:rsidRPr="00D60994">
        <w:rPr>
          <w:rFonts w:ascii="宋体" w:hAnsi="宋体"/>
          <w:spacing w:val="6"/>
          <w:szCs w:val="21"/>
        </w:rPr>
        <w:t>......</w:t>
      </w:r>
    </w:p>
    <w:p w:rsidR="00A2163C" w:rsidRPr="00D60994" w:rsidRDefault="00A2163C" w:rsidP="00A2163C">
      <w:pPr>
        <w:spacing w:line="360" w:lineRule="auto"/>
        <w:ind w:firstLineChars="200" w:firstLine="444"/>
        <w:rPr>
          <w:rFonts w:ascii="宋体" w:hAnsi="宋体"/>
          <w:spacing w:val="6"/>
          <w:szCs w:val="21"/>
        </w:rPr>
      </w:pPr>
      <w:r w:rsidRPr="00D60994">
        <w:rPr>
          <w:rFonts w:ascii="宋体" w:hAnsi="宋体"/>
          <w:spacing w:val="6"/>
          <w:szCs w:val="21"/>
        </w:rPr>
        <w:t>以上企业，不属于大企业的分支机构，不存在控股股东为大企业的情形，也不存在与大企业的负责人为同一人的情形。</w:t>
      </w:r>
    </w:p>
    <w:p w:rsidR="00A2163C" w:rsidRPr="00D60994" w:rsidRDefault="00A2163C" w:rsidP="00A2163C">
      <w:pPr>
        <w:spacing w:beforeLines="200" w:before="624" w:line="360" w:lineRule="auto"/>
        <w:ind w:firstLineChars="200" w:firstLine="444"/>
        <w:rPr>
          <w:rFonts w:ascii="宋体" w:hAnsi="宋体"/>
          <w:spacing w:val="6"/>
          <w:szCs w:val="21"/>
        </w:rPr>
      </w:pPr>
      <w:r w:rsidRPr="00D60994">
        <w:rPr>
          <w:rFonts w:ascii="宋体" w:hAnsi="宋体"/>
          <w:spacing w:val="6"/>
          <w:szCs w:val="21"/>
        </w:rPr>
        <w:t>本企业对上述声明内容的真实性负责。如有虚假，将依法承担相应责任。</w:t>
      </w:r>
    </w:p>
    <w:p w:rsidR="00A2163C" w:rsidRPr="00D60994" w:rsidRDefault="00A2163C" w:rsidP="00A2163C">
      <w:pPr>
        <w:spacing w:beforeLines="200" w:before="624" w:line="360" w:lineRule="auto"/>
        <w:ind w:firstLineChars="200" w:firstLine="444"/>
        <w:rPr>
          <w:rFonts w:ascii="宋体" w:hAnsi="宋体"/>
          <w:spacing w:val="6"/>
          <w:szCs w:val="21"/>
        </w:rPr>
      </w:pPr>
      <w:r w:rsidRPr="00D60994">
        <w:rPr>
          <w:rFonts w:ascii="宋体" w:hAnsi="宋体"/>
          <w:spacing w:val="6"/>
          <w:szCs w:val="21"/>
        </w:rPr>
        <w:t>企业名称：</w:t>
      </w:r>
      <w:r w:rsidRPr="00D60994">
        <w:rPr>
          <w:rFonts w:ascii="宋体" w:hAnsi="宋体" w:hint="eastAsia"/>
          <w:spacing w:val="6"/>
          <w:szCs w:val="21"/>
          <w:u w:val="single"/>
        </w:rPr>
        <w:t xml:space="preserve">                         </w:t>
      </w:r>
      <w:r w:rsidRPr="00D60994">
        <w:rPr>
          <w:rFonts w:ascii="宋体" w:hAnsi="宋体"/>
          <w:spacing w:val="6"/>
          <w:szCs w:val="21"/>
        </w:rPr>
        <w:t xml:space="preserve">(盖单位章) </w:t>
      </w:r>
    </w:p>
    <w:p w:rsidR="00A2163C" w:rsidRPr="00D60994" w:rsidRDefault="00A2163C" w:rsidP="00A2163C">
      <w:pPr>
        <w:spacing w:line="360" w:lineRule="auto"/>
        <w:ind w:firstLineChars="200" w:firstLine="444"/>
        <w:rPr>
          <w:rFonts w:ascii="宋体" w:hAnsi="宋体"/>
          <w:spacing w:val="6"/>
          <w:szCs w:val="21"/>
        </w:rPr>
      </w:pPr>
    </w:p>
    <w:p w:rsidR="00A2163C" w:rsidRPr="00D60994" w:rsidRDefault="00A2163C" w:rsidP="00A2163C">
      <w:pPr>
        <w:spacing w:line="360" w:lineRule="auto"/>
        <w:ind w:firstLineChars="200" w:firstLine="444"/>
        <w:rPr>
          <w:rFonts w:ascii="宋体" w:hAnsi="宋体"/>
          <w:spacing w:val="6"/>
          <w:szCs w:val="21"/>
          <w:u w:val="single"/>
        </w:rPr>
      </w:pPr>
      <w:r w:rsidRPr="00D60994">
        <w:rPr>
          <w:rFonts w:ascii="宋体" w:hAnsi="宋体"/>
          <w:spacing w:val="6"/>
          <w:szCs w:val="21"/>
        </w:rPr>
        <w:t>日</w:t>
      </w:r>
      <w:r w:rsidRPr="00D60994">
        <w:rPr>
          <w:rFonts w:ascii="宋体" w:hAnsi="宋体" w:hint="eastAsia"/>
          <w:spacing w:val="6"/>
          <w:szCs w:val="21"/>
        </w:rPr>
        <w:t xml:space="preserve">    </w:t>
      </w:r>
      <w:r w:rsidRPr="00D60994">
        <w:rPr>
          <w:rFonts w:ascii="宋体" w:hAnsi="宋体"/>
          <w:spacing w:val="6"/>
          <w:szCs w:val="21"/>
        </w:rPr>
        <w:t>期:</w:t>
      </w:r>
      <w:r w:rsidRPr="00D60994">
        <w:rPr>
          <w:rFonts w:ascii="宋体" w:hAnsi="宋体" w:hint="eastAsia"/>
          <w:spacing w:val="6"/>
          <w:szCs w:val="21"/>
          <w:u w:val="single"/>
        </w:rPr>
        <w:t xml:space="preserve">    </w:t>
      </w:r>
      <w:r w:rsidRPr="00D60994">
        <w:rPr>
          <w:rFonts w:ascii="宋体" w:hAnsi="宋体" w:hint="eastAsia"/>
          <w:spacing w:val="6"/>
          <w:szCs w:val="21"/>
        </w:rPr>
        <w:t xml:space="preserve"> 年 </w:t>
      </w:r>
      <w:r w:rsidRPr="00D60994">
        <w:rPr>
          <w:rFonts w:ascii="宋体" w:hAnsi="宋体" w:hint="eastAsia"/>
          <w:spacing w:val="6"/>
          <w:szCs w:val="21"/>
          <w:u w:val="single"/>
        </w:rPr>
        <w:t xml:space="preserve">   </w:t>
      </w:r>
      <w:r w:rsidRPr="00D60994">
        <w:rPr>
          <w:rFonts w:ascii="宋体" w:hAnsi="宋体" w:hint="eastAsia"/>
          <w:spacing w:val="6"/>
          <w:szCs w:val="21"/>
        </w:rPr>
        <w:t>月</w:t>
      </w:r>
      <w:r w:rsidRPr="00D60994">
        <w:rPr>
          <w:rFonts w:ascii="宋体" w:hAnsi="宋体" w:hint="eastAsia"/>
          <w:spacing w:val="6"/>
          <w:szCs w:val="21"/>
          <w:u w:val="single"/>
        </w:rPr>
        <w:t xml:space="preserve">    </w:t>
      </w:r>
      <w:r w:rsidRPr="00D60994">
        <w:rPr>
          <w:rFonts w:ascii="宋体" w:hAnsi="宋体" w:hint="eastAsia"/>
          <w:spacing w:val="6"/>
          <w:szCs w:val="21"/>
        </w:rPr>
        <w:t>日</w:t>
      </w:r>
    </w:p>
    <w:p w:rsidR="00A2163C" w:rsidRPr="00D60994" w:rsidRDefault="00A2163C" w:rsidP="00A2163C">
      <w:pPr>
        <w:pStyle w:val="a8"/>
        <w:adjustRightInd w:val="0"/>
        <w:snapToGrid w:val="0"/>
        <w:spacing w:line="360" w:lineRule="auto"/>
        <w:ind w:firstLineChars="50" w:firstLine="105"/>
        <w:rPr>
          <w:rFonts w:ascii="楷体" w:eastAsia="楷体" w:hAnsi="楷体"/>
        </w:rPr>
      </w:pPr>
    </w:p>
    <w:p w:rsidR="00A2163C" w:rsidRPr="00D60994" w:rsidRDefault="00A2163C" w:rsidP="00A2163C">
      <w:pPr>
        <w:rPr>
          <w:rFonts w:ascii="仿宋" w:eastAsia="仿宋" w:hAnsi="仿宋"/>
          <w:spacing w:val="15"/>
          <w:sz w:val="18"/>
          <w:szCs w:val="18"/>
          <w:shd w:val="clear" w:color="auto" w:fill="FFFFFF"/>
        </w:rPr>
      </w:pPr>
    </w:p>
    <w:p w:rsidR="00A2163C" w:rsidRPr="00D60994" w:rsidRDefault="00A2163C" w:rsidP="00A2163C">
      <w:pPr>
        <w:adjustRightInd w:val="0"/>
        <w:snapToGrid w:val="0"/>
        <w:rPr>
          <w:rFonts w:ascii="楷体" w:eastAsia="楷体" w:hAnsi="楷体"/>
          <w:szCs w:val="21"/>
        </w:rPr>
      </w:pPr>
    </w:p>
    <w:p w:rsidR="00A2163C" w:rsidRPr="00D60994" w:rsidRDefault="00A2163C" w:rsidP="00A2163C">
      <w:pPr>
        <w:adjustRightInd w:val="0"/>
        <w:snapToGrid w:val="0"/>
        <w:rPr>
          <w:rFonts w:ascii="楷体" w:eastAsia="楷体" w:hAnsi="楷体"/>
          <w:szCs w:val="21"/>
        </w:rPr>
      </w:pPr>
      <w:r w:rsidRPr="00D60994">
        <w:rPr>
          <w:rFonts w:ascii="楷体" w:eastAsia="楷体" w:hAnsi="楷体" w:hint="eastAsia"/>
          <w:szCs w:val="21"/>
        </w:rPr>
        <w:t>说明：（1）填报前请认真阅读《中小企业划型标准规定》（工信部联企业</w:t>
      </w:r>
      <w:r w:rsidR="00BB3F0C" w:rsidRPr="00D60994">
        <w:rPr>
          <w:rFonts w:ascii="楷体" w:eastAsia="楷体" w:hAnsi="楷体" w:hint="eastAsia"/>
          <w:szCs w:val="21"/>
        </w:rPr>
        <w:t>〔</w:t>
      </w:r>
      <w:r w:rsidRPr="00D60994">
        <w:rPr>
          <w:rFonts w:ascii="楷体" w:eastAsia="楷体" w:hAnsi="楷体" w:hint="eastAsia"/>
          <w:szCs w:val="21"/>
        </w:rPr>
        <w:t>2011</w:t>
      </w:r>
      <w:r w:rsidR="00BB3F0C" w:rsidRPr="00D60994">
        <w:rPr>
          <w:rFonts w:ascii="楷体" w:eastAsia="楷体" w:hAnsi="楷体" w:hint="eastAsia"/>
          <w:szCs w:val="21"/>
        </w:rPr>
        <w:t>〕</w:t>
      </w:r>
      <w:r w:rsidRPr="00D60994">
        <w:rPr>
          <w:rFonts w:ascii="楷体" w:eastAsia="楷体" w:hAnsi="楷体" w:hint="eastAsia"/>
          <w:szCs w:val="21"/>
        </w:rPr>
        <w:t>300号）、《金融业企业划型标准规定》（银发〔2015〕309号）和《政府采购促进中小企业发展管理办法》(财库</w:t>
      </w:r>
      <w:r w:rsidR="00BB3F0C" w:rsidRPr="00D60994">
        <w:rPr>
          <w:rFonts w:ascii="楷体" w:eastAsia="楷体" w:hAnsi="楷体" w:hint="eastAsia"/>
          <w:szCs w:val="21"/>
        </w:rPr>
        <w:t>〔</w:t>
      </w:r>
      <w:r w:rsidRPr="00D60994">
        <w:rPr>
          <w:rFonts w:ascii="楷体" w:eastAsia="楷体" w:hAnsi="楷体" w:hint="eastAsia"/>
          <w:szCs w:val="21"/>
        </w:rPr>
        <w:t>2020</w:t>
      </w:r>
      <w:r w:rsidR="00BB3F0C" w:rsidRPr="00D60994">
        <w:rPr>
          <w:rFonts w:ascii="楷体" w:eastAsia="楷体" w:hAnsi="楷体" w:hint="eastAsia"/>
          <w:szCs w:val="21"/>
        </w:rPr>
        <w:t>〕</w:t>
      </w:r>
      <w:r w:rsidRPr="00D60994">
        <w:rPr>
          <w:rFonts w:ascii="楷体" w:eastAsia="楷体" w:hAnsi="楷体" w:hint="eastAsia"/>
          <w:szCs w:val="21"/>
        </w:rPr>
        <w:t>46号)相关规定。</w:t>
      </w:r>
    </w:p>
    <w:p w:rsidR="00A2163C" w:rsidRPr="00D60994" w:rsidRDefault="00A2163C" w:rsidP="00A2163C">
      <w:pPr>
        <w:adjustRightInd w:val="0"/>
        <w:snapToGrid w:val="0"/>
        <w:ind w:firstLineChars="200" w:firstLine="420"/>
        <w:rPr>
          <w:rFonts w:ascii="楷体" w:eastAsia="楷体" w:hAnsi="楷体"/>
          <w:szCs w:val="21"/>
        </w:rPr>
      </w:pPr>
      <w:r w:rsidRPr="00D60994">
        <w:rPr>
          <w:rFonts w:ascii="楷体" w:eastAsia="楷体" w:hAnsi="楷体"/>
          <w:szCs w:val="21"/>
        </w:rPr>
        <w:t>（</w:t>
      </w:r>
      <w:r w:rsidRPr="00D60994">
        <w:rPr>
          <w:rFonts w:ascii="楷体" w:eastAsia="楷体" w:hAnsi="楷体" w:hint="eastAsia"/>
          <w:szCs w:val="21"/>
        </w:rPr>
        <w:t>2</w:t>
      </w:r>
      <w:r w:rsidRPr="00D60994">
        <w:rPr>
          <w:rFonts w:ascii="楷体" w:eastAsia="楷体" w:hAnsi="楷体"/>
          <w:szCs w:val="21"/>
        </w:rPr>
        <w:t>）从业人员、营业收入、资产总额填报上一年度数据，无上一年度数据的新成立企业可不填报。响应文件其他地方与《中小企业声明函》数据不一致的，以《中小企业声明函》为准。</w:t>
      </w:r>
      <w:r w:rsidRPr="00D60994">
        <w:rPr>
          <w:rFonts w:ascii="楷体" w:eastAsia="楷体" w:hAnsi="楷体" w:hint="eastAsia"/>
          <w:szCs w:val="21"/>
        </w:rPr>
        <w:t>残疾人福利单位或监狱企业承接服务的视同小微企业，填报时应当注明。</w:t>
      </w:r>
    </w:p>
    <w:p w:rsidR="00A2163C" w:rsidRPr="00D60994" w:rsidRDefault="00A2163C" w:rsidP="00A2163C">
      <w:pPr>
        <w:adjustRightInd w:val="0"/>
        <w:snapToGrid w:val="0"/>
        <w:ind w:firstLineChars="200" w:firstLine="420"/>
        <w:rPr>
          <w:rFonts w:ascii="楷体" w:eastAsia="楷体" w:hAnsi="楷体"/>
          <w:szCs w:val="21"/>
        </w:rPr>
      </w:pPr>
      <w:r w:rsidRPr="00D60994">
        <w:rPr>
          <w:rFonts w:ascii="楷体" w:eastAsia="楷体" w:hAnsi="楷体"/>
          <w:szCs w:val="21"/>
        </w:rPr>
        <w:t>（3）</w:t>
      </w:r>
      <w:r w:rsidRPr="00D60994">
        <w:rPr>
          <w:rFonts w:ascii="楷体" w:eastAsia="楷体" w:hAnsi="楷体" w:hint="eastAsia"/>
          <w:szCs w:val="21"/>
        </w:rPr>
        <w:t>供应商符合享受小微企业政府采购优惠政策条件的，必须填报服务商的全部数据，</w:t>
      </w:r>
      <w:r w:rsidRPr="00D60994">
        <w:rPr>
          <w:rFonts w:ascii="楷体" w:eastAsia="楷体" w:hAnsi="楷体" w:hint="eastAsia"/>
          <w:bCs/>
          <w:szCs w:val="21"/>
        </w:rPr>
        <w:t>未按要求提供、</w:t>
      </w:r>
      <w:r w:rsidRPr="00D60994">
        <w:rPr>
          <w:rFonts w:ascii="楷体" w:eastAsia="楷体" w:hAnsi="楷体" w:hint="eastAsia"/>
          <w:szCs w:val="21"/>
        </w:rPr>
        <w:t>填报</w:t>
      </w:r>
      <w:r w:rsidRPr="00D60994">
        <w:rPr>
          <w:rFonts w:ascii="楷体" w:eastAsia="楷体" w:hAnsi="楷体" w:hint="eastAsia"/>
          <w:bCs/>
          <w:szCs w:val="21"/>
        </w:rPr>
        <w:t>的，不享受报价扣除优惠政策</w:t>
      </w:r>
      <w:r w:rsidRPr="00D60994">
        <w:rPr>
          <w:rFonts w:ascii="楷体" w:eastAsia="楷体" w:hAnsi="楷体" w:hint="eastAsia"/>
          <w:szCs w:val="21"/>
        </w:rPr>
        <w:t>。</w:t>
      </w:r>
    </w:p>
    <w:p w:rsidR="00A2163C" w:rsidRPr="00D60994" w:rsidRDefault="00A2163C" w:rsidP="00A2163C">
      <w:pPr>
        <w:adjustRightInd w:val="0"/>
        <w:snapToGrid w:val="0"/>
        <w:spacing w:line="360" w:lineRule="auto"/>
        <w:rPr>
          <w:rFonts w:ascii="楷体" w:eastAsia="楷体" w:hAnsi="楷体"/>
          <w:b/>
          <w:color w:val="000000"/>
          <w:szCs w:val="21"/>
        </w:rPr>
      </w:pPr>
      <w:r w:rsidRPr="00D60994">
        <w:rPr>
          <w:rFonts w:ascii="宋体" w:hAnsi="宋体" w:hint="eastAsia"/>
          <w:szCs w:val="21"/>
        </w:rPr>
        <w:br w:type="page"/>
      </w:r>
      <w:r w:rsidRPr="00D60994">
        <w:rPr>
          <w:rFonts w:ascii="楷体" w:eastAsia="楷体" w:hAnsi="楷体" w:hint="eastAsia"/>
          <w:b/>
          <w:color w:val="000000"/>
          <w:szCs w:val="21"/>
        </w:rPr>
        <w:lastRenderedPageBreak/>
        <w:t>注：</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1</w:t>
      </w:r>
      <w:r w:rsidRPr="00D60994">
        <w:rPr>
          <w:rFonts w:ascii="楷体" w:eastAsia="楷体" w:hAnsi="楷体"/>
          <w:color w:val="000000"/>
          <w:szCs w:val="21"/>
        </w:rPr>
        <w:t>.</w:t>
      </w:r>
      <w:r w:rsidRPr="00D60994">
        <w:rPr>
          <w:rFonts w:ascii="楷体" w:eastAsia="楷体" w:hAnsi="楷体" w:hint="eastAsia"/>
          <w:color w:val="000000"/>
          <w:szCs w:val="21"/>
        </w:rPr>
        <w:t>本项目标的所属行业为</w:t>
      </w:r>
      <w:r w:rsidRPr="00D60994">
        <w:rPr>
          <w:rFonts w:ascii="楷体" w:eastAsia="楷体" w:hAnsi="楷体" w:hint="eastAsia"/>
          <w:color w:val="000000"/>
          <w:szCs w:val="21"/>
          <w:u w:val="single"/>
        </w:rPr>
        <w:t>软件和信息技术服务业</w:t>
      </w:r>
      <w:r w:rsidRPr="00D60994">
        <w:rPr>
          <w:rFonts w:ascii="楷体" w:eastAsia="楷体" w:hAnsi="楷体" w:hint="eastAsia"/>
          <w:color w:val="000000"/>
          <w:szCs w:val="21"/>
        </w:rPr>
        <w:t>，评审时以供应商《中小企业声明函》中列明的所属行业为准，供应商可根据《中小企业划型标准规定》（工信部联企业</w:t>
      </w:r>
      <w:r w:rsidR="00BB3F0C" w:rsidRPr="00D60994">
        <w:rPr>
          <w:rFonts w:ascii="楷体" w:eastAsia="楷体" w:hAnsi="楷体" w:hint="eastAsia"/>
          <w:color w:val="000000"/>
          <w:szCs w:val="21"/>
        </w:rPr>
        <w:t>〔</w:t>
      </w:r>
      <w:r w:rsidRPr="00D60994">
        <w:rPr>
          <w:rFonts w:ascii="楷体" w:eastAsia="楷体" w:hAnsi="楷体" w:hint="eastAsia"/>
          <w:color w:val="000000"/>
          <w:szCs w:val="21"/>
        </w:rPr>
        <w:t>2011</w:t>
      </w:r>
      <w:r w:rsidR="00BB3F0C" w:rsidRPr="00D60994">
        <w:rPr>
          <w:rFonts w:ascii="楷体" w:eastAsia="楷体" w:hAnsi="楷体" w:hint="eastAsia"/>
          <w:color w:val="000000"/>
          <w:szCs w:val="21"/>
        </w:rPr>
        <w:t>〕</w:t>
      </w:r>
      <w:r w:rsidRPr="00D60994">
        <w:rPr>
          <w:rFonts w:ascii="楷体" w:eastAsia="楷体" w:hAnsi="楷体" w:hint="eastAsia"/>
          <w:color w:val="000000"/>
          <w:szCs w:val="21"/>
        </w:rPr>
        <w:t>300号）和《政府采购促进中小企业发展管理办法》(财库</w:t>
      </w:r>
      <w:r w:rsidR="00BB3F0C" w:rsidRPr="00D60994">
        <w:rPr>
          <w:rFonts w:ascii="楷体" w:eastAsia="楷体" w:hAnsi="楷体" w:hint="eastAsia"/>
          <w:color w:val="000000"/>
          <w:szCs w:val="21"/>
        </w:rPr>
        <w:t>〔</w:t>
      </w:r>
      <w:r w:rsidRPr="00D60994">
        <w:rPr>
          <w:rFonts w:ascii="楷体" w:eastAsia="楷体" w:hAnsi="楷体" w:hint="eastAsia"/>
          <w:color w:val="000000"/>
          <w:szCs w:val="21"/>
        </w:rPr>
        <w:t>2020</w:t>
      </w:r>
      <w:r w:rsidR="00BB3F0C" w:rsidRPr="00D60994">
        <w:rPr>
          <w:rFonts w:ascii="楷体" w:eastAsia="楷体" w:hAnsi="楷体" w:hint="eastAsia"/>
          <w:color w:val="000000"/>
          <w:szCs w:val="21"/>
        </w:rPr>
        <w:t>〕</w:t>
      </w:r>
      <w:r w:rsidRPr="00D60994">
        <w:rPr>
          <w:rFonts w:ascii="楷体" w:eastAsia="楷体" w:hAnsi="楷体" w:hint="eastAsia"/>
          <w:color w:val="000000"/>
          <w:szCs w:val="21"/>
        </w:rPr>
        <w:t>46号)相关规定确认标的信息所属行业。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color w:val="000000"/>
          <w:szCs w:val="21"/>
        </w:rPr>
        <w:t>2.</w:t>
      </w:r>
      <w:r w:rsidRPr="00D60994">
        <w:rPr>
          <w:rFonts w:ascii="楷体" w:eastAsia="楷体" w:hAnsi="楷体" w:hint="eastAsia"/>
          <w:color w:val="000000"/>
          <w:szCs w:val="21"/>
        </w:rPr>
        <w:t>各行业划型标准，仅供参考：</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（一）农、林、牧、渔业。营业收入20000万元以下的为中小微型企业。其中，营业收入500万元及以上的为中型企业，营业收入50万元及以上的为小型企业，营业收入50万元以下的为微型企业。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（九）住宿业。从业人员300人以下或营业收入10000万元以下的为中小微型企业。其中，从业人员100人及以上，且营业收入2000万元及以上的为中型企业；从业人员10人及以上，</w:t>
      </w:r>
      <w:r w:rsidRPr="00D60994">
        <w:rPr>
          <w:rFonts w:ascii="楷体" w:eastAsia="楷体" w:hAnsi="楷体" w:hint="eastAsia"/>
          <w:color w:val="000000"/>
          <w:szCs w:val="21"/>
        </w:rPr>
        <w:lastRenderedPageBreak/>
        <w:t>且营业收入100万元及以上的为小型企业；从业人员10人以下或营业收入100万元以下的为微型企业。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A2163C" w:rsidRPr="00D60994" w:rsidRDefault="00A2163C" w:rsidP="00A2163C">
      <w:pPr>
        <w:adjustRightInd w:val="0"/>
        <w:snapToGrid w:val="0"/>
        <w:spacing w:line="324" w:lineRule="auto"/>
        <w:ind w:firstLineChars="200" w:firstLine="420"/>
        <w:rPr>
          <w:rFonts w:ascii="楷体" w:eastAsia="楷体" w:hAnsi="楷体"/>
          <w:color w:val="000000"/>
          <w:szCs w:val="21"/>
        </w:rPr>
      </w:pPr>
      <w:r w:rsidRPr="00D60994">
        <w:rPr>
          <w:rFonts w:ascii="楷体" w:eastAsia="楷体" w:hAnsi="楷体" w:hint="eastAsia"/>
          <w:color w:val="000000"/>
          <w:szCs w:val="21"/>
        </w:rPr>
        <w:t>（十六）其他未列明行业。从业人员300人以下的为中小微型企业。其中，从业人员100人及以上的为中型企业；从业人员10人及以上的为小型企业；从业人员10人以下的为微型企业。</w:t>
      </w:r>
    </w:p>
    <w:p w:rsidR="00A2163C" w:rsidRPr="00D60994" w:rsidRDefault="00A2163C" w:rsidP="00A2163C">
      <w:pPr>
        <w:spacing w:line="324" w:lineRule="auto"/>
        <w:ind w:firstLineChars="194" w:firstLine="407"/>
        <w:rPr>
          <w:rFonts w:ascii="楷体" w:eastAsia="楷体" w:hAnsi="楷体"/>
          <w:color w:val="000000"/>
          <w:szCs w:val="21"/>
        </w:rPr>
      </w:pPr>
      <w:r w:rsidRPr="00D60994">
        <w:rPr>
          <w:rFonts w:ascii="楷体" w:eastAsia="楷体" w:hAnsi="楷体" w:hint="eastAsia"/>
          <w:color w:val="000000"/>
          <w:szCs w:val="21"/>
        </w:rPr>
        <w:t>3</w:t>
      </w:r>
      <w:r w:rsidRPr="00D60994">
        <w:rPr>
          <w:rFonts w:ascii="楷体" w:eastAsia="楷体" w:hAnsi="楷体"/>
          <w:color w:val="000000"/>
          <w:szCs w:val="21"/>
        </w:rPr>
        <w:t>.</w:t>
      </w:r>
      <w:r w:rsidRPr="00D60994">
        <w:rPr>
          <w:rFonts w:ascii="楷体" w:eastAsia="楷体" w:hAnsi="楷体" w:hint="eastAsia"/>
          <w:color w:val="000000"/>
          <w:szCs w:val="21"/>
        </w:rPr>
        <w:t>为方便广大中小企业识别企业规模类型，工业和信息化部组织开发了中小企业规模类型自测小程序，在国务院客户端和工业和信息化部网站上均有链接，供应商填写所属的行业和指标数据可参考自动生成企业规模类型测试结果。</w:t>
      </w:r>
    </w:p>
    <w:p w:rsidR="00A2163C" w:rsidRPr="00D60994" w:rsidRDefault="00A2163C" w:rsidP="00A2163C">
      <w:pPr>
        <w:tabs>
          <w:tab w:val="left" w:pos="6300"/>
        </w:tabs>
        <w:snapToGrid w:val="0"/>
        <w:spacing w:line="420" w:lineRule="exact"/>
        <w:jc w:val="center"/>
        <w:rPr>
          <w:rFonts w:ascii="黑体" w:eastAsia="黑体" w:hAnsi="宋体"/>
          <w:spacing w:val="6"/>
          <w:sz w:val="36"/>
          <w:szCs w:val="36"/>
        </w:rPr>
      </w:pPr>
    </w:p>
    <w:p w:rsidR="00A2163C" w:rsidRPr="00D60994" w:rsidRDefault="00A2163C" w:rsidP="00A2163C">
      <w:pPr>
        <w:widowControl/>
        <w:jc w:val="left"/>
        <w:rPr>
          <w:rFonts w:ascii="黑体" w:eastAsia="黑体" w:hAnsi="宋体"/>
          <w:spacing w:val="6"/>
          <w:sz w:val="36"/>
          <w:szCs w:val="36"/>
        </w:rPr>
      </w:pPr>
      <w:r w:rsidRPr="00D60994">
        <w:rPr>
          <w:rFonts w:ascii="黑体" w:eastAsia="黑体" w:hAnsi="宋体"/>
          <w:spacing w:val="6"/>
          <w:sz w:val="36"/>
          <w:szCs w:val="36"/>
        </w:rPr>
        <w:br w:type="page"/>
      </w:r>
    </w:p>
    <w:p w:rsidR="00A2163C" w:rsidRPr="00D60994" w:rsidRDefault="00A2163C" w:rsidP="00A2163C">
      <w:pPr>
        <w:tabs>
          <w:tab w:val="left" w:pos="3600"/>
        </w:tabs>
        <w:adjustRightInd w:val="0"/>
        <w:snapToGrid w:val="0"/>
        <w:spacing w:beforeLines="100" w:before="312" w:afterLines="50" w:after="156"/>
        <w:jc w:val="center"/>
        <w:rPr>
          <w:rFonts w:ascii="黑体" w:eastAsia="黑体" w:hAnsi="宋体"/>
          <w:spacing w:val="6"/>
          <w:sz w:val="30"/>
          <w:szCs w:val="30"/>
        </w:rPr>
      </w:pPr>
      <w:r w:rsidRPr="00D60994">
        <w:rPr>
          <w:rFonts w:ascii="黑体" w:eastAsia="黑体" w:hAnsi="宋体" w:hint="eastAsia"/>
          <w:sz w:val="30"/>
          <w:szCs w:val="30"/>
        </w:rPr>
        <w:lastRenderedPageBreak/>
        <w:t>（二）残疾人福利性单位声明函</w:t>
      </w:r>
    </w:p>
    <w:p w:rsidR="00A2163C" w:rsidRPr="00D60994" w:rsidRDefault="00A2163C" w:rsidP="00A2163C">
      <w:pPr>
        <w:spacing w:beforeLines="200" w:before="624" w:line="360" w:lineRule="auto"/>
        <w:ind w:firstLineChars="200" w:firstLine="444"/>
        <w:rPr>
          <w:rFonts w:ascii="宋体" w:hAnsi="宋体"/>
          <w:spacing w:val="6"/>
          <w:szCs w:val="21"/>
        </w:rPr>
      </w:pPr>
      <w:r w:rsidRPr="00D60994">
        <w:rPr>
          <w:rFonts w:ascii="宋体" w:hAnsi="宋体" w:hint="eastAsia"/>
          <w:spacing w:val="6"/>
          <w:szCs w:val="21"/>
        </w:rPr>
        <w:t>本单位郑重声明，根据《财政部、民政部、中国残疾人联合会关于促进残疾人就业政府采购政策的通知》（财库</w:t>
      </w:r>
      <w:r w:rsidRPr="00D60994">
        <w:rPr>
          <w:rFonts w:ascii="宋体" w:hAnsi="宋体" w:hint="eastAsia"/>
          <w:szCs w:val="21"/>
        </w:rPr>
        <w:t>〔</w:t>
      </w:r>
      <w:r w:rsidRPr="00D60994">
        <w:rPr>
          <w:rFonts w:ascii="宋体" w:hAnsi="宋体"/>
          <w:szCs w:val="21"/>
        </w:rPr>
        <w:t>2017</w:t>
      </w:r>
      <w:r w:rsidRPr="00D60994">
        <w:rPr>
          <w:rFonts w:ascii="宋体" w:hAnsi="宋体" w:hint="eastAsia"/>
          <w:szCs w:val="21"/>
        </w:rPr>
        <w:t>〕</w:t>
      </w:r>
      <w:r w:rsidRPr="00D60994">
        <w:rPr>
          <w:rFonts w:ascii="宋体" w:hAnsi="宋体"/>
          <w:szCs w:val="21"/>
        </w:rPr>
        <w:t>14</w:t>
      </w:r>
      <w:r w:rsidRPr="00D60994">
        <w:rPr>
          <w:rFonts w:ascii="宋体" w:hAnsi="宋体" w:hint="eastAsia"/>
          <w:szCs w:val="21"/>
        </w:rPr>
        <w:t>1</w:t>
      </w:r>
      <w:r w:rsidRPr="00D60994">
        <w:rPr>
          <w:rFonts w:ascii="宋体" w:hAnsi="宋体" w:hint="eastAsia"/>
          <w:spacing w:val="6"/>
          <w:szCs w:val="21"/>
        </w:rPr>
        <w:t>号）的规定，本单位</w:t>
      </w:r>
      <w:r w:rsidRPr="00D60994">
        <w:rPr>
          <w:rFonts w:ascii="宋体" w:hAnsi="宋体"/>
          <w:spacing w:val="6"/>
          <w:szCs w:val="21"/>
        </w:rPr>
        <w:t>从业人员</w:t>
      </w:r>
      <w:r w:rsidRPr="00D60994">
        <w:rPr>
          <w:rFonts w:ascii="宋体" w:hAnsi="宋体" w:hint="eastAsia"/>
          <w:spacing w:val="6"/>
          <w:szCs w:val="21"/>
          <w:u w:val="single"/>
        </w:rPr>
        <w:t xml:space="preserve">    </w:t>
      </w:r>
      <w:r w:rsidRPr="00D60994">
        <w:rPr>
          <w:rFonts w:ascii="宋体" w:hAnsi="宋体"/>
          <w:spacing w:val="6"/>
          <w:szCs w:val="21"/>
        </w:rPr>
        <w:t>人，其中残疾人</w:t>
      </w:r>
      <w:r w:rsidRPr="00D60994">
        <w:rPr>
          <w:rFonts w:ascii="宋体" w:hAnsi="宋体" w:hint="eastAsia"/>
          <w:spacing w:val="6"/>
          <w:szCs w:val="21"/>
          <w:u w:val="single"/>
        </w:rPr>
        <w:t xml:space="preserve">      </w:t>
      </w:r>
      <w:r w:rsidRPr="00D60994">
        <w:rPr>
          <w:rFonts w:ascii="宋体" w:hAnsi="宋体" w:hint="eastAsia"/>
          <w:spacing w:val="6"/>
          <w:szCs w:val="21"/>
        </w:rPr>
        <w:t>人</w:t>
      </w:r>
      <w:r w:rsidRPr="00D60994">
        <w:rPr>
          <w:rFonts w:ascii="宋体" w:hAnsi="宋体"/>
          <w:spacing w:val="6"/>
          <w:szCs w:val="21"/>
        </w:rPr>
        <w:t>，</w:t>
      </w:r>
      <w:r w:rsidRPr="00D60994">
        <w:rPr>
          <w:rFonts w:ascii="宋体" w:hAnsi="宋体" w:hint="eastAsia"/>
          <w:spacing w:val="6"/>
          <w:szCs w:val="21"/>
        </w:rPr>
        <w:t>为符合条件的残疾人福利性单位，且本单位参加（</w:t>
      </w:r>
      <w:r w:rsidRPr="00D60994">
        <w:rPr>
          <w:rFonts w:ascii="宋体" w:hAnsi="宋体" w:hint="eastAsia"/>
          <w:spacing w:val="6"/>
          <w:szCs w:val="21"/>
          <w:u w:val="single"/>
        </w:rPr>
        <w:t xml:space="preserve">采 购 人 名 称） </w:t>
      </w:r>
      <w:r w:rsidRPr="00D60994">
        <w:rPr>
          <w:rFonts w:ascii="宋体" w:hAnsi="宋体" w:hint="eastAsia"/>
          <w:spacing w:val="6"/>
          <w:szCs w:val="21"/>
        </w:rPr>
        <w:t>的（</w:t>
      </w:r>
      <w:r w:rsidRPr="00D60994">
        <w:rPr>
          <w:rFonts w:ascii="宋体" w:hAnsi="宋体" w:hint="eastAsia"/>
          <w:spacing w:val="6"/>
          <w:szCs w:val="21"/>
          <w:u w:val="single"/>
        </w:rPr>
        <w:t>项 目 名  称</w:t>
      </w:r>
      <w:r w:rsidRPr="00D60994">
        <w:rPr>
          <w:rFonts w:ascii="宋体" w:hAnsi="宋体" w:hint="eastAsia"/>
          <w:spacing w:val="6"/>
          <w:szCs w:val="21"/>
        </w:rPr>
        <w:t>）采购活动由本单位提供服务。</w:t>
      </w:r>
    </w:p>
    <w:p w:rsidR="00A2163C" w:rsidRPr="00D60994" w:rsidRDefault="00A2163C" w:rsidP="00A2163C">
      <w:pPr>
        <w:spacing w:line="360" w:lineRule="auto"/>
        <w:ind w:firstLineChars="200" w:firstLine="444"/>
        <w:rPr>
          <w:rFonts w:ascii="宋体" w:hAnsi="宋体"/>
          <w:spacing w:val="6"/>
          <w:szCs w:val="21"/>
        </w:rPr>
      </w:pPr>
    </w:p>
    <w:p w:rsidR="00A2163C" w:rsidRPr="00D60994" w:rsidRDefault="00A2163C" w:rsidP="00A2163C">
      <w:pPr>
        <w:spacing w:line="360" w:lineRule="auto"/>
        <w:ind w:firstLineChars="200" w:firstLine="444"/>
        <w:rPr>
          <w:rFonts w:ascii="宋体" w:hAnsi="宋体"/>
          <w:spacing w:val="6"/>
          <w:szCs w:val="21"/>
        </w:rPr>
      </w:pPr>
    </w:p>
    <w:p w:rsidR="00A2163C" w:rsidRPr="00D60994" w:rsidRDefault="00A2163C" w:rsidP="00A2163C">
      <w:pPr>
        <w:spacing w:line="360" w:lineRule="auto"/>
        <w:ind w:firstLineChars="200" w:firstLine="444"/>
        <w:rPr>
          <w:rFonts w:ascii="宋体" w:hAnsi="宋体"/>
          <w:spacing w:val="6"/>
          <w:szCs w:val="21"/>
        </w:rPr>
      </w:pPr>
      <w:r w:rsidRPr="00D60994">
        <w:rPr>
          <w:rFonts w:ascii="宋体" w:hAnsi="宋体" w:hint="eastAsia"/>
          <w:spacing w:val="6"/>
          <w:szCs w:val="21"/>
        </w:rPr>
        <w:t>本单位对上述声明的真实性负责。如有虚假，将依法承担相应责任。</w:t>
      </w:r>
    </w:p>
    <w:p w:rsidR="00A2163C" w:rsidRPr="00D60994" w:rsidRDefault="00A2163C" w:rsidP="00A2163C">
      <w:pPr>
        <w:spacing w:line="360" w:lineRule="auto"/>
        <w:ind w:firstLineChars="200" w:firstLine="444"/>
        <w:rPr>
          <w:rFonts w:ascii="宋体" w:hAnsi="宋体"/>
          <w:spacing w:val="6"/>
          <w:szCs w:val="21"/>
        </w:rPr>
      </w:pPr>
    </w:p>
    <w:p w:rsidR="00A2163C" w:rsidRPr="00D60994" w:rsidRDefault="00A2163C" w:rsidP="00A2163C">
      <w:pPr>
        <w:spacing w:line="360" w:lineRule="auto"/>
        <w:ind w:firstLineChars="200" w:firstLine="444"/>
        <w:rPr>
          <w:rFonts w:ascii="宋体" w:hAnsi="宋体"/>
          <w:spacing w:val="6"/>
          <w:szCs w:val="21"/>
        </w:rPr>
      </w:pP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r w:rsidRPr="00D60994">
        <w:rPr>
          <w:rFonts w:ascii="宋体" w:hAnsi="宋体" w:hint="eastAsia"/>
          <w:spacing w:val="6"/>
          <w:szCs w:val="21"/>
        </w:rPr>
        <w:t>单位名称：</w:t>
      </w:r>
      <w:r w:rsidRPr="00D60994">
        <w:rPr>
          <w:rFonts w:ascii="宋体" w:hAnsi="宋体" w:hint="eastAsia"/>
          <w:spacing w:val="6"/>
          <w:szCs w:val="21"/>
          <w:u w:val="single"/>
        </w:rPr>
        <w:t xml:space="preserve">              </w:t>
      </w:r>
      <w:r w:rsidRPr="00D60994">
        <w:rPr>
          <w:rFonts w:ascii="宋体" w:hAnsi="宋体" w:hint="eastAsia"/>
          <w:spacing w:val="6"/>
          <w:szCs w:val="21"/>
        </w:rPr>
        <w:t>（盖单位章）</w:t>
      </w: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r w:rsidRPr="00D60994">
        <w:rPr>
          <w:rFonts w:ascii="宋体" w:hAnsi="宋体"/>
          <w:spacing w:val="6"/>
          <w:szCs w:val="21"/>
        </w:rPr>
        <w:t xml:space="preserve"> </w:t>
      </w: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r w:rsidRPr="00D60994">
        <w:rPr>
          <w:rFonts w:ascii="宋体" w:hAnsi="宋体" w:hint="eastAsia"/>
          <w:spacing w:val="6"/>
          <w:szCs w:val="21"/>
        </w:rPr>
        <w:t>日</w:t>
      </w:r>
      <w:r w:rsidRPr="00D60994">
        <w:rPr>
          <w:rFonts w:ascii="宋体" w:hAnsi="宋体"/>
          <w:spacing w:val="6"/>
          <w:szCs w:val="21"/>
        </w:rPr>
        <w:t xml:space="preserve"> </w:t>
      </w:r>
      <w:r w:rsidRPr="00D60994">
        <w:rPr>
          <w:rFonts w:ascii="宋体" w:hAnsi="宋体" w:hint="eastAsia"/>
          <w:spacing w:val="6"/>
          <w:szCs w:val="21"/>
        </w:rPr>
        <w:t xml:space="preserve">   </w:t>
      </w:r>
      <w:r w:rsidRPr="00D60994">
        <w:rPr>
          <w:rFonts w:ascii="宋体" w:hAnsi="宋体"/>
          <w:spacing w:val="6"/>
          <w:szCs w:val="21"/>
        </w:rPr>
        <w:t xml:space="preserve"> </w:t>
      </w:r>
      <w:r w:rsidRPr="00D60994">
        <w:rPr>
          <w:rFonts w:ascii="宋体" w:hAnsi="宋体" w:hint="eastAsia"/>
          <w:spacing w:val="6"/>
          <w:szCs w:val="21"/>
        </w:rPr>
        <w:t>期：    年   月  日</w:t>
      </w: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p>
    <w:p w:rsidR="00A2163C" w:rsidRPr="00D60994" w:rsidRDefault="00A2163C" w:rsidP="00A2163C">
      <w:pPr>
        <w:tabs>
          <w:tab w:val="left" w:pos="4860"/>
        </w:tabs>
        <w:spacing w:line="360" w:lineRule="auto"/>
        <w:ind w:right="1560"/>
        <w:jc w:val="left"/>
        <w:rPr>
          <w:rFonts w:ascii="宋体" w:hAnsi="宋体"/>
          <w:spacing w:val="6"/>
          <w:szCs w:val="21"/>
        </w:rPr>
      </w:pP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p>
    <w:p w:rsidR="00A2163C" w:rsidRPr="00D60994" w:rsidRDefault="00A2163C" w:rsidP="00A2163C">
      <w:pPr>
        <w:tabs>
          <w:tab w:val="left" w:pos="4860"/>
        </w:tabs>
        <w:spacing w:line="360" w:lineRule="auto"/>
        <w:ind w:right="1560" w:firstLineChars="200" w:firstLine="444"/>
        <w:jc w:val="left"/>
        <w:rPr>
          <w:rFonts w:ascii="宋体" w:hAnsi="宋体"/>
          <w:spacing w:val="6"/>
          <w:szCs w:val="21"/>
        </w:rPr>
      </w:pPr>
    </w:p>
    <w:p w:rsidR="00A2163C" w:rsidRPr="00D60994" w:rsidRDefault="00A2163C" w:rsidP="00A2163C">
      <w:pPr>
        <w:tabs>
          <w:tab w:val="left" w:pos="4860"/>
        </w:tabs>
        <w:ind w:right="1559"/>
        <w:jc w:val="left"/>
        <w:rPr>
          <w:rFonts w:ascii="宋体" w:hAnsi="宋体"/>
          <w:spacing w:val="6"/>
          <w:szCs w:val="21"/>
        </w:rPr>
      </w:pPr>
    </w:p>
    <w:p w:rsidR="00A2163C" w:rsidRPr="00D60994" w:rsidRDefault="00A2163C" w:rsidP="00A2163C">
      <w:pPr>
        <w:tabs>
          <w:tab w:val="left" w:pos="4860"/>
        </w:tabs>
        <w:ind w:right="1559"/>
        <w:jc w:val="left"/>
        <w:rPr>
          <w:rFonts w:ascii="宋体" w:hAnsi="宋体"/>
          <w:spacing w:val="6"/>
          <w:szCs w:val="21"/>
        </w:rPr>
      </w:pPr>
    </w:p>
    <w:p w:rsidR="00A2163C" w:rsidRPr="00D60994" w:rsidRDefault="00A2163C" w:rsidP="00A2163C">
      <w:pPr>
        <w:adjustRightInd w:val="0"/>
        <w:snapToGrid w:val="0"/>
        <w:ind w:firstLineChars="200" w:firstLine="420"/>
        <w:rPr>
          <w:rFonts w:ascii="楷体" w:eastAsia="楷体" w:hAnsi="楷体"/>
          <w:bCs/>
          <w:szCs w:val="21"/>
          <w:lang w:val="zh-CN"/>
        </w:rPr>
      </w:pPr>
      <w:r w:rsidRPr="00D60994">
        <w:rPr>
          <w:rFonts w:ascii="楷体" w:eastAsia="楷体" w:hAnsi="楷体" w:hint="eastAsia"/>
          <w:bCs/>
          <w:szCs w:val="21"/>
          <w:lang w:val="zh-CN"/>
        </w:rPr>
        <w:t>说明：（1）填报前请认真阅读《财政部、民政部、中国残疾人联合会关于促进残疾人就业政府采购政策的通知》（财库〔</w:t>
      </w:r>
      <w:r w:rsidRPr="00D60994">
        <w:rPr>
          <w:rFonts w:ascii="楷体" w:eastAsia="楷体" w:hAnsi="楷体"/>
          <w:bCs/>
          <w:szCs w:val="21"/>
          <w:lang w:val="zh-CN"/>
        </w:rPr>
        <w:t>2017</w:t>
      </w:r>
      <w:r w:rsidRPr="00D60994">
        <w:rPr>
          <w:rFonts w:ascii="楷体" w:eastAsia="楷体" w:hAnsi="楷体" w:hint="eastAsia"/>
          <w:bCs/>
          <w:szCs w:val="21"/>
          <w:lang w:val="zh-CN"/>
        </w:rPr>
        <w:t>〕</w:t>
      </w:r>
      <w:r w:rsidRPr="00D60994">
        <w:rPr>
          <w:rFonts w:ascii="楷体" w:eastAsia="楷体" w:hAnsi="楷体"/>
          <w:bCs/>
          <w:szCs w:val="21"/>
          <w:lang w:val="zh-CN"/>
        </w:rPr>
        <w:t>14</w:t>
      </w:r>
      <w:r w:rsidRPr="00D60994">
        <w:rPr>
          <w:rFonts w:ascii="楷体" w:eastAsia="楷体" w:hAnsi="楷体" w:hint="eastAsia"/>
          <w:bCs/>
          <w:szCs w:val="21"/>
          <w:lang w:val="zh-CN"/>
        </w:rPr>
        <w:t>1号）的规定。</w:t>
      </w:r>
    </w:p>
    <w:p w:rsidR="00A2163C" w:rsidRPr="00D60994" w:rsidRDefault="00A2163C" w:rsidP="00A2163C">
      <w:pPr>
        <w:adjustRightInd w:val="0"/>
        <w:snapToGrid w:val="0"/>
        <w:ind w:firstLineChars="200" w:firstLine="420"/>
        <w:rPr>
          <w:rFonts w:ascii="楷体" w:eastAsia="楷体" w:hAnsi="楷体"/>
          <w:bCs/>
          <w:szCs w:val="21"/>
          <w:lang w:val="zh-CN"/>
        </w:rPr>
      </w:pPr>
      <w:r w:rsidRPr="00D60994">
        <w:rPr>
          <w:rFonts w:ascii="楷体" w:eastAsia="楷体" w:hAnsi="楷体" w:hint="eastAsia"/>
          <w:bCs/>
          <w:szCs w:val="21"/>
          <w:lang w:val="zh-CN"/>
        </w:rPr>
        <w:t>（2）供应商属于残疾人福利性单位的，必须填报有关数据，未按要求提供的，不享受报价扣除优惠政策。</w:t>
      </w:r>
    </w:p>
    <w:p w:rsidR="00A2163C" w:rsidRPr="00D60994" w:rsidRDefault="00A2163C" w:rsidP="00A2163C">
      <w:pPr>
        <w:widowControl/>
        <w:jc w:val="left"/>
        <w:rPr>
          <w:rFonts w:ascii="楷体" w:eastAsia="楷体" w:hAnsi="楷体"/>
          <w:bCs/>
          <w:szCs w:val="21"/>
          <w:lang w:val="zh-CN"/>
        </w:rPr>
      </w:pPr>
      <w:r w:rsidRPr="00D60994">
        <w:rPr>
          <w:rFonts w:ascii="楷体" w:eastAsia="楷体" w:hAnsi="楷体"/>
          <w:bCs/>
          <w:szCs w:val="21"/>
          <w:lang w:val="zh-CN"/>
        </w:rPr>
        <w:br w:type="page"/>
      </w:r>
    </w:p>
    <w:p w:rsidR="00A2163C" w:rsidRPr="00D60994" w:rsidRDefault="00A2163C" w:rsidP="00A2163C">
      <w:pPr>
        <w:adjustRightInd w:val="0"/>
        <w:snapToGrid w:val="0"/>
        <w:ind w:firstLineChars="200" w:firstLine="600"/>
        <w:jc w:val="center"/>
        <w:rPr>
          <w:rFonts w:ascii="黑体" w:eastAsia="黑体" w:hAnsi="宋体"/>
          <w:sz w:val="36"/>
          <w:szCs w:val="36"/>
        </w:rPr>
      </w:pPr>
      <w:r w:rsidRPr="00D60994">
        <w:rPr>
          <w:rFonts w:ascii="黑体" w:eastAsia="黑体" w:hAnsi="宋体" w:hint="eastAsia"/>
          <w:sz w:val="30"/>
          <w:szCs w:val="30"/>
        </w:rPr>
        <w:lastRenderedPageBreak/>
        <w:t>（三）监狱企业证明</w:t>
      </w:r>
    </w:p>
    <w:p w:rsidR="00A2163C" w:rsidRPr="00D60994" w:rsidRDefault="00A2163C" w:rsidP="00A2163C">
      <w:pPr>
        <w:adjustRightInd w:val="0"/>
        <w:snapToGrid w:val="0"/>
        <w:spacing w:beforeLines="100" w:before="312"/>
        <w:rPr>
          <w:rFonts w:ascii="宋体" w:hAnsi="宋体"/>
          <w:szCs w:val="21"/>
        </w:rPr>
      </w:pPr>
    </w:p>
    <w:p w:rsidR="00A2163C" w:rsidRPr="00D60994" w:rsidRDefault="00A2163C" w:rsidP="00A2163C">
      <w:pPr>
        <w:adjustRightInd w:val="0"/>
        <w:snapToGrid w:val="0"/>
        <w:spacing w:beforeLines="100" w:before="312"/>
        <w:rPr>
          <w:rFonts w:ascii="宋体" w:hAnsi="宋体"/>
          <w:szCs w:val="21"/>
        </w:rPr>
      </w:pPr>
      <w:r w:rsidRPr="00D60994">
        <w:rPr>
          <w:rFonts w:ascii="宋体" w:hAnsi="宋体" w:hint="eastAsia"/>
          <w:szCs w:val="21"/>
        </w:rPr>
        <w:t>说明：</w:t>
      </w:r>
    </w:p>
    <w:p w:rsidR="00A2163C" w:rsidRPr="00D60994" w:rsidRDefault="00A2163C" w:rsidP="00A2163C">
      <w:pPr>
        <w:adjustRightInd w:val="0"/>
        <w:snapToGrid w:val="0"/>
        <w:spacing w:line="360" w:lineRule="exact"/>
        <w:ind w:firstLineChars="250" w:firstLine="525"/>
        <w:rPr>
          <w:rFonts w:ascii="宋体" w:hAnsi="宋体"/>
          <w:szCs w:val="21"/>
        </w:rPr>
      </w:pPr>
      <w:r w:rsidRPr="00D60994">
        <w:rPr>
          <w:rFonts w:ascii="宋体" w:hAnsi="宋体" w:hint="eastAsia"/>
          <w:bCs/>
          <w:szCs w:val="21"/>
        </w:rPr>
        <w:t>（1）</w:t>
      </w:r>
      <w:r w:rsidRPr="00D60994">
        <w:rPr>
          <w:rFonts w:ascii="宋体" w:hAnsi="宋体" w:hint="eastAsia"/>
          <w:szCs w:val="21"/>
        </w:rPr>
        <w:t>填报前请认真阅读</w:t>
      </w:r>
      <w:r w:rsidRPr="00D60994">
        <w:rPr>
          <w:rFonts w:ascii="宋体" w:hAnsi="宋体" w:hint="eastAsia"/>
          <w:spacing w:val="6"/>
          <w:szCs w:val="21"/>
        </w:rPr>
        <w:t>《财政部、司法部关于政府采购支持监狱企业发展有关问题的通知》（财库</w:t>
      </w:r>
      <w:r w:rsidRPr="00D60994">
        <w:rPr>
          <w:rFonts w:ascii="宋体" w:hAnsi="宋体" w:hint="eastAsia"/>
          <w:szCs w:val="21"/>
        </w:rPr>
        <w:t>〔</w:t>
      </w:r>
      <w:r w:rsidRPr="00D60994">
        <w:rPr>
          <w:rFonts w:ascii="宋体" w:hAnsi="宋体"/>
          <w:szCs w:val="21"/>
        </w:rPr>
        <w:t>201</w:t>
      </w:r>
      <w:r w:rsidRPr="00D60994">
        <w:rPr>
          <w:rFonts w:ascii="宋体" w:hAnsi="宋体" w:hint="eastAsia"/>
          <w:szCs w:val="21"/>
        </w:rPr>
        <w:t>4〕68</w:t>
      </w:r>
      <w:r w:rsidRPr="00D60994">
        <w:rPr>
          <w:rFonts w:ascii="宋体" w:hAnsi="宋体" w:hint="eastAsia"/>
          <w:spacing w:val="6"/>
          <w:szCs w:val="21"/>
        </w:rPr>
        <w:t>号）的规定。</w:t>
      </w:r>
    </w:p>
    <w:p w:rsidR="00A2163C" w:rsidRPr="00D60994" w:rsidRDefault="00A2163C" w:rsidP="00A2163C">
      <w:pPr>
        <w:adjustRightInd w:val="0"/>
        <w:snapToGrid w:val="0"/>
        <w:spacing w:line="360" w:lineRule="exact"/>
        <w:ind w:firstLineChars="200" w:firstLine="420"/>
        <w:rPr>
          <w:rFonts w:ascii="宋体" w:hAnsi="宋体"/>
        </w:rPr>
      </w:pPr>
      <w:r w:rsidRPr="00D60994">
        <w:rPr>
          <w:rFonts w:ascii="宋体" w:hAnsi="宋体" w:hint="eastAsia"/>
          <w:bCs/>
          <w:szCs w:val="21"/>
        </w:rPr>
        <w:t>（2）证明文件无格式要求，由出具监狱企业证明的单位自行拟定，出具证明的单位应符合磋商文件中相关</w:t>
      </w:r>
      <w:r w:rsidRPr="00D60994">
        <w:rPr>
          <w:rFonts w:ascii="宋体" w:hAnsi="宋体" w:hint="eastAsia"/>
        </w:rPr>
        <w:t>条款的规定。</w:t>
      </w:r>
    </w:p>
    <w:p w:rsidR="00A2163C" w:rsidRPr="00D60994" w:rsidRDefault="00A2163C" w:rsidP="00A2163C">
      <w:pPr>
        <w:adjustRightInd w:val="0"/>
        <w:snapToGrid w:val="0"/>
        <w:spacing w:line="360" w:lineRule="exact"/>
        <w:ind w:firstLine="527"/>
      </w:pPr>
      <w:r w:rsidRPr="00D60994">
        <w:rPr>
          <w:rFonts w:ascii="宋体" w:hAnsi="宋体" w:hint="eastAsia"/>
          <w:szCs w:val="21"/>
        </w:rPr>
        <w:t>（3）供应商属于监狱企业的，未按上述要求提供的，不享受报价扣除优惠政策。</w:t>
      </w:r>
    </w:p>
    <w:p w:rsidR="00A2163C" w:rsidRPr="00D60994" w:rsidRDefault="00A2163C" w:rsidP="00A2163C">
      <w:pPr>
        <w:pStyle w:val="a5"/>
      </w:pPr>
    </w:p>
    <w:p w:rsidR="00A2163C" w:rsidRPr="00D60994" w:rsidRDefault="00A2163C" w:rsidP="00A2163C">
      <w:pPr>
        <w:widowControl/>
        <w:jc w:val="left"/>
        <w:rPr>
          <w:rFonts w:ascii="黑体" w:eastAsia="黑体" w:hAnsi="楷体"/>
          <w:sz w:val="30"/>
          <w:szCs w:val="30"/>
        </w:rPr>
      </w:pPr>
      <w:r w:rsidRPr="00D60994">
        <w:rPr>
          <w:rFonts w:ascii="黑体" w:eastAsia="黑体" w:hAnsi="楷体"/>
          <w:sz w:val="30"/>
          <w:szCs w:val="30"/>
        </w:rPr>
        <w:br w:type="page"/>
      </w:r>
    </w:p>
    <w:p w:rsidR="00A2163C" w:rsidRPr="00D60994" w:rsidRDefault="00A2163C" w:rsidP="00A2163C">
      <w:pPr>
        <w:adjustRightInd w:val="0"/>
        <w:snapToGrid w:val="0"/>
        <w:spacing w:line="360" w:lineRule="auto"/>
        <w:jc w:val="center"/>
        <w:rPr>
          <w:rFonts w:ascii="黑体" w:eastAsia="黑体" w:hAnsi="黑体"/>
          <w:sz w:val="30"/>
          <w:szCs w:val="30"/>
        </w:rPr>
      </w:pPr>
      <w:r w:rsidRPr="00D60994">
        <w:rPr>
          <w:rFonts w:ascii="黑体" w:eastAsia="黑体" w:hAnsi="楷体"/>
          <w:sz w:val="30"/>
          <w:szCs w:val="30"/>
        </w:rPr>
        <w:lastRenderedPageBreak/>
        <w:t>2</w:t>
      </w:r>
      <w:r w:rsidRPr="00D60994">
        <w:rPr>
          <w:rFonts w:ascii="黑体" w:eastAsia="黑体" w:hAnsi="楷体" w:hint="eastAsia"/>
          <w:sz w:val="30"/>
          <w:szCs w:val="30"/>
        </w:rPr>
        <w:t>.</w:t>
      </w:r>
      <w:r w:rsidRPr="00D60994">
        <w:rPr>
          <w:rFonts w:ascii="黑体" w:eastAsia="黑体" w:hAnsi="黑体" w:hint="eastAsia"/>
          <w:sz w:val="30"/>
          <w:szCs w:val="30"/>
        </w:rPr>
        <w:t>强制采购或者优先采购产品</w:t>
      </w:r>
      <w:r w:rsidRPr="00D60994">
        <w:rPr>
          <w:rFonts w:ascii="黑体" w:eastAsia="黑体" w:hAnsi="黑体" w:hint="eastAsia"/>
          <w:bCs/>
          <w:sz w:val="30"/>
          <w:szCs w:val="30"/>
        </w:rPr>
        <w:t>的</w:t>
      </w:r>
      <w:r w:rsidRPr="00D60994">
        <w:rPr>
          <w:rFonts w:ascii="黑体" w:eastAsia="黑体" w:hAnsi="黑体" w:hint="eastAsia"/>
          <w:sz w:val="30"/>
          <w:szCs w:val="30"/>
        </w:rPr>
        <w:t>证明材料</w:t>
      </w:r>
    </w:p>
    <w:p w:rsidR="00A2163C" w:rsidRPr="00D60994" w:rsidRDefault="00A2163C" w:rsidP="00A2163C">
      <w:pPr>
        <w:pStyle w:val="a8"/>
        <w:adjustRightInd w:val="0"/>
        <w:snapToGrid w:val="0"/>
        <w:spacing w:line="360" w:lineRule="auto"/>
        <w:ind w:firstLineChars="50" w:firstLine="105"/>
        <w:rPr>
          <w:rFonts w:hAnsi="宋体"/>
          <w:color w:val="000000" w:themeColor="text1"/>
        </w:rPr>
      </w:pPr>
      <w:r w:rsidRPr="00D60994">
        <w:rPr>
          <w:rFonts w:hAnsi="宋体" w:hint="eastAsia"/>
          <w:color w:val="000000" w:themeColor="text1"/>
        </w:rPr>
        <w:t>说明：</w:t>
      </w:r>
    </w:p>
    <w:p w:rsidR="00A2163C" w:rsidRPr="00D60994" w:rsidRDefault="00A2163C" w:rsidP="00A2163C">
      <w:pPr>
        <w:pStyle w:val="a8"/>
        <w:adjustRightInd w:val="0"/>
        <w:snapToGrid w:val="0"/>
        <w:spacing w:line="360" w:lineRule="auto"/>
        <w:ind w:firstLineChars="250" w:firstLine="525"/>
        <w:rPr>
          <w:rFonts w:hAnsi="宋体"/>
          <w:bCs/>
          <w:color w:val="000000" w:themeColor="text1"/>
        </w:rPr>
      </w:pPr>
      <w:r w:rsidRPr="00D60994">
        <w:rPr>
          <w:rFonts w:hAnsi="宋体" w:hint="eastAsia"/>
          <w:color w:val="000000" w:themeColor="text1"/>
        </w:rPr>
        <w:t>（1）本服务项目若包含货物的，所供产品属于《节能产品、环境标志产品品目清单》中产品的，供应商应当按照规定提供相关证明材料；</w:t>
      </w:r>
      <w:r w:rsidRPr="00D60994">
        <w:rPr>
          <w:rFonts w:hAnsi="宋体" w:hint="eastAsia"/>
          <w:bCs/>
          <w:color w:val="000000" w:themeColor="text1"/>
        </w:rPr>
        <w:t>如</w:t>
      </w:r>
      <w:r w:rsidRPr="00D60994">
        <w:rPr>
          <w:rFonts w:hAnsi="宋体" w:hint="eastAsia"/>
          <w:color w:val="000000" w:themeColor="text1"/>
        </w:rPr>
        <w:t>本服务项目不包含货物的，此项可不用响应。</w:t>
      </w:r>
    </w:p>
    <w:p w:rsidR="00A2163C" w:rsidRPr="00D60994" w:rsidRDefault="00A2163C" w:rsidP="00A2163C">
      <w:pPr>
        <w:pStyle w:val="a8"/>
        <w:adjustRightInd w:val="0"/>
        <w:snapToGrid w:val="0"/>
        <w:spacing w:line="360" w:lineRule="auto"/>
        <w:ind w:firstLineChars="250" w:firstLine="525"/>
        <w:rPr>
          <w:rFonts w:hAnsi="宋体"/>
          <w:bCs/>
          <w:color w:val="000000" w:themeColor="text1"/>
        </w:rPr>
      </w:pPr>
      <w:r w:rsidRPr="00D60994">
        <w:rPr>
          <w:rFonts w:hAnsi="宋体" w:hint="eastAsia"/>
          <w:bCs/>
          <w:color w:val="000000" w:themeColor="text1"/>
        </w:rPr>
        <w:t>（2）属于采购文件</w:t>
      </w:r>
      <w:r w:rsidRPr="00D60994">
        <w:rPr>
          <w:rFonts w:hAnsi="宋体" w:hint="eastAsia"/>
          <w:color w:val="000000" w:themeColor="text1"/>
        </w:rPr>
        <w:t>中</w:t>
      </w:r>
      <w:r w:rsidRPr="00D60994">
        <w:rPr>
          <w:rFonts w:hAnsi="宋体" w:hint="eastAsia"/>
          <w:bCs/>
          <w:color w:val="000000" w:themeColor="text1"/>
        </w:rPr>
        <w:t>规定的强制节能产品的，供应商未按要求提供相应证明材料，按无效响应文件处理。</w:t>
      </w:r>
    </w:p>
    <w:p w:rsidR="00A2163C" w:rsidRPr="00D60994" w:rsidRDefault="00A2163C" w:rsidP="00A2163C">
      <w:pPr>
        <w:pStyle w:val="a8"/>
        <w:adjustRightInd w:val="0"/>
        <w:snapToGrid w:val="0"/>
        <w:spacing w:line="360" w:lineRule="auto"/>
        <w:ind w:firstLineChars="250" w:firstLine="525"/>
        <w:rPr>
          <w:rFonts w:hAnsi="宋体"/>
          <w:bCs/>
          <w:color w:val="000000" w:themeColor="text1"/>
        </w:rPr>
      </w:pPr>
      <w:r w:rsidRPr="00D60994">
        <w:rPr>
          <w:rFonts w:hAnsi="宋体" w:hint="eastAsia"/>
          <w:bCs/>
          <w:color w:val="000000" w:themeColor="text1"/>
        </w:rPr>
        <w:t>（3）本采购项目除强制节能产品外的</w:t>
      </w:r>
      <w:r w:rsidRPr="00D60994">
        <w:rPr>
          <w:rFonts w:hAnsi="宋体" w:hint="eastAsia"/>
          <w:color w:val="000000" w:themeColor="text1"/>
        </w:rPr>
        <w:t>《节能产品、环境标志产品品目清单》中产品，属于优先采购产品，</w:t>
      </w:r>
      <w:r w:rsidRPr="00D60994">
        <w:rPr>
          <w:rFonts w:hAnsi="宋体" w:hint="eastAsia"/>
          <w:bCs/>
          <w:color w:val="000000" w:themeColor="text1"/>
        </w:rPr>
        <w:t>供应商未按要求提供相应证明材料的</w:t>
      </w:r>
      <w:r w:rsidRPr="00D60994">
        <w:rPr>
          <w:rFonts w:hAnsi="宋体" w:hint="eastAsia"/>
          <w:color w:val="000000" w:themeColor="text1"/>
        </w:rPr>
        <w:t>，</w:t>
      </w:r>
      <w:r w:rsidRPr="00D60994">
        <w:rPr>
          <w:rFonts w:hAnsi="宋体" w:hint="eastAsia"/>
          <w:bCs/>
          <w:color w:val="000000" w:themeColor="text1"/>
        </w:rPr>
        <w:t>评审时不予加分。</w:t>
      </w:r>
    </w:p>
    <w:tbl>
      <w:tblPr>
        <w:tblpPr w:leftFromText="180" w:rightFromText="180" w:vertAnchor="text" w:horzAnchor="margin" w:tblpXSpec="center" w:tblpY="38"/>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53"/>
        <w:gridCol w:w="1115"/>
        <w:gridCol w:w="1432"/>
        <w:gridCol w:w="2213"/>
        <w:gridCol w:w="2477"/>
      </w:tblGrid>
      <w:tr w:rsidR="00A2163C" w:rsidRPr="00D60994" w:rsidTr="00DF11FE">
        <w:trPr>
          <w:cantSplit/>
          <w:trHeight w:hRule="exact" w:val="888"/>
        </w:trPr>
        <w:tc>
          <w:tcPr>
            <w:tcW w:w="416" w:type="pct"/>
            <w:tcBorders>
              <w:top w:val="single" w:sz="12" w:space="0" w:color="auto"/>
              <w:left w:val="single" w:sz="12" w:space="0" w:color="auto"/>
              <w:bottom w:val="single" w:sz="4" w:space="0" w:color="auto"/>
              <w:right w:val="single" w:sz="4" w:space="0" w:color="auto"/>
            </w:tcBorders>
            <w:vAlign w:val="center"/>
          </w:tcPr>
          <w:p w:rsidR="00A2163C" w:rsidRPr="00D60994" w:rsidRDefault="00A2163C" w:rsidP="00DF11FE">
            <w:pPr>
              <w:snapToGrid w:val="0"/>
              <w:jc w:val="center"/>
              <w:rPr>
                <w:rFonts w:ascii="宋体" w:hAnsi="宋体" w:cs="宋体"/>
                <w:b/>
                <w:szCs w:val="21"/>
              </w:rPr>
            </w:pPr>
            <w:r w:rsidRPr="00D60994">
              <w:rPr>
                <w:rFonts w:ascii="宋体" w:hAnsi="宋体" w:cs="宋体" w:hint="eastAsia"/>
                <w:b/>
                <w:szCs w:val="21"/>
              </w:rPr>
              <w:t>序号</w:t>
            </w:r>
          </w:p>
        </w:tc>
        <w:tc>
          <w:tcPr>
            <w:tcW w:w="722" w:type="pct"/>
            <w:tcBorders>
              <w:top w:val="single" w:sz="12" w:space="0" w:color="auto"/>
              <w:left w:val="single" w:sz="4" w:space="0" w:color="auto"/>
              <w:bottom w:val="single" w:sz="4" w:space="0" w:color="auto"/>
              <w:right w:val="single" w:sz="4" w:space="0" w:color="auto"/>
            </w:tcBorders>
            <w:vAlign w:val="center"/>
          </w:tcPr>
          <w:p w:rsidR="00A2163C" w:rsidRPr="00D60994" w:rsidRDefault="00A2163C" w:rsidP="00DF11FE">
            <w:pPr>
              <w:snapToGrid w:val="0"/>
              <w:jc w:val="center"/>
              <w:rPr>
                <w:rFonts w:ascii="宋体" w:hAnsi="宋体" w:cs="宋体"/>
                <w:b/>
                <w:szCs w:val="21"/>
              </w:rPr>
            </w:pPr>
            <w:r w:rsidRPr="00D60994">
              <w:rPr>
                <w:rFonts w:ascii="宋体" w:hAnsi="宋体" w:cs="宋体" w:hint="eastAsia"/>
                <w:b/>
                <w:szCs w:val="21"/>
              </w:rPr>
              <w:t>产品名称</w:t>
            </w:r>
          </w:p>
        </w:tc>
        <w:tc>
          <w:tcPr>
            <w:tcW w:w="595" w:type="pct"/>
            <w:tcBorders>
              <w:top w:val="single" w:sz="12" w:space="0" w:color="auto"/>
              <w:left w:val="single" w:sz="4" w:space="0" w:color="auto"/>
              <w:bottom w:val="single" w:sz="4" w:space="0" w:color="auto"/>
              <w:right w:val="single" w:sz="4" w:space="0" w:color="auto"/>
            </w:tcBorders>
            <w:vAlign w:val="center"/>
          </w:tcPr>
          <w:p w:rsidR="00A2163C" w:rsidRPr="00D60994" w:rsidRDefault="00A2163C" w:rsidP="00DF11FE">
            <w:pPr>
              <w:snapToGrid w:val="0"/>
              <w:jc w:val="center"/>
              <w:rPr>
                <w:rFonts w:ascii="宋体" w:hAnsi="宋体" w:cs="宋体"/>
                <w:b/>
                <w:szCs w:val="21"/>
              </w:rPr>
            </w:pPr>
            <w:r w:rsidRPr="00D60994">
              <w:rPr>
                <w:rFonts w:ascii="宋体" w:hAnsi="宋体" w:cs="宋体" w:hint="eastAsia"/>
                <w:b/>
                <w:szCs w:val="21"/>
              </w:rPr>
              <w:t>品牌</w:t>
            </w:r>
          </w:p>
        </w:tc>
        <w:tc>
          <w:tcPr>
            <w:tcW w:w="764" w:type="pct"/>
            <w:tcBorders>
              <w:top w:val="single" w:sz="12" w:space="0" w:color="auto"/>
              <w:left w:val="single" w:sz="4" w:space="0" w:color="auto"/>
              <w:bottom w:val="single" w:sz="4" w:space="0" w:color="auto"/>
              <w:right w:val="single" w:sz="4" w:space="0" w:color="auto"/>
            </w:tcBorders>
            <w:vAlign w:val="center"/>
          </w:tcPr>
          <w:p w:rsidR="00A2163C" w:rsidRPr="00D60994" w:rsidRDefault="00A2163C" w:rsidP="00DF11FE">
            <w:pPr>
              <w:snapToGrid w:val="0"/>
              <w:jc w:val="center"/>
              <w:rPr>
                <w:rFonts w:ascii="宋体" w:hAnsi="宋体" w:cs="宋体"/>
                <w:b/>
                <w:szCs w:val="21"/>
              </w:rPr>
            </w:pPr>
            <w:r w:rsidRPr="00D60994">
              <w:rPr>
                <w:rFonts w:ascii="宋体" w:hAnsi="宋体" w:cs="宋体" w:hint="eastAsia"/>
                <w:b/>
                <w:szCs w:val="21"/>
              </w:rPr>
              <w:t>型号规格</w:t>
            </w:r>
          </w:p>
        </w:tc>
        <w:tc>
          <w:tcPr>
            <w:tcW w:w="1181" w:type="pct"/>
            <w:tcBorders>
              <w:top w:val="single" w:sz="12" w:space="0" w:color="auto"/>
              <w:left w:val="single" w:sz="4" w:space="0" w:color="auto"/>
              <w:bottom w:val="single" w:sz="4" w:space="0" w:color="auto"/>
              <w:right w:val="single" w:sz="4" w:space="0" w:color="auto"/>
            </w:tcBorders>
            <w:vAlign w:val="center"/>
          </w:tcPr>
          <w:p w:rsidR="00A2163C" w:rsidRPr="00D60994" w:rsidRDefault="00A2163C" w:rsidP="00DF11FE">
            <w:pPr>
              <w:snapToGrid w:val="0"/>
              <w:jc w:val="center"/>
              <w:rPr>
                <w:rFonts w:ascii="宋体" w:hAnsi="宋体" w:cs="宋体"/>
                <w:b/>
                <w:szCs w:val="21"/>
              </w:rPr>
            </w:pPr>
            <w:r w:rsidRPr="00D60994">
              <w:rPr>
                <w:rFonts w:ascii="宋体" w:hAnsi="宋体" w:cs="宋体" w:hint="eastAsia"/>
                <w:b/>
                <w:szCs w:val="21"/>
              </w:rPr>
              <w:t>制造商</w:t>
            </w:r>
          </w:p>
        </w:tc>
        <w:tc>
          <w:tcPr>
            <w:tcW w:w="1322" w:type="pct"/>
            <w:tcBorders>
              <w:top w:val="single" w:sz="12" w:space="0" w:color="auto"/>
              <w:left w:val="single" w:sz="4" w:space="0" w:color="auto"/>
              <w:bottom w:val="single" w:sz="4" w:space="0" w:color="auto"/>
              <w:right w:val="single" w:sz="4" w:space="0" w:color="auto"/>
            </w:tcBorders>
            <w:vAlign w:val="center"/>
          </w:tcPr>
          <w:p w:rsidR="00A2163C" w:rsidRPr="00D60994" w:rsidRDefault="00A2163C" w:rsidP="00DF11FE">
            <w:pPr>
              <w:snapToGrid w:val="0"/>
              <w:jc w:val="center"/>
              <w:rPr>
                <w:rFonts w:ascii="宋体" w:hAnsi="宋体" w:cs="宋体"/>
                <w:b/>
                <w:szCs w:val="21"/>
              </w:rPr>
            </w:pPr>
            <w:r w:rsidRPr="00D60994">
              <w:rPr>
                <w:rFonts w:ascii="宋体" w:hAnsi="宋体" w:cs="宋体" w:hint="eastAsia"/>
                <w:b/>
                <w:szCs w:val="21"/>
              </w:rPr>
              <w:t>节能、环境标志</w:t>
            </w:r>
          </w:p>
          <w:p w:rsidR="00A2163C" w:rsidRPr="00D60994" w:rsidRDefault="00A2163C" w:rsidP="00DF11FE">
            <w:pPr>
              <w:snapToGrid w:val="0"/>
              <w:jc w:val="center"/>
              <w:rPr>
                <w:rFonts w:ascii="宋体" w:hAnsi="宋体" w:cs="宋体"/>
                <w:b/>
                <w:szCs w:val="21"/>
              </w:rPr>
            </w:pPr>
            <w:r w:rsidRPr="00D60994">
              <w:rPr>
                <w:rFonts w:ascii="宋体" w:hAnsi="宋体" w:cs="宋体" w:hint="eastAsia"/>
                <w:b/>
                <w:szCs w:val="21"/>
              </w:rPr>
              <w:t>产品认证证书编号</w:t>
            </w:r>
          </w:p>
        </w:tc>
      </w:tr>
      <w:tr w:rsidR="00A2163C" w:rsidRPr="00D60994" w:rsidTr="00DF11FE">
        <w:trPr>
          <w:cantSplit/>
          <w:trHeight w:val="438"/>
        </w:trPr>
        <w:tc>
          <w:tcPr>
            <w:tcW w:w="416" w:type="pct"/>
            <w:tcBorders>
              <w:top w:val="single" w:sz="4" w:space="0" w:color="auto"/>
              <w:left w:val="single" w:sz="12"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64"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181"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322"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r>
      <w:tr w:rsidR="00A2163C" w:rsidRPr="00D60994" w:rsidTr="00DF11FE">
        <w:trPr>
          <w:cantSplit/>
          <w:trHeight w:val="438"/>
        </w:trPr>
        <w:tc>
          <w:tcPr>
            <w:tcW w:w="416" w:type="pct"/>
            <w:tcBorders>
              <w:top w:val="single" w:sz="4" w:space="0" w:color="auto"/>
              <w:left w:val="single" w:sz="12"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64"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181"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322"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r>
      <w:tr w:rsidR="00A2163C" w:rsidRPr="00D60994" w:rsidTr="00DF11FE">
        <w:trPr>
          <w:cantSplit/>
          <w:trHeight w:val="473"/>
        </w:trPr>
        <w:tc>
          <w:tcPr>
            <w:tcW w:w="416" w:type="pct"/>
            <w:tcBorders>
              <w:top w:val="single" w:sz="4" w:space="0" w:color="auto"/>
              <w:left w:val="single" w:sz="12"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64"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181"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322"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r>
      <w:tr w:rsidR="00A2163C" w:rsidRPr="00D60994" w:rsidTr="00DF11FE">
        <w:trPr>
          <w:cantSplit/>
          <w:trHeight w:val="473"/>
        </w:trPr>
        <w:tc>
          <w:tcPr>
            <w:tcW w:w="416" w:type="pct"/>
            <w:tcBorders>
              <w:top w:val="single" w:sz="4" w:space="0" w:color="auto"/>
              <w:left w:val="single" w:sz="12"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64"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181"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322"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r>
      <w:tr w:rsidR="00A2163C" w:rsidRPr="00D60994" w:rsidTr="00DF11FE">
        <w:trPr>
          <w:cantSplit/>
          <w:trHeight w:val="451"/>
        </w:trPr>
        <w:tc>
          <w:tcPr>
            <w:tcW w:w="416" w:type="pct"/>
            <w:tcBorders>
              <w:top w:val="single" w:sz="4" w:space="0" w:color="auto"/>
              <w:left w:val="single" w:sz="12"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64"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181"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322"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r>
      <w:tr w:rsidR="00A2163C" w:rsidRPr="00D60994" w:rsidTr="00DF11FE">
        <w:trPr>
          <w:cantSplit/>
          <w:trHeight w:val="451"/>
        </w:trPr>
        <w:tc>
          <w:tcPr>
            <w:tcW w:w="416" w:type="pct"/>
            <w:tcBorders>
              <w:top w:val="single" w:sz="4" w:space="0" w:color="auto"/>
              <w:left w:val="single" w:sz="12"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22"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595" w:type="pct"/>
            <w:tcBorders>
              <w:top w:val="single" w:sz="4" w:space="0" w:color="auto"/>
              <w:left w:val="single" w:sz="4" w:space="0" w:color="auto"/>
              <w:bottom w:val="single" w:sz="4"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64"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181"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322" w:type="pct"/>
            <w:tcBorders>
              <w:top w:val="single" w:sz="4" w:space="0" w:color="auto"/>
              <w:left w:val="single" w:sz="4" w:space="0" w:color="auto"/>
              <w:bottom w:val="single" w:sz="4"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r>
      <w:tr w:rsidR="00A2163C" w:rsidRPr="00D60994" w:rsidTr="00DF11FE">
        <w:trPr>
          <w:cantSplit/>
          <w:trHeight w:val="448"/>
        </w:trPr>
        <w:tc>
          <w:tcPr>
            <w:tcW w:w="416" w:type="pct"/>
            <w:tcBorders>
              <w:top w:val="single" w:sz="4" w:space="0" w:color="auto"/>
              <w:left w:val="single" w:sz="12" w:space="0" w:color="auto"/>
              <w:bottom w:val="single" w:sz="12"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22" w:type="pct"/>
            <w:tcBorders>
              <w:top w:val="single" w:sz="4" w:space="0" w:color="auto"/>
              <w:left w:val="single" w:sz="4" w:space="0" w:color="auto"/>
              <w:bottom w:val="single" w:sz="12"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18"/>
                <w:szCs w:val="18"/>
              </w:rPr>
            </w:pPr>
          </w:p>
        </w:tc>
        <w:tc>
          <w:tcPr>
            <w:tcW w:w="595" w:type="pct"/>
            <w:tcBorders>
              <w:top w:val="single" w:sz="4" w:space="0" w:color="auto"/>
              <w:left w:val="single" w:sz="4" w:space="0" w:color="auto"/>
              <w:bottom w:val="single" w:sz="12" w:space="0" w:color="auto"/>
              <w:right w:val="single" w:sz="4" w:space="0" w:color="auto"/>
            </w:tcBorders>
            <w:vAlign w:val="center"/>
          </w:tcPr>
          <w:p w:rsidR="00A2163C" w:rsidRPr="00D60994" w:rsidRDefault="00A2163C" w:rsidP="00DF11FE">
            <w:pPr>
              <w:snapToGrid w:val="0"/>
              <w:spacing w:line="400" w:lineRule="exact"/>
              <w:jc w:val="center"/>
              <w:rPr>
                <w:rFonts w:ascii="宋体" w:hAnsi="宋体" w:cs="宋体"/>
                <w:sz w:val="24"/>
              </w:rPr>
            </w:pPr>
          </w:p>
        </w:tc>
        <w:tc>
          <w:tcPr>
            <w:tcW w:w="764" w:type="pct"/>
            <w:tcBorders>
              <w:top w:val="single" w:sz="4" w:space="0" w:color="auto"/>
              <w:left w:val="single" w:sz="4" w:space="0" w:color="auto"/>
              <w:bottom w:val="single" w:sz="12"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181" w:type="pct"/>
            <w:tcBorders>
              <w:top w:val="single" w:sz="4" w:space="0" w:color="auto"/>
              <w:left w:val="single" w:sz="4" w:space="0" w:color="auto"/>
              <w:bottom w:val="single" w:sz="12"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c>
          <w:tcPr>
            <w:tcW w:w="1322" w:type="pct"/>
            <w:tcBorders>
              <w:top w:val="single" w:sz="4" w:space="0" w:color="auto"/>
              <w:left w:val="single" w:sz="4" w:space="0" w:color="auto"/>
              <w:bottom w:val="single" w:sz="12" w:space="0" w:color="auto"/>
              <w:right w:val="single" w:sz="4" w:space="0" w:color="auto"/>
            </w:tcBorders>
          </w:tcPr>
          <w:p w:rsidR="00A2163C" w:rsidRPr="00D60994" w:rsidRDefault="00A2163C" w:rsidP="00DF11FE">
            <w:pPr>
              <w:snapToGrid w:val="0"/>
              <w:spacing w:line="400" w:lineRule="exact"/>
              <w:jc w:val="center"/>
              <w:rPr>
                <w:rFonts w:ascii="宋体" w:hAnsi="宋体" w:cs="宋体"/>
                <w:sz w:val="24"/>
              </w:rPr>
            </w:pPr>
          </w:p>
        </w:tc>
      </w:tr>
    </w:tbl>
    <w:p w:rsidR="00A2163C" w:rsidRPr="00D60994" w:rsidRDefault="00A2163C" w:rsidP="00A2163C"/>
    <w:p w:rsidR="00A2163C" w:rsidRPr="00D60994" w:rsidRDefault="00A2163C" w:rsidP="00A2163C">
      <w:pPr>
        <w:adjustRightInd w:val="0"/>
        <w:spacing w:line="400" w:lineRule="exact"/>
        <w:jc w:val="left"/>
        <w:rPr>
          <w:b/>
          <w:sz w:val="36"/>
          <w:szCs w:val="36"/>
        </w:rPr>
      </w:pPr>
    </w:p>
    <w:p w:rsidR="00A2163C" w:rsidRPr="00D60994" w:rsidRDefault="00A2163C" w:rsidP="00A2163C">
      <w:pPr>
        <w:adjustRightInd w:val="0"/>
        <w:spacing w:line="400" w:lineRule="exact"/>
        <w:jc w:val="left"/>
        <w:rPr>
          <w:b/>
          <w:sz w:val="36"/>
          <w:szCs w:val="36"/>
        </w:rPr>
      </w:pPr>
    </w:p>
    <w:p w:rsidR="00A2163C" w:rsidRPr="00D60994" w:rsidRDefault="00A2163C" w:rsidP="00A2163C">
      <w:pPr>
        <w:widowControl/>
        <w:jc w:val="left"/>
      </w:pPr>
      <w:r w:rsidRPr="00D60994">
        <w:br w:type="page"/>
      </w:r>
    </w:p>
    <w:p w:rsidR="00A2163C" w:rsidRPr="00D60994" w:rsidRDefault="00A2163C" w:rsidP="00A2163C">
      <w:pPr>
        <w:pStyle w:val="Char10"/>
        <w:spacing w:beforeLines="50" w:before="156" w:afterLines="50" w:after="156" w:line="360" w:lineRule="auto"/>
        <w:jc w:val="center"/>
        <w:rPr>
          <w:rFonts w:ascii="黑体" w:eastAsia="黑体" w:hAnsi="宋体"/>
          <w:sz w:val="32"/>
          <w:szCs w:val="32"/>
        </w:rPr>
      </w:pPr>
      <w:bookmarkStart w:id="141" w:name="_Toc9365"/>
      <w:bookmarkStart w:id="142" w:name="_Toc23394"/>
      <w:r w:rsidRPr="00D60994">
        <w:rPr>
          <w:rFonts w:ascii="黑体" w:eastAsia="黑体" w:hAnsi="宋体" w:hint="eastAsia"/>
          <w:sz w:val="32"/>
          <w:szCs w:val="32"/>
        </w:rPr>
        <w:lastRenderedPageBreak/>
        <w:t>七、</w:t>
      </w:r>
      <w:bookmarkEnd w:id="141"/>
      <w:bookmarkEnd w:id="142"/>
      <w:r w:rsidRPr="00D60994">
        <w:rPr>
          <w:rFonts w:ascii="黑体" w:eastAsia="黑体" w:hAnsi="宋体" w:hint="eastAsia"/>
          <w:sz w:val="32"/>
          <w:szCs w:val="32"/>
        </w:rPr>
        <w:t>业绩及其他证明材料</w:t>
      </w:r>
    </w:p>
    <w:p w:rsidR="00A2163C" w:rsidRPr="00D60994" w:rsidRDefault="00A2163C" w:rsidP="00A2163C">
      <w:pPr>
        <w:pStyle w:val="21"/>
        <w:spacing w:line="360" w:lineRule="auto"/>
      </w:pPr>
    </w:p>
    <w:p w:rsidR="00A2163C" w:rsidRPr="00D60994" w:rsidRDefault="00A2163C" w:rsidP="00A2163C">
      <w:pPr>
        <w:spacing w:line="360" w:lineRule="auto"/>
        <w:ind w:leftChars="-67" w:left="-141" w:firstLineChars="250" w:firstLine="525"/>
        <w:rPr>
          <w:rFonts w:ascii="宋体" w:hAnsi="宋体"/>
          <w:color w:val="000000"/>
          <w:szCs w:val="21"/>
        </w:rPr>
      </w:pPr>
      <w:r w:rsidRPr="00D60994">
        <w:rPr>
          <w:rFonts w:ascii="宋体" w:hAnsi="宋体" w:hint="eastAsia"/>
          <w:color w:val="000000"/>
          <w:szCs w:val="21"/>
        </w:rPr>
        <w:t>说明：1.业绩证明材料；</w:t>
      </w:r>
    </w:p>
    <w:p w:rsidR="00A2163C" w:rsidRPr="00D60994" w:rsidRDefault="00A2163C" w:rsidP="00A2163C">
      <w:pPr>
        <w:spacing w:line="360" w:lineRule="auto"/>
        <w:ind w:leftChars="-67" w:left="-141" w:firstLineChars="550" w:firstLine="1155"/>
        <w:rPr>
          <w:rFonts w:ascii="宋体" w:hAnsi="宋体"/>
          <w:color w:val="000000"/>
          <w:szCs w:val="21"/>
        </w:rPr>
      </w:pPr>
      <w:r w:rsidRPr="00D60994">
        <w:rPr>
          <w:rFonts w:ascii="宋体" w:hAnsi="宋体"/>
          <w:color w:val="000000"/>
          <w:szCs w:val="21"/>
        </w:rPr>
        <w:t>2</w:t>
      </w:r>
      <w:r w:rsidRPr="00D60994">
        <w:rPr>
          <w:rFonts w:ascii="宋体" w:hAnsi="宋体" w:hint="eastAsia"/>
          <w:color w:val="000000"/>
          <w:szCs w:val="21"/>
        </w:rPr>
        <w:t>.其他非必备证明材料。</w:t>
      </w:r>
    </w:p>
    <w:p w:rsidR="00A2163C" w:rsidRPr="00D60994" w:rsidRDefault="00A2163C" w:rsidP="00A2163C">
      <w:pPr>
        <w:widowControl/>
        <w:jc w:val="left"/>
      </w:pPr>
      <w:r w:rsidRPr="00D60994">
        <w:br w:type="page"/>
      </w:r>
    </w:p>
    <w:p w:rsidR="00A2163C" w:rsidRPr="00D60994" w:rsidRDefault="00A2163C" w:rsidP="00A2163C">
      <w:pPr>
        <w:pStyle w:val="3"/>
        <w:spacing w:before="0" w:after="0" w:line="360" w:lineRule="auto"/>
        <w:jc w:val="center"/>
        <w:rPr>
          <w:rFonts w:ascii="黑体" w:eastAsia="黑体" w:hAnsi="黑体"/>
          <w:b w:val="0"/>
        </w:rPr>
      </w:pPr>
      <w:r w:rsidRPr="00D60994">
        <w:rPr>
          <w:rFonts w:ascii="黑体" w:eastAsia="黑体" w:hAnsi="黑体" w:hint="eastAsia"/>
          <w:b w:val="0"/>
        </w:rPr>
        <w:lastRenderedPageBreak/>
        <w:t>1.业绩证明材料</w:t>
      </w:r>
    </w:p>
    <w:p w:rsidR="00A2163C" w:rsidRPr="00D60994" w:rsidRDefault="00A2163C" w:rsidP="00A2163C">
      <w:pPr>
        <w:pStyle w:val="3"/>
        <w:spacing w:before="0" w:after="0" w:line="360" w:lineRule="auto"/>
        <w:jc w:val="center"/>
        <w:rPr>
          <w:rFonts w:ascii="宋体" w:hAnsi="宋体" w:cs="Arial"/>
          <w:bCs w:val="0"/>
          <w:color w:val="000000"/>
          <w:sz w:val="24"/>
          <w:szCs w:val="24"/>
        </w:rPr>
      </w:pPr>
      <w:r w:rsidRPr="00D60994">
        <w:rPr>
          <w:rFonts w:ascii="宋体" w:hAnsi="宋体" w:cs="Arial" w:hint="eastAsia"/>
          <w:bCs w:val="0"/>
          <w:color w:val="000000"/>
          <w:sz w:val="24"/>
          <w:szCs w:val="24"/>
        </w:rPr>
        <w:t>类似项目业绩一览表</w:t>
      </w:r>
    </w:p>
    <w:p w:rsidR="00A2163C" w:rsidRPr="00D60994" w:rsidRDefault="00A2163C" w:rsidP="00A2163C">
      <w:pPr>
        <w:pStyle w:val="3"/>
        <w:spacing w:before="0" w:after="0" w:line="360" w:lineRule="auto"/>
        <w:ind w:firstLineChars="3400" w:firstLine="7140"/>
        <w:jc w:val="left"/>
        <w:rPr>
          <w:rFonts w:ascii="黑体" w:eastAsia="黑体" w:hAnsi="宋体"/>
          <w:bCs w:val="0"/>
          <w:sz w:val="30"/>
          <w:szCs w:val="30"/>
        </w:rPr>
      </w:pPr>
      <w:r w:rsidRPr="00D60994">
        <w:rPr>
          <w:rFonts w:ascii="宋体" w:hAnsi="宋体" w:cs="Arial"/>
          <w:b w:val="0"/>
          <w:bCs w:val="0"/>
          <w:color w:val="000000"/>
          <w:sz w:val="21"/>
          <w:szCs w:val="21"/>
        </w:rPr>
        <w:t>单位：万元</w:t>
      </w:r>
      <w:r w:rsidRPr="00D60994">
        <w:rPr>
          <w:rFonts w:ascii="宋体" w:hAnsi="宋体" w:cs="Arial" w:hint="eastAsia"/>
          <w:b w:val="0"/>
          <w:bCs w:val="0"/>
          <w:color w:val="000000"/>
          <w:sz w:val="21"/>
          <w:szCs w:val="21"/>
        </w:rPr>
        <w:t xml:space="preserve">                                         </w:t>
      </w:r>
      <w:r w:rsidRPr="00D60994">
        <w:rPr>
          <w:rFonts w:ascii="宋体" w:hAnsi="宋体" w:cs="Arial"/>
          <w:b w:val="0"/>
          <w:bCs w:val="0"/>
          <w:color w:val="000000"/>
          <w:sz w:val="21"/>
          <w:szCs w:val="21"/>
        </w:rPr>
        <w:t xml:space="preserve">               </w:t>
      </w:r>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0"/>
        <w:gridCol w:w="1620"/>
        <w:gridCol w:w="1733"/>
        <w:gridCol w:w="1276"/>
        <w:gridCol w:w="1275"/>
        <w:gridCol w:w="1560"/>
        <w:gridCol w:w="904"/>
      </w:tblGrid>
      <w:tr w:rsidR="00A2163C" w:rsidRPr="00D60994" w:rsidTr="00DF11FE">
        <w:trPr>
          <w:trHeight w:val="703"/>
          <w:jc w:val="center"/>
        </w:trPr>
        <w:tc>
          <w:tcPr>
            <w:tcW w:w="900" w:type="dxa"/>
            <w:vAlign w:val="center"/>
          </w:tcPr>
          <w:p w:rsidR="00A2163C" w:rsidRPr="00D60994" w:rsidRDefault="00A2163C" w:rsidP="00DF11FE">
            <w:pPr>
              <w:jc w:val="center"/>
              <w:rPr>
                <w:rFonts w:ascii="宋体" w:hAnsi="宋体"/>
                <w:b/>
                <w:szCs w:val="21"/>
              </w:rPr>
            </w:pPr>
            <w:r w:rsidRPr="00D60994">
              <w:rPr>
                <w:rFonts w:ascii="宋体" w:hAnsi="宋体" w:hint="eastAsia"/>
                <w:b/>
                <w:szCs w:val="21"/>
              </w:rPr>
              <w:t>年份</w:t>
            </w:r>
          </w:p>
        </w:tc>
        <w:tc>
          <w:tcPr>
            <w:tcW w:w="1620" w:type="dxa"/>
            <w:vAlign w:val="center"/>
          </w:tcPr>
          <w:p w:rsidR="00A2163C" w:rsidRPr="00D60994" w:rsidRDefault="00A2163C" w:rsidP="00DF11FE">
            <w:pPr>
              <w:jc w:val="center"/>
              <w:rPr>
                <w:rFonts w:ascii="宋体" w:hAnsi="宋体"/>
                <w:b/>
                <w:szCs w:val="21"/>
              </w:rPr>
            </w:pPr>
            <w:r w:rsidRPr="00D60994">
              <w:rPr>
                <w:rFonts w:ascii="宋体" w:hAnsi="宋体" w:hint="eastAsia"/>
                <w:b/>
                <w:szCs w:val="21"/>
              </w:rPr>
              <w:t>用户名称</w:t>
            </w:r>
          </w:p>
        </w:tc>
        <w:tc>
          <w:tcPr>
            <w:tcW w:w="1733" w:type="dxa"/>
            <w:vAlign w:val="center"/>
          </w:tcPr>
          <w:p w:rsidR="00A2163C" w:rsidRPr="00D60994" w:rsidRDefault="00A2163C" w:rsidP="00DF11FE">
            <w:pPr>
              <w:jc w:val="center"/>
              <w:rPr>
                <w:rFonts w:ascii="宋体" w:hAnsi="宋体"/>
                <w:b/>
                <w:szCs w:val="21"/>
              </w:rPr>
            </w:pPr>
            <w:r w:rsidRPr="00D60994">
              <w:rPr>
                <w:rFonts w:ascii="宋体" w:hAnsi="宋体" w:hint="eastAsia"/>
                <w:b/>
                <w:szCs w:val="21"/>
              </w:rPr>
              <w:t>项目名称</w:t>
            </w:r>
          </w:p>
        </w:tc>
        <w:tc>
          <w:tcPr>
            <w:tcW w:w="1276" w:type="dxa"/>
            <w:vAlign w:val="center"/>
          </w:tcPr>
          <w:p w:rsidR="00A2163C" w:rsidRPr="00D60994" w:rsidRDefault="00A2163C" w:rsidP="00DF11FE">
            <w:pPr>
              <w:jc w:val="center"/>
              <w:rPr>
                <w:rFonts w:ascii="宋体" w:hAnsi="宋体"/>
                <w:b/>
                <w:szCs w:val="21"/>
              </w:rPr>
            </w:pPr>
            <w:r w:rsidRPr="00D60994">
              <w:rPr>
                <w:rFonts w:ascii="宋体" w:hAnsi="宋体" w:hint="eastAsia"/>
                <w:b/>
                <w:szCs w:val="21"/>
              </w:rPr>
              <w:t>合同金额</w:t>
            </w:r>
          </w:p>
        </w:tc>
        <w:tc>
          <w:tcPr>
            <w:tcW w:w="1275" w:type="dxa"/>
            <w:vAlign w:val="center"/>
          </w:tcPr>
          <w:p w:rsidR="00A2163C" w:rsidRPr="00D60994" w:rsidRDefault="00A2163C" w:rsidP="00DF11FE">
            <w:pPr>
              <w:jc w:val="center"/>
              <w:rPr>
                <w:rFonts w:ascii="宋体" w:hAnsi="宋体"/>
                <w:b/>
                <w:szCs w:val="21"/>
              </w:rPr>
            </w:pPr>
            <w:r w:rsidRPr="00D60994">
              <w:rPr>
                <w:rFonts w:ascii="宋体" w:hAnsi="宋体" w:hint="eastAsia"/>
                <w:b/>
                <w:szCs w:val="21"/>
              </w:rPr>
              <w:t>完成时间</w:t>
            </w:r>
          </w:p>
        </w:tc>
        <w:tc>
          <w:tcPr>
            <w:tcW w:w="1560" w:type="dxa"/>
            <w:vAlign w:val="center"/>
          </w:tcPr>
          <w:p w:rsidR="00A2163C" w:rsidRPr="00D60994" w:rsidRDefault="00A2163C" w:rsidP="00DF11FE">
            <w:pPr>
              <w:jc w:val="center"/>
              <w:rPr>
                <w:rFonts w:ascii="宋体" w:hAnsi="宋体"/>
                <w:b/>
                <w:szCs w:val="21"/>
              </w:rPr>
            </w:pPr>
            <w:r w:rsidRPr="00D60994">
              <w:rPr>
                <w:rFonts w:ascii="宋体" w:hAnsi="宋体" w:hint="eastAsia"/>
                <w:b/>
                <w:color w:val="000000"/>
                <w:szCs w:val="21"/>
              </w:rPr>
              <w:t>完成质量</w:t>
            </w:r>
          </w:p>
        </w:tc>
        <w:tc>
          <w:tcPr>
            <w:tcW w:w="904" w:type="dxa"/>
            <w:vAlign w:val="center"/>
          </w:tcPr>
          <w:p w:rsidR="00A2163C" w:rsidRPr="00D60994" w:rsidRDefault="00A2163C" w:rsidP="00DF11FE">
            <w:pPr>
              <w:jc w:val="center"/>
              <w:rPr>
                <w:rFonts w:ascii="宋体" w:hAnsi="宋体"/>
                <w:b/>
                <w:szCs w:val="21"/>
              </w:rPr>
            </w:pPr>
            <w:r w:rsidRPr="00D60994">
              <w:rPr>
                <w:rFonts w:ascii="宋体" w:hAnsi="宋体" w:hint="eastAsia"/>
                <w:b/>
                <w:szCs w:val="21"/>
              </w:rPr>
              <w:t>备注</w:t>
            </w: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19"/>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19"/>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54"/>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19"/>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519"/>
          <w:jc w:val="center"/>
        </w:trPr>
        <w:tc>
          <w:tcPr>
            <w:tcW w:w="900" w:type="dxa"/>
          </w:tcPr>
          <w:p w:rsidR="00A2163C" w:rsidRPr="00D60994" w:rsidRDefault="00A2163C" w:rsidP="00DF11FE">
            <w:pPr>
              <w:rPr>
                <w:sz w:val="24"/>
              </w:rPr>
            </w:pPr>
          </w:p>
        </w:tc>
        <w:tc>
          <w:tcPr>
            <w:tcW w:w="1620" w:type="dxa"/>
          </w:tcPr>
          <w:p w:rsidR="00A2163C" w:rsidRPr="00D60994" w:rsidRDefault="00A2163C" w:rsidP="00DF11FE">
            <w:pPr>
              <w:rPr>
                <w:sz w:val="24"/>
              </w:rPr>
            </w:pPr>
          </w:p>
        </w:tc>
        <w:tc>
          <w:tcPr>
            <w:tcW w:w="1733" w:type="dxa"/>
          </w:tcPr>
          <w:p w:rsidR="00A2163C" w:rsidRPr="00D60994" w:rsidRDefault="00A2163C" w:rsidP="00DF11FE">
            <w:pPr>
              <w:rPr>
                <w:sz w:val="24"/>
              </w:rPr>
            </w:pPr>
          </w:p>
        </w:tc>
        <w:tc>
          <w:tcPr>
            <w:tcW w:w="1276" w:type="dxa"/>
          </w:tcPr>
          <w:p w:rsidR="00A2163C" w:rsidRPr="00D60994" w:rsidRDefault="00A2163C" w:rsidP="00DF11FE">
            <w:pPr>
              <w:rPr>
                <w:sz w:val="24"/>
              </w:rPr>
            </w:pPr>
          </w:p>
        </w:tc>
        <w:tc>
          <w:tcPr>
            <w:tcW w:w="1275" w:type="dxa"/>
          </w:tcPr>
          <w:p w:rsidR="00A2163C" w:rsidRPr="00D60994" w:rsidRDefault="00A2163C" w:rsidP="00DF11FE">
            <w:pPr>
              <w:rPr>
                <w:sz w:val="24"/>
              </w:rPr>
            </w:pPr>
          </w:p>
        </w:tc>
        <w:tc>
          <w:tcPr>
            <w:tcW w:w="1560" w:type="dxa"/>
          </w:tcPr>
          <w:p w:rsidR="00A2163C" w:rsidRPr="00D60994" w:rsidRDefault="00A2163C" w:rsidP="00DF11FE">
            <w:pPr>
              <w:rPr>
                <w:sz w:val="24"/>
              </w:rPr>
            </w:pPr>
          </w:p>
        </w:tc>
        <w:tc>
          <w:tcPr>
            <w:tcW w:w="904" w:type="dxa"/>
          </w:tcPr>
          <w:p w:rsidR="00A2163C" w:rsidRPr="00D60994" w:rsidRDefault="00A2163C" w:rsidP="00DF11FE">
            <w:pPr>
              <w:rPr>
                <w:sz w:val="24"/>
              </w:rPr>
            </w:pPr>
          </w:p>
        </w:tc>
      </w:tr>
      <w:tr w:rsidR="00A2163C" w:rsidRPr="00D60994" w:rsidTr="00DF11FE">
        <w:trPr>
          <w:trHeight w:val="876"/>
          <w:jc w:val="center"/>
        </w:trPr>
        <w:tc>
          <w:tcPr>
            <w:tcW w:w="900" w:type="dxa"/>
            <w:vAlign w:val="center"/>
          </w:tcPr>
          <w:p w:rsidR="00A2163C" w:rsidRPr="00D60994" w:rsidRDefault="00A2163C" w:rsidP="00DF11FE">
            <w:pPr>
              <w:jc w:val="center"/>
              <w:rPr>
                <w:rFonts w:ascii="宋体" w:hAnsi="宋体"/>
                <w:b/>
                <w:szCs w:val="21"/>
              </w:rPr>
            </w:pPr>
            <w:r w:rsidRPr="00D60994">
              <w:rPr>
                <w:rFonts w:ascii="宋体" w:hAnsi="宋体" w:hint="eastAsia"/>
                <w:b/>
                <w:szCs w:val="21"/>
              </w:rPr>
              <w:t>说明</w:t>
            </w:r>
          </w:p>
        </w:tc>
        <w:tc>
          <w:tcPr>
            <w:tcW w:w="8368" w:type="dxa"/>
            <w:gridSpan w:val="6"/>
            <w:vAlign w:val="center"/>
          </w:tcPr>
          <w:p w:rsidR="00A2163C" w:rsidRPr="00D60994" w:rsidRDefault="00A2163C" w:rsidP="00DF11FE">
            <w:pPr>
              <w:autoSpaceDE w:val="0"/>
              <w:autoSpaceDN w:val="0"/>
              <w:rPr>
                <w:rFonts w:ascii="楷体" w:eastAsia="楷体" w:hAnsi="楷体"/>
                <w:bCs/>
                <w:szCs w:val="21"/>
              </w:rPr>
            </w:pPr>
            <w:r w:rsidRPr="00D60994">
              <w:rPr>
                <w:rFonts w:ascii="楷体" w:eastAsia="楷体" w:hAnsi="楷体" w:cs="宋体" w:hint="eastAsia"/>
                <w:color w:val="000000" w:themeColor="text1"/>
                <w:kern w:val="0"/>
                <w:lang w:val="zh-CN"/>
              </w:rPr>
              <w:t>1</w:t>
            </w:r>
            <w:r w:rsidRPr="00D60994">
              <w:rPr>
                <w:rFonts w:ascii="楷体" w:eastAsia="楷体" w:hAnsi="楷体" w:cs="宋体"/>
                <w:color w:val="000000" w:themeColor="text1"/>
                <w:kern w:val="0"/>
                <w:lang w:val="zh-CN"/>
              </w:rPr>
              <w:t>.</w:t>
            </w:r>
            <w:r w:rsidRPr="00D60994">
              <w:rPr>
                <w:rFonts w:ascii="楷体" w:eastAsia="楷体" w:hAnsi="楷体" w:cs="宋体" w:hint="eastAsia"/>
                <w:color w:val="000000" w:themeColor="text1"/>
                <w:kern w:val="0"/>
                <w:lang w:val="zh-CN"/>
              </w:rPr>
              <w:t>类似业绩是指与采购项目在服务或类型、使用功能等方面相同或相近的项目；2</w:t>
            </w:r>
            <w:r w:rsidRPr="00D60994">
              <w:rPr>
                <w:rFonts w:ascii="楷体" w:eastAsia="楷体" w:hAnsi="楷体" w:cs="宋体"/>
                <w:color w:val="000000" w:themeColor="text1"/>
                <w:kern w:val="0"/>
                <w:lang w:val="zh-CN"/>
              </w:rPr>
              <w:t>.</w:t>
            </w:r>
            <w:r w:rsidRPr="00D60994">
              <w:rPr>
                <w:rFonts w:ascii="楷体" w:eastAsia="楷体" w:hAnsi="楷体" w:cs="宋体" w:hint="eastAsia"/>
                <w:color w:val="000000" w:themeColor="text1"/>
                <w:kern w:val="0"/>
                <w:lang w:val="zh-CN"/>
              </w:rPr>
              <w:t>提供合同复印件，“合同标的”“日期”“签字盖章”等信息应在合同复印件中有体现；3</w:t>
            </w:r>
            <w:r w:rsidRPr="00D60994">
              <w:rPr>
                <w:rFonts w:ascii="楷体" w:eastAsia="楷体" w:hAnsi="楷体" w:cs="宋体"/>
                <w:color w:val="000000" w:themeColor="text1"/>
                <w:kern w:val="0"/>
                <w:lang w:val="zh-CN"/>
              </w:rPr>
              <w:t>.未按要求提供类似业绩证明材料或提供的</w:t>
            </w:r>
            <w:r w:rsidRPr="00D60994">
              <w:rPr>
                <w:rFonts w:ascii="楷体" w:eastAsia="楷体" w:hAnsi="楷体" w:cs="宋体" w:hint="eastAsia"/>
                <w:color w:val="000000" w:themeColor="text1"/>
                <w:kern w:val="0"/>
                <w:lang w:val="zh-CN"/>
              </w:rPr>
              <w:t>证明</w:t>
            </w:r>
            <w:r w:rsidRPr="00D60994">
              <w:rPr>
                <w:rFonts w:ascii="楷体" w:eastAsia="楷体" w:hAnsi="楷体" w:cs="宋体"/>
                <w:color w:val="000000" w:themeColor="text1"/>
                <w:kern w:val="0"/>
                <w:lang w:val="zh-CN"/>
              </w:rPr>
              <w:t>材料不符合要求，</w:t>
            </w:r>
            <w:r w:rsidRPr="00D60994">
              <w:rPr>
                <w:rFonts w:ascii="楷体" w:eastAsia="楷体" w:hAnsi="楷体" w:cs="宋体" w:hint="eastAsia"/>
                <w:color w:val="000000" w:themeColor="text1"/>
                <w:kern w:val="0"/>
                <w:lang w:val="zh-CN"/>
              </w:rPr>
              <w:t>评审时不予加分。</w:t>
            </w:r>
          </w:p>
        </w:tc>
      </w:tr>
    </w:tbl>
    <w:p w:rsidR="00A2163C" w:rsidRPr="00D60994" w:rsidRDefault="00A2163C" w:rsidP="00A2163C">
      <w:pPr>
        <w:pStyle w:val="a3"/>
      </w:pPr>
    </w:p>
    <w:p w:rsidR="00A2163C" w:rsidRPr="00D60994" w:rsidRDefault="00A2163C" w:rsidP="00A2163C">
      <w:pPr>
        <w:widowControl/>
        <w:jc w:val="left"/>
        <w:rPr>
          <w:rFonts w:asciiTheme="minorEastAsia" w:eastAsiaTheme="minorEastAsia" w:hAnsiTheme="minorEastAsia"/>
          <w:b/>
          <w:bCs/>
          <w:sz w:val="32"/>
          <w:szCs w:val="32"/>
        </w:rPr>
      </w:pPr>
      <w:r w:rsidRPr="00D60994">
        <w:rPr>
          <w:rFonts w:asciiTheme="minorEastAsia" w:eastAsiaTheme="minorEastAsia" w:hAnsiTheme="minorEastAsia"/>
        </w:rPr>
        <w:br w:type="page"/>
      </w:r>
    </w:p>
    <w:p w:rsidR="00A2163C" w:rsidRPr="00D60994" w:rsidRDefault="00A2163C" w:rsidP="00A2163C">
      <w:pPr>
        <w:pStyle w:val="3"/>
        <w:spacing w:before="0" w:afterLines="50" w:after="156" w:line="360" w:lineRule="auto"/>
        <w:jc w:val="center"/>
        <w:rPr>
          <w:rFonts w:asciiTheme="minorEastAsia" w:eastAsiaTheme="minorEastAsia" w:hAnsiTheme="minorEastAsia"/>
          <w:sz w:val="30"/>
          <w:szCs w:val="30"/>
        </w:rPr>
      </w:pPr>
      <w:r w:rsidRPr="00D60994">
        <w:rPr>
          <w:rFonts w:asciiTheme="minorEastAsia" w:eastAsiaTheme="minorEastAsia" w:hAnsiTheme="minorEastAsia" w:hint="eastAsia"/>
          <w:sz w:val="30"/>
          <w:szCs w:val="30"/>
        </w:rPr>
        <w:lastRenderedPageBreak/>
        <w:t>2. 其他非必备证明材料</w:t>
      </w:r>
    </w:p>
    <w:p w:rsidR="00A2163C" w:rsidRPr="00D60994" w:rsidRDefault="00A2163C" w:rsidP="00A2163C">
      <w:pPr>
        <w:adjustRightInd w:val="0"/>
        <w:spacing w:line="400" w:lineRule="exact"/>
        <w:jc w:val="center"/>
        <w:rPr>
          <w:rFonts w:ascii="宋体" w:hAnsi="宋体"/>
          <w:b/>
          <w:bCs/>
          <w:sz w:val="36"/>
          <w:szCs w:val="36"/>
        </w:rPr>
      </w:pPr>
    </w:p>
    <w:p w:rsidR="00A2163C" w:rsidRPr="00D60994" w:rsidRDefault="00A2163C" w:rsidP="00A2163C">
      <w:pPr>
        <w:pStyle w:val="a8"/>
        <w:adjustRightInd w:val="0"/>
        <w:snapToGrid w:val="0"/>
        <w:spacing w:line="360" w:lineRule="auto"/>
        <w:rPr>
          <w:rFonts w:hAnsi="宋体"/>
        </w:rPr>
      </w:pPr>
    </w:p>
    <w:p w:rsidR="00A2163C" w:rsidRPr="00D60994" w:rsidRDefault="00A2163C" w:rsidP="0058228E">
      <w:pPr>
        <w:pStyle w:val="a8"/>
        <w:adjustRightInd w:val="0"/>
        <w:snapToGrid w:val="0"/>
        <w:spacing w:line="360" w:lineRule="auto"/>
        <w:ind w:firstLineChars="250" w:firstLine="525"/>
        <w:rPr>
          <w:rFonts w:hAnsi="宋体"/>
          <w:bCs/>
          <w:color w:val="000000" w:themeColor="text1"/>
        </w:rPr>
      </w:pPr>
      <w:r w:rsidRPr="00D60994">
        <w:rPr>
          <w:rFonts w:hAnsi="宋体" w:hint="eastAsia"/>
          <w:color w:val="000000"/>
        </w:rPr>
        <w:t>说明：其他证明材料包括但不限于质量管理体系认证证书、环境管理体系认证证书等</w:t>
      </w:r>
      <w:r w:rsidRPr="00D60994">
        <w:rPr>
          <w:rFonts w:hAnsi="宋体" w:hint="eastAsia"/>
        </w:rPr>
        <w:t>荣誉或信誉认证证书，</w:t>
      </w:r>
      <w:r w:rsidRPr="00D60994">
        <w:rPr>
          <w:rFonts w:hAnsi="宋体" w:hint="eastAsia"/>
          <w:color w:val="000000"/>
        </w:rPr>
        <w:t>非必备证明材料，有需要时仅作为评审参考</w:t>
      </w:r>
      <w:r w:rsidR="0058228E" w:rsidRPr="00D60994">
        <w:rPr>
          <w:rFonts w:hAnsi="宋体" w:hint="eastAsia"/>
          <w:color w:val="000000" w:themeColor="text1"/>
        </w:rPr>
        <w:t>；</w:t>
      </w:r>
    </w:p>
    <w:p w:rsidR="00A2163C" w:rsidRPr="00D60994" w:rsidRDefault="00A2163C" w:rsidP="00A2163C">
      <w:pPr>
        <w:widowControl/>
        <w:jc w:val="left"/>
      </w:pPr>
      <w:r w:rsidRPr="00D60994">
        <w:br w:type="page"/>
      </w:r>
    </w:p>
    <w:p w:rsidR="00A2163C" w:rsidRPr="00D60994" w:rsidRDefault="00A2163C" w:rsidP="00A2163C">
      <w:pPr>
        <w:pStyle w:val="Char10"/>
        <w:spacing w:beforeLines="50" w:before="156" w:afterLines="50" w:after="156" w:line="360" w:lineRule="auto"/>
        <w:jc w:val="center"/>
        <w:rPr>
          <w:rFonts w:ascii="黑体" w:eastAsia="黑体" w:hAnsi="宋体"/>
          <w:sz w:val="32"/>
          <w:szCs w:val="32"/>
        </w:rPr>
      </w:pPr>
      <w:r w:rsidRPr="00D60994">
        <w:rPr>
          <w:rFonts w:ascii="黑体" w:eastAsia="黑体" w:hAnsi="宋体" w:hint="eastAsia"/>
          <w:sz w:val="32"/>
          <w:szCs w:val="32"/>
        </w:rPr>
        <w:lastRenderedPageBreak/>
        <w:t>八</w:t>
      </w:r>
      <w:r w:rsidRPr="00D60994">
        <w:rPr>
          <w:rFonts w:ascii="黑体" w:eastAsia="黑体" w:hAnsi="宋体"/>
          <w:sz w:val="32"/>
          <w:szCs w:val="32"/>
        </w:rPr>
        <w:t>、</w:t>
      </w:r>
      <w:r w:rsidRPr="00D60994">
        <w:rPr>
          <w:rFonts w:ascii="黑体" w:eastAsia="黑体" w:hAnsi="宋体" w:hint="eastAsia"/>
          <w:sz w:val="32"/>
          <w:szCs w:val="32"/>
        </w:rPr>
        <w:t>售后服务文件</w:t>
      </w:r>
    </w:p>
    <w:p w:rsidR="00A2163C" w:rsidRPr="00D60994" w:rsidRDefault="00A2163C" w:rsidP="00A2163C">
      <w:pPr>
        <w:spacing w:line="360" w:lineRule="auto"/>
        <w:ind w:firstLineChars="200" w:firstLine="420"/>
        <w:rPr>
          <w:rFonts w:ascii="宋体" w:hAnsi="宋体"/>
        </w:rPr>
      </w:pPr>
      <w:r w:rsidRPr="00D60994">
        <w:rPr>
          <w:rFonts w:ascii="宋体" w:hAnsi="宋体" w:hint="eastAsia"/>
        </w:rPr>
        <w:t>1.依据服务特性和需求，磋商文件中如对售后服务有要求，供应商可按磋商文件要求自拟售后服务方案和培训计划。</w:t>
      </w:r>
    </w:p>
    <w:p w:rsidR="00A2163C" w:rsidRPr="00D60994" w:rsidRDefault="00A2163C" w:rsidP="00A2163C">
      <w:pPr>
        <w:spacing w:line="360" w:lineRule="auto"/>
        <w:ind w:firstLineChars="200" w:firstLine="420"/>
        <w:rPr>
          <w:rFonts w:ascii="宋体" w:hAnsi="宋体"/>
        </w:rPr>
      </w:pPr>
      <w:r w:rsidRPr="00D60994">
        <w:rPr>
          <w:rFonts w:ascii="宋体" w:hAnsi="宋体" w:hint="eastAsia"/>
        </w:rPr>
        <w:t>2. 供应商应提供在陕西省境内的售后服务中心证明材料或与合作方的协议书，这些服务中心和特约维修服务点的名称、地址、电话、联系人应在磋商文件中一一列出（参考样式如下）。</w:t>
      </w:r>
    </w:p>
    <w:p w:rsidR="00A2163C" w:rsidRPr="00D60994" w:rsidRDefault="00A2163C" w:rsidP="00A2163C">
      <w:pPr>
        <w:spacing w:line="360" w:lineRule="auto"/>
        <w:jc w:val="center"/>
        <w:rPr>
          <w:rFonts w:ascii="宋体" w:hAnsi="宋体"/>
          <w:b/>
          <w:sz w:val="36"/>
          <w:szCs w:val="36"/>
        </w:rPr>
      </w:pPr>
      <w:r w:rsidRPr="00D60994">
        <w:rPr>
          <w:rFonts w:ascii="宋体" w:hAnsi="宋体" w:hint="eastAsia"/>
          <w:b/>
          <w:sz w:val="36"/>
          <w:szCs w:val="36"/>
        </w:rPr>
        <w:t>售后服务点联系表</w:t>
      </w:r>
    </w:p>
    <w:tbl>
      <w:tblPr>
        <w:tblW w:w="88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34"/>
        <w:gridCol w:w="1080"/>
        <w:gridCol w:w="1260"/>
        <w:gridCol w:w="1516"/>
        <w:gridCol w:w="2548"/>
      </w:tblGrid>
      <w:tr w:rsidR="00A2163C" w:rsidRPr="00D60994" w:rsidTr="00DF11FE">
        <w:trPr>
          <w:trHeight w:val="639"/>
          <w:jc w:val="center"/>
        </w:trPr>
        <w:tc>
          <w:tcPr>
            <w:tcW w:w="2434" w:type="dxa"/>
            <w:vAlign w:val="center"/>
          </w:tcPr>
          <w:p w:rsidR="00A2163C" w:rsidRPr="00D60994" w:rsidRDefault="00A2163C" w:rsidP="00DF11FE">
            <w:pPr>
              <w:spacing w:line="480" w:lineRule="exact"/>
              <w:jc w:val="center"/>
              <w:rPr>
                <w:rFonts w:ascii="宋体" w:hAnsi="宋体"/>
                <w:b/>
              </w:rPr>
            </w:pPr>
            <w:r w:rsidRPr="00D60994">
              <w:rPr>
                <w:rFonts w:ascii="宋体" w:hAnsi="宋体" w:hint="eastAsia"/>
                <w:b/>
              </w:rPr>
              <w:t>服务机构名称</w:t>
            </w:r>
          </w:p>
        </w:tc>
        <w:tc>
          <w:tcPr>
            <w:tcW w:w="1080" w:type="dxa"/>
            <w:vAlign w:val="center"/>
          </w:tcPr>
          <w:p w:rsidR="00A2163C" w:rsidRPr="00D60994" w:rsidRDefault="00A2163C" w:rsidP="00DF11FE">
            <w:pPr>
              <w:spacing w:line="480" w:lineRule="exact"/>
              <w:jc w:val="center"/>
              <w:rPr>
                <w:rFonts w:ascii="宋体" w:hAnsi="宋体"/>
                <w:b/>
              </w:rPr>
            </w:pPr>
            <w:r w:rsidRPr="00D60994">
              <w:rPr>
                <w:rFonts w:ascii="宋体" w:hAnsi="宋体" w:hint="eastAsia"/>
                <w:b/>
              </w:rPr>
              <w:t>所在地</w:t>
            </w:r>
          </w:p>
        </w:tc>
        <w:tc>
          <w:tcPr>
            <w:tcW w:w="1260" w:type="dxa"/>
            <w:vAlign w:val="center"/>
          </w:tcPr>
          <w:p w:rsidR="00A2163C" w:rsidRPr="00D60994" w:rsidRDefault="00A2163C" w:rsidP="00DF11FE">
            <w:pPr>
              <w:spacing w:line="480" w:lineRule="exact"/>
              <w:jc w:val="center"/>
              <w:rPr>
                <w:rFonts w:ascii="宋体" w:hAnsi="宋体"/>
                <w:b/>
              </w:rPr>
            </w:pPr>
            <w:r w:rsidRPr="00D60994">
              <w:rPr>
                <w:rFonts w:ascii="宋体" w:hAnsi="宋体" w:hint="eastAsia"/>
                <w:b/>
              </w:rPr>
              <w:t>联系人</w:t>
            </w:r>
          </w:p>
        </w:tc>
        <w:tc>
          <w:tcPr>
            <w:tcW w:w="1516" w:type="dxa"/>
            <w:vAlign w:val="center"/>
          </w:tcPr>
          <w:p w:rsidR="00A2163C" w:rsidRPr="00D60994" w:rsidRDefault="00A2163C" w:rsidP="00DF11FE">
            <w:pPr>
              <w:spacing w:line="480" w:lineRule="exact"/>
              <w:jc w:val="center"/>
              <w:rPr>
                <w:rFonts w:ascii="宋体" w:hAnsi="宋体"/>
                <w:b/>
              </w:rPr>
            </w:pPr>
            <w:r w:rsidRPr="00D60994">
              <w:rPr>
                <w:rFonts w:ascii="宋体" w:hAnsi="宋体" w:hint="eastAsia"/>
                <w:b/>
              </w:rPr>
              <w:t>联系电话</w:t>
            </w:r>
          </w:p>
        </w:tc>
        <w:tc>
          <w:tcPr>
            <w:tcW w:w="2548" w:type="dxa"/>
            <w:vAlign w:val="center"/>
          </w:tcPr>
          <w:p w:rsidR="00A2163C" w:rsidRPr="00D60994" w:rsidRDefault="00A2163C" w:rsidP="00DF11FE">
            <w:pPr>
              <w:spacing w:line="480" w:lineRule="exact"/>
              <w:jc w:val="center"/>
              <w:rPr>
                <w:rFonts w:ascii="宋体" w:hAnsi="宋体"/>
                <w:b/>
              </w:rPr>
            </w:pPr>
            <w:r w:rsidRPr="00D60994">
              <w:rPr>
                <w:rFonts w:ascii="宋体" w:hAnsi="宋体" w:hint="eastAsia"/>
                <w:b/>
              </w:rPr>
              <w:t>地 址</w:t>
            </w:r>
          </w:p>
        </w:tc>
      </w:tr>
      <w:tr w:rsidR="00A2163C" w:rsidRPr="00D60994" w:rsidTr="00DF11FE">
        <w:trPr>
          <w:trHeight w:val="466"/>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66"/>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2434" w:type="dxa"/>
            <w:vAlign w:val="center"/>
          </w:tcPr>
          <w:p w:rsidR="00A2163C" w:rsidRPr="00D60994" w:rsidRDefault="00A2163C" w:rsidP="00DF11FE">
            <w:pPr>
              <w:spacing w:line="480" w:lineRule="exact"/>
              <w:jc w:val="center"/>
              <w:rPr>
                <w:rFonts w:ascii="宋体" w:hAnsi="宋体"/>
              </w:rPr>
            </w:pPr>
          </w:p>
        </w:tc>
        <w:tc>
          <w:tcPr>
            <w:tcW w:w="1080" w:type="dxa"/>
            <w:vAlign w:val="center"/>
          </w:tcPr>
          <w:p w:rsidR="00A2163C" w:rsidRPr="00D60994" w:rsidRDefault="00A2163C" w:rsidP="00DF11FE">
            <w:pPr>
              <w:spacing w:line="480" w:lineRule="exact"/>
              <w:jc w:val="center"/>
              <w:rPr>
                <w:rFonts w:ascii="宋体" w:hAnsi="宋体"/>
              </w:rPr>
            </w:pPr>
          </w:p>
        </w:tc>
        <w:tc>
          <w:tcPr>
            <w:tcW w:w="1260" w:type="dxa"/>
            <w:vAlign w:val="center"/>
          </w:tcPr>
          <w:p w:rsidR="00A2163C" w:rsidRPr="00D60994" w:rsidRDefault="00A2163C" w:rsidP="00DF11FE">
            <w:pPr>
              <w:spacing w:line="480" w:lineRule="exact"/>
              <w:jc w:val="center"/>
              <w:rPr>
                <w:rFonts w:ascii="宋体" w:hAnsi="宋体"/>
              </w:rPr>
            </w:pPr>
          </w:p>
        </w:tc>
        <w:tc>
          <w:tcPr>
            <w:tcW w:w="1516" w:type="dxa"/>
            <w:vAlign w:val="center"/>
          </w:tcPr>
          <w:p w:rsidR="00A2163C" w:rsidRPr="00D60994" w:rsidRDefault="00A2163C" w:rsidP="00DF11FE">
            <w:pPr>
              <w:spacing w:line="480" w:lineRule="exact"/>
              <w:jc w:val="center"/>
              <w:rPr>
                <w:rFonts w:ascii="宋体" w:hAnsi="宋体"/>
              </w:rPr>
            </w:pPr>
          </w:p>
        </w:tc>
        <w:tc>
          <w:tcPr>
            <w:tcW w:w="2548" w:type="dxa"/>
            <w:vAlign w:val="center"/>
          </w:tcPr>
          <w:p w:rsidR="00A2163C" w:rsidRPr="00D60994" w:rsidRDefault="00A2163C" w:rsidP="00DF11FE">
            <w:pPr>
              <w:spacing w:line="480" w:lineRule="exact"/>
              <w:jc w:val="center"/>
              <w:rPr>
                <w:rFonts w:ascii="宋体" w:hAnsi="宋体"/>
              </w:rPr>
            </w:pPr>
          </w:p>
        </w:tc>
      </w:tr>
      <w:tr w:rsidR="00A2163C" w:rsidRPr="00D60994" w:rsidTr="00DF11FE">
        <w:trPr>
          <w:trHeight w:val="445"/>
          <w:jc w:val="center"/>
        </w:trPr>
        <w:tc>
          <w:tcPr>
            <w:tcW w:w="8838" w:type="dxa"/>
            <w:gridSpan w:val="5"/>
            <w:vAlign w:val="center"/>
          </w:tcPr>
          <w:p w:rsidR="00A2163C" w:rsidRPr="00D60994" w:rsidRDefault="00A2163C" w:rsidP="00DF11FE">
            <w:pPr>
              <w:spacing w:beforeLines="100" w:before="312" w:line="360" w:lineRule="auto"/>
              <w:rPr>
                <w:rFonts w:ascii="楷体" w:eastAsia="楷体" w:hAnsi="楷体"/>
                <w:bCs/>
                <w:iCs/>
              </w:rPr>
            </w:pPr>
            <w:r w:rsidRPr="00D60994">
              <w:rPr>
                <w:rFonts w:ascii="楷体" w:eastAsia="楷体" w:hAnsi="楷体" w:hint="eastAsia"/>
                <w:bCs/>
                <w:iCs/>
              </w:rPr>
              <w:t>注：采购人将核实成交供应商承诺的售后服务机构，如果不属实，则从扣除合同总额的2％作为违约处罚。</w:t>
            </w:r>
          </w:p>
        </w:tc>
      </w:tr>
    </w:tbl>
    <w:p w:rsidR="00A2163C" w:rsidRPr="00D60994" w:rsidRDefault="00A2163C" w:rsidP="00A2163C">
      <w:pPr>
        <w:pStyle w:val="ad"/>
        <w:ind w:firstLineChars="0" w:firstLine="0"/>
      </w:pPr>
    </w:p>
    <w:p w:rsidR="00A2163C" w:rsidRPr="00D60994" w:rsidRDefault="00A2163C" w:rsidP="00A2163C">
      <w:pPr>
        <w:pStyle w:val="a5"/>
      </w:pPr>
    </w:p>
    <w:p w:rsidR="00A2163C" w:rsidRPr="00D60994" w:rsidRDefault="00A2163C" w:rsidP="00A2163C">
      <w:pPr>
        <w:widowControl/>
        <w:jc w:val="left"/>
        <w:rPr>
          <w:rFonts w:ascii="宋体" w:hAnsi="宋体"/>
          <w:szCs w:val="21"/>
        </w:rPr>
      </w:pPr>
      <w:r w:rsidRPr="00D60994">
        <w:rPr>
          <w:rFonts w:ascii="宋体" w:hAnsi="宋体"/>
          <w:szCs w:val="21"/>
        </w:rPr>
        <w:br w:type="page"/>
      </w:r>
    </w:p>
    <w:p w:rsidR="00A2163C" w:rsidRPr="00D60994" w:rsidRDefault="00A2163C" w:rsidP="00A2163C">
      <w:pPr>
        <w:pStyle w:val="Char10"/>
        <w:spacing w:beforeLines="50" w:before="156" w:afterLines="50" w:after="156" w:line="360" w:lineRule="auto"/>
        <w:jc w:val="center"/>
        <w:rPr>
          <w:rFonts w:ascii="黑体" w:eastAsia="黑体" w:hAnsi="宋体"/>
          <w:sz w:val="32"/>
          <w:szCs w:val="32"/>
        </w:rPr>
      </w:pPr>
      <w:r w:rsidRPr="00D60994">
        <w:rPr>
          <w:rFonts w:ascii="黑体" w:eastAsia="黑体" w:hAnsi="宋体" w:hint="eastAsia"/>
          <w:sz w:val="32"/>
          <w:szCs w:val="32"/>
        </w:rPr>
        <w:lastRenderedPageBreak/>
        <w:t>九、服务要求偏离表</w:t>
      </w:r>
    </w:p>
    <w:p w:rsidR="0058228E" w:rsidRPr="00D60994" w:rsidRDefault="0058228E" w:rsidP="0058228E">
      <w:pPr>
        <w:pStyle w:val="Char10"/>
        <w:spacing w:beforeLines="50" w:before="156" w:afterLines="50" w:after="156" w:line="360" w:lineRule="auto"/>
        <w:rPr>
          <w:rFonts w:asciiTheme="minorEastAsia" w:eastAsiaTheme="minorEastAsia" w:hAnsiTheme="minorEastAsia"/>
        </w:rPr>
      </w:pPr>
      <w:r w:rsidRPr="00D60994">
        <w:rPr>
          <w:rFonts w:asciiTheme="minorEastAsia" w:eastAsiaTheme="minorEastAsia" w:hAnsiTheme="minorEastAsia"/>
        </w:rPr>
        <w:t>项目编号：</w:t>
      </w:r>
      <w:r w:rsidRPr="00D60994">
        <w:rPr>
          <w:rFonts w:asciiTheme="minorEastAsia" w:eastAsiaTheme="minorEastAsia" w:hAnsiTheme="minorEastAsia" w:hint="eastAsia"/>
        </w:rPr>
        <w:t xml:space="preserve"> </w:t>
      </w:r>
      <w:r w:rsidRPr="00D60994">
        <w:rPr>
          <w:rFonts w:asciiTheme="minorEastAsia" w:eastAsiaTheme="minorEastAsia" w:hAnsiTheme="minorEastAsia"/>
        </w:rPr>
        <w:t xml:space="preserve">                                                            包号： /          </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1134"/>
        <w:gridCol w:w="1985"/>
        <w:gridCol w:w="1701"/>
        <w:gridCol w:w="1417"/>
        <w:gridCol w:w="1985"/>
      </w:tblGrid>
      <w:tr w:rsidR="00EC7AB7" w:rsidRPr="00D60994" w:rsidTr="00EC7AB7">
        <w:trPr>
          <w:trHeight w:val="750"/>
          <w:jc w:val="center"/>
        </w:trPr>
        <w:tc>
          <w:tcPr>
            <w:tcW w:w="694" w:type="dxa"/>
            <w:vAlign w:val="center"/>
          </w:tcPr>
          <w:p w:rsidR="00EC7AB7" w:rsidRPr="00D60994" w:rsidRDefault="00EC7AB7" w:rsidP="00DF11FE">
            <w:pPr>
              <w:adjustRightInd w:val="0"/>
              <w:snapToGrid w:val="0"/>
              <w:ind w:right="23"/>
              <w:jc w:val="center"/>
              <w:rPr>
                <w:rFonts w:ascii="宋体" w:hAnsi="宋体"/>
                <w:b/>
                <w:bCs/>
                <w:szCs w:val="21"/>
              </w:rPr>
            </w:pPr>
            <w:r w:rsidRPr="00D60994">
              <w:rPr>
                <w:rFonts w:ascii="宋体" w:hAnsi="宋体" w:hint="eastAsia"/>
                <w:b/>
                <w:bCs/>
                <w:szCs w:val="21"/>
              </w:rPr>
              <w:t>序号</w:t>
            </w:r>
          </w:p>
        </w:tc>
        <w:tc>
          <w:tcPr>
            <w:tcW w:w="1134" w:type="dxa"/>
            <w:vAlign w:val="center"/>
          </w:tcPr>
          <w:p w:rsidR="00EC7AB7" w:rsidRPr="00D60994" w:rsidRDefault="00EC7AB7" w:rsidP="00DF11FE">
            <w:pPr>
              <w:adjustRightInd w:val="0"/>
              <w:snapToGrid w:val="0"/>
              <w:ind w:right="23"/>
              <w:jc w:val="center"/>
              <w:rPr>
                <w:rFonts w:ascii="宋体" w:hAnsi="宋体"/>
                <w:b/>
                <w:bCs/>
                <w:szCs w:val="21"/>
              </w:rPr>
            </w:pPr>
            <w:r w:rsidRPr="00D60994">
              <w:rPr>
                <w:rFonts w:ascii="宋体" w:hAnsi="宋体" w:hint="eastAsia"/>
                <w:b/>
                <w:bCs/>
                <w:szCs w:val="21"/>
              </w:rPr>
              <w:t>文件</w:t>
            </w:r>
          </w:p>
          <w:p w:rsidR="00EC7AB7" w:rsidRPr="00D60994" w:rsidRDefault="00EC7AB7" w:rsidP="00DF11FE">
            <w:pPr>
              <w:adjustRightInd w:val="0"/>
              <w:snapToGrid w:val="0"/>
              <w:ind w:right="23"/>
              <w:jc w:val="center"/>
              <w:rPr>
                <w:rFonts w:ascii="宋体" w:hAnsi="宋体"/>
                <w:b/>
                <w:bCs/>
                <w:szCs w:val="21"/>
              </w:rPr>
            </w:pPr>
            <w:r w:rsidRPr="00D60994">
              <w:rPr>
                <w:rFonts w:ascii="宋体" w:hAnsi="宋体" w:hint="eastAsia"/>
                <w:b/>
                <w:bCs/>
                <w:szCs w:val="21"/>
              </w:rPr>
              <w:t>条目号</w:t>
            </w:r>
          </w:p>
        </w:tc>
        <w:tc>
          <w:tcPr>
            <w:tcW w:w="1985" w:type="dxa"/>
            <w:vAlign w:val="center"/>
          </w:tcPr>
          <w:p w:rsidR="00EC7AB7" w:rsidRPr="00D60994" w:rsidRDefault="00EC7AB7" w:rsidP="00DF11FE">
            <w:pPr>
              <w:adjustRightInd w:val="0"/>
              <w:snapToGrid w:val="0"/>
              <w:ind w:right="23"/>
              <w:jc w:val="center"/>
              <w:rPr>
                <w:rFonts w:ascii="宋体" w:hAnsi="宋体"/>
                <w:b/>
                <w:szCs w:val="21"/>
              </w:rPr>
            </w:pPr>
            <w:r w:rsidRPr="00D60994">
              <w:rPr>
                <w:rFonts w:ascii="宋体" w:hAnsi="宋体" w:hint="eastAsia"/>
                <w:b/>
                <w:szCs w:val="21"/>
              </w:rPr>
              <w:t>磋商文件服务</w:t>
            </w:r>
          </w:p>
          <w:p w:rsidR="00EC7AB7" w:rsidRPr="00D60994" w:rsidRDefault="00EC7AB7" w:rsidP="00DF11FE">
            <w:pPr>
              <w:adjustRightInd w:val="0"/>
              <w:snapToGrid w:val="0"/>
              <w:ind w:right="23"/>
              <w:jc w:val="center"/>
              <w:rPr>
                <w:rFonts w:ascii="宋体" w:hAnsi="宋体"/>
                <w:b/>
                <w:bCs/>
                <w:szCs w:val="21"/>
              </w:rPr>
            </w:pPr>
            <w:r w:rsidRPr="00D60994">
              <w:rPr>
                <w:rFonts w:ascii="宋体" w:hAnsi="宋体" w:hint="eastAsia"/>
                <w:b/>
                <w:szCs w:val="21"/>
              </w:rPr>
              <w:t>（技术）</w:t>
            </w:r>
            <w:r w:rsidRPr="00D60994">
              <w:rPr>
                <w:rFonts w:ascii="宋体" w:hAnsi="宋体" w:hint="eastAsia"/>
                <w:b/>
                <w:bCs/>
                <w:szCs w:val="21"/>
              </w:rPr>
              <w:t>要求</w:t>
            </w:r>
          </w:p>
        </w:tc>
        <w:tc>
          <w:tcPr>
            <w:tcW w:w="1701" w:type="dxa"/>
            <w:vAlign w:val="center"/>
          </w:tcPr>
          <w:p w:rsidR="00EC7AB7" w:rsidRPr="00D60994" w:rsidRDefault="00EC7AB7" w:rsidP="00DF11FE">
            <w:pPr>
              <w:adjustRightInd w:val="0"/>
              <w:snapToGrid w:val="0"/>
              <w:ind w:right="23"/>
              <w:jc w:val="center"/>
              <w:rPr>
                <w:rFonts w:ascii="宋体" w:hAnsi="宋体"/>
                <w:b/>
                <w:szCs w:val="21"/>
              </w:rPr>
            </w:pPr>
            <w:r w:rsidRPr="00D60994">
              <w:rPr>
                <w:rFonts w:ascii="宋体" w:hAnsi="宋体" w:hint="eastAsia"/>
                <w:b/>
                <w:szCs w:val="21"/>
              </w:rPr>
              <w:t>响应文件服务</w:t>
            </w:r>
          </w:p>
          <w:p w:rsidR="00EC7AB7" w:rsidRPr="00D60994" w:rsidRDefault="00EC7AB7" w:rsidP="00DF11FE">
            <w:pPr>
              <w:adjustRightInd w:val="0"/>
              <w:snapToGrid w:val="0"/>
              <w:ind w:right="23"/>
              <w:jc w:val="center"/>
              <w:rPr>
                <w:rFonts w:ascii="宋体" w:hAnsi="宋体"/>
                <w:b/>
                <w:bCs/>
                <w:szCs w:val="21"/>
              </w:rPr>
            </w:pPr>
            <w:r w:rsidRPr="00D60994">
              <w:rPr>
                <w:rFonts w:ascii="宋体" w:hAnsi="宋体" w:hint="eastAsia"/>
                <w:b/>
                <w:szCs w:val="21"/>
              </w:rPr>
              <w:t>（技术）响应</w:t>
            </w:r>
          </w:p>
        </w:tc>
        <w:tc>
          <w:tcPr>
            <w:tcW w:w="1417" w:type="dxa"/>
            <w:vAlign w:val="center"/>
          </w:tcPr>
          <w:p w:rsidR="00EC7AB7" w:rsidRPr="00D60994" w:rsidRDefault="00EC7AB7" w:rsidP="00DF11FE">
            <w:pPr>
              <w:adjustRightInd w:val="0"/>
              <w:snapToGrid w:val="0"/>
              <w:ind w:right="23"/>
              <w:jc w:val="center"/>
              <w:rPr>
                <w:rFonts w:ascii="宋体" w:hAnsi="宋体"/>
                <w:b/>
                <w:bCs/>
                <w:szCs w:val="21"/>
              </w:rPr>
            </w:pPr>
            <w:r w:rsidRPr="00D60994">
              <w:rPr>
                <w:rFonts w:ascii="宋体" w:hAnsi="宋体" w:hint="eastAsia"/>
                <w:b/>
                <w:bCs/>
                <w:szCs w:val="21"/>
              </w:rPr>
              <w:t>偏离</w:t>
            </w:r>
          </w:p>
        </w:tc>
        <w:tc>
          <w:tcPr>
            <w:tcW w:w="1985" w:type="dxa"/>
            <w:vAlign w:val="center"/>
          </w:tcPr>
          <w:p w:rsidR="00EC7AB7" w:rsidRPr="00D60994" w:rsidRDefault="00EC7AB7" w:rsidP="00DF11FE">
            <w:pPr>
              <w:adjustRightInd w:val="0"/>
              <w:snapToGrid w:val="0"/>
              <w:ind w:right="23"/>
              <w:jc w:val="center"/>
              <w:rPr>
                <w:rFonts w:ascii="宋体" w:hAnsi="宋体"/>
                <w:b/>
                <w:bCs/>
                <w:szCs w:val="21"/>
              </w:rPr>
            </w:pPr>
            <w:r w:rsidRPr="00D60994">
              <w:rPr>
                <w:rFonts w:ascii="宋体" w:hAnsi="宋体" w:hint="eastAsia"/>
                <w:b/>
                <w:bCs/>
                <w:szCs w:val="21"/>
              </w:rPr>
              <w:t>偏离及其影响</w:t>
            </w: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EC7AB7" w:rsidRPr="00D60994" w:rsidTr="00EC7AB7">
        <w:trPr>
          <w:trHeight w:val="415"/>
          <w:jc w:val="center"/>
        </w:trPr>
        <w:tc>
          <w:tcPr>
            <w:tcW w:w="694" w:type="dxa"/>
          </w:tcPr>
          <w:p w:rsidR="00EC7AB7" w:rsidRPr="00D60994" w:rsidRDefault="00EC7AB7" w:rsidP="00DF11FE">
            <w:pPr>
              <w:adjustRightInd w:val="0"/>
              <w:snapToGrid w:val="0"/>
              <w:spacing w:line="360" w:lineRule="auto"/>
              <w:ind w:right="24"/>
              <w:rPr>
                <w:rFonts w:ascii="宋体" w:hAnsi="宋体"/>
                <w:bCs/>
                <w:sz w:val="24"/>
              </w:rPr>
            </w:pPr>
          </w:p>
        </w:tc>
        <w:tc>
          <w:tcPr>
            <w:tcW w:w="1134"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c>
          <w:tcPr>
            <w:tcW w:w="1701" w:type="dxa"/>
          </w:tcPr>
          <w:p w:rsidR="00EC7AB7" w:rsidRPr="00D60994" w:rsidRDefault="00EC7AB7" w:rsidP="00DF11FE">
            <w:pPr>
              <w:adjustRightInd w:val="0"/>
              <w:snapToGrid w:val="0"/>
              <w:spacing w:line="360" w:lineRule="auto"/>
              <w:ind w:right="24"/>
              <w:rPr>
                <w:rFonts w:ascii="宋体" w:hAnsi="宋体"/>
                <w:bCs/>
                <w:sz w:val="24"/>
              </w:rPr>
            </w:pPr>
          </w:p>
        </w:tc>
        <w:tc>
          <w:tcPr>
            <w:tcW w:w="1417" w:type="dxa"/>
          </w:tcPr>
          <w:p w:rsidR="00EC7AB7" w:rsidRPr="00D60994" w:rsidRDefault="00EC7AB7" w:rsidP="00DF11FE">
            <w:pPr>
              <w:adjustRightInd w:val="0"/>
              <w:snapToGrid w:val="0"/>
              <w:spacing w:line="360" w:lineRule="auto"/>
              <w:ind w:right="24"/>
              <w:rPr>
                <w:rFonts w:ascii="宋体" w:hAnsi="宋体"/>
                <w:bCs/>
                <w:sz w:val="24"/>
              </w:rPr>
            </w:pPr>
          </w:p>
        </w:tc>
        <w:tc>
          <w:tcPr>
            <w:tcW w:w="1985" w:type="dxa"/>
          </w:tcPr>
          <w:p w:rsidR="00EC7AB7" w:rsidRPr="00D60994" w:rsidRDefault="00EC7AB7" w:rsidP="00DF11FE">
            <w:pPr>
              <w:adjustRightInd w:val="0"/>
              <w:snapToGrid w:val="0"/>
              <w:spacing w:line="360" w:lineRule="auto"/>
              <w:ind w:right="24"/>
              <w:rPr>
                <w:rFonts w:ascii="宋体" w:hAnsi="宋体"/>
                <w:bCs/>
                <w:sz w:val="24"/>
              </w:rPr>
            </w:pPr>
          </w:p>
        </w:tc>
      </w:tr>
      <w:tr w:rsidR="00A2163C" w:rsidRPr="00D60994" w:rsidTr="00EC7AB7">
        <w:trPr>
          <w:trHeight w:val="1621"/>
          <w:jc w:val="center"/>
        </w:trPr>
        <w:tc>
          <w:tcPr>
            <w:tcW w:w="694" w:type="dxa"/>
            <w:vAlign w:val="center"/>
          </w:tcPr>
          <w:p w:rsidR="00A2163C" w:rsidRPr="00D60994" w:rsidRDefault="00A2163C" w:rsidP="00DF11FE">
            <w:pPr>
              <w:adjustRightInd w:val="0"/>
              <w:snapToGrid w:val="0"/>
              <w:ind w:right="23"/>
              <w:jc w:val="center"/>
              <w:rPr>
                <w:rFonts w:ascii="宋体" w:hAnsi="宋体"/>
                <w:bCs/>
                <w:sz w:val="24"/>
              </w:rPr>
            </w:pPr>
            <w:r w:rsidRPr="00D60994">
              <w:rPr>
                <w:rFonts w:ascii="宋体" w:hAnsi="宋体" w:hint="eastAsia"/>
                <w:b/>
                <w:bCs/>
                <w:szCs w:val="21"/>
              </w:rPr>
              <w:t>说明</w:t>
            </w:r>
          </w:p>
        </w:tc>
        <w:tc>
          <w:tcPr>
            <w:tcW w:w="8222" w:type="dxa"/>
            <w:gridSpan w:val="5"/>
            <w:vAlign w:val="center"/>
          </w:tcPr>
          <w:p w:rsidR="00EC7AB7" w:rsidRPr="00D60994" w:rsidRDefault="00EC7AB7" w:rsidP="00EC7AB7">
            <w:pPr>
              <w:rPr>
                <w:rFonts w:ascii="楷体" w:eastAsia="楷体" w:hAnsi="楷体"/>
                <w:color w:val="000000"/>
                <w:szCs w:val="21"/>
              </w:rPr>
            </w:pPr>
            <w:r w:rsidRPr="00D60994">
              <w:rPr>
                <w:rFonts w:ascii="楷体" w:eastAsia="楷体" w:hAnsi="楷体" w:hint="eastAsia"/>
                <w:color w:val="000000"/>
                <w:szCs w:val="21"/>
              </w:rPr>
              <w:t>1.偏离应按照磋商文件第二章第1.11条款定义理解，本表只填写有偏离的情况。</w:t>
            </w:r>
          </w:p>
          <w:p w:rsidR="00A2163C" w:rsidRPr="00D60994" w:rsidRDefault="00EC7AB7" w:rsidP="00EC7AB7">
            <w:pPr>
              <w:rPr>
                <w:rFonts w:ascii="楷体" w:eastAsia="楷体" w:hAnsi="楷体"/>
                <w:szCs w:val="21"/>
              </w:rPr>
            </w:pPr>
            <w:r w:rsidRPr="00D60994">
              <w:rPr>
                <w:rFonts w:ascii="楷体" w:eastAsia="楷体" w:hAnsi="楷体" w:hint="eastAsia"/>
                <w:color w:val="000000"/>
                <w:szCs w:val="21"/>
              </w:rPr>
              <w:t>2.对技术条款中所有要求，除本表所列出偏离外，均视为供应商响应其余全部技术条款要求；如供应商响应磋商文件所有技术条款要求的，必须提交空白表，如不提供此表，则视为供应商不满足采购文件的技术要求。3</w:t>
            </w:r>
            <w:r w:rsidRPr="00D60994">
              <w:rPr>
                <w:rFonts w:ascii="楷体" w:eastAsia="楷体" w:hAnsi="楷体"/>
                <w:color w:val="000000"/>
                <w:szCs w:val="21"/>
              </w:rPr>
              <w:t>.</w:t>
            </w:r>
            <w:r w:rsidRPr="00D60994">
              <w:rPr>
                <w:rFonts w:ascii="楷体" w:eastAsia="楷体" w:hAnsi="楷体" w:hint="eastAsia"/>
                <w:color w:val="000000"/>
                <w:szCs w:val="21"/>
              </w:rPr>
              <w:t>供应商必须据实填写，不得虚假响应，否则按无效响应处理</w:t>
            </w:r>
          </w:p>
        </w:tc>
      </w:tr>
    </w:tbl>
    <w:p w:rsidR="00A2163C" w:rsidRPr="00D60994" w:rsidRDefault="00A2163C" w:rsidP="00A2163C">
      <w:pPr>
        <w:rPr>
          <w:rFonts w:ascii="宋体" w:hAnsi="宋体"/>
          <w:bCs/>
          <w:szCs w:val="21"/>
        </w:rPr>
      </w:pPr>
    </w:p>
    <w:p w:rsidR="00A2163C" w:rsidRPr="00D60994" w:rsidRDefault="00A2163C" w:rsidP="00A2163C">
      <w:pPr>
        <w:adjustRightInd w:val="0"/>
        <w:spacing w:afterLines="100" w:after="312"/>
        <w:jc w:val="left"/>
        <w:rPr>
          <w:rFonts w:ascii="宋体" w:hAnsi="宋体"/>
          <w:bCs/>
          <w:szCs w:val="21"/>
        </w:rPr>
      </w:pPr>
    </w:p>
    <w:p w:rsidR="00A2163C" w:rsidRPr="00D60994" w:rsidRDefault="00A2163C" w:rsidP="00A2163C">
      <w:pPr>
        <w:adjustRightInd w:val="0"/>
        <w:spacing w:line="400" w:lineRule="exact"/>
        <w:ind w:firstLineChars="200" w:firstLine="420"/>
        <w:jc w:val="left"/>
        <w:rPr>
          <w:rFonts w:ascii="宋体" w:hAnsi="宋体"/>
          <w:bCs/>
          <w:szCs w:val="21"/>
        </w:rPr>
      </w:pPr>
      <w:r w:rsidRPr="00D60994">
        <w:rPr>
          <w:rFonts w:ascii="宋体" w:hAnsi="宋体" w:hint="eastAsia"/>
          <w:bCs/>
          <w:szCs w:val="21"/>
        </w:rPr>
        <w:t>供 应 商：</w:t>
      </w:r>
      <w:r w:rsidRPr="00D60994">
        <w:rPr>
          <w:rFonts w:ascii="宋体" w:hAnsi="宋体" w:hint="eastAsia"/>
          <w:bCs/>
          <w:szCs w:val="21"/>
          <w:u w:val="single"/>
        </w:rPr>
        <w:t xml:space="preserve">                          </w:t>
      </w:r>
      <w:r w:rsidRPr="00D60994">
        <w:rPr>
          <w:rFonts w:ascii="宋体" w:hAnsi="宋体" w:hint="eastAsia"/>
          <w:bCs/>
          <w:szCs w:val="21"/>
        </w:rPr>
        <w:t>（盖单位章）</w:t>
      </w:r>
    </w:p>
    <w:p w:rsidR="00A2163C" w:rsidRPr="00D60994" w:rsidRDefault="00A2163C" w:rsidP="00A2163C">
      <w:pPr>
        <w:adjustRightInd w:val="0"/>
        <w:spacing w:line="400" w:lineRule="exact"/>
        <w:ind w:firstLineChars="175" w:firstLine="368"/>
        <w:jc w:val="left"/>
        <w:rPr>
          <w:rFonts w:ascii="宋体" w:hAnsi="宋体"/>
          <w:szCs w:val="21"/>
        </w:rPr>
      </w:pPr>
    </w:p>
    <w:p w:rsidR="00A2163C" w:rsidRPr="00D60994" w:rsidRDefault="00A2163C" w:rsidP="00A2163C">
      <w:pPr>
        <w:pStyle w:val="a4"/>
        <w:ind w:firstLineChars="200" w:firstLine="420"/>
      </w:pPr>
      <w:r w:rsidRPr="00D60994">
        <w:rPr>
          <w:rFonts w:ascii="宋体" w:hAnsi="宋体" w:hint="eastAsia"/>
          <w:szCs w:val="21"/>
        </w:rPr>
        <w:t>法定代表人</w:t>
      </w:r>
      <w:r w:rsidRPr="00D60994">
        <w:rPr>
          <w:rFonts w:ascii="宋体" w:hAnsi="宋体" w:hint="eastAsia"/>
          <w:color w:val="000000"/>
          <w:szCs w:val="21"/>
        </w:rPr>
        <w:t>（单位负责人）</w:t>
      </w:r>
      <w:r w:rsidRPr="00D60994">
        <w:rPr>
          <w:rFonts w:ascii="宋体" w:hAnsi="宋体" w:hint="eastAsia"/>
          <w:szCs w:val="21"/>
        </w:rPr>
        <w:t>或委托代理人：</w:t>
      </w:r>
      <w:r w:rsidRPr="00D60994">
        <w:rPr>
          <w:rFonts w:ascii="宋体" w:hAnsi="宋体" w:hint="eastAsia"/>
          <w:szCs w:val="21"/>
          <w:u w:val="single"/>
        </w:rPr>
        <w:t xml:space="preserve">             </w:t>
      </w:r>
      <w:r w:rsidRPr="00D60994">
        <w:rPr>
          <w:rFonts w:ascii="宋体" w:hAnsi="宋体" w:hint="eastAsia"/>
          <w:szCs w:val="21"/>
        </w:rPr>
        <w:t>（签名）</w:t>
      </w:r>
      <w:r w:rsidRPr="00D60994">
        <w:rPr>
          <w:rFonts w:ascii="宋体" w:hAnsi="宋体" w:hint="eastAsia"/>
          <w:bCs/>
          <w:szCs w:val="21"/>
        </w:rPr>
        <w:t xml:space="preserve">                </w:t>
      </w:r>
    </w:p>
    <w:p w:rsidR="00A2163C" w:rsidRPr="00D60994" w:rsidRDefault="00A2163C" w:rsidP="00A2163C">
      <w:pPr>
        <w:adjustRightInd w:val="0"/>
        <w:spacing w:beforeLines="100" w:before="312" w:line="400" w:lineRule="exact"/>
        <w:ind w:firstLineChars="200" w:firstLine="420"/>
        <w:jc w:val="left"/>
        <w:rPr>
          <w:rFonts w:ascii="宋体" w:hAnsi="宋体"/>
          <w:bCs/>
          <w:szCs w:val="21"/>
        </w:rPr>
      </w:pPr>
      <w:r w:rsidRPr="00D60994">
        <w:rPr>
          <w:rFonts w:ascii="宋体" w:hAnsi="宋体" w:hint="eastAsia"/>
          <w:bCs/>
          <w:szCs w:val="21"/>
        </w:rPr>
        <w:t>日    期: 20</w:t>
      </w:r>
      <w:r w:rsidRPr="00D60994">
        <w:rPr>
          <w:rFonts w:ascii="宋体" w:hAnsi="宋体" w:hint="eastAsia"/>
          <w:bCs/>
          <w:szCs w:val="21"/>
          <w:u w:val="single"/>
        </w:rPr>
        <w:t xml:space="preserve">  </w:t>
      </w:r>
      <w:r w:rsidRPr="00D60994">
        <w:rPr>
          <w:rFonts w:ascii="宋体" w:hAnsi="宋体" w:hint="eastAsia"/>
          <w:bCs/>
          <w:szCs w:val="21"/>
        </w:rPr>
        <w:t>年</w:t>
      </w:r>
      <w:r w:rsidRPr="00D60994">
        <w:rPr>
          <w:rFonts w:ascii="宋体" w:hAnsi="宋体" w:hint="eastAsia"/>
          <w:bCs/>
          <w:szCs w:val="21"/>
          <w:u w:val="single"/>
        </w:rPr>
        <w:t xml:space="preserve">  </w:t>
      </w:r>
      <w:r w:rsidRPr="00D60994">
        <w:rPr>
          <w:rFonts w:ascii="宋体" w:hAnsi="宋体" w:hint="eastAsia"/>
          <w:bCs/>
          <w:szCs w:val="21"/>
        </w:rPr>
        <w:t>月</w:t>
      </w:r>
      <w:r w:rsidRPr="00D60994">
        <w:rPr>
          <w:rFonts w:ascii="宋体" w:hAnsi="宋体" w:hint="eastAsia"/>
          <w:bCs/>
          <w:szCs w:val="21"/>
          <w:u w:val="single"/>
        </w:rPr>
        <w:t xml:space="preserve">  </w:t>
      </w:r>
      <w:r w:rsidRPr="00D60994">
        <w:rPr>
          <w:rFonts w:ascii="宋体" w:hAnsi="宋体" w:hint="eastAsia"/>
          <w:bCs/>
          <w:szCs w:val="21"/>
        </w:rPr>
        <w:t>日</w:t>
      </w:r>
    </w:p>
    <w:p w:rsidR="00A2163C" w:rsidRPr="00D60994" w:rsidRDefault="00A2163C" w:rsidP="00A2163C">
      <w:pPr>
        <w:widowControl/>
        <w:jc w:val="left"/>
        <w:rPr>
          <w:rFonts w:ascii="黑体" w:eastAsia="黑体" w:hAnsi="宋体"/>
          <w:sz w:val="32"/>
          <w:szCs w:val="32"/>
        </w:rPr>
      </w:pPr>
    </w:p>
    <w:p w:rsidR="00A2163C" w:rsidRPr="00D60994" w:rsidRDefault="00A2163C" w:rsidP="00A2163C">
      <w:pPr>
        <w:pStyle w:val="Char10"/>
        <w:spacing w:beforeLines="50" w:before="156" w:afterLines="50" w:after="156" w:line="360" w:lineRule="auto"/>
        <w:jc w:val="center"/>
        <w:rPr>
          <w:rFonts w:ascii="黑体" w:eastAsia="黑体" w:hAnsi="宋体"/>
          <w:sz w:val="32"/>
          <w:szCs w:val="32"/>
        </w:rPr>
      </w:pPr>
      <w:r w:rsidRPr="00D60994">
        <w:rPr>
          <w:rFonts w:ascii="黑体" w:eastAsia="黑体" w:hAnsi="宋体" w:hint="eastAsia"/>
          <w:sz w:val="32"/>
          <w:szCs w:val="32"/>
        </w:rPr>
        <w:lastRenderedPageBreak/>
        <w:t>十、技术文件（响应方案）</w:t>
      </w:r>
    </w:p>
    <w:p w:rsidR="00A2163C" w:rsidRPr="00D60994" w:rsidRDefault="00A2163C" w:rsidP="00A2163C">
      <w:pPr>
        <w:adjustRightInd w:val="0"/>
        <w:spacing w:line="400" w:lineRule="exact"/>
        <w:jc w:val="left"/>
        <w:rPr>
          <w:rFonts w:ascii="宋体" w:hAnsi="宋体"/>
          <w:bCs/>
          <w:sz w:val="24"/>
        </w:rPr>
      </w:pPr>
    </w:p>
    <w:p w:rsidR="00A2163C" w:rsidRPr="00D60994" w:rsidRDefault="00A2163C" w:rsidP="00A2163C">
      <w:pPr>
        <w:spacing w:line="360" w:lineRule="auto"/>
        <w:rPr>
          <w:rFonts w:ascii="宋体" w:hAnsi="宋体"/>
          <w:szCs w:val="21"/>
        </w:rPr>
      </w:pPr>
    </w:p>
    <w:p w:rsidR="00A2163C" w:rsidRPr="00D60994" w:rsidRDefault="00A2163C" w:rsidP="00A2163C">
      <w:pPr>
        <w:spacing w:line="360" w:lineRule="auto"/>
        <w:rPr>
          <w:rFonts w:ascii="宋体" w:hAnsi="宋体"/>
          <w:szCs w:val="21"/>
        </w:rPr>
      </w:pPr>
      <w:r w:rsidRPr="00D60994">
        <w:rPr>
          <w:rFonts w:ascii="宋体" w:hAnsi="宋体" w:hint="eastAsia"/>
          <w:szCs w:val="21"/>
        </w:rPr>
        <w:t>说明：包括（但不限于）磋商文件中规定的全部技术要求内容，格式自定。</w:t>
      </w:r>
    </w:p>
    <w:p w:rsidR="00A2163C" w:rsidRPr="00D60994" w:rsidRDefault="00A2163C" w:rsidP="00A2163C">
      <w:pPr>
        <w:widowControl/>
        <w:jc w:val="left"/>
        <w:rPr>
          <w:rFonts w:ascii="宋体" w:hAnsi="宋体"/>
          <w:szCs w:val="21"/>
        </w:rPr>
      </w:pPr>
      <w:r w:rsidRPr="00D60994">
        <w:rPr>
          <w:rFonts w:ascii="宋体" w:hAnsi="宋体"/>
          <w:szCs w:val="21"/>
        </w:rPr>
        <w:br w:type="page"/>
      </w:r>
    </w:p>
    <w:p w:rsidR="00A2163C" w:rsidRPr="00D60994" w:rsidRDefault="00A2163C" w:rsidP="00A2163C">
      <w:pPr>
        <w:pStyle w:val="Char10"/>
        <w:spacing w:beforeLines="50" w:before="156" w:afterLines="50" w:after="156" w:line="360" w:lineRule="auto"/>
        <w:jc w:val="center"/>
        <w:rPr>
          <w:rFonts w:ascii="黑体" w:eastAsia="黑体" w:hAnsi="宋体"/>
          <w:sz w:val="32"/>
          <w:szCs w:val="32"/>
        </w:rPr>
      </w:pPr>
      <w:r w:rsidRPr="00D60994">
        <w:rPr>
          <w:rFonts w:ascii="黑体" w:eastAsia="黑体" w:hAnsi="宋体" w:hint="eastAsia"/>
          <w:sz w:val="32"/>
          <w:szCs w:val="32"/>
        </w:rPr>
        <w:lastRenderedPageBreak/>
        <w:t>十一、供应商认为有必要补充说明的事项</w:t>
      </w:r>
    </w:p>
    <w:p w:rsidR="00A2163C" w:rsidRPr="00D60994" w:rsidRDefault="00A2163C" w:rsidP="00A2163C">
      <w:pPr>
        <w:pStyle w:val="Char10"/>
        <w:spacing w:line="400" w:lineRule="exact"/>
      </w:pPr>
    </w:p>
    <w:p w:rsidR="00A2163C" w:rsidRPr="00D60994" w:rsidRDefault="00A2163C" w:rsidP="00A2163C">
      <w:pPr>
        <w:pStyle w:val="Char10"/>
        <w:spacing w:line="400" w:lineRule="exact"/>
      </w:pPr>
    </w:p>
    <w:p w:rsidR="00A2163C" w:rsidRDefault="00A2163C" w:rsidP="00A2163C">
      <w:pPr>
        <w:pStyle w:val="Char10"/>
        <w:spacing w:line="400" w:lineRule="exact"/>
        <w:ind w:firstLineChars="100" w:firstLine="210"/>
        <w:rPr>
          <w:rFonts w:ascii="宋体" w:hAnsi="宋体"/>
        </w:rPr>
      </w:pPr>
      <w:r w:rsidRPr="00D60994">
        <w:rPr>
          <w:rFonts w:ascii="宋体" w:hAnsi="宋体" w:hint="eastAsia"/>
        </w:rPr>
        <w:t>说明：包含但不限于磋商文件要求，供应商认为有必要补充说明的其他事项，格式自定。</w:t>
      </w:r>
      <w:bookmarkStart w:id="143" w:name="_GoBack"/>
      <w:bookmarkEnd w:id="143"/>
    </w:p>
    <w:p w:rsidR="00A2163C" w:rsidRPr="00A2163C" w:rsidRDefault="00A2163C" w:rsidP="00A2163C">
      <w:pPr>
        <w:pStyle w:val="TOC1"/>
      </w:pPr>
    </w:p>
    <w:p w:rsidR="00E22FFE" w:rsidRDefault="00E22FFE"/>
    <w:sectPr w:rsidR="00E22FFE" w:rsidSect="00A2163C">
      <w:pgSz w:w="11906" w:h="16838"/>
      <w:pgMar w:top="1270" w:right="1639" w:bottom="1213" w:left="169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8D1" w:rsidRDefault="002B18D1" w:rsidP="00A2163C">
      <w:r>
        <w:separator/>
      </w:r>
    </w:p>
  </w:endnote>
  <w:endnote w:type="continuationSeparator" w:id="0">
    <w:p w:rsidR="002B18D1" w:rsidRDefault="002B18D1" w:rsidP="00A2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auto"/>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华文仿宋">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3A" w:rsidRPr="00A2163C" w:rsidRDefault="0047193A" w:rsidP="00A2163C">
    <w:pPr>
      <w:pStyle w:val="aa"/>
      <w:ind w:right="360"/>
      <w:jc w:val="center"/>
      <w:rPr>
        <w:kern w:val="0"/>
        <w:szCs w:val="21"/>
      </w:rPr>
    </w:pPr>
    <w:r>
      <w:rPr>
        <w:rFonts w:hint="eastAsia"/>
        <w:kern w:val="0"/>
        <w:szCs w:val="21"/>
      </w:rPr>
      <w:t>------------------------------------------------------------</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60994">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D60994">
      <w:rPr>
        <w:noProof/>
        <w:kern w:val="0"/>
        <w:szCs w:val="21"/>
      </w:rPr>
      <w:t>104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8D1" w:rsidRDefault="002B18D1" w:rsidP="00A2163C">
      <w:r>
        <w:separator/>
      </w:r>
    </w:p>
  </w:footnote>
  <w:footnote w:type="continuationSeparator" w:id="0">
    <w:p w:rsidR="002B18D1" w:rsidRDefault="002B18D1" w:rsidP="00A21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3A" w:rsidRDefault="0047193A" w:rsidP="00A2163C">
    <w:pPr>
      <w:pStyle w:val="ab"/>
    </w:pPr>
    <w:r>
      <w:rPr>
        <w:rFonts w:cs="宋体" w:hint="eastAsia"/>
        <w:szCs w:val="21"/>
        <w:shd w:val="clear" w:color="auto" w:fill="FFFFFF"/>
      </w:rPr>
      <w:t>西安市长安区信息中心长安区</w:t>
    </w:r>
    <w:r>
      <w:rPr>
        <w:rFonts w:cs="宋体" w:hint="eastAsia"/>
        <w:szCs w:val="21"/>
        <w:shd w:val="clear" w:color="auto" w:fill="FFFFFF"/>
      </w:rPr>
      <w:t>12345</w:t>
    </w:r>
    <w:r>
      <w:rPr>
        <w:rFonts w:cs="宋体" w:hint="eastAsia"/>
        <w:szCs w:val="21"/>
        <w:shd w:val="clear" w:color="auto" w:fill="FFFFFF"/>
      </w:rPr>
      <w:t>政务服务便民热线二级平台服务项目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385CD8"/>
    <w:multiLevelType w:val="singleLevel"/>
    <w:tmpl w:val="82385CD8"/>
    <w:lvl w:ilvl="0">
      <w:start w:val="1"/>
      <w:numFmt w:val="decimal"/>
      <w:suff w:val="nothing"/>
      <w:lvlText w:val="（%1）"/>
      <w:lvlJc w:val="left"/>
    </w:lvl>
  </w:abstractNum>
  <w:abstractNum w:abstractNumId="1">
    <w:nsid w:val="99637AFA"/>
    <w:multiLevelType w:val="singleLevel"/>
    <w:tmpl w:val="99637AFA"/>
    <w:lvl w:ilvl="0">
      <w:start w:val="1"/>
      <w:numFmt w:val="decimal"/>
      <w:lvlText w:val="%1)"/>
      <w:lvlJc w:val="left"/>
      <w:pPr>
        <w:tabs>
          <w:tab w:val="left" w:pos="312"/>
        </w:tabs>
      </w:pPr>
    </w:lvl>
  </w:abstractNum>
  <w:abstractNum w:abstractNumId="2">
    <w:nsid w:val="206A0D04"/>
    <w:multiLevelType w:val="multilevel"/>
    <w:tmpl w:val="206A0D04"/>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nsid w:val="7B820F66"/>
    <w:multiLevelType w:val="hybridMultilevel"/>
    <w:tmpl w:val="3CC26DA4"/>
    <w:lvl w:ilvl="0" w:tplc="1174D9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3C"/>
    <w:rsid w:val="00071AC6"/>
    <w:rsid w:val="00075C59"/>
    <w:rsid w:val="000873ED"/>
    <w:rsid w:val="000D198B"/>
    <w:rsid w:val="00162690"/>
    <w:rsid w:val="00163661"/>
    <w:rsid w:val="00165616"/>
    <w:rsid w:val="00174B1B"/>
    <w:rsid w:val="001A2E50"/>
    <w:rsid w:val="001B1B6F"/>
    <w:rsid w:val="001C29BC"/>
    <w:rsid w:val="001D1375"/>
    <w:rsid w:val="00212D24"/>
    <w:rsid w:val="00216246"/>
    <w:rsid w:val="0028749C"/>
    <w:rsid w:val="00293790"/>
    <w:rsid w:val="002B18D1"/>
    <w:rsid w:val="00357119"/>
    <w:rsid w:val="0036753A"/>
    <w:rsid w:val="00383808"/>
    <w:rsid w:val="003B52D9"/>
    <w:rsid w:val="003C2268"/>
    <w:rsid w:val="003D55C6"/>
    <w:rsid w:val="003F0195"/>
    <w:rsid w:val="00413DA9"/>
    <w:rsid w:val="004213B9"/>
    <w:rsid w:val="004333BE"/>
    <w:rsid w:val="004562A2"/>
    <w:rsid w:val="0047193A"/>
    <w:rsid w:val="004E651D"/>
    <w:rsid w:val="00554B49"/>
    <w:rsid w:val="00566565"/>
    <w:rsid w:val="0058228E"/>
    <w:rsid w:val="005A5142"/>
    <w:rsid w:val="005C6477"/>
    <w:rsid w:val="00603D04"/>
    <w:rsid w:val="00632DF5"/>
    <w:rsid w:val="00642E29"/>
    <w:rsid w:val="0067393F"/>
    <w:rsid w:val="00687C60"/>
    <w:rsid w:val="006F0643"/>
    <w:rsid w:val="006F120E"/>
    <w:rsid w:val="00707CE2"/>
    <w:rsid w:val="007627CF"/>
    <w:rsid w:val="0076312C"/>
    <w:rsid w:val="007833E3"/>
    <w:rsid w:val="00795195"/>
    <w:rsid w:val="007D6130"/>
    <w:rsid w:val="007F56B6"/>
    <w:rsid w:val="00801665"/>
    <w:rsid w:val="00842FD9"/>
    <w:rsid w:val="008607BA"/>
    <w:rsid w:val="00890D02"/>
    <w:rsid w:val="00932F3A"/>
    <w:rsid w:val="009F5287"/>
    <w:rsid w:val="00A2163C"/>
    <w:rsid w:val="00A4253C"/>
    <w:rsid w:val="00A45314"/>
    <w:rsid w:val="00AD4987"/>
    <w:rsid w:val="00B31624"/>
    <w:rsid w:val="00B33B5E"/>
    <w:rsid w:val="00B7606B"/>
    <w:rsid w:val="00BB3F0C"/>
    <w:rsid w:val="00C338CE"/>
    <w:rsid w:val="00C565FB"/>
    <w:rsid w:val="00C73763"/>
    <w:rsid w:val="00C869E4"/>
    <w:rsid w:val="00D308CD"/>
    <w:rsid w:val="00D31DAE"/>
    <w:rsid w:val="00D32C91"/>
    <w:rsid w:val="00D560C4"/>
    <w:rsid w:val="00D60994"/>
    <w:rsid w:val="00DE7528"/>
    <w:rsid w:val="00DF11FE"/>
    <w:rsid w:val="00E22FFE"/>
    <w:rsid w:val="00E42A6D"/>
    <w:rsid w:val="00EC484E"/>
    <w:rsid w:val="00EC7AB7"/>
    <w:rsid w:val="00EE674A"/>
    <w:rsid w:val="00F31A6D"/>
    <w:rsid w:val="00F74204"/>
    <w:rsid w:val="00FD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29504-6D66-4CB0-B92F-5A91B9D8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TOC1"/>
    <w:qFormat/>
    <w:rsid w:val="00A2163C"/>
    <w:pPr>
      <w:widowControl w:val="0"/>
      <w:jc w:val="both"/>
    </w:pPr>
    <w:rPr>
      <w:rFonts w:ascii="Times New Roman" w:eastAsia="宋体" w:hAnsi="Times New Roman" w:cs="Times New Roman"/>
      <w:szCs w:val="24"/>
    </w:rPr>
  </w:style>
  <w:style w:type="paragraph" w:styleId="1">
    <w:name w:val="heading 1"/>
    <w:basedOn w:val="a"/>
    <w:next w:val="a"/>
    <w:link w:val="1Char"/>
    <w:qFormat/>
    <w:rsid w:val="00A2163C"/>
    <w:pPr>
      <w:keepNext/>
      <w:keepLines/>
      <w:numPr>
        <w:numId w:val="1"/>
      </w:numPr>
      <w:spacing w:before="340" w:after="330" w:line="576" w:lineRule="auto"/>
      <w:ind w:firstLine="0"/>
      <w:outlineLvl w:val="0"/>
    </w:pPr>
    <w:rPr>
      <w:b/>
      <w:kern w:val="44"/>
      <w:sz w:val="44"/>
    </w:rPr>
  </w:style>
  <w:style w:type="paragraph" w:styleId="2">
    <w:name w:val="heading 2"/>
    <w:basedOn w:val="a"/>
    <w:next w:val="a"/>
    <w:link w:val="2Char"/>
    <w:qFormat/>
    <w:rsid w:val="00A2163C"/>
    <w:pPr>
      <w:keepNext/>
      <w:keepLines/>
      <w:spacing w:before="260" w:after="260" w:line="500" w:lineRule="exact"/>
      <w:outlineLvl w:val="1"/>
    </w:pPr>
    <w:rPr>
      <w:rFonts w:ascii="Arial" w:eastAsia="黑体" w:hAnsi="Arial"/>
      <w:b/>
      <w:sz w:val="28"/>
      <w:szCs w:val="20"/>
    </w:rPr>
  </w:style>
  <w:style w:type="paragraph" w:styleId="3">
    <w:name w:val="heading 3"/>
    <w:basedOn w:val="a"/>
    <w:next w:val="20"/>
    <w:link w:val="3Char"/>
    <w:unhideWhenUsed/>
    <w:qFormat/>
    <w:rsid w:val="00A2163C"/>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A2163C"/>
    <w:pPr>
      <w:keepNext/>
      <w:keepLines/>
      <w:numPr>
        <w:ilvl w:val="3"/>
        <w:numId w:val="1"/>
      </w:numPr>
      <w:spacing w:before="280" w:after="290" w:line="372" w:lineRule="auto"/>
      <w:ind w:firstLine="0"/>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163C"/>
    <w:rPr>
      <w:rFonts w:ascii="Times New Roman" w:eastAsia="宋体" w:hAnsi="Times New Roman" w:cs="Times New Roman"/>
      <w:b/>
      <w:kern w:val="44"/>
      <w:sz w:val="44"/>
      <w:szCs w:val="24"/>
    </w:rPr>
  </w:style>
  <w:style w:type="character" w:customStyle="1" w:styleId="2Char">
    <w:name w:val="标题 2 Char"/>
    <w:basedOn w:val="a0"/>
    <w:link w:val="2"/>
    <w:qFormat/>
    <w:rsid w:val="00A2163C"/>
    <w:rPr>
      <w:rFonts w:ascii="Arial" w:eastAsia="黑体" w:hAnsi="Arial" w:cs="Times New Roman"/>
      <w:b/>
      <w:sz w:val="28"/>
      <w:szCs w:val="20"/>
    </w:rPr>
  </w:style>
  <w:style w:type="character" w:customStyle="1" w:styleId="3Char">
    <w:name w:val="标题 3 Char"/>
    <w:basedOn w:val="a0"/>
    <w:link w:val="3"/>
    <w:uiPriority w:val="9"/>
    <w:qFormat/>
    <w:rsid w:val="00A2163C"/>
    <w:rPr>
      <w:rFonts w:ascii="Times New Roman" w:eastAsia="宋体" w:hAnsi="Times New Roman" w:cs="Times New Roman"/>
      <w:b/>
      <w:bCs/>
      <w:sz w:val="32"/>
      <w:szCs w:val="32"/>
    </w:rPr>
  </w:style>
  <w:style w:type="character" w:customStyle="1" w:styleId="4Char">
    <w:name w:val="标题 4 Char"/>
    <w:basedOn w:val="a0"/>
    <w:link w:val="4"/>
    <w:rsid w:val="00A2163C"/>
    <w:rPr>
      <w:rFonts w:ascii="Arial" w:eastAsia="黑体" w:hAnsi="Arial" w:cs="Times New Roman"/>
      <w:b/>
      <w:sz w:val="28"/>
      <w:szCs w:val="24"/>
    </w:rPr>
  </w:style>
  <w:style w:type="paragraph" w:customStyle="1" w:styleId="TOC1">
    <w:name w:val="TOC 标题1"/>
    <w:basedOn w:val="1"/>
    <w:next w:val="a"/>
    <w:autoRedefine/>
    <w:unhideWhenUsed/>
    <w:qFormat/>
    <w:rsid w:val="00A2163C"/>
    <w:pPr>
      <w:numPr>
        <w:numId w:val="0"/>
      </w:numPr>
      <w:spacing w:before="0" w:after="0" w:line="360" w:lineRule="auto"/>
      <w:outlineLvl w:val="9"/>
    </w:pPr>
    <w:rPr>
      <w:rFonts w:asciiTheme="minorEastAsia" w:eastAsiaTheme="minorEastAsia" w:hAnsiTheme="minorEastAsia"/>
      <w:sz w:val="21"/>
      <w:szCs w:val="21"/>
    </w:rPr>
  </w:style>
  <w:style w:type="paragraph" w:customStyle="1" w:styleId="20">
    <w:name w:val="正文2"/>
    <w:basedOn w:val="a"/>
    <w:next w:val="a"/>
    <w:autoRedefine/>
    <w:qFormat/>
    <w:rsid w:val="00A2163C"/>
  </w:style>
  <w:style w:type="paragraph" w:styleId="a3">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uiPriority w:val="99"/>
    <w:unhideWhenUsed/>
    <w:qFormat/>
    <w:rsid w:val="00A2163C"/>
    <w:pPr>
      <w:ind w:firstLineChars="200" w:firstLine="420"/>
    </w:pPr>
  </w:style>
  <w:style w:type="paragraph" w:styleId="a4">
    <w:name w:val="annotation text"/>
    <w:basedOn w:val="a"/>
    <w:link w:val="Char0"/>
    <w:uiPriority w:val="99"/>
    <w:unhideWhenUsed/>
    <w:qFormat/>
    <w:rsid w:val="00A2163C"/>
    <w:pPr>
      <w:jc w:val="left"/>
    </w:pPr>
  </w:style>
  <w:style w:type="character" w:customStyle="1" w:styleId="Char0">
    <w:name w:val="批注文字 Char"/>
    <w:basedOn w:val="a0"/>
    <w:link w:val="a4"/>
    <w:uiPriority w:val="99"/>
    <w:qFormat/>
    <w:rsid w:val="00A2163C"/>
    <w:rPr>
      <w:rFonts w:ascii="Times New Roman" w:eastAsia="宋体" w:hAnsi="Times New Roman" w:cs="Times New Roman"/>
      <w:szCs w:val="24"/>
    </w:rPr>
  </w:style>
  <w:style w:type="paragraph" w:styleId="a5">
    <w:name w:val="Body Text"/>
    <w:basedOn w:val="a"/>
    <w:link w:val="Char1"/>
    <w:uiPriority w:val="99"/>
    <w:unhideWhenUsed/>
    <w:qFormat/>
    <w:rsid w:val="00A2163C"/>
    <w:pPr>
      <w:spacing w:after="120"/>
    </w:pPr>
  </w:style>
  <w:style w:type="character" w:customStyle="1" w:styleId="Char1">
    <w:name w:val="正文文本 Char"/>
    <w:basedOn w:val="a0"/>
    <w:link w:val="a5"/>
    <w:uiPriority w:val="99"/>
    <w:qFormat/>
    <w:rsid w:val="00A2163C"/>
    <w:rPr>
      <w:rFonts w:ascii="Times New Roman" w:eastAsia="宋体" w:hAnsi="Times New Roman" w:cs="Times New Roman"/>
      <w:szCs w:val="24"/>
    </w:rPr>
  </w:style>
  <w:style w:type="paragraph" w:styleId="a6">
    <w:name w:val="Body Text Indent"/>
    <w:basedOn w:val="a"/>
    <w:link w:val="Char2"/>
    <w:autoRedefine/>
    <w:uiPriority w:val="99"/>
    <w:unhideWhenUsed/>
    <w:qFormat/>
    <w:rsid w:val="00A2163C"/>
    <w:pPr>
      <w:spacing w:after="120"/>
      <w:ind w:leftChars="200" w:left="420"/>
    </w:pPr>
  </w:style>
  <w:style w:type="character" w:customStyle="1" w:styleId="Char2">
    <w:name w:val="正文文本缩进 Char"/>
    <w:basedOn w:val="a0"/>
    <w:link w:val="a6"/>
    <w:uiPriority w:val="99"/>
    <w:qFormat/>
    <w:rsid w:val="00A2163C"/>
    <w:rPr>
      <w:rFonts w:ascii="Times New Roman" w:eastAsia="宋体" w:hAnsi="Times New Roman" w:cs="Times New Roman"/>
      <w:szCs w:val="24"/>
    </w:rPr>
  </w:style>
  <w:style w:type="paragraph" w:styleId="a7">
    <w:name w:val="Block Text"/>
    <w:basedOn w:val="a"/>
    <w:autoRedefine/>
    <w:qFormat/>
    <w:rsid w:val="00A2163C"/>
    <w:pPr>
      <w:adjustRightInd w:val="0"/>
      <w:ind w:left="420" w:right="33"/>
      <w:jc w:val="left"/>
      <w:textAlignment w:val="baseline"/>
    </w:pPr>
    <w:rPr>
      <w:kern w:val="0"/>
      <w:sz w:val="24"/>
      <w:szCs w:val="20"/>
    </w:rPr>
  </w:style>
  <w:style w:type="paragraph" w:styleId="a8">
    <w:name w:val="Plain Text"/>
    <w:basedOn w:val="a"/>
    <w:link w:val="Char3"/>
    <w:qFormat/>
    <w:rsid w:val="00A2163C"/>
    <w:rPr>
      <w:rFonts w:ascii="宋体" w:hAnsi="Courier New" w:cs="Courier New"/>
      <w:szCs w:val="21"/>
    </w:rPr>
  </w:style>
  <w:style w:type="character" w:customStyle="1" w:styleId="Char3">
    <w:name w:val="纯文本 Char"/>
    <w:basedOn w:val="a0"/>
    <w:link w:val="a8"/>
    <w:qFormat/>
    <w:rsid w:val="00A2163C"/>
    <w:rPr>
      <w:rFonts w:ascii="宋体" w:eastAsia="宋体" w:hAnsi="Courier New" w:cs="Courier New"/>
      <w:szCs w:val="21"/>
    </w:rPr>
  </w:style>
  <w:style w:type="paragraph" w:styleId="21">
    <w:name w:val="Body Text Indent 2"/>
    <w:basedOn w:val="a"/>
    <w:link w:val="2Char0"/>
    <w:uiPriority w:val="99"/>
    <w:unhideWhenUsed/>
    <w:rsid w:val="00A2163C"/>
    <w:pPr>
      <w:spacing w:after="120" w:line="480" w:lineRule="auto"/>
      <w:ind w:leftChars="200" w:left="420"/>
    </w:pPr>
  </w:style>
  <w:style w:type="character" w:customStyle="1" w:styleId="2Char0">
    <w:name w:val="正文文本缩进 2 Char"/>
    <w:basedOn w:val="a0"/>
    <w:link w:val="21"/>
    <w:uiPriority w:val="99"/>
    <w:rsid w:val="00A2163C"/>
    <w:rPr>
      <w:rFonts w:ascii="Times New Roman" w:eastAsia="宋体" w:hAnsi="Times New Roman" w:cs="Times New Roman"/>
      <w:szCs w:val="24"/>
    </w:rPr>
  </w:style>
  <w:style w:type="paragraph" w:styleId="a9">
    <w:name w:val="Balloon Text"/>
    <w:basedOn w:val="a"/>
    <w:link w:val="Char4"/>
    <w:autoRedefine/>
    <w:uiPriority w:val="99"/>
    <w:semiHidden/>
    <w:unhideWhenUsed/>
    <w:qFormat/>
    <w:rsid w:val="00A2163C"/>
    <w:rPr>
      <w:sz w:val="18"/>
      <w:szCs w:val="18"/>
    </w:rPr>
  </w:style>
  <w:style w:type="character" w:customStyle="1" w:styleId="Char4">
    <w:name w:val="批注框文本 Char"/>
    <w:basedOn w:val="a0"/>
    <w:link w:val="a9"/>
    <w:uiPriority w:val="99"/>
    <w:semiHidden/>
    <w:rsid w:val="00A2163C"/>
    <w:rPr>
      <w:rFonts w:ascii="Times New Roman" w:eastAsia="宋体" w:hAnsi="Times New Roman" w:cs="Times New Roman"/>
      <w:sz w:val="18"/>
      <w:szCs w:val="18"/>
    </w:rPr>
  </w:style>
  <w:style w:type="paragraph" w:styleId="aa">
    <w:name w:val="footer"/>
    <w:basedOn w:val="a"/>
    <w:link w:val="Char5"/>
    <w:unhideWhenUsed/>
    <w:qFormat/>
    <w:rsid w:val="00A2163C"/>
    <w:pPr>
      <w:tabs>
        <w:tab w:val="center" w:pos="4153"/>
        <w:tab w:val="right" w:pos="8306"/>
      </w:tabs>
      <w:snapToGrid w:val="0"/>
      <w:jc w:val="left"/>
    </w:pPr>
    <w:rPr>
      <w:sz w:val="18"/>
      <w:szCs w:val="18"/>
    </w:rPr>
  </w:style>
  <w:style w:type="character" w:customStyle="1" w:styleId="Char5">
    <w:name w:val="页脚 Char"/>
    <w:basedOn w:val="a0"/>
    <w:link w:val="aa"/>
    <w:qFormat/>
    <w:rsid w:val="00A2163C"/>
    <w:rPr>
      <w:rFonts w:ascii="Times New Roman" w:eastAsia="宋体" w:hAnsi="Times New Roman" w:cs="Times New Roman"/>
      <w:sz w:val="18"/>
      <w:szCs w:val="18"/>
    </w:rPr>
  </w:style>
  <w:style w:type="paragraph" w:styleId="ab">
    <w:name w:val="header"/>
    <w:basedOn w:val="a"/>
    <w:link w:val="Char6"/>
    <w:unhideWhenUsed/>
    <w:rsid w:val="00A2163C"/>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rsid w:val="00A2163C"/>
    <w:rPr>
      <w:rFonts w:ascii="Times New Roman" w:eastAsia="宋体" w:hAnsi="Times New Roman" w:cs="Times New Roman"/>
      <w:sz w:val="18"/>
      <w:szCs w:val="18"/>
    </w:rPr>
  </w:style>
  <w:style w:type="paragraph" w:styleId="10">
    <w:name w:val="toc 1"/>
    <w:basedOn w:val="a"/>
    <w:next w:val="a"/>
    <w:autoRedefine/>
    <w:qFormat/>
    <w:rsid w:val="00A2163C"/>
    <w:pPr>
      <w:widowControl/>
      <w:spacing w:after="100" w:line="276" w:lineRule="auto"/>
      <w:jc w:val="left"/>
    </w:pPr>
    <w:rPr>
      <w:rFonts w:ascii="Calibri" w:hAnsi="Calibri"/>
      <w:kern w:val="0"/>
      <w:sz w:val="22"/>
      <w:szCs w:val="22"/>
    </w:rPr>
  </w:style>
  <w:style w:type="paragraph" w:styleId="30">
    <w:name w:val="Body Text Indent 3"/>
    <w:basedOn w:val="a"/>
    <w:link w:val="3Char0"/>
    <w:uiPriority w:val="99"/>
    <w:semiHidden/>
    <w:unhideWhenUsed/>
    <w:rsid w:val="00A2163C"/>
    <w:pPr>
      <w:spacing w:after="120"/>
      <w:ind w:leftChars="200" w:left="420"/>
    </w:pPr>
    <w:rPr>
      <w:sz w:val="16"/>
      <w:szCs w:val="16"/>
    </w:rPr>
  </w:style>
  <w:style w:type="character" w:customStyle="1" w:styleId="3Char0">
    <w:name w:val="正文文本缩进 3 Char"/>
    <w:basedOn w:val="a0"/>
    <w:link w:val="30"/>
    <w:uiPriority w:val="99"/>
    <w:semiHidden/>
    <w:rsid w:val="00A2163C"/>
    <w:rPr>
      <w:rFonts w:ascii="Times New Roman" w:eastAsia="宋体" w:hAnsi="Times New Roman" w:cs="Times New Roman"/>
      <w:sz w:val="16"/>
      <w:szCs w:val="16"/>
    </w:rPr>
  </w:style>
  <w:style w:type="paragraph" w:styleId="ac">
    <w:name w:val="Normal (Web)"/>
    <w:basedOn w:val="a"/>
    <w:link w:val="Char7"/>
    <w:uiPriority w:val="99"/>
    <w:qFormat/>
    <w:rsid w:val="00A2163C"/>
    <w:pPr>
      <w:widowControl/>
      <w:spacing w:before="100" w:beforeAutospacing="1" w:after="100" w:afterAutospacing="1"/>
      <w:jc w:val="left"/>
    </w:pPr>
    <w:rPr>
      <w:rFonts w:ascii="宋体" w:hAnsi="宋体"/>
      <w:kern w:val="0"/>
      <w:sz w:val="18"/>
      <w:szCs w:val="18"/>
    </w:rPr>
  </w:style>
  <w:style w:type="paragraph" w:styleId="ad">
    <w:name w:val="Body Text First Indent"/>
    <w:basedOn w:val="a5"/>
    <w:link w:val="Char8"/>
    <w:autoRedefine/>
    <w:qFormat/>
    <w:rsid w:val="00A2163C"/>
    <w:pPr>
      <w:ind w:firstLineChars="100" w:firstLine="420"/>
    </w:pPr>
  </w:style>
  <w:style w:type="character" w:customStyle="1" w:styleId="Char8">
    <w:name w:val="正文首行缩进 Char"/>
    <w:basedOn w:val="Char1"/>
    <w:link w:val="ad"/>
    <w:qFormat/>
    <w:rsid w:val="00A2163C"/>
    <w:rPr>
      <w:rFonts w:ascii="Times New Roman" w:eastAsia="宋体" w:hAnsi="Times New Roman" w:cs="Times New Roman"/>
      <w:szCs w:val="24"/>
    </w:rPr>
  </w:style>
  <w:style w:type="table" w:styleId="ae">
    <w:name w:val="Table Grid"/>
    <w:basedOn w:val="a1"/>
    <w:uiPriority w:val="39"/>
    <w:qFormat/>
    <w:rsid w:val="00A2163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qFormat/>
    <w:rsid w:val="00A2163C"/>
    <w:rPr>
      <w:color w:val="136EC2"/>
      <w:u w:val="single"/>
    </w:rPr>
  </w:style>
  <w:style w:type="character" w:styleId="af0">
    <w:name w:val="annotation reference"/>
    <w:basedOn w:val="a0"/>
    <w:unhideWhenUsed/>
    <w:qFormat/>
    <w:rsid w:val="00A2163C"/>
    <w:rPr>
      <w:sz w:val="21"/>
      <w:szCs w:val="21"/>
    </w:rPr>
  </w:style>
  <w:style w:type="character" w:customStyle="1" w:styleId="Char7">
    <w:name w:val="普通(网站) Char"/>
    <w:link w:val="ac"/>
    <w:uiPriority w:val="99"/>
    <w:rsid w:val="00A2163C"/>
    <w:rPr>
      <w:rFonts w:ascii="宋体" w:eastAsia="宋体" w:hAnsi="宋体" w:cs="Times New Roman"/>
      <w:kern w:val="0"/>
      <w:sz w:val="18"/>
      <w:szCs w:val="18"/>
    </w:rPr>
  </w:style>
  <w:style w:type="paragraph" w:customStyle="1" w:styleId="af1">
    <w:name w:val="样式"/>
    <w:link w:val="CharChar"/>
    <w:qFormat/>
    <w:rsid w:val="00A2163C"/>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
    <w:qFormat/>
    <w:rsid w:val="00A2163C"/>
    <w:pPr>
      <w:spacing w:line="400" w:lineRule="exact"/>
      <w:ind w:firstLineChars="200" w:firstLine="200"/>
    </w:pPr>
    <w:rPr>
      <w:rFonts w:cs="宋体"/>
      <w:sz w:val="24"/>
    </w:rPr>
  </w:style>
  <w:style w:type="character" w:customStyle="1" w:styleId="Char">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3"/>
    <w:uiPriority w:val="99"/>
    <w:qFormat/>
    <w:rsid w:val="00A2163C"/>
    <w:rPr>
      <w:rFonts w:ascii="Times New Roman" w:eastAsia="宋体" w:hAnsi="Times New Roman" w:cs="Times New Roman"/>
      <w:szCs w:val="24"/>
    </w:rPr>
  </w:style>
  <w:style w:type="character" w:customStyle="1" w:styleId="CharChar">
    <w:name w:val="样式 Char Char"/>
    <w:link w:val="af1"/>
    <w:qFormat/>
    <w:locked/>
    <w:rsid w:val="00A2163C"/>
    <w:rPr>
      <w:rFonts w:ascii="宋体" w:eastAsia="宋体" w:hAnsi="宋体" w:cs="宋体"/>
      <w:kern w:val="0"/>
      <w:sz w:val="24"/>
      <w:szCs w:val="24"/>
    </w:rPr>
  </w:style>
  <w:style w:type="character" w:customStyle="1" w:styleId="p0Char">
    <w:name w:val="p0 Char"/>
    <w:link w:val="p0"/>
    <w:qFormat/>
    <w:rsid w:val="00A2163C"/>
    <w:rPr>
      <w:rFonts w:eastAsia="宋体"/>
      <w:szCs w:val="21"/>
    </w:rPr>
  </w:style>
  <w:style w:type="paragraph" w:customStyle="1" w:styleId="p0">
    <w:name w:val="p0"/>
    <w:basedOn w:val="a"/>
    <w:link w:val="p0Char"/>
    <w:qFormat/>
    <w:rsid w:val="00A2163C"/>
    <w:pPr>
      <w:widowControl/>
    </w:pPr>
    <w:rPr>
      <w:rFonts w:asciiTheme="minorHAnsi" w:hAnsiTheme="minorHAnsi" w:cstheme="minorBidi"/>
      <w:szCs w:val="21"/>
    </w:rPr>
  </w:style>
  <w:style w:type="paragraph" w:customStyle="1" w:styleId="Char10">
    <w:name w:val="Char1"/>
    <w:basedOn w:val="a"/>
    <w:qFormat/>
    <w:rsid w:val="00A2163C"/>
    <w:rPr>
      <w:szCs w:val="21"/>
    </w:rPr>
  </w:style>
  <w:style w:type="paragraph" w:styleId="af2">
    <w:name w:val="List Paragraph"/>
    <w:basedOn w:val="a"/>
    <w:uiPriority w:val="34"/>
    <w:qFormat/>
    <w:rsid w:val="00A2163C"/>
    <w:pPr>
      <w:ind w:firstLineChars="200" w:firstLine="420"/>
    </w:pPr>
  </w:style>
  <w:style w:type="character" w:customStyle="1" w:styleId="Char11">
    <w:name w:val="正文缩进 Char1"/>
    <w:qFormat/>
    <w:rsid w:val="00A2163C"/>
    <w:rPr>
      <w:rFonts w:ascii="Times New Roman" w:eastAsia="宋体" w:hAnsi="Times New Roman" w:cs="Times New Roman"/>
      <w:szCs w:val="24"/>
    </w:rPr>
  </w:style>
  <w:style w:type="character" w:customStyle="1" w:styleId="3Char1">
    <w:name w:val="标题 3 Char1"/>
    <w:rsid w:val="00A2163C"/>
    <w:rPr>
      <w:rFonts w:ascii="Times New Roman" w:eastAsia="宋体" w:hAnsi="Times New Roman" w:cs="Times New Roman"/>
      <w:b/>
      <w:sz w:val="32"/>
      <w:szCs w:val="20"/>
    </w:rPr>
  </w:style>
  <w:style w:type="paragraph" w:customStyle="1" w:styleId="Char9">
    <w:name w:val="Char"/>
    <w:basedOn w:val="a"/>
    <w:autoRedefine/>
    <w:qFormat/>
    <w:rsid w:val="00A2163C"/>
    <w:pPr>
      <w:widowControl/>
      <w:spacing w:after="160" w:line="240" w:lineRule="exact"/>
      <w:jc w:val="left"/>
    </w:pPr>
    <w:rPr>
      <w:rFonts w:ascii="Verdana" w:eastAsia="仿宋_GB2312" w:hAnsi="Verdana"/>
      <w:kern w:val="0"/>
      <w:sz w:val="24"/>
      <w:szCs w:val="20"/>
      <w:lang w:eastAsia="en-US"/>
    </w:rPr>
  </w:style>
  <w:style w:type="paragraph" w:customStyle="1" w:styleId="af3">
    <w:name w:val="*正文"/>
    <w:basedOn w:val="a3"/>
    <w:autoRedefine/>
    <w:qFormat/>
    <w:rsid w:val="00A2163C"/>
    <w:pPr>
      <w:spacing w:line="360" w:lineRule="auto"/>
      <w:ind w:firstLineChars="0" w:firstLine="482"/>
    </w:pPr>
    <w:rPr>
      <w:rFonts w:ascii="宋体" w:hAnsi="宋体"/>
      <w:color w:val="000000"/>
      <w:sz w:val="24"/>
      <w:szCs w:val="20"/>
    </w:rPr>
  </w:style>
  <w:style w:type="paragraph" w:customStyle="1" w:styleId="af4">
    <w:name w:val="文档正文"/>
    <w:basedOn w:val="a"/>
    <w:autoRedefine/>
    <w:unhideWhenUsed/>
    <w:qFormat/>
    <w:rsid w:val="00A2163C"/>
    <w:pPr>
      <w:snapToGrid w:val="0"/>
      <w:spacing w:before="60" w:after="60" w:line="360" w:lineRule="auto"/>
      <w:ind w:firstLine="482"/>
    </w:pPr>
  </w:style>
  <w:style w:type="paragraph" w:customStyle="1" w:styleId="Other1">
    <w:name w:val="Other|1"/>
    <w:basedOn w:val="a"/>
    <w:autoRedefine/>
    <w:qFormat/>
    <w:rsid w:val="003B52D9"/>
    <w:pPr>
      <w:spacing w:line="456" w:lineRule="auto"/>
      <w:ind w:firstLineChars="200" w:firstLine="400"/>
    </w:pPr>
    <w:rPr>
      <w:rFonts w:ascii="Calibri" w:hAnsi="宋体"/>
      <w:color w:val="44535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9792</Words>
  <Characters>55818</Characters>
  <Application>Microsoft Office Word</Application>
  <DocSecurity>0</DocSecurity>
  <Lines>465</Lines>
  <Paragraphs>130</Paragraphs>
  <ScaleCrop>false</ScaleCrop>
  <Company>MS</Company>
  <LinksUpToDate>false</LinksUpToDate>
  <CharactersWithSpaces>65480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cp:lastPrinted>2024-02-28T06:09:00Z</cp:lastPrinted>
  <dcterms:created xsi:type="dcterms:W3CDTF">2024-02-05T07:54:00Z</dcterms:created>
  <dcterms:modified xsi:type="dcterms:W3CDTF">2024-02-28T06:09:00Z</dcterms:modified>
</cp:coreProperties>
</file>