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7E1C7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服务方案</w:t>
      </w:r>
    </w:p>
    <w:p w14:paraId="14DBB90B"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供应商根据技术及商务要求编制针对本项目的服务方案，包括但不限于以下内容：</w:t>
      </w:r>
    </w:p>
    <w:p w14:paraId="7B99DFBF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1、</w:t>
      </w:r>
      <w:r>
        <w:rPr>
          <w:rFonts w:hint="eastAsia"/>
          <w:sz w:val="28"/>
          <w:szCs w:val="36"/>
        </w:rPr>
        <w:t>项目实施方案</w:t>
      </w:r>
    </w:p>
    <w:p w14:paraId="6CDAAC83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2、</w:t>
      </w:r>
      <w:r>
        <w:rPr>
          <w:rFonts w:hint="eastAsia"/>
          <w:sz w:val="28"/>
          <w:szCs w:val="36"/>
        </w:rPr>
        <w:t>产品的技术文件</w:t>
      </w:r>
    </w:p>
    <w:p w14:paraId="16AA8BA5"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3、产品包装配送方案</w:t>
      </w:r>
    </w:p>
    <w:p w14:paraId="044455CF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4、</w:t>
      </w:r>
      <w:r>
        <w:rPr>
          <w:rFonts w:hint="eastAsia"/>
          <w:sz w:val="28"/>
          <w:szCs w:val="36"/>
        </w:rPr>
        <w:t xml:space="preserve">质量保证承诺 </w:t>
      </w:r>
    </w:p>
    <w:p w14:paraId="10D3B6D0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5、</w:t>
      </w:r>
      <w:r>
        <w:rPr>
          <w:rFonts w:hint="eastAsia"/>
          <w:sz w:val="28"/>
          <w:szCs w:val="36"/>
        </w:rPr>
        <w:t>售后服务方案</w:t>
      </w:r>
    </w:p>
    <w:p w14:paraId="085E2E68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6、</w:t>
      </w:r>
      <w:r>
        <w:rPr>
          <w:rFonts w:hint="eastAsia"/>
          <w:sz w:val="28"/>
          <w:szCs w:val="36"/>
        </w:rPr>
        <w:t>培训方案</w:t>
      </w:r>
      <w:bookmarkStart w:id="0" w:name="_GoBack"/>
      <w:bookmarkEnd w:id="0"/>
    </w:p>
    <w:p w14:paraId="6DCF1677">
      <w:pPr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...</w:t>
      </w:r>
    </w:p>
    <w:p w14:paraId="64DA0053">
      <w:pPr>
        <w:rPr>
          <w:rFonts w:hint="eastAsia"/>
        </w:rPr>
      </w:pPr>
    </w:p>
    <w:p w14:paraId="68F8B082">
      <w:pPr>
        <w:rPr>
          <w:rFonts w:hint="eastAsia"/>
        </w:rPr>
      </w:pPr>
    </w:p>
    <w:p w14:paraId="593EDA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14650"/>
    <w:rsid w:val="288C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2025-08-13T11:02:18Z</dcterms:created>
  <dc:creator>赵磊</dc:creator>
  <cp:lastModifiedBy>赵磊</cp:lastModifiedBy>
  <dcterms:modified xsi:type="dcterms:W3CDTF">2025-08-13T11:04:41Z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eyJoZGlkIjoiZDExMWIxM2I2Yzg0NTc3ODA4ZWZjYTIyYTQzZGIwYzgiLCJ1c2VySWQiOiI0ODE1MzEwNjcifQ==</vt:lpwstr>
  </property>
  <property fmtid="{D5CDD505-2E9C-101B-9397-08002B2CF9AE}" pid="4" name="ICV">
    <vt:lpwstr>B33A73CD28C248A6AF4598D8D1C5F48C_12</vt:lpwstr>
  </property>
</Properties>
</file>