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1AE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759CB345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01E789E6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1-1、供应商合法注册的法人或其他组织的营业执照等证明文件，自然人的身份证明；</w:t>
      </w:r>
    </w:p>
    <w:p w14:paraId="087CFA79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 </w:t>
      </w:r>
    </w:p>
    <w:p w14:paraId="5E3AD380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58906BE3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189BF03F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</w:t>
      </w:r>
      <w:bookmarkStart w:id="0" w:name="_GoBack"/>
      <w:r>
        <w:rPr>
          <w:rFonts w:hint="eastAsia" w:ascii="仿宋_GB2312" w:hAnsi="宋体" w:eastAsia="仿宋_GB2312"/>
          <w:sz w:val="28"/>
          <w:szCs w:val="28"/>
        </w:rPr>
        <w:t>加政府采购活动前三年内，在经营活动中没有重大违法记录的书面声明；</w:t>
      </w:r>
    </w:p>
    <w:p w14:paraId="44D14A13">
      <w:pPr>
        <w:spacing w:line="600" w:lineRule="exact"/>
        <w:ind w:firstLine="560" w:firstLineChars="200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无。</w:t>
      </w:r>
      <w:bookmarkEnd w:id="0"/>
    </w:p>
    <w:p w14:paraId="23107C4A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447D35A6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</w:t>
      </w:r>
      <w:r>
        <w:rPr>
          <w:rFonts w:hint="eastAsia" w:ascii="仿宋_GB2312" w:hAnsi="宋体" w:eastAsia="仿宋_GB2312"/>
          <w:sz w:val="28"/>
          <w:szCs w:val="28"/>
        </w:rPr>
        <w:t>1、投标人应授权合法的人员参加投标全过程，法定代表人（或负责人）委托代理人参加投标时，应提供法定代表人委托授权书及被授权人的参保缴费证明（须赋可查询的验证编号或验证二维码）和劳动合同；法定代表人（或负责人）亲自参加投标时，应提供法定代表人（或负责人）身份证，并与营业执照上信息一致；</w:t>
      </w:r>
    </w:p>
    <w:p w14:paraId="7D1637A5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</w:t>
      </w:r>
      <w:r>
        <w:rPr>
          <w:rFonts w:hint="eastAsia" w:ascii="仿宋_GB2312" w:hAnsi="宋体" w:eastAsia="仿宋_GB2312"/>
          <w:sz w:val="28"/>
          <w:szCs w:val="28"/>
        </w:rPr>
        <w:t>2、投标人具有有效的《食品经营许可证》或《食品经营者备案表》。</w:t>
      </w:r>
    </w:p>
    <w:p w14:paraId="3BE31321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br w:type="page"/>
      </w:r>
    </w:p>
    <w:p w14:paraId="21C2C5F2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</w:rPr>
      </w:pPr>
    </w:p>
    <w:p w14:paraId="50E3CE3B">
      <w:pPr>
        <w:autoSpaceDE w:val="0"/>
        <w:autoSpaceDN w:val="0"/>
        <w:adjustRightInd w:val="0"/>
        <w:spacing w:line="360" w:lineRule="auto"/>
        <w:ind w:firstLine="570"/>
        <w:rPr>
          <w:rFonts w:ascii="仿宋_GB2312" w:hAnsi="宋体" w:eastAsia="仿宋_GB2312"/>
          <w:sz w:val="28"/>
          <w:szCs w:val="28"/>
        </w:rPr>
      </w:pPr>
    </w:p>
    <w:p w14:paraId="6277B04B">
      <w:pPr>
        <w:ind w:firstLine="2249" w:firstLineChars="700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（或负责人）委托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1F43423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141C799B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605EF5F2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的谈判及合同的执行和完成，以本公司的名义处理一切与之有关的事宜。</w:t>
      </w:r>
    </w:p>
    <w:p w14:paraId="37F13122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本授权书有效期与招标文件有效期一致。</w:t>
      </w:r>
    </w:p>
    <w:p w14:paraId="58E65111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2F229ED6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3E2A7622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D029C8C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F6FD4E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17FADF5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7735B6D0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05607D3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E641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E2E5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（或负责人）</w:t>
            </w:r>
          </w:p>
          <w:p w14:paraId="7FC35233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身份证复印件</w:t>
            </w:r>
          </w:p>
          <w:p w14:paraId="727B030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944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5CD6B1A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57ADF5D1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</w:p>
    <w:p w14:paraId="14484FC0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（公章）：                     （签字或盖章）：</w:t>
      </w:r>
    </w:p>
    <w:p w14:paraId="14D06FD3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232C2C71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660A6BE6">
      <w:pPr>
        <w:ind w:firstLine="3213" w:firstLineChars="1000"/>
        <w:jc w:val="both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被授权人证明资料</w:t>
      </w:r>
    </w:p>
    <w:p w14:paraId="25563752">
      <w:pP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br w:type="page"/>
      </w:r>
    </w:p>
    <w:p w14:paraId="119D9098">
      <w:pPr>
        <w:ind w:firstLine="3213" w:firstLineChars="1000"/>
        <w:jc w:val="both"/>
        <w:rPr>
          <w:rFonts w:hint="default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投标人资质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6CB7F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1356E7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517ABF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558845B3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181AF9"/>
    <w:rsid w:val="00254C46"/>
    <w:rsid w:val="0027216A"/>
    <w:rsid w:val="00357A18"/>
    <w:rsid w:val="003E1D58"/>
    <w:rsid w:val="003F7A80"/>
    <w:rsid w:val="00436A75"/>
    <w:rsid w:val="004F0461"/>
    <w:rsid w:val="005F6E98"/>
    <w:rsid w:val="00637618"/>
    <w:rsid w:val="0064360E"/>
    <w:rsid w:val="0067103C"/>
    <w:rsid w:val="006760E5"/>
    <w:rsid w:val="006A6BEA"/>
    <w:rsid w:val="008615E7"/>
    <w:rsid w:val="008709F1"/>
    <w:rsid w:val="00881D2D"/>
    <w:rsid w:val="00882E21"/>
    <w:rsid w:val="008A3925"/>
    <w:rsid w:val="008F1610"/>
    <w:rsid w:val="00A863CF"/>
    <w:rsid w:val="00AF68F5"/>
    <w:rsid w:val="00BE70E4"/>
    <w:rsid w:val="00C14D18"/>
    <w:rsid w:val="00C36BBC"/>
    <w:rsid w:val="00CE1181"/>
    <w:rsid w:val="00E70A8D"/>
    <w:rsid w:val="00EE42E1"/>
    <w:rsid w:val="00EE4734"/>
    <w:rsid w:val="00FC4DAB"/>
    <w:rsid w:val="343A4ED8"/>
    <w:rsid w:val="52142BE9"/>
    <w:rsid w:val="758664EB"/>
    <w:rsid w:val="7D4A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eastAsia="宋体" w:cs="Times New Roman"/>
      <w:szCs w:val="20"/>
    </w:rPr>
  </w:style>
  <w:style w:type="paragraph" w:customStyle="1" w:styleId="13">
    <w:name w:val="null3"/>
    <w:basedOn w:val="1"/>
    <w:qFormat/>
    <w:uiPriority w:val="0"/>
    <w:pPr>
      <w:widowControl/>
      <w:jc w:val="left"/>
    </w:pPr>
    <w:rPr>
      <w:rFonts w:ascii="Calibri" w:hAnsi="Calibri"/>
      <w:b/>
      <w:bCs/>
      <w:color w:val="0A82E5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765</Words>
  <Characters>782</Characters>
  <Lines>19</Lines>
  <Paragraphs>5</Paragraphs>
  <TotalTime>1</TotalTime>
  <ScaleCrop>false</ScaleCrop>
  <LinksUpToDate>false</LinksUpToDate>
  <CharactersWithSpaces>998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2024-03-12T07:29:00Z</dcterms:created>
  <dc:creator>Lenovo</dc:creator>
  <cp:lastModifiedBy>高蕊玲</cp:lastModifiedBy>
  <dcterms:modified xsi:type="dcterms:W3CDTF">2025-08-12T01:59:35Z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2052-12.1.0.21915</vt:lpwstr>
  </property>
  <property fmtid="{D5CDD505-2E9C-101B-9397-08002B2CF9AE}" pid="4" name="ICV">
    <vt:lpwstr>E380CAF01CE44A6B940C9F6DB5EDABB6_12</vt:lpwstr>
  </property>
</Properties>
</file>