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版本号：FHGJ-HZ-2025122号.1.2B120251016001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机场十字、联大路与民乐路等道口红绿灯及交通信号灯建设项目(二次)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FHGJ-HZ-2025122号.1.2B1</w:t>
      </w:r>
      <w:r>
        <w:br/>
      </w:r>
      <w:r>
        <w:br/>
      </w:r>
      <w:r>
        <w:br/>
      </w:r>
    </w:p>
    <w:p>
      <w:pPr>
        <w:pStyle w:val="null3"/>
        <w:jc w:val="center"/>
        <w:outlineLvl w:val="2"/>
      </w:pPr>
      <w:r>
        <w:rPr>
          <w:rFonts w:ascii="仿宋_GB2312" w:hAnsi="仿宋_GB2312" w:cs="仿宋_GB2312" w:eastAsia="仿宋_GB2312"/>
          <w:sz w:val="28"/>
          <w:b/>
        </w:rPr>
        <w:t>城固县公安局交通警察大队</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城固县公安局交通警察大队</w:t>
      </w:r>
      <w:r>
        <w:rPr>
          <w:rFonts w:ascii="仿宋_GB2312" w:hAnsi="仿宋_GB2312" w:cs="仿宋_GB2312" w:eastAsia="仿宋_GB2312"/>
        </w:rPr>
        <w:t>委托，拟对</w:t>
      </w:r>
      <w:r>
        <w:rPr>
          <w:rFonts w:ascii="仿宋_GB2312" w:hAnsi="仿宋_GB2312" w:cs="仿宋_GB2312" w:eastAsia="仿宋_GB2312"/>
        </w:rPr>
        <w:t>机场十字、联大路与民乐路等道口红绿灯及交通信号灯建设项目(二次)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FHGJ-HZ-2025122号.1.2B1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机场十字、联大路与民乐路等道口红绿灯及交通信号灯建设项目(二次)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机场十字、联大路与民乐路等道口红绿灯及交通信号灯建设项目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提供合法有效的统一社会信用代码营业执照或事业单位法人证书（自然人应提供身份证明）。供应商需在项目电子化交易系统中按要求上传合法有效的证明资料并进行电子签章；</w:t>
      </w:r>
    </w:p>
    <w:p>
      <w:pPr>
        <w:pStyle w:val="null3"/>
      </w:pPr>
      <w:r>
        <w:rPr>
          <w:rFonts w:ascii="仿宋_GB2312" w:hAnsi="仿宋_GB2312" w:cs="仿宋_GB2312" w:eastAsia="仿宋_GB2312"/>
        </w:rPr>
        <w:t>2、投标授权代表：供应商应授权合法的人员参加投标全过程，其中法定代表人直接参加投标的，须出具法人身份证， 法定代表人授权代表参加投标的，须出具法定代表人授权书及授权代表身份证扫描件。供应商需在项目电子化交易系统中按要求上传合法有效的证明资料并进行电子签章；</w:t>
      </w:r>
    </w:p>
    <w:p>
      <w:pPr>
        <w:pStyle w:val="null3"/>
      </w:pPr>
      <w:r>
        <w:rPr>
          <w:rFonts w:ascii="仿宋_GB2312" w:hAnsi="仿宋_GB2312" w:cs="仿宋_GB2312" w:eastAsia="仿宋_GB2312"/>
        </w:rPr>
        <w:t>3、资格承诺：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合法有效的证明资料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具有独立承担民事责任能力的法人、其他组织或自然人，提供合法有效的统一社会信用代码营业执照或事业单位法人证书（自然人应提供身份证明）。供应商需在项目电子化交易系统中按要求上传合法有效的证明资料并进行电子签章；</w:t>
      </w:r>
    </w:p>
    <w:p>
      <w:pPr>
        <w:pStyle w:val="null3"/>
      </w:pPr>
      <w:r>
        <w:rPr>
          <w:rFonts w:ascii="仿宋_GB2312" w:hAnsi="仿宋_GB2312" w:cs="仿宋_GB2312" w:eastAsia="仿宋_GB2312"/>
        </w:rPr>
        <w:t>2、投标授权代表：供应商应授权合法的人员参加投标全过程，其中法定代表人直接参加投标的，须出具法人身份证， 法定代表人授权代表参加投标的，须出具法定代表人授权书及授权代表身份证扫描件。供应商需在项目电子化交易系统中按要求上传合法有效的证明资料并进行电子签章；</w:t>
      </w:r>
    </w:p>
    <w:p>
      <w:pPr>
        <w:pStyle w:val="null3"/>
      </w:pPr>
      <w:r>
        <w:rPr>
          <w:rFonts w:ascii="仿宋_GB2312" w:hAnsi="仿宋_GB2312" w:cs="仿宋_GB2312" w:eastAsia="仿宋_GB2312"/>
        </w:rPr>
        <w:t>3、资格承诺：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合法有效的证明资料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城固县公安局交通警察大队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城固县西环二路中段交警大队</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0916-7232727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陕西省汉中市汉台区兴汉路牛家桥自强大厦东二楼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0916-8891819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采购包1：1,958,305.00元</w:t>
            </w:r>
          </w:p>
          <w:p>
            <w:pPr>
              <w:pStyle w:val="null3"/>
            </w:pPr>
            <w:r>
              <w:rPr>
                <w:rFonts w:ascii="仿宋_GB2312" w:hAnsi="仿宋_GB2312" w:cs="仿宋_GB2312" w:eastAsia="仿宋_GB2312"/>
              </w:rPr>
              <w:t>采购包2：1,241,695.00元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开户名称：丰汇国际项目管理有限公司汉中分公司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银行账号：1024 9027 5472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踏勘时间：2025-10-24 10:00:00</w:t>
            </w:r>
          </w:p>
          <w:p>
            <w:pPr>
              <w:pStyle w:val="null3"/>
              <w:ind w:firstLine="975"/>
            </w:pPr>
            <w:r>
              <w:rPr>
                <w:rFonts w:ascii="仿宋_GB2312" w:hAnsi="仿宋_GB2312" w:cs="仿宋_GB2312" w:eastAsia="仿宋_GB2312"/>
              </w:rPr>
              <w:t>踏勘地点：城固县公安局交通警察大队院内统一集合（踏勘产生的费用自理）</w:t>
            </w:r>
          </w:p>
          <w:p>
            <w:pPr>
              <w:pStyle w:val="null3"/>
              <w:ind w:firstLine="975"/>
            </w:pPr>
            <w:r>
              <w:rPr>
                <w:rFonts w:ascii="仿宋_GB2312" w:hAnsi="仿宋_GB2312" w:cs="仿宋_GB2312" w:eastAsia="仿宋_GB2312"/>
              </w:rPr>
              <w:t>联系人：刘先生</w:t>
            </w:r>
          </w:p>
          <w:p>
            <w:pPr>
              <w:pStyle w:val="null3"/>
              <w:ind w:firstLine="975"/>
            </w:pPr>
            <w:r>
              <w:rPr>
                <w:rFonts w:ascii="仿宋_GB2312" w:hAnsi="仿宋_GB2312" w:cs="仿宋_GB2312" w:eastAsia="仿宋_GB2312"/>
              </w:rPr>
              <w:t>联系电话号码：0916-7232727</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踏勘时间：2025-10-24 10:00:00</w:t>
            </w:r>
          </w:p>
          <w:p>
            <w:pPr>
              <w:pStyle w:val="null3"/>
              <w:ind w:firstLine="975"/>
            </w:pPr>
            <w:r>
              <w:rPr>
                <w:rFonts w:ascii="仿宋_GB2312" w:hAnsi="仿宋_GB2312" w:cs="仿宋_GB2312" w:eastAsia="仿宋_GB2312"/>
              </w:rPr>
              <w:t>踏勘地点：城固县公安局交通警察大队院内统一集合（踏勘产生的费用自理）</w:t>
            </w:r>
          </w:p>
          <w:p>
            <w:pPr>
              <w:pStyle w:val="null3"/>
              <w:ind w:firstLine="975"/>
            </w:pPr>
            <w:r>
              <w:rPr>
                <w:rFonts w:ascii="仿宋_GB2312" w:hAnsi="仿宋_GB2312" w:cs="仿宋_GB2312" w:eastAsia="仿宋_GB2312"/>
              </w:rPr>
              <w:t>联系人：刘先生</w:t>
            </w:r>
          </w:p>
          <w:p>
            <w:pPr>
              <w:pStyle w:val="null3"/>
              <w:ind w:firstLine="975"/>
            </w:pPr>
            <w:r>
              <w:rPr>
                <w:rFonts w:ascii="仿宋_GB2312" w:hAnsi="仿宋_GB2312" w:cs="仿宋_GB2312" w:eastAsia="仿宋_GB2312"/>
              </w:rPr>
              <w:t>联系电话号码：0916-7232727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城固县公安局交通警察大队</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城固县公安局交通警察大队</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城固县公安局交通警察大队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依据最终签订的合同内容执行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依据最终签订的合同内容执行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联系电话：0916-8891819</w:t>
      </w:r>
    </w:p>
    <w:p>
      <w:pPr>
        <w:pStyle w:val="null3"/>
      </w:pPr>
      <w:r>
        <w:rPr>
          <w:rFonts w:ascii="仿宋_GB2312" w:hAnsi="仿宋_GB2312" w:cs="仿宋_GB2312" w:eastAsia="仿宋_GB2312"/>
        </w:rPr>
        <w:t>地址：陕西省汉中市汉台区兴汉路牛家桥自强大厦东二楼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机场十字、联大路与民乐路等道口红绿灯及交通信号灯建设项目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1,958,305.00</w:t>
      </w:r>
    </w:p>
    <w:p>
      <w:pPr>
        <w:pStyle w:val="null3"/>
      </w:pPr>
      <w:r>
        <w:rPr>
          <w:rFonts w:ascii="仿宋_GB2312" w:hAnsi="仿宋_GB2312" w:cs="仿宋_GB2312" w:eastAsia="仿宋_GB2312"/>
        </w:rPr>
        <w:t>采购包最高限价（元）: 1,958,305.00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1958305.00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1,958,305.00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1,241,695.00</w:t>
      </w:r>
    </w:p>
    <w:p>
      <w:pPr>
        <w:pStyle w:val="null3"/>
      </w:pPr>
      <w:r>
        <w:rPr>
          <w:rFonts w:ascii="仿宋_GB2312" w:hAnsi="仿宋_GB2312" w:cs="仿宋_GB2312" w:eastAsia="仿宋_GB2312"/>
        </w:rPr>
        <w:t>采购包最高限价（元）: 1,241,695.00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1241695.00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1,241,695.00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标的名称：1958305.00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1"/>
              <w:gridCol w:w="187"/>
              <w:gridCol w:w="1957"/>
              <w:gridCol w:w="116"/>
              <w:gridCol w:w="86"/>
              <w:gridCol w:w="96"/>
            </w:tblGrid>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规格参数</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1.1 江湾十字路口</w:t>
                  </w: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（1）电子警察、反向卡口系统</w:t>
                  </w:r>
                </w:p>
              </w:tc>
            </w:tr>
            <w:tr>
              <w:tc>
                <w:tcPr>
                  <w:tcW w:type="dxa" w:w="1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900万电警相机</w:t>
                  </w:r>
                </w:p>
              </w:tc>
              <w:tc>
                <w:tcPr>
                  <w:tcW w:type="dxa" w:w="195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(1)整体组成包含高清智能摄像机、高清镜头、单元防护罩、内置LED补光灯、相机内置网络防雷器、电源适配器等</w:t>
                  </w:r>
                  <w:r>
                    <w:br/>
                  </w:r>
                  <w:r>
                    <w:rPr>
                      <w:rFonts w:ascii="仿宋_GB2312" w:hAnsi="仿宋_GB2312" w:cs="仿宋_GB2312" w:eastAsia="仿宋_GB2312"/>
                      <w:sz w:val="19"/>
                      <w:color w:val="000000"/>
                    </w:rPr>
                    <w:t xml:space="preserve"> (2)★图像传感器：采用1英寸GMOS</w:t>
                  </w:r>
                  <w:r>
                    <w:br/>
                  </w:r>
                  <w:r>
                    <w:rPr>
                      <w:rFonts w:ascii="仿宋_GB2312" w:hAnsi="仿宋_GB2312" w:cs="仿宋_GB2312" w:eastAsia="仿宋_GB2312"/>
                      <w:sz w:val="19"/>
                      <w:color w:val="000000"/>
                    </w:rPr>
                    <w:t xml:space="preserve"> (3)支持主码流同时输出不少于30路4096×2160、2Mbps的25帧/s图像以提供客户端浏览</w:t>
                  </w:r>
                  <w:r>
                    <w:br/>
                  </w:r>
                  <w:r>
                    <w:rPr>
                      <w:rFonts w:ascii="仿宋_GB2312" w:hAnsi="仿宋_GB2312" w:cs="仿宋_GB2312" w:eastAsia="仿宋_GB2312"/>
                      <w:sz w:val="19"/>
                      <w:color w:val="000000"/>
                    </w:rPr>
                    <w:t xml:space="preserve"> (4)视频帧率：在1～25fps可调</w:t>
                  </w:r>
                  <w:r>
                    <w:br/>
                  </w:r>
                  <w:r>
                    <w:rPr>
                      <w:rFonts w:ascii="仿宋_GB2312" w:hAnsi="仿宋_GB2312" w:cs="仿宋_GB2312" w:eastAsia="仿宋_GB2312"/>
                      <w:sz w:val="19"/>
                      <w:color w:val="000000"/>
                    </w:rPr>
                    <w:t xml:space="preserve"> (5)视频压缩支持H.265、H.264、M-JPEG</w:t>
                  </w:r>
                  <w:r>
                    <w:br/>
                  </w:r>
                  <w:r>
                    <w:rPr>
                      <w:rFonts w:ascii="仿宋_GB2312" w:hAnsi="仿宋_GB2312" w:cs="仿宋_GB2312" w:eastAsia="仿宋_GB2312"/>
                      <w:sz w:val="19"/>
                      <w:color w:val="000000"/>
                    </w:rPr>
                    <w:t xml:space="preserve"> (6)外壳防护等级应不低于IP66</w:t>
                  </w:r>
                  <w:r>
                    <w:br/>
                  </w:r>
                  <w:r>
                    <w:rPr>
                      <w:rFonts w:ascii="仿宋_GB2312" w:hAnsi="仿宋_GB2312" w:cs="仿宋_GB2312" w:eastAsia="仿宋_GB2312"/>
                      <w:sz w:val="19"/>
                      <w:color w:val="000000"/>
                    </w:rPr>
                    <w:t xml:space="preserve"> (7)支持机动车、二轮车（摩托车、自行车、电动二轮车）、三轮车和行人分类检测</w:t>
                  </w:r>
                  <w:r>
                    <w:br/>
                  </w:r>
                  <w:r>
                    <w:rPr>
                      <w:rFonts w:ascii="仿宋_GB2312" w:hAnsi="仿宋_GB2312" w:cs="仿宋_GB2312" w:eastAsia="仿宋_GB2312"/>
                      <w:sz w:val="19"/>
                      <w:color w:val="000000"/>
                    </w:rPr>
                    <w:t xml:space="preserve"> (8)支持车辆捕获抓拍功能，在天气晴朗无雾，号牌无遮挡、无污损，白天环境光照度不低于200lx，晚上辅助光照度不高于30lx的条件下测试，白天和晚上的捕获率均≥99%</w:t>
                  </w:r>
                  <w:r>
                    <w:br/>
                  </w:r>
                  <w:r>
                    <w:rPr>
                      <w:rFonts w:ascii="仿宋_GB2312" w:hAnsi="仿宋_GB2312" w:cs="仿宋_GB2312" w:eastAsia="仿宋_GB2312"/>
                      <w:sz w:val="19"/>
                      <w:color w:val="000000"/>
                    </w:rPr>
                    <w:t xml:space="preserve"> (9)支持车牌识别功能，在天气晴朗无雾，号牌无遮挡、无污损，白天环境光照度不低于200lx，晚上辅助光照度不高于30lx的条件下测试，白天和晚上的识别准确率均≥99%</w:t>
                  </w:r>
                  <w:r>
                    <w:br/>
                  </w:r>
                  <w:r>
                    <w:rPr>
                      <w:rFonts w:ascii="仿宋_GB2312" w:hAnsi="仿宋_GB2312" w:cs="仿宋_GB2312" w:eastAsia="仿宋_GB2312"/>
                      <w:sz w:val="19"/>
                      <w:color w:val="000000"/>
                    </w:rPr>
                    <w:t xml:space="preserve"> (10)支持异常车牌检测功能，可对故意遮挡及污损车牌进行判断和识别</w:t>
                  </w:r>
                  <w:r>
                    <w:br/>
                  </w:r>
                  <w:r>
                    <w:rPr>
                      <w:rFonts w:ascii="仿宋_GB2312" w:hAnsi="仿宋_GB2312" w:cs="仿宋_GB2312" w:eastAsia="仿宋_GB2312"/>
                      <w:sz w:val="19"/>
                      <w:color w:val="000000"/>
                    </w:rPr>
                    <w:t xml:space="preserve"> (11)支持对不按导向行驶的车辆进行违法检测抓拍，在天气晴朗无雾，号牌无遮挡、无污损，白天环境光照度不低于200lx，晚上辅助光照度不高于30lx的条件下测试，白天和晚上的捕获率准确均≥98%，白天和晚上的识别准确率均≥98%</w:t>
                  </w:r>
                  <w:r>
                    <w:br/>
                  </w:r>
                  <w:r>
                    <w:rPr>
                      <w:rFonts w:ascii="仿宋_GB2312" w:hAnsi="仿宋_GB2312" w:cs="仿宋_GB2312" w:eastAsia="仿宋_GB2312"/>
                      <w:sz w:val="19"/>
                      <w:color w:val="000000"/>
                    </w:rPr>
                    <w:t xml:space="preserve"> (12)支持闯红灯抓拍功能，在天气晴朗无雾，号牌无遮挡、无污损，白天环境光照度不低于200lx，晚上辅助光照度不高于30lx的条件下测试，白天和晚上闯红灯的捕获率均≥99%</w:t>
                  </w:r>
                  <w:r>
                    <w:br/>
                  </w:r>
                  <w:r>
                    <w:rPr>
                      <w:rFonts w:ascii="仿宋_GB2312" w:hAnsi="仿宋_GB2312" w:cs="仿宋_GB2312" w:eastAsia="仿宋_GB2312"/>
                      <w:sz w:val="19"/>
                      <w:color w:val="000000"/>
                    </w:rPr>
                    <w:t xml:space="preserve"> (13)支持民用车牌，警用车牌，军牌和武警车牌及2002式新车民用车双行尾牌、使馆车牌、农用车牌；民航、SPIA等特殊车牌；福鼎电动车牌等车牌进行识别</w:t>
                  </w:r>
                  <w:r>
                    <w:br/>
                  </w:r>
                  <w:r>
                    <w:rPr>
                      <w:rFonts w:ascii="仿宋_GB2312" w:hAnsi="仿宋_GB2312" w:cs="仿宋_GB2312" w:eastAsia="仿宋_GB2312"/>
                      <w:sz w:val="19"/>
                      <w:color w:val="000000"/>
                    </w:rPr>
                    <w:t xml:space="preserve"> (14)支持禁左、禁右、禁止掉头违章抓拍；支持禁货、禁拖拉机、禁农用车、禁大客车、禁拖/挂车通行等违章抓拍</w:t>
                  </w:r>
                  <w:r>
                    <w:br/>
                  </w:r>
                  <w:r>
                    <w:rPr>
                      <w:rFonts w:ascii="仿宋_GB2312" w:hAnsi="仿宋_GB2312" w:cs="仿宋_GB2312" w:eastAsia="仿宋_GB2312"/>
                      <w:sz w:val="19"/>
                      <w:color w:val="000000"/>
                    </w:rPr>
                    <w:t xml:space="preserve"> (15)支持压线（压实线、压单黄线、压双黄线）、逆行、占用应急车道、黄网格违停、加塞等违章检测</w:t>
                  </w:r>
                  <w:r>
                    <w:br/>
                  </w:r>
                  <w:r>
                    <w:rPr>
                      <w:rFonts w:ascii="仿宋_GB2312" w:hAnsi="仿宋_GB2312" w:cs="仿宋_GB2312" w:eastAsia="仿宋_GB2312"/>
                      <w:sz w:val="19"/>
                      <w:color w:val="000000"/>
                    </w:rPr>
                    <w:t xml:space="preserve"> (16)支持大型货车闯红灯抓拍功能，包括拖车、挂车、罐车、平板货车、集装箱牵引车、渣土车等货车类型</w:t>
                  </w:r>
                  <w:r>
                    <w:br/>
                  </w:r>
                  <w:r>
                    <w:rPr>
                      <w:rFonts w:ascii="仿宋_GB2312" w:hAnsi="仿宋_GB2312" w:cs="仿宋_GB2312" w:eastAsia="仿宋_GB2312"/>
                      <w:sz w:val="19"/>
                      <w:color w:val="000000"/>
                    </w:rPr>
                    <w:t xml:space="preserve"> (17)未叠加字符信息抓图分辨率：4096像素×2160像素；叠加字符信息抓图分辨率：4096像素×4312像素</w:t>
                  </w:r>
                  <w:r>
                    <w:br/>
                  </w:r>
                  <w:r>
                    <w:rPr>
                      <w:rFonts w:ascii="仿宋_GB2312" w:hAnsi="仿宋_GB2312" w:cs="仿宋_GB2312" w:eastAsia="仿宋_GB2312"/>
                      <w:sz w:val="19"/>
                      <w:color w:val="000000"/>
                    </w:rPr>
                    <w:t xml:space="preserve"> (18)支持车牌黑/白名单设置，最大可设置90万条黑/ 白名单。</w:t>
                  </w:r>
                  <w:r>
                    <w:br/>
                  </w:r>
                  <w:r>
                    <w:rPr>
                      <w:rFonts w:ascii="仿宋_GB2312" w:hAnsi="仿宋_GB2312" w:cs="仿宋_GB2312" w:eastAsia="仿宋_GB2312"/>
                      <w:sz w:val="19"/>
                      <w:color w:val="000000"/>
                    </w:rPr>
                    <w:t xml:space="preserve"> (19)在车辆结构化属性清晰、无遮挡的情况下，客户端设备与受检设备直连进行测试，从抓拍图片到输出车牌信息的时间＜19ms。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(20)支持识别车标类型≥460种；在天气晴朗无雾，车辆无遮挡，白天环境光照度不低于200lx，夜晚辅助光照度不高于30lx的情况下进行测试；白天车标识别准确率≥99%；晚上车标识别准确率≥99%。宽动态功能有开启、关闭、自动三种设置，当设置为自动时，样品可根据环境照度自动开启或关闭宽动态功能</w:t>
                  </w:r>
                  <w:r>
                    <w:br/>
                  </w:r>
                  <w:r>
                    <w:rPr>
                      <w:rFonts w:ascii="仿宋_GB2312" w:hAnsi="仿宋_GB2312" w:cs="仿宋_GB2312" w:eastAsia="仿宋_GB2312"/>
                      <w:sz w:val="19"/>
                      <w:color w:val="000000"/>
                    </w:rPr>
                    <w:t xml:space="preserve"> (21)样机可在左右45°范围内识别机动车车辆特征，包括车牌号码、车身颜色、车辆类型</w:t>
                  </w:r>
                  <w:r>
                    <w:br/>
                  </w:r>
                  <w:r>
                    <w:rPr>
                      <w:rFonts w:ascii="仿宋_GB2312" w:hAnsi="仿宋_GB2312" w:cs="仿宋_GB2312" w:eastAsia="仿宋_GB2312"/>
                      <w:sz w:val="19"/>
                      <w:color w:val="000000"/>
                    </w:rPr>
                    <w:t xml:space="preserve"> (22)具有抓拍黄牌车、蓝牌车，绿牌车、渐变绿牌车、黑牌车、黄绿双拼牌车、白牌车、红牌车和不启用抓拍九个设置选项。支持对蓝色、黄色、绿色、渐变绿色、黑色、黄绿双拼色、白色、红色以及其他不同颜色车牌的车辆进行选择抓拍。</w:t>
                  </w:r>
                  <w:r>
                    <w:br/>
                  </w:r>
                  <w:r>
                    <w:rPr>
                      <w:rFonts w:ascii="仿宋_GB2312" w:hAnsi="仿宋_GB2312" w:cs="仿宋_GB2312" w:eastAsia="仿宋_GB2312"/>
                      <w:sz w:val="19"/>
                      <w:color w:val="000000"/>
                    </w:rPr>
                    <w:t xml:space="preserve"> (23)应支持32块感兴趣区域(ROI)增强编码功能，ROI区域压缩比0-100可设置</w:t>
                  </w:r>
                  <w:r>
                    <w:br/>
                  </w:r>
                  <w:r>
                    <w:rPr>
                      <w:rFonts w:ascii="仿宋_GB2312" w:hAnsi="仿宋_GB2312" w:cs="仿宋_GB2312" w:eastAsia="仿宋_GB2312"/>
                      <w:sz w:val="19"/>
                      <w:color w:val="000000"/>
                    </w:rPr>
                    <w:t xml:space="preserve"> (24)正常违章行为优先级抓拍功能，支持根据现场违章抓拍需求通过web界面设置事件优先度，事件优先度1-16可设，设置后可按事件优先度进行违章抓拍及图片存储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(25)抓拍图片具备智能压缩技术，可以保证在主体目标清晰的情况下压缩图片整体大小，平均压缩率可达到原图大小的30%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(26)支持车辆子品牌识别并显示相应的年款，车头≥7400种，车尾≥3800种。</w:t>
                  </w:r>
                  <w:r>
                    <w:br/>
                  </w:r>
                  <w:r>
                    <w:rPr>
                      <w:rFonts w:ascii="仿宋_GB2312" w:hAnsi="仿宋_GB2312" w:cs="仿宋_GB2312" w:eastAsia="仿宋_GB2312"/>
                      <w:sz w:val="19"/>
                      <w:color w:val="000000"/>
                    </w:rPr>
                    <w:t xml:space="preserve"> (27)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(28)在天气晴朗无雾，车辆无遮挡，白天环境光照度不低于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9"/>
                      <w:color w:val="000000"/>
                    </w:rPr>
                    <w:t xml:space="preserve"> (29)在天气晴朗无雾，车辆无遮挡，号牌无污损白天环境光照度不低于 200lx，夜晚辅助光照度不高于30lx的情况下进行测试；车牌号识别准确率≥99%；车身颜色识别准确率≥98%；车辆类型识别准确率≥99%。</w:t>
                  </w:r>
                  <w:r>
                    <w:br/>
                  </w:r>
                  <w:r>
                    <w:rPr>
                      <w:rFonts w:ascii="仿宋_GB2312" w:hAnsi="仿宋_GB2312" w:cs="仿宋_GB2312" w:eastAsia="仿宋_GB2312"/>
                      <w:sz w:val="19"/>
                      <w:color w:val="000000"/>
                    </w:rPr>
                    <w:t xml:space="preserve"> (30)支持对摩托车闯红灯、逆行、载人、未戴头盔行为进行检测并抓拍图片； 在天气晴朗无雾，车辆无遮挡，白天环境光照度不低于200lx的情况下进行测试；捕获率≥99%；检测准确率≥99%。</w:t>
                  </w:r>
                  <w:r>
                    <w:br/>
                  </w:r>
                  <w:r>
                    <w:rPr>
                      <w:rFonts w:ascii="仿宋_GB2312" w:hAnsi="仿宋_GB2312" w:cs="仿宋_GB2312" w:eastAsia="仿宋_GB2312"/>
                      <w:sz w:val="19"/>
                      <w:color w:val="000000"/>
                    </w:rPr>
                    <w:t xml:space="preserve"> (31)支持车辆抓拍，支持抓拍输出车牌局部照片、车窗局部照片、非机动车局部照片、场景全景图片。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(32)支持识别不少于 39 种车身颜色</w:t>
                  </w:r>
                  <w:r>
                    <w:br/>
                  </w:r>
                  <w:r>
                    <w:rPr>
                      <w:rFonts w:ascii="仿宋_GB2312" w:hAnsi="仿宋_GB2312" w:cs="仿宋_GB2312" w:eastAsia="仿宋_GB2312"/>
                      <w:sz w:val="19"/>
                      <w:color w:val="000000"/>
                    </w:rPr>
                    <w:t xml:space="preserve"> (33)支持对25×10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9"/>
                      <w:color w:val="000000"/>
                    </w:rPr>
                    <w:t xml:space="preserve"> (34)支持检测并跟踪指定区域内不少于 200 个目标，目标包括机动车、非机动车以及行人。</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1957"/>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86"/>
                  <w:vMerge/>
                  <w:tcBorders>
                    <w:top w:val="single" w:color="000000" w:sz="4"/>
                    <w:left w:val="single" w:color="000000" w:sz="4"/>
                    <w:bottom w:val="single" w:color="000000" w:sz="4"/>
                    <w:right w:val="single" w:color="000000" w:sz="4"/>
                  </w:tcBorders>
                </w:tcPr>
                <w:p/>
              </w:tc>
              <w:tc>
                <w:tcPr>
                  <w:tcW w:type="dxa" w:w="96"/>
                  <w:vMerge/>
                  <w:tcBorders>
                    <w:top w:val="single" w:color="000000" w:sz="4"/>
                    <w:left w:val="single" w:color="000000" w:sz="4"/>
                    <w:bottom w:val="singl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电警补光灯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(1)★光源类型：16颗优质大功率LED</w:t>
                  </w:r>
                  <w:r>
                    <w:br/>
                  </w:r>
                  <w:r>
                    <w:rPr>
                      <w:rFonts w:ascii="仿宋_GB2312" w:hAnsi="仿宋_GB2312" w:cs="仿宋_GB2312" w:eastAsia="仿宋_GB2312"/>
                      <w:sz w:val="19"/>
                      <w:color w:val="000000"/>
                    </w:rPr>
                    <w:t xml:space="preserve"> (2)发光角度12°</w:t>
                  </w:r>
                  <w:r>
                    <w:br/>
                  </w:r>
                  <w:r>
                    <w:rPr>
                      <w:rFonts w:ascii="仿宋_GB2312" w:hAnsi="仿宋_GB2312" w:cs="仿宋_GB2312" w:eastAsia="仿宋_GB2312"/>
                      <w:sz w:val="19"/>
                      <w:color w:val="000000"/>
                    </w:rPr>
                    <w:t xml:space="preserve"> (3)覆盖范围：单车道环境补光灯</w:t>
                  </w:r>
                  <w:r>
                    <w:br/>
                  </w:r>
                  <w:r>
                    <w:rPr>
                      <w:rFonts w:ascii="仿宋_GB2312" w:hAnsi="仿宋_GB2312" w:cs="仿宋_GB2312" w:eastAsia="仿宋_GB2312"/>
                      <w:sz w:val="19"/>
                      <w:color w:val="000000"/>
                    </w:rPr>
                    <w:t xml:space="preserve"> (4)最佳补光范围16米～25米</w:t>
                  </w:r>
                  <w:r>
                    <w:br/>
                  </w:r>
                  <w:r>
                    <w:rPr>
                      <w:rFonts w:ascii="仿宋_GB2312" w:hAnsi="仿宋_GB2312" w:cs="仿宋_GB2312" w:eastAsia="仿宋_GB2312"/>
                      <w:sz w:val="19"/>
                      <w:color w:val="000000"/>
                    </w:rPr>
                    <w:t xml:space="preserve"> (5)符合GA/T 1202-2022《交通技术监控成像补光装置通用技术条件》中的二级补光装置要求</w:t>
                  </w:r>
                  <w:r>
                    <w:br/>
                  </w:r>
                  <w:r>
                    <w:rPr>
                      <w:rFonts w:ascii="仿宋_GB2312" w:hAnsi="仿宋_GB2312" w:cs="仿宋_GB2312" w:eastAsia="仿宋_GB2312"/>
                      <w:sz w:val="19"/>
                      <w:color w:val="000000"/>
                    </w:rPr>
                    <w:t xml:space="preserve"> (6)补光灯在频率≥250Hz或占空比≥39%时进行自我保护，自动熄灭；</w:t>
                  </w:r>
                  <w:r>
                    <w:br/>
                  </w:r>
                  <w:r>
                    <w:rPr>
                      <w:rFonts w:ascii="仿宋_GB2312" w:hAnsi="仿宋_GB2312" w:cs="仿宋_GB2312" w:eastAsia="仿宋_GB2312"/>
                      <w:sz w:val="19"/>
                      <w:color w:val="000000"/>
                    </w:rPr>
                    <w:t xml:space="preserve"> (7)补光装置光辐射安全性能符合GB/T 37958-2019规定的1类危险要求；</w:t>
                  </w:r>
                  <w:r>
                    <w:br/>
                  </w:r>
                  <w:r>
                    <w:rPr>
                      <w:rFonts w:ascii="仿宋_GB2312" w:hAnsi="仿宋_GB2312" w:cs="仿宋_GB2312" w:eastAsia="仿宋_GB2312"/>
                      <w:sz w:val="19"/>
                      <w:color w:val="000000"/>
                    </w:rPr>
                    <w:t xml:space="preserve"> (8)防护等级≥IP66；</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900万环保抓拍单元</w:t>
                  </w:r>
                </w:p>
              </w:tc>
              <w:tc>
                <w:tcPr>
                  <w:tcW w:type="dxa" w:w="195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(1)★整体组成包含高清智能摄像机、高清镜头（≥50MM）、单元防护罩、内置LED补光灯、相机内置网络防雷器、电源适配器等。</w:t>
                  </w:r>
                  <w:r>
                    <w:br/>
                  </w:r>
                  <w:r>
                    <w:rPr>
                      <w:rFonts w:ascii="仿宋_GB2312" w:hAnsi="仿宋_GB2312" w:cs="仿宋_GB2312" w:eastAsia="仿宋_GB2312"/>
                      <w:sz w:val="19"/>
                      <w:color w:val="000000"/>
                    </w:rPr>
                    <w:t xml:space="preserve"> (2)设备的镜头和两个传感器一体化设计，具有独立三角分光棱镜分光结构装置，分别接收可见光和红外光。</w:t>
                  </w:r>
                  <w:r>
                    <w:br/>
                  </w:r>
                  <w:r>
                    <w:rPr>
                      <w:rFonts w:ascii="仿宋_GB2312" w:hAnsi="仿宋_GB2312" w:cs="仿宋_GB2312" w:eastAsia="仿宋_GB2312"/>
                      <w:sz w:val="19"/>
                      <w:color w:val="000000"/>
                    </w:rPr>
                    <w:t xml:space="preserve"> (3)★内置摄像机采用2个1英寸高帧率全局曝光CMOS传感器，分辨率可达4096 × 2160</w:t>
                  </w:r>
                  <w:r>
                    <w:br/>
                  </w:r>
                  <w:r>
                    <w:rPr>
                      <w:rFonts w:ascii="仿宋_GB2312" w:hAnsi="仿宋_GB2312" w:cs="仿宋_GB2312" w:eastAsia="仿宋_GB2312"/>
                      <w:sz w:val="19"/>
                      <w:color w:val="000000"/>
                    </w:rPr>
                    <w:t xml:space="preserve"> (4)抓拍支持输出三张同时刻目标图片，包括可见光路图片（全彩），红外路图片（黑白）和融合图片（全彩），三张图片抓拍时间为同一时刻，抓拍运动目标，三张图片中目标位置相同无位移。</w:t>
                  </w:r>
                  <w:r>
                    <w:br/>
                  </w:r>
                  <w:r>
                    <w:rPr>
                      <w:rFonts w:ascii="仿宋_GB2312" w:hAnsi="仿宋_GB2312" w:cs="仿宋_GB2312" w:eastAsia="仿宋_GB2312"/>
                      <w:sz w:val="19"/>
                      <w:color w:val="000000"/>
                    </w:rPr>
                    <w:t xml:space="preserve"> (5)支持同时预览两路传感器视频，设备场景中放置红外LED常亮灯，朝向摄像机镜头，可见光路视频图像中补光灯灯珠完全无光，同时红外路视频图像补光灯可清晰看到灯珠亮光。</w:t>
                  </w:r>
                  <w:r>
                    <w:br/>
                  </w:r>
                  <w:r>
                    <w:rPr>
                      <w:rFonts w:ascii="仿宋_GB2312" w:hAnsi="仿宋_GB2312" w:cs="仿宋_GB2312" w:eastAsia="仿宋_GB2312"/>
                      <w:sz w:val="19"/>
                      <w:color w:val="000000"/>
                    </w:rPr>
                    <w:t xml:space="preserve"> (6)设备应采用深度学习芯片。</w:t>
                  </w:r>
                  <w:r>
                    <w:br/>
                  </w:r>
                  <w:r>
                    <w:rPr>
                      <w:rFonts w:ascii="仿宋_GB2312" w:hAnsi="仿宋_GB2312" w:cs="仿宋_GB2312" w:eastAsia="仿宋_GB2312"/>
                      <w:sz w:val="19"/>
                      <w:color w:val="000000"/>
                    </w:rPr>
                    <w:t xml:space="preserve"> (7)支持主码流同时输出不少于30路4096×2160、2Mbps的25帧/s图像以提供客户端浏览。</w:t>
                  </w:r>
                  <w:r>
                    <w:br/>
                  </w:r>
                  <w:r>
                    <w:rPr>
                      <w:rFonts w:ascii="仿宋_GB2312" w:hAnsi="仿宋_GB2312" w:cs="仿宋_GB2312" w:eastAsia="仿宋_GB2312"/>
                      <w:sz w:val="19"/>
                      <w:color w:val="000000"/>
                    </w:rPr>
                    <w:t xml:space="preserve"> (8)最大图像尺寸：≥4096×2160像素；字符叠加时最大可支持4096×2800。</w:t>
                  </w:r>
                  <w:r>
                    <w:br/>
                  </w:r>
                  <w:r>
                    <w:rPr>
                      <w:rFonts w:ascii="仿宋_GB2312" w:hAnsi="仿宋_GB2312" w:cs="仿宋_GB2312" w:eastAsia="仿宋_GB2312"/>
                      <w:sz w:val="19"/>
                      <w:color w:val="000000"/>
                    </w:rPr>
                    <w:t xml:space="preserve"> (9)视频帧率：在1～25fps可调。</w:t>
                  </w:r>
                  <w:r>
                    <w:br/>
                  </w:r>
                  <w:r>
                    <w:rPr>
                      <w:rFonts w:ascii="仿宋_GB2312" w:hAnsi="仿宋_GB2312" w:cs="仿宋_GB2312" w:eastAsia="仿宋_GB2312"/>
                      <w:sz w:val="19"/>
                      <w:color w:val="000000"/>
                    </w:rPr>
                    <w:t xml:space="preserve"> (10)支持在25%丢包率的网络环境下，正常显示监控画面。</w:t>
                  </w:r>
                  <w:r>
                    <w:br/>
                  </w:r>
                  <w:r>
                    <w:rPr>
                      <w:rFonts w:ascii="仿宋_GB2312" w:hAnsi="仿宋_GB2312" w:cs="仿宋_GB2312" w:eastAsia="仿宋_GB2312"/>
                      <w:sz w:val="19"/>
                      <w:color w:val="000000"/>
                    </w:rPr>
                    <w:t xml:space="preserve"> (11)护罩玻璃透光率≥99%</w:t>
                  </w:r>
                  <w:r>
                    <w:br/>
                  </w:r>
                  <w:r>
                    <w:rPr>
                      <w:rFonts w:ascii="仿宋_GB2312" w:hAnsi="仿宋_GB2312" w:cs="仿宋_GB2312" w:eastAsia="仿宋_GB2312"/>
                      <w:sz w:val="19"/>
                      <w:color w:val="000000"/>
                    </w:rPr>
                    <w:t xml:space="preserve"> (12)视频压缩支持H.265、H.264、M-JPEG。</w:t>
                  </w:r>
                  <w:r>
                    <w:br/>
                  </w:r>
                  <w:r>
                    <w:rPr>
                      <w:rFonts w:ascii="仿宋_GB2312" w:hAnsi="仿宋_GB2312" w:cs="仿宋_GB2312" w:eastAsia="仿宋_GB2312"/>
                      <w:sz w:val="19"/>
                      <w:color w:val="000000"/>
                    </w:rPr>
                    <w:t xml:space="preserve"> (13)支持机动车、二轮车（摩托车、自行车、电动二轮车）、三轮车和行人分类检测。</w:t>
                  </w:r>
                  <w:r>
                    <w:br/>
                  </w:r>
                  <w:r>
                    <w:rPr>
                      <w:rFonts w:ascii="仿宋_GB2312" w:hAnsi="仿宋_GB2312" w:cs="仿宋_GB2312" w:eastAsia="仿宋_GB2312"/>
                      <w:sz w:val="19"/>
                      <w:color w:val="000000"/>
                    </w:rPr>
                    <w:t xml:space="preserve"> (14)外壳防护等级应不低于IP66。</w:t>
                  </w:r>
                  <w:r>
                    <w:br/>
                  </w:r>
                  <w:r>
                    <w:rPr>
                      <w:rFonts w:ascii="仿宋_GB2312" w:hAnsi="仿宋_GB2312" w:cs="仿宋_GB2312" w:eastAsia="仿宋_GB2312"/>
                      <w:sz w:val="19"/>
                      <w:color w:val="000000"/>
                    </w:rPr>
                    <w:t xml:space="preserve"> (15)未叠加字符信息抓图分辨率：4096像素×2160像素；叠加字符信息抓图分辨率：4096像素×4312像素。</w:t>
                  </w:r>
                  <w:r>
                    <w:br/>
                  </w:r>
                  <w:r>
                    <w:rPr>
                      <w:rFonts w:ascii="仿宋_GB2312" w:hAnsi="仿宋_GB2312" w:cs="仿宋_GB2312" w:eastAsia="仿宋_GB2312"/>
                      <w:sz w:val="19"/>
                      <w:color w:val="000000"/>
                    </w:rPr>
                    <w:t xml:space="preserve"> (16)支持驾驶人脸部特征信息大于50×50个像素点、夜间环境照度在10lx~30lx范围的情况下，配合LED补光与红外爆闪补光，输出高清人脸抠图。</w:t>
                  </w:r>
                  <w:r>
                    <w:br/>
                  </w:r>
                  <w:r>
                    <w:rPr>
                      <w:rFonts w:ascii="仿宋_GB2312" w:hAnsi="仿宋_GB2312" w:cs="仿宋_GB2312" w:eastAsia="仿宋_GB2312"/>
                      <w:sz w:val="19"/>
                      <w:color w:val="000000"/>
                    </w:rPr>
                    <w:t xml:space="preserve"> (17)支持车牌黑/白名单设置，最大可设置90万条黑/ 白名单。</w:t>
                  </w:r>
                  <w:r>
                    <w:br/>
                  </w:r>
                  <w:r>
                    <w:rPr>
                      <w:rFonts w:ascii="仿宋_GB2312" w:hAnsi="仿宋_GB2312" w:cs="仿宋_GB2312" w:eastAsia="仿宋_GB2312"/>
                      <w:sz w:val="19"/>
                      <w:color w:val="000000"/>
                    </w:rPr>
                    <w:t xml:space="preserve"> (18)在车辆结构化属性清晰、无遮挡的情况下，客户端设备与受检设备直连进行测试，从抓拍图片到输出车牌信息的时间≤19ms。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(19)在混合抓拍模式下，人体、非机动车和机动车目标捕获率不低于99%；人脸检出率不小于99%；人脸比对识别率不小于99%；人体抓拍准确率不小于99%。</w:t>
                  </w:r>
                  <w:r>
                    <w:br/>
                  </w:r>
                  <w:r>
                    <w:rPr>
                      <w:rFonts w:ascii="仿宋_GB2312" w:hAnsi="仿宋_GB2312" w:cs="仿宋_GB2312" w:eastAsia="仿宋_GB2312"/>
                      <w:sz w:val="19"/>
                      <w:color w:val="000000"/>
                    </w:rPr>
                    <w:t xml:space="preserve"> (20)支持识别车标类型≥450种；在天气晴朗无雾，车辆无遮挡，白天环境光照度不低于200lx，夜晚辅助光照度不高于30lx的情况下进行测试；白天车标识别准确率≥99%；晚上车标识别准确率≥99%。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(21)网络直连情况下，在只输出主码流、分辨率设置为1920 × 1080、帧率设置为25fps, 码率设置为1Mbps，网络协议为UDP、最短延时、智能分析关闭时，视频图像传输至客户端的延时时间小于等于70ms。</w:t>
                  </w:r>
                  <w:r>
                    <w:br/>
                  </w:r>
                  <w:r>
                    <w:rPr>
                      <w:rFonts w:ascii="仿宋_GB2312" w:hAnsi="仿宋_GB2312" w:cs="仿宋_GB2312" w:eastAsia="仿宋_GB2312"/>
                      <w:sz w:val="19"/>
                      <w:color w:val="000000"/>
                    </w:rPr>
                    <w:t xml:space="preserve"> (22)支持黄标车标志检测、异常车牌、夜间未开车灯、行人人脸检测、非机动车驾驶员属性、车窗内挂件识别、年检贴检测、危险品车检测、车身副颜色等多种检测识别功能。</w:t>
                  </w:r>
                  <w:r>
                    <w:br/>
                  </w:r>
                  <w:r>
                    <w:rPr>
                      <w:rFonts w:ascii="仿宋_GB2312" w:hAnsi="仿宋_GB2312" w:cs="仿宋_GB2312" w:eastAsia="仿宋_GB2312"/>
                      <w:sz w:val="19"/>
                      <w:color w:val="000000"/>
                    </w:rPr>
                    <w:t xml:space="preserve"> (23)正常违章行为优先级抓拍功能，支持根据现场违章抓拍需求通过web界面设置事件优先度，事件优先度1-16可设，设置后可按事件优先度进行违章抓拍及图片存储。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(24)抓拍图片具备智能压缩技术，可以保证在主体目标清晰的情况下压缩图片整体大小，平均压缩率可达到原图大小的30%。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(25)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(26)在天气晴朗无雾，车辆无遮挡，白天环境光照度不低于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9"/>
                      <w:color w:val="000000"/>
                    </w:rPr>
                    <w:t xml:space="preserve"> (27)支持车辆抓拍，支持抓拍输出车牌局部照片、车窗局部照片、非机动车局部照片、场景全景图片。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(28)支持在补光亮度不大于 13lx 情况下输出全彩照片，开启图像低照增强功能后，车内人员、车辆车身颜色、车辆号牌、车型清晰可辨。</w:t>
                  </w:r>
                  <w:r>
                    <w:br/>
                  </w:r>
                  <w:r>
                    <w:rPr>
                      <w:rFonts w:ascii="仿宋_GB2312" w:hAnsi="仿宋_GB2312" w:cs="仿宋_GB2312" w:eastAsia="仿宋_GB2312"/>
                      <w:sz w:val="19"/>
                      <w:color w:val="000000"/>
                    </w:rPr>
                    <w:t xml:space="preserve"> (29)支持对25×10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9"/>
                      <w:color w:val="000000"/>
                    </w:rPr>
                    <w:t xml:space="preserve"> (30)支持分别不少于11种车型进行不同超速比设置，可设置不少于16个超速比区间。在相同道路上，设备支持根据不同的超速比设置对不同车型进行超速抓拍，并输出不同的超速抓拍结果及违法代码。</w:t>
                  </w:r>
                  <w:r>
                    <w:br/>
                  </w:r>
                  <w:r>
                    <w:rPr>
                      <w:rFonts w:ascii="仿宋_GB2312" w:hAnsi="仿宋_GB2312" w:cs="仿宋_GB2312" w:eastAsia="仿宋_GB2312"/>
                      <w:sz w:val="19"/>
                      <w:color w:val="000000"/>
                    </w:rPr>
                    <w:t xml:space="preserve"> (31)支持检测并跟踪指定区域内不少于 200个目标，目标包括机动车、非机动车以及行人。</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核心 产品</w:t>
                  </w:r>
                </w:p>
              </w:tc>
            </w:tr>
            <w:tr>
              <w:tc>
                <w:tcPr>
                  <w:tcW w:type="dxa" w:w="101"/>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1957"/>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86"/>
                  <w:vMerge/>
                  <w:tcBorders>
                    <w:top w:val="single" w:color="000000" w:sz="4"/>
                    <w:left w:val="single" w:color="000000" w:sz="4"/>
                    <w:bottom w:val="single" w:color="000000" w:sz="4"/>
                    <w:right w:val="single" w:color="000000" w:sz="4"/>
                  </w:tcBorders>
                </w:tcPr>
                <w:p/>
              </w:tc>
              <w:tc>
                <w:tcPr>
                  <w:tcW w:type="dxa" w:w="96"/>
                  <w:vMerge/>
                  <w:tcBorders>
                    <w:top w:val="single" w:color="000000" w:sz="4"/>
                    <w:left w:val="single" w:color="000000" w:sz="4"/>
                    <w:bottom w:val="singl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卡口多合一补光灯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(1)★采用不少于22颗高性能大功率高亮度LED光源</w:t>
                  </w:r>
                  <w:r>
                    <w:br/>
                  </w:r>
                  <w:r>
                    <w:rPr>
                      <w:rFonts w:ascii="仿宋_GB2312" w:hAnsi="仿宋_GB2312" w:cs="仿宋_GB2312" w:eastAsia="仿宋_GB2312"/>
                      <w:sz w:val="19"/>
                      <w:color w:val="000000"/>
                    </w:rPr>
                    <w:t xml:space="preserve"> (2)符合GA/T 1202-2022《交通技术监控成像补光装置通用技术条件》</w:t>
                  </w:r>
                  <w:r>
                    <w:br/>
                  </w:r>
                  <w:r>
                    <w:rPr>
                      <w:rFonts w:ascii="仿宋_GB2312" w:hAnsi="仿宋_GB2312" w:cs="仿宋_GB2312" w:eastAsia="仿宋_GB2312"/>
                      <w:sz w:val="19"/>
                      <w:color w:val="000000"/>
                    </w:rPr>
                    <w:t xml:space="preserve"> (3)补光装置光源包括LED光源（一级频闪）、气体放电光源（二级脉冲）和红外光源</w:t>
                  </w:r>
                  <w:r>
                    <w:br/>
                  </w:r>
                  <w:r>
                    <w:rPr>
                      <w:rFonts w:ascii="仿宋_GB2312" w:hAnsi="仿宋_GB2312" w:cs="仿宋_GB2312" w:eastAsia="仿宋_GB2312"/>
                      <w:sz w:val="19"/>
                      <w:color w:val="000000"/>
                    </w:rPr>
                    <w:t xml:space="preserve"> (4)采用LED光源和气灯放电两种光源，LED光源呈圆形排布，气体放电光源前置转轴叶片，支持红外和白光补光切换</w:t>
                  </w:r>
                  <w:r>
                    <w:br/>
                  </w:r>
                  <w:r>
                    <w:rPr>
                      <w:rFonts w:ascii="仿宋_GB2312" w:hAnsi="仿宋_GB2312" w:cs="仿宋_GB2312" w:eastAsia="仿宋_GB2312"/>
                      <w:sz w:val="19"/>
                      <w:color w:val="000000"/>
                    </w:rPr>
                    <w:t xml:space="preserve"> (5)支持LED频闪、LED爆闪、白光气体爆闪及红外气体爆闪四种补光方式，可通过远程控制切换</w:t>
                  </w:r>
                  <w:r>
                    <w:br/>
                  </w:r>
                  <w:r>
                    <w:rPr>
                      <w:rFonts w:ascii="仿宋_GB2312" w:hAnsi="仿宋_GB2312" w:cs="仿宋_GB2312" w:eastAsia="仿宋_GB2312"/>
                      <w:sz w:val="19"/>
                      <w:color w:val="000000"/>
                    </w:rPr>
                    <w:t xml:space="preserve"> (6)眩光阀值增量TI≤1.08%</w:t>
                  </w:r>
                  <w:r>
                    <w:br/>
                  </w:r>
                  <w:r>
                    <w:rPr>
                      <w:rFonts w:ascii="仿宋_GB2312" w:hAnsi="仿宋_GB2312" w:cs="仿宋_GB2312" w:eastAsia="仿宋_GB2312"/>
                      <w:sz w:val="19"/>
                      <w:color w:val="000000"/>
                    </w:rPr>
                    <w:t xml:space="preserve"> (7)触发信号异常时，爆闪灯进入自动保护，触发信号输入正常，爆闪灯自动恢复正常</w:t>
                  </w:r>
                  <w:r>
                    <w:br/>
                  </w:r>
                  <w:r>
                    <w:rPr>
                      <w:rFonts w:ascii="仿宋_GB2312" w:hAnsi="仿宋_GB2312" w:cs="仿宋_GB2312" w:eastAsia="仿宋_GB2312"/>
                      <w:sz w:val="19"/>
                      <w:color w:val="000000"/>
                    </w:rPr>
                    <w:t xml:space="preserve"> (8)≥1路RS485接口、≥1路气体脉冲爆闪输入接口，一路光源切换接口，≥1路频闪输入接口、≥1路LED爆闪输入接口</w:t>
                  </w:r>
                  <w:r>
                    <w:br/>
                  </w:r>
                  <w:r>
                    <w:rPr>
                      <w:rFonts w:ascii="仿宋_GB2312" w:hAnsi="仿宋_GB2312" w:cs="仿宋_GB2312" w:eastAsia="仿宋_GB2312"/>
                      <w:sz w:val="19"/>
                      <w:color w:val="000000"/>
                    </w:rPr>
                    <w:t xml:space="preserve"> (9)可通过RS485进行远程升级</w:t>
                  </w:r>
                  <w:r>
                    <w:br/>
                  </w:r>
                  <w:r>
                    <w:rPr>
                      <w:rFonts w:ascii="仿宋_GB2312" w:hAnsi="仿宋_GB2312" w:cs="仿宋_GB2312" w:eastAsia="仿宋_GB2312"/>
                      <w:sz w:val="19"/>
                      <w:color w:val="000000"/>
                    </w:rPr>
                    <w:t xml:space="preserve"> (10)支持记录闪光灯闪光次数</w:t>
                  </w:r>
                  <w:r>
                    <w:br/>
                  </w:r>
                  <w:r>
                    <w:rPr>
                      <w:rFonts w:ascii="仿宋_GB2312" w:hAnsi="仿宋_GB2312" w:cs="仿宋_GB2312" w:eastAsia="仿宋_GB2312"/>
                      <w:sz w:val="19"/>
                      <w:color w:val="000000"/>
                    </w:rPr>
                    <w:t xml:space="preserve"> (11)防护等级≥IP66</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终端服务器</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(1)★具有18个10M/100M/1000M自适应RJ45接口，支持16路H.265、H.264编码混合自适应接入，含8T硬盘。</w:t>
                  </w:r>
                  <w:r>
                    <w:br/>
                  </w:r>
                  <w:r>
                    <w:rPr>
                      <w:rFonts w:ascii="仿宋_GB2312" w:hAnsi="仿宋_GB2312" w:cs="仿宋_GB2312" w:eastAsia="仿宋_GB2312"/>
                      <w:sz w:val="19"/>
                      <w:color w:val="000000"/>
                    </w:rPr>
                    <w:t xml:space="preserve"> (2)可接入H.265、H.264、MPEG4、MJPEG、Smart265、Smart264、SVAC视频编码格式的IPC。</w:t>
                  </w:r>
                  <w:r>
                    <w:br/>
                  </w:r>
                  <w:r>
                    <w:rPr>
                      <w:rFonts w:ascii="仿宋_GB2312" w:hAnsi="仿宋_GB2312" w:cs="仿宋_GB2312" w:eastAsia="仿宋_GB2312"/>
                      <w:sz w:val="19"/>
                      <w:color w:val="000000"/>
                    </w:rPr>
                    <w:t xml:space="preserve"> (3)具有记录、回放、报警联动、图像检索、权限管理、视频水印、日志功能、支持叠加图像标识信息和时间，支持图像多画面显示。</w:t>
                  </w:r>
                  <w:r>
                    <w:br/>
                  </w:r>
                  <w:r>
                    <w:rPr>
                      <w:rFonts w:ascii="仿宋_GB2312" w:hAnsi="仿宋_GB2312" w:cs="仿宋_GB2312" w:eastAsia="仿宋_GB2312"/>
                      <w:sz w:val="19"/>
                      <w:color w:val="000000"/>
                    </w:rPr>
                    <w:t xml:space="preserve"> (4)支持图像化展示设备所连通道的在线、离线、未启用状态，支持展示各通道上线、离线时间；支持查看通道状态统计信息。</w:t>
                  </w:r>
                  <w:r>
                    <w:br/>
                  </w:r>
                  <w:r>
                    <w:rPr>
                      <w:rFonts w:ascii="仿宋_GB2312" w:hAnsi="仿宋_GB2312" w:cs="仿宋_GB2312" w:eastAsia="仿宋_GB2312"/>
                      <w:sz w:val="19"/>
                      <w:color w:val="000000"/>
                    </w:rPr>
                    <w:t xml:space="preserve"> (5)支持按照抓拍图片检索关联录像，检索的关联录像时长可设置为（1-100）秒。</w:t>
                  </w:r>
                  <w:r>
                    <w:br/>
                  </w:r>
                  <w:r>
                    <w:rPr>
                      <w:rFonts w:ascii="仿宋_GB2312" w:hAnsi="仿宋_GB2312" w:cs="仿宋_GB2312" w:eastAsia="仿宋_GB2312"/>
                      <w:sz w:val="19"/>
                      <w:color w:val="000000"/>
                    </w:rPr>
                    <w:t xml:space="preserve"> (6)支持将1张、2张、3张、4张、5张、6张图片合成，支持选择图片形状，修改顺序，支持原始图片去黑边。</w:t>
                  </w:r>
                  <w:r>
                    <w:br/>
                  </w:r>
                  <w:r>
                    <w:rPr>
                      <w:rFonts w:ascii="仿宋_GB2312" w:hAnsi="仿宋_GB2312" w:cs="仿宋_GB2312" w:eastAsia="仿宋_GB2312"/>
                      <w:sz w:val="19"/>
                      <w:color w:val="000000"/>
                    </w:rPr>
                    <w:t xml:space="preserve"> (7)支持将同一辆经过多个相机的抓拍图片按照时间范围进行匹配合成。</w:t>
                  </w:r>
                  <w:r>
                    <w:br/>
                  </w:r>
                  <w:r>
                    <w:rPr>
                      <w:rFonts w:ascii="仿宋_GB2312" w:hAnsi="仿宋_GB2312" w:cs="仿宋_GB2312" w:eastAsia="仿宋_GB2312"/>
                      <w:sz w:val="19"/>
                      <w:color w:val="000000"/>
                    </w:rPr>
                    <w:t xml:space="preserve"> (8)支持将前、后抓拍通道关联，并将无车牌或者车牌未识别的同一辆进行匹配合成。</w:t>
                  </w:r>
                  <w:r>
                    <w:br/>
                  </w:r>
                  <w:r>
                    <w:rPr>
                      <w:rFonts w:ascii="仿宋_GB2312" w:hAnsi="仿宋_GB2312" w:cs="仿宋_GB2312" w:eastAsia="仿宋_GB2312"/>
                      <w:sz w:val="19"/>
                      <w:color w:val="000000"/>
                    </w:rPr>
                    <w:t xml:space="preserve"> (9)支持将原始图片、特写图片、合成图片、车牌抠图、关联录像、主驾驶人脸图片、副驾驶人脸图片、行人人脸图片、非机动车人脸图片上传至FTP服务器。</w:t>
                  </w:r>
                  <w:r>
                    <w:br/>
                  </w:r>
                  <w:r>
                    <w:rPr>
                      <w:rFonts w:ascii="仿宋_GB2312" w:hAnsi="仿宋_GB2312" w:cs="仿宋_GB2312" w:eastAsia="仿宋_GB2312"/>
                      <w:sz w:val="19"/>
                      <w:color w:val="000000"/>
                    </w:rPr>
                    <w:t xml:space="preserve"> (10)支持配置路段名称、路段编号、路段距离，能够对驶入驶出该路段的车辆抓拍数据匹配并计算车辆的区间速度值；支持设置过滤阈值，对异常测速结果进行过滤；支持超速检测和欠速检测，可分别设定高限速和低限速值；</w:t>
                  </w:r>
                  <w:r>
                    <w:br/>
                  </w:r>
                  <w:r>
                    <w:rPr>
                      <w:rFonts w:ascii="仿宋_GB2312" w:hAnsi="仿宋_GB2312" w:cs="仿宋_GB2312" w:eastAsia="仿宋_GB2312"/>
                      <w:sz w:val="19"/>
                      <w:color w:val="000000"/>
                    </w:rPr>
                    <w:t xml:space="preserve"> (11)支持根据通道、时间查询并查看录像预图片，能够备份对应文件到本地硬盘。</w:t>
                  </w:r>
                  <w:r>
                    <w:br/>
                  </w:r>
                  <w:r>
                    <w:rPr>
                      <w:rFonts w:ascii="仿宋_GB2312" w:hAnsi="仿宋_GB2312" w:cs="仿宋_GB2312" w:eastAsia="仿宋_GB2312"/>
                      <w:sz w:val="19"/>
                      <w:color w:val="000000"/>
                    </w:rPr>
                    <w:t xml:space="preserve"> (12)支持相同车牌号去重功能，多相机抓拍同一车牌号仅上传一条该车牌条记录到平台。</w:t>
                  </w:r>
                  <w:r>
                    <w:br/>
                  </w:r>
                  <w:r>
                    <w:rPr>
                      <w:rFonts w:ascii="仿宋_GB2312" w:hAnsi="仿宋_GB2312" w:cs="仿宋_GB2312" w:eastAsia="仿宋_GB2312"/>
                      <w:sz w:val="19"/>
                      <w:color w:val="000000"/>
                    </w:rPr>
                    <w:t xml:space="preserve"> (13)支持不少于37种车辆类型图片接收、展示、合成、上传。</w:t>
                  </w:r>
                  <w:r>
                    <w:br/>
                  </w:r>
                  <w:r>
                    <w:rPr>
                      <w:rFonts w:ascii="仿宋_GB2312" w:hAnsi="仿宋_GB2312" w:cs="仿宋_GB2312" w:eastAsia="仿宋_GB2312"/>
                      <w:sz w:val="19"/>
                      <w:color w:val="000000"/>
                    </w:rPr>
                    <w:t xml:space="preserve"> (14)可对IP通道进行图像虚焦、亮度异常、图像偏色、雪花干扰、条纹干扰等类型视频质量进行诊断，可生成诊断信息并导出查看。</w:t>
                  </w:r>
                  <w:r>
                    <w:br/>
                  </w:r>
                  <w:r>
                    <w:rPr>
                      <w:rFonts w:ascii="仿宋_GB2312" w:hAnsi="仿宋_GB2312" w:cs="仿宋_GB2312" w:eastAsia="仿宋_GB2312"/>
                      <w:sz w:val="19"/>
                      <w:color w:val="000000"/>
                    </w:rPr>
                    <w:t xml:space="preserve"> (15)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交通灯信号检测器</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(1)具有≥6路RS485、≥16路AC220V信号灯输入接口、≥16路信号状态指示灯，≥1路RS485数据收发状态指示灯、≥1个5位拨码开关、≥1路5V电源输出接口。</w:t>
                  </w:r>
                  <w:r>
                    <w:br/>
                  </w:r>
                  <w:r>
                    <w:rPr>
                      <w:rFonts w:ascii="仿宋_GB2312" w:hAnsi="仿宋_GB2312" w:cs="仿宋_GB2312" w:eastAsia="仿宋_GB2312"/>
                      <w:sz w:val="19"/>
                      <w:color w:val="000000"/>
                    </w:rPr>
                    <w:t xml:space="preserve"> (2)检测信号灯电压范围AC110V~274V；信号灯输入端口有信号输入时，RS485端口会上传该端口的状态信息。</w:t>
                  </w:r>
                  <w:r>
                    <w:br/>
                  </w:r>
                  <w:r>
                    <w:rPr>
                      <w:rFonts w:ascii="仿宋_GB2312" w:hAnsi="仿宋_GB2312" w:cs="仿宋_GB2312" w:eastAsia="仿宋_GB2312"/>
                      <w:sz w:val="19"/>
                      <w:color w:val="000000"/>
                    </w:rPr>
                    <w:t xml:space="preserve"> (3)当有电压信号输入时，对应通道的状态指示灯点亮。</w:t>
                  </w:r>
                  <w:r>
                    <w:br/>
                  </w:r>
                  <w:r>
                    <w:rPr>
                      <w:rFonts w:ascii="仿宋_GB2312" w:hAnsi="仿宋_GB2312" w:cs="仿宋_GB2312" w:eastAsia="仿宋_GB2312"/>
                      <w:sz w:val="19"/>
                      <w:color w:val="000000"/>
                    </w:rPr>
                    <w:t xml:space="preserve"> (4)工作温度－40℃～80℃。</w:t>
                  </w:r>
                  <w:r>
                    <w:br/>
                  </w:r>
                  <w:r>
                    <w:rPr>
                      <w:rFonts w:ascii="仿宋_GB2312" w:hAnsi="仿宋_GB2312" w:cs="仿宋_GB2312" w:eastAsia="仿宋_GB2312"/>
                      <w:sz w:val="19"/>
                      <w:color w:val="000000"/>
                    </w:rPr>
                    <w:t xml:space="preserve"> (5)设备在正常工作条件下，连续工作≥168h不应出现电、机械或操作系统的故障。</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智能球型摄像机</w:t>
                  </w:r>
                </w:p>
              </w:tc>
              <w:tc>
                <w:tcPr>
                  <w:tcW w:type="dxa" w:w="1957"/>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(1)设备内置三个变焦镜头，靶面尺寸不小于1/1.8英寸。</w:t>
                  </w:r>
                  <w:r>
                    <w:br/>
                  </w:r>
                  <w:r>
                    <w:rPr>
                      <w:rFonts w:ascii="仿宋_GB2312" w:hAnsi="仿宋_GB2312" w:cs="仿宋_GB2312" w:eastAsia="仿宋_GB2312"/>
                      <w:sz w:val="19"/>
                      <w:color w:val="000000"/>
                    </w:rPr>
                    <w:t xml:space="preserve"> (2)★摄像机内置镜头，支持不小于37倍光学变倍，镜头最大焦距不小于215mm</w:t>
                  </w:r>
                  <w:r>
                    <w:br/>
                  </w:r>
                  <w:r>
                    <w:rPr>
                      <w:rFonts w:ascii="仿宋_GB2312" w:hAnsi="仿宋_GB2312" w:cs="仿宋_GB2312" w:eastAsia="仿宋_GB2312"/>
                      <w:sz w:val="19"/>
                      <w:color w:val="000000"/>
                    </w:rPr>
                    <w:t xml:space="preserve"> (3)设备内置4个GPU芯片；设备内置≥20颗补光灯，其中细节摄像机≥10颗补光灯，2个全景摄像机均≥4颗补光灯。</w:t>
                  </w:r>
                  <w:r>
                    <w:br/>
                  </w:r>
                  <w:r>
                    <w:rPr>
                      <w:rFonts w:ascii="仿宋_GB2312" w:hAnsi="仿宋_GB2312" w:cs="仿宋_GB2312" w:eastAsia="仿宋_GB2312"/>
                      <w:sz w:val="19"/>
                      <w:color w:val="000000"/>
                    </w:rPr>
                    <w:t xml:space="preserve"> (4)视频分辨率与帧率不小于2560*1440、25帧/秒。支持最低照度可达彩色0.0002Lx，黑白0.0001Lx</w:t>
                  </w:r>
                  <w:r>
                    <w:br/>
                  </w:r>
                  <w:r>
                    <w:rPr>
                      <w:rFonts w:ascii="仿宋_GB2312" w:hAnsi="仿宋_GB2312" w:cs="仿宋_GB2312" w:eastAsia="仿宋_GB2312"/>
                      <w:sz w:val="19"/>
                      <w:color w:val="000000"/>
                    </w:rPr>
                    <w:t xml:space="preserve"> (5)全景摄像头水平旋转范围：0°~230°，垂直旋转范围：-10°~90°。两个全景摄像机可以独立垂直旋转，全景摄像机水平旋转时，护罩可保持静止。一个全景摄像机水平旋转时，另一个全景摄像机可保持静止。护罩水平旋转范围：0°~270°，细节摄像头水平旋转范围：0°~360°，垂直旋转范围：-20°~90°。在细节摄像头进行水平连续360°旋转时，全景摄像头和护罩可以保持水平位置不动。</w:t>
                  </w:r>
                  <w:r>
                    <w:br/>
                  </w:r>
                  <w:r>
                    <w:rPr>
                      <w:rFonts w:ascii="仿宋_GB2312" w:hAnsi="仿宋_GB2312" w:cs="仿宋_GB2312" w:eastAsia="仿宋_GB2312"/>
                      <w:sz w:val="19"/>
                      <w:color w:val="000000"/>
                    </w:rPr>
                    <w:t xml:space="preserve"> (6)设备白光灯开启时，可识别距设备不小于100米处的人体轮廓。</w:t>
                  </w:r>
                  <w:r>
                    <w:br/>
                  </w:r>
                  <w:r>
                    <w:rPr>
                      <w:rFonts w:ascii="仿宋_GB2312" w:hAnsi="仿宋_GB2312" w:cs="仿宋_GB2312" w:eastAsia="仿宋_GB2312"/>
                      <w:sz w:val="19"/>
                      <w:color w:val="000000"/>
                    </w:rPr>
                    <w:t xml:space="preserve"> (7)支持接管跟踪功能，全景通道下，触发区域入侵、越界、进入区域、离开区域等事件、且开启细节通道的联动抓拍功能时，可联动细节摄像机进行目标跟踪，可支持水平360°的目标跟踪。</w:t>
                  </w:r>
                  <w:r>
                    <w:br/>
                  </w:r>
                  <w:r>
                    <w:rPr>
                      <w:rFonts w:ascii="仿宋_GB2312" w:hAnsi="仿宋_GB2312" w:cs="仿宋_GB2312" w:eastAsia="仿宋_GB2312"/>
                      <w:sz w:val="19"/>
                      <w:color w:val="000000"/>
                    </w:rPr>
                    <w:t xml:space="preserve"> (8)设备可对检测区域内不小于30个人脸进行检测、跟踪和抓拍。</w:t>
                  </w:r>
                  <w:r>
                    <w:br/>
                  </w:r>
                  <w:r>
                    <w:rPr>
                      <w:rFonts w:ascii="仿宋_GB2312" w:hAnsi="仿宋_GB2312" w:cs="仿宋_GB2312" w:eastAsia="仿宋_GB2312"/>
                      <w:sz w:val="19"/>
                      <w:color w:val="000000"/>
                    </w:rPr>
                    <w:t xml:space="preserve"> (9)细节摄像机可抓拍距设备90米处的人脸，可抓拍距设备500米处的人体及车辆。</w:t>
                  </w:r>
                  <w:r>
                    <w:br/>
                  </w:r>
                  <w:r>
                    <w:rPr>
                      <w:rFonts w:ascii="仿宋_GB2312" w:hAnsi="仿宋_GB2312" w:cs="仿宋_GB2312" w:eastAsia="仿宋_GB2312"/>
                      <w:sz w:val="19"/>
                      <w:color w:val="000000"/>
                    </w:rPr>
                    <w:t xml:space="preserve"> (10)在混合目标检测模式下，可同时对行人、非机动车、机动车进行检测跟踪及抓拍，可支持人脸与人体、车牌与车辆的关联显示。</w:t>
                  </w:r>
                  <w:r>
                    <w:br/>
                  </w:r>
                  <w:r>
                    <w:rPr>
                      <w:rFonts w:ascii="仿宋_GB2312" w:hAnsi="仿宋_GB2312" w:cs="仿宋_GB2312" w:eastAsia="仿宋_GB2312"/>
                      <w:sz w:val="19"/>
                      <w:color w:val="000000"/>
                    </w:rPr>
                    <w:t xml:space="preserve"> (11)在混合目标检测模式下，可同时对行人、非机动车、机动车进行分类计数。</w:t>
                  </w:r>
                  <w:r>
                    <w:br/>
                  </w:r>
                  <w:r>
                    <w:rPr>
                      <w:rFonts w:ascii="仿宋_GB2312" w:hAnsi="仿宋_GB2312" w:cs="仿宋_GB2312" w:eastAsia="仿宋_GB2312"/>
                      <w:sz w:val="19"/>
                      <w:color w:val="000000"/>
                    </w:rPr>
                    <w:t xml:space="preserve"> (12)在混合目标检测模式下，对监视区域中的行人、非机动车和机动车的统计准确率不低于99%</w:t>
                  </w:r>
                  <w:r>
                    <w:br/>
                  </w:r>
                  <w:r>
                    <w:rPr>
                      <w:rFonts w:ascii="仿宋_GB2312" w:hAnsi="仿宋_GB2312" w:cs="仿宋_GB2312" w:eastAsia="仿宋_GB2312"/>
                      <w:sz w:val="19"/>
                      <w:color w:val="000000"/>
                    </w:rPr>
                    <w:t xml:space="preserve"> (13)支持对违停、逆行、压线、变道、掉头、机占非违章事件进行检测取证。</w:t>
                  </w:r>
                  <w:r>
                    <w:br/>
                  </w:r>
                  <w:r>
                    <w:rPr>
                      <w:rFonts w:ascii="仿宋_GB2312" w:hAnsi="仿宋_GB2312" w:cs="仿宋_GB2312" w:eastAsia="仿宋_GB2312"/>
                      <w:sz w:val="19"/>
                      <w:color w:val="000000"/>
                    </w:rPr>
                    <w:t xml:space="preserve"> (14)支持事故、抛洒物、行人、路障、施工、拥堵事件的弯道场景配置，最多可支持对十边形的多边形区域进行场景配置，最多配置6个多边形区域。</w:t>
                  </w:r>
                  <w:r>
                    <w:br/>
                  </w:r>
                  <w:r>
                    <w:rPr>
                      <w:rFonts w:ascii="仿宋_GB2312" w:hAnsi="仿宋_GB2312" w:cs="仿宋_GB2312" w:eastAsia="仿宋_GB2312"/>
                      <w:sz w:val="19"/>
                      <w:color w:val="000000"/>
                    </w:rPr>
                    <w:t xml:space="preserve"> (15)支持单车抛锚，两车冲突事故检测</w:t>
                  </w:r>
                  <w:r>
                    <w:br/>
                  </w:r>
                  <w:r>
                    <w:rPr>
                      <w:rFonts w:ascii="仿宋_GB2312" w:hAnsi="仿宋_GB2312" w:cs="仿宋_GB2312" w:eastAsia="仿宋_GB2312"/>
                      <w:sz w:val="19"/>
                      <w:color w:val="000000"/>
                    </w:rPr>
                    <w:t xml:space="preserve"> (16)支持机动车变道、压线、拥堵事件进行检测并联动抓拍。</w:t>
                  </w:r>
                  <w:r>
                    <w:br/>
                  </w:r>
                  <w:r>
                    <w:rPr>
                      <w:rFonts w:ascii="仿宋_GB2312" w:hAnsi="仿宋_GB2312" w:cs="仿宋_GB2312" w:eastAsia="仿宋_GB2312"/>
                      <w:sz w:val="19"/>
                      <w:color w:val="000000"/>
                    </w:rPr>
                    <w:t xml:space="preserve"> (17)全景摄像机和细节摄像机检测目标可设置为：行人、二轮车、三轮车、警察、施工人员，对已勾选的检测目标类型进行检测，对未勾选的检测目标类型进行过滤，不进行检测。</w:t>
                  </w:r>
                  <w:r>
                    <w:br/>
                  </w:r>
                  <w:r>
                    <w:rPr>
                      <w:rFonts w:ascii="仿宋_GB2312" w:hAnsi="仿宋_GB2312" w:cs="仿宋_GB2312" w:eastAsia="仿宋_GB2312"/>
                      <w:sz w:val="19"/>
                      <w:color w:val="000000"/>
                    </w:rPr>
                    <w:t xml:space="preserve"> (18)设备可通过RS485接口同时接入能见度、路面状态、气象五要素3种传感器。在IE浏览器下，具有能见度、路面状态、气象五要素传感器设置选项，可在预览画面上叠加能见度、路面状态、气象五要素复选框。</w:t>
                  </w:r>
                  <w:r>
                    <w:br/>
                  </w:r>
                  <w:r>
                    <w:rPr>
                      <w:rFonts w:ascii="仿宋_GB2312" w:hAnsi="仿宋_GB2312" w:cs="仿宋_GB2312" w:eastAsia="仿宋_GB2312"/>
                      <w:sz w:val="19"/>
                      <w:color w:val="000000"/>
                    </w:rPr>
                    <w:t xml:space="preserve"> (19)可在预览画面中的复选框内显示如下信息：能见度：能见度距离；路面状态：路面温度、水膜厚度、冰厚度、雪厚度、湿滑系数；气象五要素：温度、湿度、风向、风速、气压。</w:t>
                  </w:r>
                  <w:r>
                    <w:br/>
                  </w:r>
                  <w:r>
                    <w:rPr>
                      <w:rFonts w:ascii="仿宋_GB2312" w:hAnsi="仿宋_GB2312" w:cs="仿宋_GB2312" w:eastAsia="仿宋_GB2312"/>
                      <w:sz w:val="19"/>
                      <w:color w:val="000000"/>
                    </w:rPr>
                    <w:t xml:space="preserve"> (20)*设备具备布控黑名单功能，当悬挂黑名单中车牌的车辆经过设定区域时，可触发报警并进行水平360°跟踪，黑名单中可添加不少于10000个车牌</w:t>
                  </w:r>
                  <w:r>
                    <w:br/>
                  </w:r>
                  <w:r>
                    <w:rPr>
                      <w:rFonts w:ascii="仿宋_GB2312" w:hAnsi="仿宋_GB2312" w:cs="仿宋_GB2312" w:eastAsia="仿宋_GB2312"/>
                      <w:sz w:val="19"/>
                      <w:color w:val="000000"/>
                    </w:rPr>
                    <w:t xml:space="preserve"> (21)*设备具备布控预置位功能，可通过布控预置位进行车辆布控操作，最多可设置8个布控预置位</w:t>
                  </w:r>
                  <w:r>
                    <w:br/>
                  </w:r>
                  <w:r>
                    <w:rPr>
                      <w:rFonts w:ascii="仿宋_GB2312" w:hAnsi="仿宋_GB2312" w:cs="仿宋_GB2312" w:eastAsia="仿宋_GB2312"/>
                      <w:sz w:val="19"/>
                      <w:color w:val="000000"/>
                    </w:rPr>
                    <w:t xml:space="preserve"> (22)*设备具备布控人脸库功能，可通过IE浏览器或客户端软件新建布控人脸库并可向指定布控人脸库中添加人脸图片，应支持最多10个布控人脸库，每个布控人脸库可存储最多15万张人脸图片</w:t>
                  </w:r>
                  <w:r>
                    <w:br/>
                  </w:r>
                  <w:r>
                    <w:rPr>
                      <w:rFonts w:ascii="仿宋_GB2312" w:hAnsi="仿宋_GB2312" w:cs="仿宋_GB2312" w:eastAsia="仿宋_GB2312"/>
                      <w:sz w:val="19"/>
                      <w:color w:val="000000"/>
                    </w:rPr>
                    <w:t xml:space="preserve"> (23)*设备具备跟踪比对功能，当设定区域内行人人脸与布控人脸库中的人脸比对结果一致时，可触发报警并进行水平360°跟踪</w:t>
                  </w:r>
                  <w:r>
                    <w:br/>
                  </w:r>
                  <w:r>
                    <w:rPr>
                      <w:rFonts w:ascii="仿宋_GB2312" w:hAnsi="仿宋_GB2312" w:cs="仿宋_GB2312" w:eastAsia="仿宋_GB2312"/>
                      <w:sz w:val="19"/>
                      <w:color w:val="000000"/>
                    </w:rPr>
                    <w:t xml:space="preserve"> (24)设备具备遮挡跟踪功能，当设备正在跟踪的人员全身被遮挡时，设备可保持跟踪状态并持续框选提示，若 4s以内被跟踪人员又出现在监控画面中，可重新开始进行水平360°跟踪</w:t>
                  </w:r>
                  <w:r>
                    <w:br/>
                  </w:r>
                  <w:r>
                    <w:rPr>
                      <w:rFonts w:ascii="仿宋_GB2312" w:hAnsi="仿宋_GB2312" w:cs="仿宋_GB2312" w:eastAsia="仿宋_GB2312"/>
                      <w:sz w:val="19"/>
                      <w:color w:val="000000"/>
                    </w:rPr>
                    <w:t xml:space="preserve"> (25)设备具备布控接力跟踪功能，多台设备外接平台并布控成功后，当布控人脸和车牌目标经过监控区域内时，监控区域所属的设备应按照人脸和车牌目标经过顺序进行跟踪，并可通过平台持续显示视频图像</w:t>
                  </w:r>
                </w:p>
              </w:tc>
              <w:tc>
                <w:tcPr>
                  <w:tcW w:type="dxa" w:w="11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101"/>
                  <w:vMerge/>
                  <w:tcBorders>
                    <w:top w:val="single" w:color="000000" w:sz="4"/>
                    <w:left w:val="single" w:color="000000" w:sz="4"/>
                    <w:bottom w:val="none" w:color="000000" w:sz="4"/>
                    <w:right w:val="single" w:color="000000" w:sz="4"/>
                  </w:tcBorders>
                </w:tcPr>
                <w:p/>
              </w:tc>
              <w:tc>
                <w:tcPr>
                  <w:tcW w:type="dxa" w:w="187"/>
                  <w:vMerge/>
                  <w:tcBorders>
                    <w:top w:val="single" w:color="000000" w:sz="4"/>
                    <w:left w:val="single" w:color="000000" w:sz="4"/>
                    <w:bottom w:val="none" w:color="000000" w:sz="4"/>
                    <w:right w:val="single" w:color="000000" w:sz="4"/>
                  </w:tcBorders>
                </w:tcPr>
                <w:p/>
              </w:tc>
              <w:tc>
                <w:tcPr>
                  <w:tcW w:type="dxa" w:w="1957"/>
                  <w:vMerge/>
                  <w:tcBorders>
                    <w:top w:val="single" w:color="000000" w:sz="4"/>
                    <w:left w:val="single" w:color="000000" w:sz="4"/>
                    <w:bottom w:val="none" w:color="000000" w:sz="4"/>
                    <w:right w:val="single" w:color="000000" w:sz="4"/>
                  </w:tcBorders>
                </w:tcPr>
                <w:p/>
              </w:tc>
              <w:tc>
                <w:tcPr>
                  <w:tcW w:type="dxa" w:w="116"/>
                  <w:vMerge/>
                  <w:tcBorders>
                    <w:top w:val="single" w:color="000000" w:sz="4"/>
                    <w:left w:val="single" w:color="000000" w:sz="4"/>
                    <w:bottom w:val="none" w:color="000000" w:sz="4"/>
                    <w:right w:val="single" w:color="000000" w:sz="4"/>
                  </w:tcBorders>
                </w:tcPr>
                <w:p/>
              </w:tc>
              <w:tc>
                <w:tcPr>
                  <w:tcW w:type="dxa" w:w="86"/>
                  <w:vMerge/>
                  <w:tcBorders>
                    <w:top w:val="single" w:color="000000" w:sz="4"/>
                    <w:left w:val="single" w:color="000000" w:sz="4"/>
                    <w:bottom w:val="none" w:color="000000" w:sz="4"/>
                    <w:right w:val="single" w:color="000000" w:sz="4"/>
                  </w:tcBorders>
                </w:tcPr>
                <w:p/>
              </w:tc>
              <w:tc>
                <w:tcPr>
                  <w:tcW w:type="dxa" w:w="96"/>
                  <w:vMerge/>
                  <w:tcBorders>
                    <w:top w:val="single" w:color="000000" w:sz="4"/>
                    <w:left w:val="single" w:color="000000" w:sz="4"/>
                    <w:bottom w:val="non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球机支架</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(1)吊装支架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抱箍</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(1)尺寸：安装杆件直径范围 60-300mm；</w:t>
                  </w:r>
                  <w:r>
                    <w:br/>
                  </w:r>
                  <w:r>
                    <w:rPr>
                      <w:rFonts w:ascii="仿宋_GB2312" w:hAnsi="仿宋_GB2312" w:cs="仿宋_GB2312" w:eastAsia="仿宋_GB2312"/>
                      <w:sz w:val="19"/>
                      <w:color w:val="000000"/>
                    </w:rPr>
                    <w:t xml:space="preserve"> (2)默认周长范围：340~950mm;</w:t>
                  </w:r>
                  <w:r>
                    <w:br/>
                  </w:r>
                  <w:r>
                    <w:rPr>
                      <w:rFonts w:ascii="仿宋_GB2312" w:hAnsi="仿宋_GB2312" w:cs="仿宋_GB2312" w:eastAsia="仿宋_GB2312"/>
                      <w:sz w:val="19"/>
                      <w:color w:val="000000"/>
                    </w:rPr>
                    <w:t xml:space="preserve"> (3)钢带数目：≥3；</w:t>
                  </w:r>
                  <w:r>
                    <w:br/>
                  </w:r>
                  <w:r>
                    <w:rPr>
                      <w:rFonts w:ascii="仿宋_GB2312" w:hAnsi="仿宋_GB2312" w:cs="仿宋_GB2312" w:eastAsia="仿宋_GB2312"/>
                      <w:sz w:val="19"/>
                      <w:color w:val="000000"/>
                    </w:rPr>
                    <w:t xml:space="preserve"> (4)材料：SUS304</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抱杆机柜</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(1)内含双路220V电源防雷，双路10A空气开关一个， 3芯插座一个，抱杆安装</w:t>
                  </w:r>
                  <w:r>
                    <w:br/>
                  </w:r>
                  <w:r>
                    <w:rPr>
                      <w:rFonts w:ascii="仿宋_GB2312" w:hAnsi="仿宋_GB2312" w:cs="仿宋_GB2312" w:eastAsia="仿宋_GB2312"/>
                      <w:sz w:val="19"/>
                      <w:color w:val="000000"/>
                    </w:rPr>
                    <w:t xml:space="preserve"> (2)结构：整体结构采用拼焊结构，牢固、钢性好、牢固可靠</w:t>
                  </w:r>
                  <w:r>
                    <w:br/>
                  </w:r>
                  <w:r>
                    <w:rPr>
                      <w:rFonts w:ascii="仿宋_GB2312" w:hAnsi="仿宋_GB2312" w:cs="仿宋_GB2312" w:eastAsia="仿宋_GB2312"/>
                      <w:sz w:val="19"/>
                      <w:color w:val="000000"/>
                    </w:rPr>
                    <w:t xml:space="preserve"> (3)机柜采用主体焊接、部分拼装的结构，保证了防护性</w:t>
                  </w:r>
                  <w:r>
                    <w:br/>
                  </w:r>
                  <w:r>
                    <w:rPr>
                      <w:rFonts w:ascii="仿宋_GB2312" w:hAnsi="仿宋_GB2312" w:cs="仿宋_GB2312" w:eastAsia="仿宋_GB2312"/>
                      <w:sz w:val="19"/>
                      <w:color w:val="000000"/>
                    </w:rPr>
                    <w:t xml:space="preserve"> (4)防护等级IP55，保护内部设备不受外界恶劣环境的干扰</w:t>
                  </w:r>
                  <w:r>
                    <w:br/>
                  </w:r>
                  <w:r>
                    <w:rPr>
                      <w:rFonts w:ascii="仿宋_GB2312" w:hAnsi="仿宋_GB2312" w:cs="仿宋_GB2312" w:eastAsia="仿宋_GB2312"/>
                      <w:sz w:val="19"/>
                      <w:color w:val="000000"/>
                    </w:rPr>
                    <w:t xml:space="preserve"> (5)采用的是专用户外柜锁，具有良好的防水、防盗性能</w:t>
                  </w:r>
                  <w:r>
                    <w:br/>
                  </w:r>
                  <w:r>
                    <w:rPr>
                      <w:rFonts w:ascii="仿宋_GB2312" w:hAnsi="仿宋_GB2312" w:cs="仿宋_GB2312" w:eastAsia="仿宋_GB2312"/>
                      <w:sz w:val="19"/>
                      <w:color w:val="000000"/>
                    </w:rPr>
                    <w:t xml:space="preserve"> (6)环境适应性好，能最大限度地降低设备对环境的要求接地系统安全可靠</w:t>
                  </w:r>
                  <w:r>
                    <w:br/>
                  </w:r>
                  <w:r>
                    <w:rPr>
                      <w:rFonts w:ascii="仿宋_GB2312" w:hAnsi="仿宋_GB2312" w:cs="仿宋_GB2312" w:eastAsia="仿宋_GB2312"/>
                      <w:sz w:val="19"/>
                      <w:color w:val="000000"/>
                    </w:rPr>
                    <w:t xml:space="preserve"> (7)机柜底部进出线缆，有效实现防水、防尘</w:t>
                  </w:r>
                  <w:r>
                    <w:br/>
                  </w:r>
                  <w:r>
                    <w:rPr>
                      <w:rFonts w:ascii="仿宋_GB2312" w:hAnsi="仿宋_GB2312" w:cs="仿宋_GB2312" w:eastAsia="仿宋_GB2312"/>
                      <w:sz w:val="19"/>
                      <w:color w:val="000000"/>
                    </w:rPr>
                    <w:t xml:space="preserve"> (8)机柜采用抱杆安装方式，具有防虫、防鼠功效</w:t>
                  </w:r>
                  <w:r>
                    <w:br/>
                  </w:r>
                  <w:r>
                    <w:rPr>
                      <w:rFonts w:ascii="仿宋_GB2312" w:hAnsi="仿宋_GB2312" w:cs="仿宋_GB2312" w:eastAsia="仿宋_GB2312"/>
                      <w:sz w:val="19"/>
                      <w:color w:val="000000"/>
                    </w:rPr>
                    <w:t xml:space="preserve"> (9)机柜采用≥2.0厚度热度锌板制作</w:t>
                  </w:r>
                  <w:r>
                    <w:br/>
                  </w:r>
                  <w:r>
                    <w:rPr>
                      <w:rFonts w:ascii="仿宋_GB2312" w:hAnsi="仿宋_GB2312" w:cs="仿宋_GB2312" w:eastAsia="仿宋_GB2312"/>
                      <w:sz w:val="19"/>
                      <w:color w:val="000000"/>
                    </w:rPr>
                    <w:t xml:space="preserve"> (10)机柜尺寸不小于500mm(高）*440mm（宽）*320mm（深）（含帽檐）</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落地机箱</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(1)设备安装基于 19 英寸标准结构设计，有17U 安装空间，具有良好的安装通用性</w:t>
                  </w:r>
                  <w:r>
                    <w:br/>
                  </w:r>
                  <w:r>
                    <w:rPr>
                      <w:rFonts w:ascii="仿宋_GB2312" w:hAnsi="仿宋_GB2312" w:cs="仿宋_GB2312" w:eastAsia="仿宋_GB2312"/>
                      <w:sz w:val="19"/>
                      <w:color w:val="000000"/>
                    </w:rPr>
                    <w:t xml:space="preserve"> (2)内置双路电源防雷1个，25A双路空开1个，8路单路10A空开，1个三芯维修插座，1个散热风扇和维修照明</w:t>
                  </w:r>
                  <w:r>
                    <w:br/>
                  </w:r>
                  <w:r>
                    <w:rPr>
                      <w:rFonts w:ascii="仿宋_GB2312" w:hAnsi="仿宋_GB2312" w:cs="仿宋_GB2312" w:eastAsia="仿宋_GB2312"/>
                      <w:sz w:val="19"/>
                      <w:color w:val="000000"/>
                    </w:rPr>
                    <w:t xml:space="preserve"> (3)门锁采用户外机柜防水锁，为机柜提供可靠的安全保护</w:t>
                  </w:r>
                  <w:r>
                    <w:br/>
                  </w:r>
                  <w:r>
                    <w:rPr>
                      <w:rFonts w:ascii="仿宋_GB2312" w:hAnsi="仿宋_GB2312" w:cs="仿宋_GB2312" w:eastAsia="仿宋_GB2312"/>
                      <w:sz w:val="19"/>
                      <w:color w:val="000000"/>
                    </w:rPr>
                    <w:t xml:space="preserve"> (4)使用三复合的三元乙丙优质密封条，有效保证了机柜门活动连接部分的密封性</w:t>
                  </w:r>
                  <w:r>
                    <w:br/>
                  </w:r>
                  <w:r>
                    <w:rPr>
                      <w:rFonts w:ascii="仿宋_GB2312" w:hAnsi="仿宋_GB2312" w:cs="仿宋_GB2312" w:eastAsia="仿宋_GB2312"/>
                      <w:sz w:val="19"/>
                      <w:color w:val="000000"/>
                    </w:rPr>
                    <w:t xml:space="preserve"> (5)接地系统安全可靠</w:t>
                  </w:r>
                  <w:r>
                    <w:br/>
                  </w:r>
                  <w:r>
                    <w:rPr>
                      <w:rFonts w:ascii="仿宋_GB2312" w:hAnsi="仿宋_GB2312" w:cs="仿宋_GB2312" w:eastAsia="仿宋_GB2312"/>
                      <w:sz w:val="19"/>
                      <w:color w:val="000000"/>
                    </w:rPr>
                    <w:t xml:space="preserve"> (6)机柜安装螺钉放在机柜内部，防盗可靠</w:t>
                  </w:r>
                  <w:r>
                    <w:br/>
                  </w:r>
                  <w:r>
                    <w:rPr>
                      <w:rFonts w:ascii="仿宋_GB2312" w:hAnsi="仿宋_GB2312" w:cs="仿宋_GB2312" w:eastAsia="仿宋_GB2312"/>
                      <w:sz w:val="19"/>
                      <w:color w:val="000000"/>
                    </w:rPr>
                    <w:t xml:space="preserve"> (7)机柜底部进出线缆，有效实现防水、防尘</w:t>
                  </w:r>
                  <w:r>
                    <w:br/>
                  </w:r>
                  <w:r>
                    <w:rPr>
                      <w:rFonts w:ascii="仿宋_GB2312" w:hAnsi="仿宋_GB2312" w:cs="仿宋_GB2312" w:eastAsia="仿宋_GB2312"/>
                      <w:sz w:val="19"/>
                      <w:color w:val="000000"/>
                    </w:rPr>
                    <w:t xml:space="preserve"> (8)机柜采用落地安装方式</w:t>
                  </w:r>
                  <w:r>
                    <w:br/>
                  </w:r>
                  <w:r>
                    <w:rPr>
                      <w:rFonts w:ascii="仿宋_GB2312" w:hAnsi="仿宋_GB2312" w:cs="仿宋_GB2312" w:eastAsia="仿宋_GB2312"/>
                      <w:sz w:val="19"/>
                      <w:color w:val="000000"/>
                    </w:rPr>
                    <w:t xml:space="preserve"> (9)防护等级IP55，保护内部设备不受外界恶劣环境的干扰</w:t>
                  </w:r>
                  <w:r>
                    <w:br/>
                  </w:r>
                  <w:r>
                    <w:rPr>
                      <w:rFonts w:ascii="仿宋_GB2312" w:hAnsi="仿宋_GB2312" w:cs="仿宋_GB2312" w:eastAsia="仿宋_GB2312"/>
                      <w:sz w:val="19"/>
                      <w:color w:val="000000"/>
                    </w:rPr>
                    <w:t xml:space="preserve"> (10)机柜采用主体焊接、部分拼装的结构，保证了防护性</w:t>
                  </w:r>
                  <w:r>
                    <w:br/>
                  </w:r>
                  <w:r>
                    <w:rPr>
                      <w:rFonts w:ascii="仿宋_GB2312" w:hAnsi="仿宋_GB2312" w:cs="仿宋_GB2312" w:eastAsia="仿宋_GB2312"/>
                      <w:sz w:val="19"/>
                      <w:color w:val="000000"/>
                    </w:rPr>
                    <w:t xml:space="preserve"> (11)机柜尺寸不小于1100(高）X700（宽）X510（深）（含帽檐基座）</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光纤发送端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0"/>
                      <w:color w:val="000000"/>
                    </w:rPr>
                    <w:t>(1)电口10/100BaseT（X）（RJ45接口）</w:t>
                  </w:r>
                  <w:r>
                    <w:br/>
                  </w:r>
                  <w:r>
                    <w:rPr>
                      <w:rFonts w:ascii="仿宋_GB2312" w:hAnsi="仿宋_GB2312" w:cs="仿宋_GB2312" w:eastAsia="仿宋_GB2312"/>
                      <w:sz w:val="20"/>
                      <w:color w:val="000000"/>
                    </w:rPr>
                    <w:t xml:space="preserve"> (2)单模单纤，传输距离可达20公里</w:t>
                  </w:r>
                  <w:r>
                    <w:br/>
                  </w:r>
                  <w:r>
                    <w:rPr>
                      <w:rFonts w:ascii="仿宋_GB2312" w:hAnsi="仿宋_GB2312" w:cs="仿宋_GB2312" w:eastAsia="仿宋_GB2312"/>
                      <w:sz w:val="20"/>
                      <w:color w:val="000000"/>
                    </w:rPr>
                    <w:t xml:space="preserve"> (3)传输1路全双工485/422信号</w:t>
                  </w:r>
                  <w:r>
                    <w:br/>
                  </w:r>
                  <w:r>
                    <w:rPr>
                      <w:rFonts w:ascii="仿宋_GB2312" w:hAnsi="仿宋_GB2312" w:cs="仿宋_GB2312" w:eastAsia="仿宋_GB2312"/>
                      <w:sz w:val="20"/>
                      <w:color w:val="000000"/>
                    </w:rPr>
                    <w:t xml:space="preserve"> (4)支持IEEE802.3、IEEE802.3u、IEEE802.3x网络标准</w:t>
                  </w:r>
                  <w:r>
                    <w:br/>
                  </w:r>
                  <w:r>
                    <w:rPr>
                      <w:rFonts w:ascii="仿宋_GB2312" w:hAnsi="仿宋_GB2312" w:cs="仿宋_GB2312" w:eastAsia="仿宋_GB2312"/>
                      <w:sz w:val="20"/>
                      <w:color w:val="000000"/>
                    </w:rPr>
                    <w:t xml:space="preserve"> (5)存储和转发交换方式</w:t>
                  </w:r>
                  <w:r>
                    <w:br/>
                  </w:r>
                  <w:r>
                    <w:rPr>
                      <w:rFonts w:ascii="仿宋_GB2312" w:hAnsi="仿宋_GB2312" w:cs="仿宋_GB2312" w:eastAsia="仿宋_GB2312"/>
                      <w:sz w:val="20"/>
                      <w:color w:val="000000"/>
                    </w:rPr>
                    <w:t xml:space="preserve"> (6)超过10万小时的平均无故障时间</w:t>
                  </w:r>
                  <w:r>
                    <w:br/>
                  </w:r>
                  <w:r>
                    <w:rPr>
                      <w:rFonts w:ascii="仿宋_GB2312" w:hAnsi="仿宋_GB2312" w:cs="仿宋_GB2312" w:eastAsia="仿宋_GB2312"/>
                      <w:sz w:val="20"/>
                      <w:color w:val="000000"/>
                    </w:rPr>
                    <w:t xml:space="preserve"> (7)全金属封闭结构，工作温度范围可以达到-30~70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br/>
                  </w:r>
                  <w:r>
                    <w:rPr>
                      <w:rFonts w:ascii="仿宋_GB2312" w:hAnsi="仿宋_GB2312" w:cs="仿宋_GB2312" w:eastAsia="仿宋_GB2312"/>
                      <w:sz w:val="20"/>
                      <w:color w:val="000000"/>
                    </w:rPr>
                    <w:t xml:space="preserve"> (8)工业级设计,安装简便、即插即用</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光纤接收端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0"/>
                      <w:color w:val="000000"/>
                    </w:rPr>
                    <w:t>(1)导轨式百兆光纤收发器发收端（1光4电，1路485，20公里）</w:t>
                  </w:r>
                  <w:r>
                    <w:br/>
                  </w:r>
                  <w:r>
                    <w:rPr>
                      <w:rFonts w:ascii="仿宋_GB2312" w:hAnsi="仿宋_GB2312" w:cs="仿宋_GB2312" w:eastAsia="仿宋_GB2312"/>
                      <w:sz w:val="20"/>
                      <w:color w:val="000000"/>
                    </w:rPr>
                    <w:t xml:space="preserve"> (2)电口10/100BaseT（X）（RJ45接口）</w:t>
                  </w:r>
                  <w:r>
                    <w:br/>
                  </w:r>
                  <w:r>
                    <w:rPr>
                      <w:rFonts w:ascii="仿宋_GB2312" w:hAnsi="仿宋_GB2312" w:cs="仿宋_GB2312" w:eastAsia="仿宋_GB2312"/>
                      <w:sz w:val="20"/>
                      <w:color w:val="000000"/>
                    </w:rPr>
                    <w:t xml:space="preserve"> (3)单模单纤，传输距离可达20公里</w:t>
                  </w:r>
                  <w:r>
                    <w:br/>
                  </w:r>
                  <w:r>
                    <w:rPr>
                      <w:rFonts w:ascii="仿宋_GB2312" w:hAnsi="仿宋_GB2312" w:cs="仿宋_GB2312" w:eastAsia="仿宋_GB2312"/>
                      <w:sz w:val="20"/>
                      <w:color w:val="000000"/>
                    </w:rPr>
                    <w:t xml:space="preserve"> (4)传输1路全双工485/422信号</w:t>
                  </w:r>
                  <w:r>
                    <w:br/>
                  </w:r>
                  <w:r>
                    <w:rPr>
                      <w:rFonts w:ascii="仿宋_GB2312" w:hAnsi="仿宋_GB2312" w:cs="仿宋_GB2312" w:eastAsia="仿宋_GB2312"/>
                      <w:sz w:val="20"/>
                      <w:color w:val="000000"/>
                    </w:rPr>
                    <w:t xml:space="preserve"> (5)支持IEEE802.3、IEEE802.3u、IEEE802.3x网络标</w:t>
                  </w:r>
                  <w:r>
                    <w:br/>
                  </w:r>
                  <w:r>
                    <w:rPr>
                      <w:rFonts w:ascii="仿宋_GB2312" w:hAnsi="仿宋_GB2312" w:cs="仿宋_GB2312" w:eastAsia="仿宋_GB2312"/>
                      <w:sz w:val="20"/>
                      <w:color w:val="000000"/>
                    </w:rPr>
                    <w:t xml:space="preserve"> (6)存储和转发交换方式</w:t>
                  </w:r>
                  <w:r>
                    <w:br/>
                  </w:r>
                  <w:r>
                    <w:rPr>
                      <w:rFonts w:ascii="仿宋_GB2312" w:hAnsi="仿宋_GB2312" w:cs="仿宋_GB2312" w:eastAsia="仿宋_GB2312"/>
                      <w:sz w:val="20"/>
                      <w:color w:val="000000"/>
                    </w:rPr>
                    <w:t xml:space="preserve"> (7)超过10万小时的平均无故障时间</w:t>
                  </w:r>
                  <w:r>
                    <w:br/>
                  </w:r>
                  <w:r>
                    <w:rPr>
                      <w:rFonts w:ascii="仿宋_GB2312" w:hAnsi="仿宋_GB2312" w:cs="仿宋_GB2312" w:eastAsia="仿宋_GB2312"/>
                      <w:sz w:val="20"/>
                      <w:color w:val="000000"/>
                    </w:rPr>
                    <w:t xml:space="preserve"> (8)全金属封闭结构，工作温度范围可以达到-30~70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br/>
                  </w:r>
                  <w:r>
                    <w:rPr>
                      <w:rFonts w:ascii="仿宋_GB2312" w:hAnsi="仿宋_GB2312" w:cs="仿宋_GB2312" w:eastAsia="仿宋_GB2312"/>
                      <w:sz w:val="20"/>
                      <w:color w:val="000000"/>
                    </w:rPr>
                    <w:t xml:space="preserve"> (9)工业级设计,安装简便、即插即用</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工业交换机</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(1)支持不少于8个千兆电口；</w:t>
                  </w:r>
                  <w:r>
                    <w:br/>
                  </w:r>
                  <w:r>
                    <w:rPr>
                      <w:rFonts w:ascii="仿宋_GB2312" w:hAnsi="仿宋_GB2312" w:cs="仿宋_GB2312" w:eastAsia="仿宋_GB2312"/>
                      <w:sz w:val="19"/>
                      <w:color w:val="000000"/>
                    </w:rPr>
                    <w:t xml:space="preserve"> (2)支持IEEE 802.3、 IEEE 802.3u、 IEEE 802.3x；</w:t>
                  </w:r>
                  <w:r>
                    <w:br/>
                  </w:r>
                  <w:r>
                    <w:rPr>
                      <w:rFonts w:ascii="仿宋_GB2312" w:hAnsi="仿宋_GB2312" w:cs="仿宋_GB2312" w:eastAsia="仿宋_GB2312"/>
                      <w:sz w:val="19"/>
                      <w:color w:val="000000"/>
                    </w:rPr>
                    <w:t xml:space="preserve"> (3)支持6 KV防浪涌；</w:t>
                  </w:r>
                  <w:r>
                    <w:br/>
                  </w:r>
                  <w:r>
                    <w:rPr>
                      <w:rFonts w:ascii="仿宋_GB2312" w:hAnsi="仿宋_GB2312" w:cs="仿宋_GB2312" w:eastAsia="仿宋_GB2312"/>
                      <w:sz w:val="19"/>
                      <w:color w:val="000000"/>
                    </w:rPr>
                    <w:t xml:space="preserve"> (4)支持端口管理；</w:t>
                  </w:r>
                  <w:r>
                    <w:br/>
                  </w:r>
                  <w:r>
                    <w:rPr>
                      <w:rFonts w:ascii="仿宋_GB2312" w:hAnsi="仿宋_GB2312" w:cs="仿宋_GB2312" w:eastAsia="仿宋_GB2312"/>
                      <w:sz w:val="19"/>
                      <w:color w:val="000000"/>
                    </w:rPr>
                    <w:t xml:space="preserve"> (5)坚固式高强度金属外壳；</w:t>
                  </w:r>
                  <w:r>
                    <w:br/>
                  </w:r>
                  <w:r>
                    <w:rPr>
                      <w:rFonts w:ascii="仿宋_GB2312" w:hAnsi="仿宋_GB2312" w:cs="仿宋_GB2312" w:eastAsia="仿宋_GB2312"/>
                      <w:sz w:val="19"/>
                      <w:color w:val="000000"/>
                    </w:rPr>
                    <w:t xml:space="preserve"> (6)工业导轨安装方式；</w:t>
                  </w:r>
                  <w:r>
                    <w:br/>
                  </w:r>
                  <w:r>
                    <w:rPr>
                      <w:rFonts w:ascii="仿宋_GB2312" w:hAnsi="仿宋_GB2312" w:cs="仿宋_GB2312" w:eastAsia="仿宋_GB2312"/>
                      <w:sz w:val="19"/>
                      <w:color w:val="000000"/>
                    </w:rPr>
                    <w:t xml:space="preserve"> (7)无风扇设计，高可靠性；</w:t>
                  </w:r>
                  <w:r>
                    <w:br/>
                  </w:r>
                  <w:r>
                    <w:rPr>
                      <w:rFonts w:ascii="仿宋_GB2312" w:hAnsi="仿宋_GB2312" w:cs="仿宋_GB2312" w:eastAsia="仿宋_GB2312"/>
                      <w:sz w:val="19"/>
                      <w:color w:val="000000"/>
                    </w:rPr>
                    <w:t xml:space="preserve"> (8)室外宽温设计（-40℃~75℃）。</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（2）交通信号控制系统</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人行道信号灯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(1)面罩规格：≥300mm 面罩材质 玻璃</w:t>
                  </w:r>
                  <w:r>
                    <w:br/>
                  </w:r>
                  <w:r>
                    <w:rPr>
                      <w:rFonts w:ascii="仿宋_GB2312" w:hAnsi="仿宋_GB2312" w:cs="仿宋_GB2312" w:eastAsia="仿宋_GB2312"/>
                      <w:sz w:val="19"/>
                      <w:color w:val="000000"/>
                    </w:rPr>
                    <w:t xml:space="preserve"> (2)图案：站立红人，静态绿人，红绿双8</w:t>
                  </w:r>
                  <w:r>
                    <w:br/>
                  </w:r>
                  <w:r>
                    <w:rPr>
                      <w:rFonts w:ascii="仿宋_GB2312" w:hAnsi="仿宋_GB2312" w:cs="仿宋_GB2312" w:eastAsia="仿宋_GB2312"/>
                      <w:sz w:val="19"/>
                      <w:color w:val="000000"/>
                    </w:rPr>
                    <w:t xml:space="preserve"> (3)工作电压：220VAC±20%</w:t>
                  </w:r>
                  <w:r>
                    <w:br/>
                  </w:r>
                  <w:r>
                    <w:rPr>
                      <w:rFonts w:ascii="仿宋_GB2312" w:hAnsi="仿宋_GB2312" w:cs="仿宋_GB2312" w:eastAsia="仿宋_GB2312"/>
                      <w:sz w:val="19"/>
                      <w:color w:val="000000"/>
                    </w:rPr>
                    <w:t xml:space="preserve"> (4)功率：≤35W</w:t>
                  </w:r>
                  <w:r>
                    <w:br/>
                  </w:r>
                  <w:r>
                    <w:rPr>
                      <w:rFonts w:ascii="仿宋_GB2312" w:hAnsi="仿宋_GB2312" w:cs="仿宋_GB2312" w:eastAsia="仿宋_GB2312"/>
                      <w:sz w:val="19"/>
                      <w:color w:val="000000"/>
                    </w:rPr>
                    <w:t xml:space="preserve"> (5)绝缘电阻：≥500MΩ  介电强度： ≥1440V</w:t>
                  </w:r>
                  <w:r>
                    <w:br/>
                  </w:r>
                  <w:r>
                    <w:rPr>
                      <w:rFonts w:ascii="仿宋_GB2312" w:hAnsi="仿宋_GB2312" w:cs="仿宋_GB2312" w:eastAsia="仿宋_GB2312"/>
                      <w:sz w:val="19"/>
                      <w:color w:val="000000"/>
                    </w:rPr>
                    <w:t xml:space="preserve"> (6)中心光强：150cd ~ 400cd</w:t>
                  </w:r>
                  <w:r>
                    <w:br/>
                  </w:r>
                  <w:r>
                    <w:rPr>
                      <w:rFonts w:ascii="仿宋_GB2312" w:hAnsi="仿宋_GB2312" w:cs="仿宋_GB2312" w:eastAsia="仿宋_GB2312"/>
                      <w:sz w:val="19"/>
                      <w:color w:val="000000"/>
                    </w:rPr>
                    <w:t xml:space="preserve"> (7)LED数量：人行灯：红60，绿65；倒计时：红140，绿140；</w:t>
                  </w:r>
                  <w:r>
                    <w:br/>
                  </w:r>
                  <w:r>
                    <w:rPr>
                      <w:rFonts w:ascii="仿宋_GB2312" w:hAnsi="仿宋_GB2312" w:cs="仿宋_GB2312" w:eastAsia="仿宋_GB2312"/>
                      <w:sz w:val="19"/>
                      <w:color w:val="000000"/>
                    </w:rPr>
                    <w:t xml:space="preserve"> (8)LED 直径：Φ5mm 单管电流 &lt; 18mA</w:t>
                  </w:r>
                  <w:r>
                    <w:br/>
                  </w:r>
                  <w:r>
                    <w:rPr>
                      <w:rFonts w:ascii="仿宋_GB2312" w:hAnsi="仿宋_GB2312" w:cs="仿宋_GB2312" w:eastAsia="仿宋_GB2312"/>
                      <w:sz w:val="19"/>
                      <w:color w:val="000000"/>
                    </w:rPr>
                    <w:t xml:space="preserve"> (9)LED寿命：≥70000小时</w:t>
                  </w:r>
                  <w:r>
                    <w:br/>
                  </w:r>
                  <w:r>
                    <w:rPr>
                      <w:rFonts w:ascii="仿宋_GB2312" w:hAnsi="仿宋_GB2312" w:cs="仿宋_GB2312" w:eastAsia="仿宋_GB2312"/>
                      <w:sz w:val="19"/>
                      <w:color w:val="000000"/>
                    </w:rPr>
                    <w:t xml:space="preserve"> (10)LED波长：红：625 nm绿：505 nm</w:t>
                  </w:r>
                  <w:r>
                    <w:br/>
                  </w:r>
                  <w:r>
                    <w:rPr>
                      <w:rFonts w:ascii="仿宋_GB2312" w:hAnsi="仿宋_GB2312" w:cs="仿宋_GB2312" w:eastAsia="仿宋_GB2312"/>
                      <w:sz w:val="19"/>
                      <w:color w:val="000000"/>
                    </w:rPr>
                    <w:t xml:space="preserve"> (11)可视距离：≥300m 可视角度 ≥30°</w:t>
                  </w:r>
                  <w:r>
                    <w:br/>
                  </w:r>
                  <w:r>
                    <w:rPr>
                      <w:rFonts w:ascii="仿宋_GB2312" w:hAnsi="仿宋_GB2312" w:cs="仿宋_GB2312" w:eastAsia="仿宋_GB2312"/>
                      <w:sz w:val="19"/>
                      <w:color w:val="000000"/>
                    </w:rPr>
                    <w:t xml:space="preserve"> (12)倒计时：双8倒计时</w:t>
                  </w:r>
                  <w:r>
                    <w:br/>
                  </w:r>
                  <w:r>
                    <w:rPr>
                      <w:rFonts w:ascii="仿宋_GB2312" w:hAnsi="仿宋_GB2312" w:cs="仿宋_GB2312" w:eastAsia="仿宋_GB2312"/>
                      <w:sz w:val="19"/>
                      <w:color w:val="000000"/>
                    </w:rPr>
                    <w:t xml:space="preserve"> (13)计时方式：学习/触发/RS485通信</w:t>
                  </w:r>
                  <w:r>
                    <w:br/>
                  </w:r>
                  <w:r>
                    <w:rPr>
                      <w:rFonts w:ascii="仿宋_GB2312" w:hAnsi="仿宋_GB2312" w:cs="仿宋_GB2312" w:eastAsia="仿宋_GB2312"/>
                      <w:sz w:val="19"/>
                      <w:color w:val="000000"/>
                    </w:rPr>
                    <w:t xml:space="preserve"> (14)语音提示：红灯，绿灯</w:t>
                  </w:r>
                  <w:r>
                    <w:br/>
                  </w:r>
                  <w:r>
                    <w:rPr>
                      <w:rFonts w:ascii="仿宋_GB2312" w:hAnsi="仿宋_GB2312" w:cs="仿宋_GB2312" w:eastAsia="仿宋_GB2312"/>
                      <w:sz w:val="19"/>
                      <w:color w:val="000000"/>
                    </w:rPr>
                    <w:t xml:space="preserve"> (15)播报时间  微电脑时段可调；</w:t>
                  </w:r>
                  <w:r>
                    <w:br/>
                  </w:r>
                  <w:r>
                    <w:rPr>
                      <w:rFonts w:ascii="仿宋_GB2312" w:hAnsi="仿宋_GB2312" w:cs="仿宋_GB2312" w:eastAsia="仿宋_GB2312"/>
                      <w:sz w:val="19"/>
                      <w:color w:val="000000"/>
                    </w:rPr>
                    <w:t xml:space="preserve"> (16)播放音量：90dB Max</w:t>
                  </w:r>
                  <w:r>
                    <w:br/>
                  </w:r>
                  <w:r>
                    <w:rPr>
                      <w:rFonts w:ascii="仿宋_GB2312" w:hAnsi="仿宋_GB2312" w:cs="仿宋_GB2312" w:eastAsia="仿宋_GB2312"/>
                      <w:sz w:val="19"/>
                      <w:color w:val="000000"/>
                    </w:rPr>
                    <w:t xml:space="preserve"> (17)语音功率：≤10W</w:t>
                  </w:r>
                  <w:r>
                    <w:br/>
                  </w:r>
                  <w:r>
                    <w:rPr>
                      <w:rFonts w:ascii="仿宋_GB2312" w:hAnsi="仿宋_GB2312" w:cs="仿宋_GB2312" w:eastAsia="仿宋_GB2312"/>
                      <w:sz w:val="19"/>
                      <w:color w:val="000000"/>
                    </w:rPr>
                    <w:t xml:space="preserve"> (18)工作温度：-40 ~ +80℃</w:t>
                  </w:r>
                  <w:r>
                    <w:br/>
                  </w:r>
                  <w:r>
                    <w:rPr>
                      <w:rFonts w:ascii="仿宋_GB2312" w:hAnsi="仿宋_GB2312" w:cs="仿宋_GB2312" w:eastAsia="仿宋_GB2312"/>
                      <w:sz w:val="19"/>
                      <w:color w:val="000000"/>
                    </w:rPr>
                    <w:t xml:space="preserve"> (19)相对湿度：≤93%</w:t>
                  </w:r>
                  <w:r>
                    <w:br/>
                  </w:r>
                  <w:r>
                    <w:rPr>
                      <w:rFonts w:ascii="仿宋_GB2312" w:hAnsi="仿宋_GB2312" w:cs="仿宋_GB2312" w:eastAsia="仿宋_GB2312"/>
                      <w:sz w:val="19"/>
                      <w:color w:val="000000"/>
                    </w:rPr>
                    <w:t xml:space="preserve"> (20)外壳材质：不锈钢板、底座镀锌钢板；（黑色、灰色、驼黄等）</w:t>
                  </w:r>
                  <w:r>
                    <w:br/>
                  </w:r>
                  <w:r>
                    <w:rPr>
                      <w:rFonts w:ascii="仿宋_GB2312" w:hAnsi="仿宋_GB2312" w:cs="仿宋_GB2312" w:eastAsia="仿宋_GB2312"/>
                      <w:sz w:val="19"/>
                      <w:color w:val="000000"/>
                    </w:rPr>
                    <w:t xml:space="preserve"> (21)防护等级：≥IP54</w:t>
                  </w:r>
                  <w:r>
                    <w:br/>
                  </w:r>
                  <w:r>
                    <w:rPr>
                      <w:rFonts w:ascii="仿宋_GB2312" w:hAnsi="仿宋_GB2312" w:cs="仿宋_GB2312" w:eastAsia="仿宋_GB2312"/>
                      <w:sz w:val="19"/>
                      <w:color w:val="000000"/>
                    </w:rPr>
                    <w:t xml:space="preserve"> (22)外形尺寸：≥3350mm×400mm×185mm</w:t>
                  </w:r>
                  <w:r>
                    <w:br/>
                  </w:r>
                  <w:r>
                    <w:rPr>
                      <w:rFonts w:ascii="仿宋_GB2312" w:hAnsi="仿宋_GB2312" w:cs="仿宋_GB2312" w:eastAsia="仿宋_GB2312"/>
                      <w:sz w:val="19"/>
                      <w:color w:val="000000"/>
                    </w:rPr>
                    <w:t xml:space="preserve"> (23)执行标准：信号灯GB14887-2011： 倒计时GAT508-2014</w:t>
                  </w:r>
                  <w:r>
                    <w:br/>
                  </w:r>
                  <w:r>
                    <w:rPr>
                      <w:rFonts w:ascii="仿宋_GB2312" w:hAnsi="仿宋_GB2312" w:cs="仿宋_GB2312" w:eastAsia="仿宋_GB2312"/>
                      <w:sz w:val="19"/>
                      <w:color w:val="000000"/>
                    </w:rPr>
                    <w:t xml:space="preserve"> (24)申请按钮：2线干节点按钮，常开；背面高度1.2米，正中间；</w:t>
                  </w:r>
                  <w:r>
                    <w:br/>
                  </w:r>
                  <w:r>
                    <w:rPr>
                      <w:rFonts w:ascii="仿宋_GB2312" w:hAnsi="仿宋_GB2312" w:cs="仿宋_GB2312" w:eastAsia="仿宋_GB2312"/>
                      <w:sz w:val="19"/>
                      <w:color w:val="000000"/>
                    </w:rPr>
                    <w:t xml:space="preserve"> (25)安装模式：竖装，基础固定</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框架式左转箭头灯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(1)【框架式左转箭头灯】【横装】</w:t>
                  </w:r>
                  <w:r>
                    <w:br/>
                  </w:r>
                  <w:r>
                    <w:rPr>
                      <w:rFonts w:ascii="仿宋_GB2312" w:hAnsi="仿宋_GB2312" w:cs="仿宋_GB2312" w:eastAsia="仿宋_GB2312"/>
                      <w:sz w:val="19"/>
                      <w:color w:val="000000"/>
                    </w:rPr>
                    <w:t xml:space="preserve"> (2)包含：灯具、帽檐</w:t>
                  </w:r>
                  <w:r>
                    <w:br/>
                  </w:r>
                  <w:r>
                    <w:rPr>
                      <w:rFonts w:ascii="仿宋_GB2312" w:hAnsi="仿宋_GB2312" w:cs="仿宋_GB2312" w:eastAsia="仿宋_GB2312"/>
                      <w:sz w:val="19"/>
                      <w:color w:val="000000"/>
                    </w:rPr>
                    <w:t xml:space="preserve"> (3)产品尺寸：1500×600×100mm</w:t>
                  </w:r>
                  <w:r>
                    <w:br/>
                  </w:r>
                  <w:r>
                    <w:rPr>
                      <w:rFonts w:ascii="仿宋_GB2312" w:hAnsi="仿宋_GB2312" w:cs="仿宋_GB2312" w:eastAsia="仿宋_GB2312"/>
                      <w:sz w:val="19"/>
                      <w:color w:val="000000"/>
                    </w:rPr>
                    <w:t xml:space="preserve"> (4)面罩规格：φ400mm</w:t>
                  </w:r>
                  <w:r>
                    <w:br/>
                  </w:r>
                  <w:r>
                    <w:rPr>
                      <w:rFonts w:ascii="仿宋_GB2312" w:hAnsi="仿宋_GB2312" w:cs="仿宋_GB2312" w:eastAsia="仿宋_GB2312"/>
                      <w:sz w:val="19"/>
                      <w:color w:val="000000"/>
                    </w:rPr>
                    <w:t xml:space="preserve"> (5)面罩材质：玻璃</w:t>
                  </w:r>
                  <w:r>
                    <w:br/>
                  </w:r>
                  <w:r>
                    <w:rPr>
                      <w:rFonts w:ascii="仿宋_GB2312" w:hAnsi="仿宋_GB2312" w:cs="仿宋_GB2312" w:eastAsia="仿宋_GB2312"/>
                      <w:sz w:val="19"/>
                      <w:color w:val="000000"/>
                    </w:rPr>
                    <w:t xml:space="preserve"> (6)外壳材质：不锈钢</w:t>
                  </w:r>
                  <w:r>
                    <w:br/>
                  </w:r>
                  <w:r>
                    <w:rPr>
                      <w:rFonts w:ascii="仿宋_GB2312" w:hAnsi="仿宋_GB2312" w:cs="仿宋_GB2312" w:eastAsia="仿宋_GB2312"/>
                      <w:sz w:val="19"/>
                      <w:color w:val="000000"/>
                    </w:rPr>
                    <w:t xml:space="preserve"> (7)表面处理：黑色喷塑哑光</w:t>
                  </w:r>
                  <w:r>
                    <w:br/>
                  </w:r>
                  <w:r>
                    <w:rPr>
                      <w:rFonts w:ascii="仿宋_GB2312" w:hAnsi="仿宋_GB2312" w:cs="仿宋_GB2312" w:eastAsia="仿宋_GB2312"/>
                      <w:sz w:val="19"/>
                      <w:color w:val="000000"/>
                    </w:rPr>
                    <w:t xml:space="preserve"> (8)LED数量：红90，黄90，绿90</w:t>
                  </w:r>
                  <w:r>
                    <w:br/>
                  </w:r>
                  <w:r>
                    <w:rPr>
                      <w:rFonts w:ascii="仿宋_GB2312" w:hAnsi="仿宋_GB2312" w:cs="仿宋_GB2312" w:eastAsia="仿宋_GB2312"/>
                      <w:sz w:val="19"/>
                      <w:color w:val="000000"/>
                    </w:rPr>
                    <w:t xml:space="preserve"> (9)LED波长：红：625nm；黄：590nm；绿：505nm</w:t>
                  </w:r>
                  <w:r>
                    <w:br/>
                  </w:r>
                  <w:r>
                    <w:rPr>
                      <w:rFonts w:ascii="仿宋_GB2312" w:hAnsi="仿宋_GB2312" w:cs="仿宋_GB2312" w:eastAsia="仿宋_GB2312"/>
                      <w:sz w:val="19"/>
                      <w:color w:val="000000"/>
                    </w:rPr>
                    <w:t xml:space="preserve"> (10)LED直径：φ5mm</w:t>
                  </w:r>
                  <w:r>
                    <w:br/>
                  </w:r>
                  <w:r>
                    <w:rPr>
                      <w:rFonts w:ascii="仿宋_GB2312" w:hAnsi="仿宋_GB2312" w:cs="仿宋_GB2312" w:eastAsia="仿宋_GB2312"/>
                      <w:sz w:val="19"/>
                      <w:color w:val="000000"/>
                    </w:rPr>
                    <w:t xml:space="preserve"> (11)单管电流：＜18mA</w:t>
                  </w:r>
                  <w:r>
                    <w:br/>
                  </w:r>
                  <w:r>
                    <w:rPr>
                      <w:rFonts w:ascii="仿宋_GB2312" w:hAnsi="仿宋_GB2312" w:cs="仿宋_GB2312" w:eastAsia="仿宋_GB2312"/>
                      <w:sz w:val="19"/>
                      <w:color w:val="000000"/>
                    </w:rPr>
                    <w:t xml:space="preserve"> (12)LED寿命：≥70000小时</w:t>
                  </w:r>
                  <w:r>
                    <w:br/>
                  </w:r>
                  <w:r>
                    <w:rPr>
                      <w:rFonts w:ascii="仿宋_GB2312" w:hAnsi="仿宋_GB2312" w:cs="仿宋_GB2312" w:eastAsia="仿宋_GB2312"/>
                      <w:sz w:val="19"/>
                      <w:color w:val="000000"/>
                    </w:rPr>
                    <w:t xml:space="preserve"> (13)绝缘电阻：≥500MΩ</w:t>
                  </w:r>
                  <w:r>
                    <w:br/>
                  </w:r>
                  <w:r>
                    <w:rPr>
                      <w:rFonts w:ascii="仿宋_GB2312" w:hAnsi="仿宋_GB2312" w:cs="仿宋_GB2312" w:eastAsia="仿宋_GB2312"/>
                      <w:sz w:val="19"/>
                      <w:color w:val="000000"/>
                    </w:rPr>
                    <w:t xml:space="preserve"> (14)介电强度：≥1440V</w:t>
                  </w:r>
                  <w:r>
                    <w:br/>
                  </w:r>
                  <w:r>
                    <w:rPr>
                      <w:rFonts w:ascii="仿宋_GB2312" w:hAnsi="仿宋_GB2312" w:cs="仿宋_GB2312" w:eastAsia="仿宋_GB2312"/>
                      <w:sz w:val="19"/>
                      <w:color w:val="000000"/>
                    </w:rPr>
                    <w:t xml:space="preserve"> (15)中心光强：400 ~1000 cd</w:t>
                  </w:r>
                  <w:r>
                    <w:br/>
                  </w:r>
                  <w:r>
                    <w:rPr>
                      <w:rFonts w:ascii="仿宋_GB2312" w:hAnsi="仿宋_GB2312" w:cs="仿宋_GB2312" w:eastAsia="仿宋_GB2312"/>
                      <w:sz w:val="19"/>
                      <w:color w:val="000000"/>
                    </w:rPr>
                    <w:t xml:space="preserve"> (16)可视距离：＞450m</w:t>
                  </w:r>
                  <w:r>
                    <w:br/>
                  </w:r>
                  <w:r>
                    <w:rPr>
                      <w:rFonts w:ascii="仿宋_GB2312" w:hAnsi="仿宋_GB2312" w:cs="仿宋_GB2312" w:eastAsia="仿宋_GB2312"/>
                      <w:sz w:val="19"/>
                      <w:color w:val="000000"/>
                    </w:rPr>
                    <w:t xml:space="preserve"> (17)可视角度：＞30°</w:t>
                  </w:r>
                  <w:r>
                    <w:br/>
                  </w:r>
                  <w:r>
                    <w:rPr>
                      <w:rFonts w:ascii="仿宋_GB2312" w:hAnsi="仿宋_GB2312" w:cs="仿宋_GB2312" w:eastAsia="仿宋_GB2312"/>
                      <w:sz w:val="19"/>
                      <w:color w:val="000000"/>
                    </w:rPr>
                    <w:t xml:space="preserve"> (18)工作电压：AC 220V±44V，50HZ  </w:t>
                  </w:r>
                  <w:r>
                    <w:br/>
                  </w:r>
                  <w:r>
                    <w:rPr>
                      <w:rFonts w:ascii="仿宋_GB2312" w:hAnsi="仿宋_GB2312" w:cs="仿宋_GB2312" w:eastAsia="仿宋_GB2312"/>
                      <w:sz w:val="19"/>
                      <w:color w:val="000000"/>
                    </w:rPr>
                    <w:t xml:space="preserve"> (19)功率：功率≤20W</w:t>
                  </w:r>
                  <w:r>
                    <w:br/>
                  </w:r>
                  <w:r>
                    <w:rPr>
                      <w:rFonts w:ascii="仿宋_GB2312" w:hAnsi="仿宋_GB2312" w:cs="仿宋_GB2312" w:eastAsia="仿宋_GB2312"/>
                      <w:sz w:val="19"/>
                      <w:color w:val="000000"/>
                    </w:rPr>
                    <w:t xml:space="preserve"> (20)工作温度：-40 ~ +80℃</w:t>
                  </w:r>
                  <w:r>
                    <w:br/>
                  </w:r>
                  <w:r>
                    <w:rPr>
                      <w:rFonts w:ascii="仿宋_GB2312" w:hAnsi="仿宋_GB2312" w:cs="仿宋_GB2312" w:eastAsia="仿宋_GB2312"/>
                      <w:sz w:val="19"/>
                      <w:color w:val="000000"/>
                    </w:rPr>
                    <w:t xml:space="preserve"> (21)相对湿度：≤93%</w:t>
                  </w:r>
                  <w:r>
                    <w:br/>
                  </w:r>
                  <w:r>
                    <w:rPr>
                      <w:rFonts w:ascii="仿宋_GB2312" w:hAnsi="仿宋_GB2312" w:cs="仿宋_GB2312" w:eastAsia="仿宋_GB2312"/>
                      <w:sz w:val="19"/>
                      <w:color w:val="000000"/>
                    </w:rPr>
                    <w:t xml:space="preserve"> (22)防护等级：IP53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框架式满屏信号灯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(1)【框架式满屏信号灯】【横装】</w:t>
                  </w:r>
                  <w:r>
                    <w:br/>
                  </w:r>
                  <w:r>
                    <w:rPr>
                      <w:rFonts w:ascii="仿宋_GB2312" w:hAnsi="仿宋_GB2312" w:cs="仿宋_GB2312" w:eastAsia="仿宋_GB2312"/>
                      <w:sz w:val="19"/>
                      <w:color w:val="000000"/>
                    </w:rPr>
                    <w:t xml:space="preserve"> (2)包含：灯具、帽檐</w:t>
                  </w:r>
                  <w:r>
                    <w:br/>
                  </w:r>
                  <w:r>
                    <w:rPr>
                      <w:rFonts w:ascii="仿宋_GB2312" w:hAnsi="仿宋_GB2312" w:cs="仿宋_GB2312" w:eastAsia="仿宋_GB2312"/>
                      <w:sz w:val="19"/>
                      <w:color w:val="000000"/>
                    </w:rPr>
                    <w:t xml:space="preserve"> (3)产品尺寸：1500×600×100mm</w:t>
                  </w:r>
                  <w:r>
                    <w:br/>
                  </w:r>
                  <w:r>
                    <w:rPr>
                      <w:rFonts w:ascii="仿宋_GB2312" w:hAnsi="仿宋_GB2312" w:cs="仿宋_GB2312" w:eastAsia="仿宋_GB2312"/>
                      <w:sz w:val="19"/>
                      <w:color w:val="000000"/>
                    </w:rPr>
                    <w:t xml:space="preserve"> (4)面罩规格：φ400mm</w:t>
                  </w:r>
                  <w:r>
                    <w:br/>
                  </w:r>
                  <w:r>
                    <w:rPr>
                      <w:rFonts w:ascii="仿宋_GB2312" w:hAnsi="仿宋_GB2312" w:cs="仿宋_GB2312" w:eastAsia="仿宋_GB2312"/>
                      <w:sz w:val="19"/>
                      <w:color w:val="000000"/>
                    </w:rPr>
                    <w:t xml:space="preserve"> (5)面罩材质：玻璃</w:t>
                  </w:r>
                  <w:r>
                    <w:br/>
                  </w:r>
                  <w:r>
                    <w:rPr>
                      <w:rFonts w:ascii="仿宋_GB2312" w:hAnsi="仿宋_GB2312" w:cs="仿宋_GB2312" w:eastAsia="仿宋_GB2312"/>
                      <w:sz w:val="19"/>
                      <w:color w:val="000000"/>
                    </w:rPr>
                    <w:t xml:space="preserve"> (6)外壳材质：不锈钢</w:t>
                  </w:r>
                  <w:r>
                    <w:br/>
                  </w:r>
                  <w:r>
                    <w:rPr>
                      <w:rFonts w:ascii="仿宋_GB2312" w:hAnsi="仿宋_GB2312" w:cs="仿宋_GB2312" w:eastAsia="仿宋_GB2312"/>
                      <w:sz w:val="19"/>
                      <w:color w:val="000000"/>
                    </w:rPr>
                    <w:t xml:space="preserve"> (7)表面处理：黑色喷塑哑光</w:t>
                  </w:r>
                  <w:r>
                    <w:br/>
                  </w:r>
                  <w:r>
                    <w:rPr>
                      <w:rFonts w:ascii="仿宋_GB2312" w:hAnsi="仿宋_GB2312" w:cs="仿宋_GB2312" w:eastAsia="仿宋_GB2312"/>
                      <w:sz w:val="19"/>
                      <w:color w:val="000000"/>
                    </w:rPr>
                    <w:t xml:space="preserve"> (8)LED数量：红156，黄156，绿156</w:t>
                  </w:r>
                  <w:r>
                    <w:br/>
                  </w:r>
                  <w:r>
                    <w:rPr>
                      <w:rFonts w:ascii="仿宋_GB2312" w:hAnsi="仿宋_GB2312" w:cs="仿宋_GB2312" w:eastAsia="仿宋_GB2312"/>
                      <w:sz w:val="19"/>
                      <w:color w:val="000000"/>
                    </w:rPr>
                    <w:t xml:space="preserve"> (9)LED波长：红：625nm；黄：590nm；绿：505nm</w:t>
                  </w:r>
                  <w:r>
                    <w:br/>
                  </w:r>
                  <w:r>
                    <w:rPr>
                      <w:rFonts w:ascii="仿宋_GB2312" w:hAnsi="仿宋_GB2312" w:cs="仿宋_GB2312" w:eastAsia="仿宋_GB2312"/>
                      <w:sz w:val="19"/>
                      <w:color w:val="000000"/>
                    </w:rPr>
                    <w:t xml:space="preserve"> (10)LED直径：φ5mm</w:t>
                  </w:r>
                  <w:r>
                    <w:br/>
                  </w:r>
                  <w:r>
                    <w:rPr>
                      <w:rFonts w:ascii="仿宋_GB2312" w:hAnsi="仿宋_GB2312" w:cs="仿宋_GB2312" w:eastAsia="仿宋_GB2312"/>
                      <w:sz w:val="19"/>
                      <w:color w:val="000000"/>
                    </w:rPr>
                    <w:t xml:space="preserve"> (11)单管电流：＜18mA</w:t>
                  </w:r>
                  <w:r>
                    <w:br/>
                  </w:r>
                  <w:r>
                    <w:rPr>
                      <w:rFonts w:ascii="仿宋_GB2312" w:hAnsi="仿宋_GB2312" w:cs="仿宋_GB2312" w:eastAsia="仿宋_GB2312"/>
                      <w:sz w:val="19"/>
                      <w:color w:val="000000"/>
                    </w:rPr>
                    <w:t xml:space="preserve"> (12)LED寿命：≥70000小时</w:t>
                  </w:r>
                  <w:r>
                    <w:br/>
                  </w:r>
                  <w:r>
                    <w:rPr>
                      <w:rFonts w:ascii="仿宋_GB2312" w:hAnsi="仿宋_GB2312" w:cs="仿宋_GB2312" w:eastAsia="仿宋_GB2312"/>
                      <w:sz w:val="19"/>
                      <w:color w:val="000000"/>
                    </w:rPr>
                    <w:t xml:space="preserve"> (13)绝缘电阻：≥500MΩ</w:t>
                  </w:r>
                  <w:r>
                    <w:br/>
                  </w:r>
                  <w:r>
                    <w:rPr>
                      <w:rFonts w:ascii="仿宋_GB2312" w:hAnsi="仿宋_GB2312" w:cs="仿宋_GB2312" w:eastAsia="仿宋_GB2312"/>
                      <w:sz w:val="19"/>
                      <w:color w:val="000000"/>
                    </w:rPr>
                    <w:t xml:space="preserve"> (14)介电强度：≥1440V</w:t>
                  </w:r>
                  <w:r>
                    <w:br/>
                  </w:r>
                  <w:r>
                    <w:rPr>
                      <w:rFonts w:ascii="仿宋_GB2312" w:hAnsi="仿宋_GB2312" w:cs="仿宋_GB2312" w:eastAsia="仿宋_GB2312"/>
                      <w:sz w:val="19"/>
                      <w:color w:val="000000"/>
                    </w:rPr>
                    <w:t xml:space="preserve"> (15)中心光强：400 ~1000 cd</w:t>
                  </w:r>
                  <w:r>
                    <w:br/>
                  </w:r>
                  <w:r>
                    <w:rPr>
                      <w:rFonts w:ascii="仿宋_GB2312" w:hAnsi="仿宋_GB2312" w:cs="仿宋_GB2312" w:eastAsia="仿宋_GB2312"/>
                      <w:sz w:val="19"/>
                      <w:color w:val="000000"/>
                    </w:rPr>
                    <w:t xml:space="preserve"> (16)可视距离：＞450m</w:t>
                  </w:r>
                  <w:r>
                    <w:br/>
                  </w:r>
                  <w:r>
                    <w:rPr>
                      <w:rFonts w:ascii="仿宋_GB2312" w:hAnsi="仿宋_GB2312" w:cs="仿宋_GB2312" w:eastAsia="仿宋_GB2312"/>
                      <w:sz w:val="19"/>
                      <w:color w:val="000000"/>
                    </w:rPr>
                    <w:t xml:space="preserve"> (17)可视角度：＞30°</w:t>
                  </w:r>
                  <w:r>
                    <w:br/>
                  </w:r>
                  <w:r>
                    <w:rPr>
                      <w:rFonts w:ascii="仿宋_GB2312" w:hAnsi="仿宋_GB2312" w:cs="仿宋_GB2312" w:eastAsia="仿宋_GB2312"/>
                      <w:sz w:val="19"/>
                      <w:color w:val="000000"/>
                    </w:rPr>
                    <w:t xml:space="preserve"> (18)工作电压：AC 220V±44V，50HZ  </w:t>
                  </w:r>
                  <w:r>
                    <w:br/>
                  </w:r>
                  <w:r>
                    <w:rPr>
                      <w:rFonts w:ascii="仿宋_GB2312" w:hAnsi="仿宋_GB2312" w:cs="仿宋_GB2312" w:eastAsia="仿宋_GB2312"/>
                      <w:sz w:val="19"/>
                      <w:color w:val="000000"/>
                    </w:rPr>
                    <w:t xml:space="preserve"> (19)功率：功率≤20W</w:t>
                  </w:r>
                  <w:r>
                    <w:br/>
                  </w:r>
                  <w:r>
                    <w:rPr>
                      <w:rFonts w:ascii="仿宋_GB2312" w:hAnsi="仿宋_GB2312" w:cs="仿宋_GB2312" w:eastAsia="仿宋_GB2312"/>
                      <w:sz w:val="19"/>
                      <w:color w:val="000000"/>
                    </w:rPr>
                    <w:t xml:space="preserve"> (20)工作温度：-40 ~ +80℃</w:t>
                  </w:r>
                  <w:r>
                    <w:br/>
                  </w:r>
                  <w:r>
                    <w:rPr>
                      <w:rFonts w:ascii="仿宋_GB2312" w:hAnsi="仿宋_GB2312" w:cs="仿宋_GB2312" w:eastAsia="仿宋_GB2312"/>
                      <w:sz w:val="19"/>
                      <w:color w:val="000000"/>
                    </w:rPr>
                    <w:t xml:space="preserve"> (21)相对湿度：≤93%</w:t>
                  </w:r>
                  <w:r>
                    <w:br/>
                  </w:r>
                  <w:r>
                    <w:rPr>
                      <w:rFonts w:ascii="仿宋_GB2312" w:hAnsi="仿宋_GB2312" w:cs="仿宋_GB2312" w:eastAsia="仿宋_GB2312"/>
                      <w:sz w:val="19"/>
                      <w:color w:val="000000"/>
                    </w:rPr>
                    <w:t xml:space="preserve"> (22)防护等级：IP53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立柱车行灯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(1)5米一体化机动车信号灯</w:t>
                  </w:r>
                  <w:r>
                    <w:br/>
                  </w:r>
                  <w:r>
                    <w:rPr>
                      <w:rFonts w:ascii="仿宋_GB2312" w:hAnsi="仿宋_GB2312" w:cs="仿宋_GB2312" w:eastAsia="仿宋_GB2312"/>
                      <w:sz w:val="19"/>
                      <w:color w:val="000000"/>
                    </w:rPr>
                    <w:t xml:space="preserve"> (2)面罩规格Φ400mm</w:t>
                  </w:r>
                  <w:r>
                    <w:br/>
                  </w:r>
                  <w:r>
                    <w:rPr>
                      <w:rFonts w:ascii="仿宋_GB2312" w:hAnsi="仿宋_GB2312" w:cs="仿宋_GB2312" w:eastAsia="仿宋_GB2312"/>
                      <w:sz w:val="19"/>
                      <w:color w:val="000000"/>
                    </w:rPr>
                    <w:t xml:space="preserve"> (3)面罩材质 玻璃</w:t>
                  </w:r>
                  <w:r>
                    <w:br/>
                  </w:r>
                  <w:r>
                    <w:rPr>
                      <w:rFonts w:ascii="仿宋_GB2312" w:hAnsi="仿宋_GB2312" w:cs="仿宋_GB2312" w:eastAsia="仿宋_GB2312"/>
                      <w:sz w:val="19"/>
                      <w:color w:val="000000"/>
                    </w:rPr>
                    <w:t xml:space="preserve"> (4)工作电压 220VAC±20%</w:t>
                  </w:r>
                  <w:r>
                    <w:br/>
                  </w:r>
                  <w:r>
                    <w:rPr>
                      <w:rFonts w:ascii="仿宋_GB2312" w:hAnsi="仿宋_GB2312" w:cs="仿宋_GB2312" w:eastAsia="仿宋_GB2312"/>
                      <w:sz w:val="19"/>
                      <w:color w:val="000000"/>
                    </w:rPr>
                    <w:t xml:space="preserve"> (5)功率 ≤20W</w:t>
                  </w:r>
                  <w:r>
                    <w:br/>
                  </w:r>
                  <w:r>
                    <w:rPr>
                      <w:rFonts w:ascii="仿宋_GB2312" w:hAnsi="仿宋_GB2312" w:cs="仿宋_GB2312" w:eastAsia="仿宋_GB2312"/>
                      <w:sz w:val="19"/>
                      <w:color w:val="000000"/>
                    </w:rPr>
                    <w:t xml:space="preserve"> (6)绝缘电阻 ≥500MΩ</w:t>
                  </w:r>
                  <w:r>
                    <w:br/>
                  </w:r>
                  <w:r>
                    <w:rPr>
                      <w:rFonts w:ascii="仿宋_GB2312" w:hAnsi="仿宋_GB2312" w:cs="仿宋_GB2312" w:eastAsia="仿宋_GB2312"/>
                      <w:sz w:val="19"/>
                      <w:color w:val="000000"/>
                    </w:rPr>
                    <w:t xml:space="preserve"> (7)介电强度≥1440V</w:t>
                  </w:r>
                  <w:r>
                    <w:br/>
                  </w:r>
                  <w:r>
                    <w:rPr>
                      <w:rFonts w:ascii="仿宋_GB2312" w:hAnsi="仿宋_GB2312" w:cs="仿宋_GB2312" w:eastAsia="仿宋_GB2312"/>
                      <w:sz w:val="19"/>
                      <w:color w:val="000000"/>
                    </w:rPr>
                    <w:t xml:space="preserve"> (8)中心光强 400cd ~ 1000cd</w:t>
                  </w:r>
                  <w:r>
                    <w:br/>
                  </w:r>
                  <w:r>
                    <w:rPr>
                      <w:rFonts w:ascii="仿宋_GB2312" w:hAnsi="仿宋_GB2312" w:cs="仿宋_GB2312" w:eastAsia="仿宋_GB2312"/>
                      <w:sz w:val="19"/>
                      <w:color w:val="000000"/>
                    </w:rPr>
                    <w:t xml:space="preserve"> (9)LED数量 信号灯：红156，黄156，绿156；倒计时：红140，绿140</w:t>
                  </w:r>
                  <w:r>
                    <w:br/>
                  </w:r>
                  <w:r>
                    <w:rPr>
                      <w:rFonts w:ascii="仿宋_GB2312" w:hAnsi="仿宋_GB2312" w:cs="仿宋_GB2312" w:eastAsia="仿宋_GB2312"/>
                      <w:sz w:val="19"/>
                      <w:color w:val="000000"/>
                    </w:rPr>
                    <w:t xml:space="preserve"> (10)LED 直径 Φ5mm 单管电流 &lt; 18mA</w:t>
                  </w:r>
                  <w:r>
                    <w:br/>
                  </w:r>
                  <w:r>
                    <w:rPr>
                      <w:rFonts w:ascii="仿宋_GB2312" w:hAnsi="仿宋_GB2312" w:cs="仿宋_GB2312" w:eastAsia="仿宋_GB2312"/>
                      <w:sz w:val="19"/>
                      <w:color w:val="000000"/>
                    </w:rPr>
                    <w:t xml:space="preserve"> (11)LED寿命 ≥70000小时</w:t>
                  </w:r>
                  <w:r>
                    <w:br/>
                  </w:r>
                  <w:r>
                    <w:rPr>
                      <w:rFonts w:ascii="仿宋_GB2312" w:hAnsi="仿宋_GB2312" w:cs="仿宋_GB2312" w:eastAsia="仿宋_GB2312"/>
                      <w:sz w:val="19"/>
                      <w:color w:val="000000"/>
                    </w:rPr>
                    <w:t xml:space="preserve"> (12)LED波长 红：625 nm黄：590 nm绿：505 nm</w:t>
                  </w:r>
                  <w:r>
                    <w:br/>
                  </w:r>
                  <w:r>
                    <w:rPr>
                      <w:rFonts w:ascii="仿宋_GB2312" w:hAnsi="仿宋_GB2312" w:cs="仿宋_GB2312" w:eastAsia="仿宋_GB2312"/>
                      <w:sz w:val="19"/>
                      <w:color w:val="000000"/>
                    </w:rPr>
                    <w:t xml:space="preserve"> (13)可视距离 &gt;450m 可视角度 &gt;30°</w:t>
                  </w:r>
                  <w:r>
                    <w:br/>
                  </w:r>
                  <w:r>
                    <w:rPr>
                      <w:rFonts w:ascii="仿宋_GB2312" w:hAnsi="仿宋_GB2312" w:cs="仿宋_GB2312" w:eastAsia="仿宋_GB2312"/>
                      <w:sz w:val="19"/>
                      <w:color w:val="000000"/>
                    </w:rPr>
                    <w:t xml:space="preserve"> (14)倒计时 红绿双8倒计时</w:t>
                  </w:r>
                  <w:r>
                    <w:br/>
                  </w:r>
                  <w:r>
                    <w:rPr>
                      <w:rFonts w:ascii="仿宋_GB2312" w:hAnsi="仿宋_GB2312" w:cs="仿宋_GB2312" w:eastAsia="仿宋_GB2312"/>
                      <w:sz w:val="19"/>
                      <w:color w:val="000000"/>
                    </w:rPr>
                    <w:t xml:space="preserve"> (15)计时方式 学习/触发/RS485通信</w:t>
                  </w:r>
                  <w:r>
                    <w:br/>
                  </w:r>
                  <w:r>
                    <w:rPr>
                      <w:rFonts w:ascii="仿宋_GB2312" w:hAnsi="仿宋_GB2312" w:cs="仿宋_GB2312" w:eastAsia="仿宋_GB2312"/>
                      <w:sz w:val="19"/>
                      <w:color w:val="000000"/>
                    </w:rPr>
                    <w:t xml:space="preserve"> (16)工作温度 -40 ~ +85℃</w:t>
                  </w:r>
                  <w:r>
                    <w:br/>
                  </w:r>
                  <w:r>
                    <w:rPr>
                      <w:rFonts w:ascii="仿宋_GB2312" w:hAnsi="仿宋_GB2312" w:cs="仿宋_GB2312" w:eastAsia="仿宋_GB2312"/>
                      <w:sz w:val="19"/>
                      <w:color w:val="000000"/>
                    </w:rPr>
                    <w:t xml:space="preserve"> (17)相对湿度 ≤93%</w:t>
                  </w:r>
                  <w:r>
                    <w:br/>
                  </w:r>
                  <w:r>
                    <w:rPr>
                      <w:rFonts w:ascii="仿宋_GB2312" w:hAnsi="仿宋_GB2312" w:cs="仿宋_GB2312" w:eastAsia="仿宋_GB2312"/>
                      <w:sz w:val="19"/>
                      <w:color w:val="000000"/>
                    </w:rPr>
                    <w:t xml:space="preserve"> (18)保存环境 0~50℃，40~60%RH</w:t>
                  </w:r>
                  <w:r>
                    <w:br/>
                  </w:r>
                  <w:r>
                    <w:rPr>
                      <w:rFonts w:ascii="仿宋_GB2312" w:hAnsi="仿宋_GB2312" w:cs="仿宋_GB2312" w:eastAsia="仿宋_GB2312"/>
                      <w:sz w:val="19"/>
                      <w:color w:val="000000"/>
                    </w:rPr>
                    <w:t xml:space="preserve"> (19)防护等级  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框架式倒计时</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(1)【框架式】【七线制双8通讯式倒计时器】</w:t>
                  </w:r>
                  <w:r>
                    <w:br/>
                  </w:r>
                  <w:r>
                    <w:rPr>
                      <w:rFonts w:ascii="仿宋_GB2312" w:hAnsi="仿宋_GB2312" w:cs="仿宋_GB2312" w:eastAsia="仿宋_GB2312"/>
                      <w:sz w:val="19"/>
                      <w:color w:val="000000"/>
                    </w:rPr>
                    <w:t xml:space="preserve"> (2)面罩规格：800×600×420mm（带帽檐）</w:t>
                  </w:r>
                  <w:r>
                    <w:br/>
                  </w:r>
                  <w:r>
                    <w:rPr>
                      <w:rFonts w:ascii="仿宋_GB2312" w:hAnsi="仿宋_GB2312" w:cs="仿宋_GB2312" w:eastAsia="仿宋_GB2312"/>
                      <w:sz w:val="19"/>
                      <w:color w:val="000000"/>
                    </w:rPr>
                    <w:t xml:space="preserve"> (3)产品尺寸：800×600×105mm</w:t>
                  </w:r>
                  <w:r>
                    <w:br/>
                  </w:r>
                  <w:r>
                    <w:rPr>
                      <w:rFonts w:ascii="仿宋_GB2312" w:hAnsi="仿宋_GB2312" w:cs="仿宋_GB2312" w:eastAsia="仿宋_GB2312"/>
                      <w:sz w:val="19"/>
                      <w:color w:val="000000"/>
                    </w:rPr>
                    <w:t xml:space="preserve"> (4)数字尺寸：510×290mm</w:t>
                  </w:r>
                  <w:r>
                    <w:br/>
                  </w:r>
                  <w:r>
                    <w:rPr>
                      <w:rFonts w:ascii="仿宋_GB2312" w:hAnsi="仿宋_GB2312" w:cs="仿宋_GB2312" w:eastAsia="仿宋_GB2312"/>
                      <w:sz w:val="19"/>
                      <w:color w:val="000000"/>
                    </w:rPr>
                    <w:t xml:space="preserve"> (5)计时方式：跟随/触发/RS485通信</w:t>
                  </w:r>
                  <w:r>
                    <w:br/>
                  </w:r>
                  <w:r>
                    <w:rPr>
                      <w:rFonts w:ascii="仿宋_GB2312" w:hAnsi="仿宋_GB2312" w:cs="仿宋_GB2312" w:eastAsia="仿宋_GB2312"/>
                      <w:sz w:val="19"/>
                      <w:color w:val="000000"/>
                    </w:rPr>
                    <w:t xml:space="preserve"> (6)显示数值：红99~1；绿99~1；黄9~1</w:t>
                  </w:r>
                  <w:r>
                    <w:br/>
                  </w:r>
                  <w:r>
                    <w:rPr>
                      <w:rFonts w:ascii="仿宋_GB2312" w:hAnsi="仿宋_GB2312" w:cs="仿宋_GB2312" w:eastAsia="仿宋_GB2312"/>
                      <w:sz w:val="19"/>
                      <w:color w:val="000000"/>
                    </w:rPr>
                    <w:t xml:space="preserve"> (7)面罩材质：PC</w:t>
                  </w:r>
                  <w:r>
                    <w:br/>
                  </w:r>
                  <w:r>
                    <w:rPr>
                      <w:rFonts w:ascii="仿宋_GB2312" w:hAnsi="仿宋_GB2312" w:cs="仿宋_GB2312" w:eastAsia="仿宋_GB2312"/>
                      <w:sz w:val="19"/>
                      <w:color w:val="000000"/>
                    </w:rPr>
                    <w:t xml:space="preserve"> (8)外壳材质：铝、黑色喷塑</w:t>
                  </w:r>
                  <w:r>
                    <w:br/>
                  </w:r>
                  <w:r>
                    <w:rPr>
                      <w:rFonts w:ascii="仿宋_GB2312" w:hAnsi="仿宋_GB2312" w:cs="仿宋_GB2312" w:eastAsia="仿宋_GB2312"/>
                      <w:sz w:val="19"/>
                      <w:color w:val="000000"/>
                    </w:rPr>
                    <w:t xml:space="preserve"> (9)LED数量：红420，黄210，绿420</w:t>
                  </w:r>
                  <w:r>
                    <w:br/>
                  </w:r>
                  <w:r>
                    <w:rPr>
                      <w:rFonts w:ascii="仿宋_GB2312" w:hAnsi="仿宋_GB2312" w:cs="仿宋_GB2312" w:eastAsia="仿宋_GB2312"/>
                      <w:sz w:val="19"/>
                      <w:color w:val="000000"/>
                    </w:rPr>
                    <w:t xml:space="preserve"> (10)LED波长：红：625nm；黄：590nm；绿：505nm</w:t>
                  </w:r>
                  <w:r>
                    <w:br/>
                  </w:r>
                  <w:r>
                    <w:rPr>
                      <w:rFonts w:ascii="仿宋_GB2312" w:hAnsi="仿宋_GB2312" w:cs="仿宋_GB2312" w:eastAsia="仿宋_GB2312"/>
                      <w:sz w:val="19"/>
                      <w:color w:val="000000"/>
                    </w:rPr>
                    <w:t xml:space="preserve"> (11)LED直径：φ5mm</w:t>
                  </w:r>
                  <w:r>
                    <w:br/>
                  </w:r>
                  <w:r>
                    <w:rPr>
                      <w:rFonts w:ascii="仿宋_GB2312" w:hAnsi="仿宋_GB2312" w:cs="仿宋_GB2312" w:eastAsia="仿宋_GB2312"/>
                      <w:sz w:val="19"/>
                      <w:color w:val="000000"/>
                    </w:rPr>
                    <w:t xml:space="preserve"> (12)单管电流：＜18mA</w:t>
                  </w:r>
                  <w:r>
                    <w:br/>
                  </w:r>
                  <w:r>
                    <w:rPr>
                      <w:rFonts w:ascii="仿宋_GB2312" w:hAnsi="仿宋_GB2312" w:cs="仿宋_GB2312" w:eastAsia="仿宋_GB2312"/>
                      <w:sz w:val="19"/>
                      <w:color w:val="000000"/>
                    </w:rPr>
                    <w:t xml:space="preserve"> (13)LED寿命：≥70000小时</w:t>
                  </w:r>
                  <w:r>
                    <w:br/>
                  </w:r>
                  <w:r>
                    <w:rPr>
                      <w:rFonts w:ascii="仿宋_GB2312" w:hAnsi="仿宋_GB2312" w:cs="仿宋_GB2312" w:eastAsia="仿宋_GB2312"/>
                      <w:sz w:val="19"/>
                      <w:color w:val="000000"/>
                    </w:rPr>
                    <w:t xml:space="preserve"> (14)中心亮度：红＞5000 cd/m2；黄＞5000 cd/m2；绿＞5000 cd/m2</w:t>
                  </w:r>
                  <w:r>
                    <w:br/>
                  </w:r>
                  <w:r>
                    <w:rPr>
                      <w:rFonts w:ascii="仿宋_GB2312" w:hAnsi="仿宋_GB2312" w:cs="仿宋_GB2312" w:eastAsia="仿宋_GB2312"/>
                      <w:sz w:val="19"/>
                      <w:color w:val="000000"/>
                    </w:rPr>
                    <w:t xml:space="preserve"> (15)可视距离：＞500m</w:t>
                  </w:r>
                  <w:r>
                    <w:br/>
                  </w:r>
                  <w:r>
                    <w:rPr>
                      <w:rFonts w:ascii="仿宋_GB2312" w:hAnsi="仿宋_GB2312" w:cs="仿宋_GB2312" w:eastAsia="仿宋_GB2312"/>
                      <w:sz w:val="19"/>
                      <w:color w:val="000000"/>
                    </w:rPr>
                    <w:t xml:space="preserve"> (16)可视角度：＞30°</w:t>
                  </w:r>
                  <w:r>
                    <w:br/>
                  </w:r>
                  <w:r>
                    <w:rPr>
                      <w:rFonts w:ascii="仿宋_GB2312" w:hAnsi="仿宋_GB2312" w:cs="仿宋_GB2312" w:eastAsia="仿宋_GB2312"/>
                      <w:sz w:val="19"/>
                      <w:color w:val="000000"/>
                    </w:rPr>
                    <w:t xml:space="preserve"> (17)工作电压：AC 220V±44V，50HZ  </w:t>
                  </w:r>
                  <w:r>
                    <w:br/>
                  </w:r>
                  <w:r>
                    <w:rPr>
                      <w:rFonts w:ascii="仿宋_GB2312" w:hAnsi="仿宋_GB2312" w:cs="仿宋_GB2312" w:eastAsia="仿宋_GB2312"/>
                      <w:sz w:val="19"/>
                      <w:color w:val="000000"/>
                    </w:rPr>
                    <w:t xml:space="preserve"> (18)功率：≤25W</w:t>
                  </w:r>
                  <w:r>
                    <w:br/>
                  </w:r>
                  <w:r>
                    <w:rPr>
                      <w:rFonts w:ascii="仿宋_GB2312" w:hAnsi="仿宋_GB2312" w:cs="仿宋_GB2312" w:eastAsia="仿宋_GB2312"/>
                      <w:sz w:val="19"/>
                      <w:color w:val="000000"/>
                    </w:rPr>
                    <w:t xml:space="preserve"> (19)工作温度：-40 ~ +80℃</w:t>
                  </w:r>
                  <w:r>
                    <w:br/>
                  </w:r>
                  <w:r>
                    <w:rPr>
                      <w:rFonts w:ascii="仿宋_GB2312" w:hAnsi="仿宋_GB2312" w:cs="仿宋_GB2312" w:eastAsia="仿宋_GB2312"/>
                      <w:sz w:val="19"/>
                      <w:color w:val="000000"/>
                    </w:rPr>
                    <w:t xml:space="preserve"> (20)相对湿度：≤93%</w:t>
                  </w:r>
                  <w:r>
                    <w:br/>
                  </w:r>
                  <w:r>
                    <w:rPr>
                      <w:rFonts w:ascii="仿宋_GB2312" w:hAnsi="仿宋_GB2312" w:cs="仿宋_GB2312" w:eastAsia="仿宋_GB2312"/>
                      <w:sz w:val="19"/>
                      <w:color w:val="000000"/>
                    </w:rPr>
                    <w:t xml:space="preserve"> (21)防护等级：IP53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联网信号机</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(1)道路交通信号控制机</w:t>
                  </w:r>
                  <w:r>
                    <w:br/>
                  </w:r>
                  <w:r>
                    <w:rPr>
                      <w:rFonts w:ascii="仿宋_GB2312" w:hAnsi="仿宋_GB2312" w:cs="仿宋_GB2312" w:eastAsia="仿宋_GB2312"/>
                      <w:sz w:val="19"/>
                      <w:color w:val="000000"/>
                    </w:rPr>
                    <w:t xml:space="preserve"> (2)★相位：支持不少于60个相位</w:t>
                  </w:r>
                  <w:r>
                    <w:br/>
                  </w:r>
                  <w:r>
                    <w:rPr>
                      <w:rFonts w:ascii="仿宋_GB2312" w:hAnsi="仿宋_GB2312" w:cs="仿宋_GB2312" w:eastAsia="仿宋_GB2312"/>
                      <w:sz w:val="19"/>
                      <w:color w:val="000000"/>
                    </w:rPr>
                    <w:t xml:space="preserve"> (3)包含：控制主机、配电单元、机柜、无线遥控器。</w:t>
                  </w:r>
                  <w:r>
                    <w:br/>
                  </w:r>
                  <w:r>
                    <w:rPr>
                      <w:rFonts w:ascii="仿宋_GB2312" w:hAnsi="仿宋_GB2312" w:cs="仿宋_GB2312" w:eastAsia="仿宋_GB2312"/>
                      <w:sz w:val="19"/>
                      <w:color w:val="000000"/>
                    </w:rPr>
                    <w:t xml:space="preserve"> (4)信号机应符合《道路交通信号控制机》GB25280-2016要求，产品类别为C类，耐温等级为A级；</w:t>
                  </w:r>
                  <w:r>
                    <w:br/>
                  </w:r>
                  <w:r>
                    <w:rPr>
                      <w:rFonts w:ascii="仿宋_GB2312" w:hAnsi="仿宋_GB2312" w:cs="仿宋_GB2312" w:eastAsia="仿宋_GB2312"/>
                      <w:sz w:val="19"/>
                      <w:color w:val="000000"/>
                    </w:rPr>
                    <w:t xml:space="preserve"> (5)信号机通信协议应符合GB 25280-2016《道路交通信号控制机》中附录A的要求；</w:t>
                  </w:r>
                  <w:r>
                    <w:br/>
                  </w:r>
                  <w:r>
                    <w:rPr>
                      <w:rFonts w:ascii="仿宋_GB2312" w:hAnsi="仿宋_GB2312" w:cs="仿宋_GB2312" w:eastAsia="仿宋_GB2312"/>
                      <w:sz w:val="19"/>
                      <w:color w:val="000000"/>
                    </w:rPr>
                    <w:t xml:space="preserve"> (6)相位：支持不少于64个相位（主相位+跟随相位共64个）；</w:t>
                  </w:r>
                  <w:r>
                    <w:br/>
                  </w:r>
                  <w:r>
                    <w:rPr>
                      <w:rFonts w:ascii="仿宋_GB2312" w:hAnsi="仿宋_GB2312" w:cs="仿宋_GB2312" w:eastAsia="仿宋_GB2312"/>
                      <w:sz w:val="19"/>
                      <w:color w:val="000000"/>
                    </w:rPr>
                    <w:t xml:space="preserve"> (7)灯控输出：不少于44路输出，单通道负载800W；</w:t>
                  </w:r>
                  <w:r>
                    <w:br/>
                  </w:r>
                  <w:r>
                    <w:rPr>
                      <w:rFonts w:ascii="仿宋_GB2312" w:hAnsi="仿宋_GB2312" w:cs="仿宋_GB2312" w:eastAsia="仿宋_GB2312"/>
                      <w:sz w:val="19"/>
                      <w:color w:val="000000"/>
                    </w:rPr>
                    <w:t xml:space="preserve"> (8)外部输入：不少于8路行人按钮输入</w:t>
                  </w:r>
                  <w:r>
                    <w:br/>
                  </w:r>
                  <w:r>
                    <w:rPr>
                      <w:rFonts w:ascii="仿宋_GB2312" w:hAnsi="仿宋_GB2312" w:cs="仿宋_GB2312" w:eastAsia="仿宋_GB2312"/>
                      <w:sz w:val="19"/>
                      <w:color w:val="000000"/>
                    </w:rPr>
                    <w:t xml:space="preserve"> (9)工作电压： AC220V±44V，50Hz±2Hz</w:t>
                  </w:r>
                  <w:r>
                    <w:br/>
                  </w:r>
                  <w:r>
                    <w:rPr>
                      <w:rFonts w:ascii="仿宋_GB2312" w:hAnsi="仿宋_GB2312" w:cs="仿宋_GB2312" w:eastAsia="仿宋_GB2312"/>
                      <w:sz w:val="19"/>
                      <w:color w:val="000000"/>
                    </w:rPr>
                    <w:t xml:space="preserve"> (10)温度：-40℃～+70℃</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杆件、基础、土建</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框架式信号灯杆信号灯杆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(1)立杆：150*250*6*7500*2</w:t>
                  </w:r>
                  <w:r>
                    <w:br/>
                  </w:r>
                  <w:r>
                    <w:rPr>
                      <w:rFonts w:ascii="仿宋_GB2312" w:hAnsi="仿宋_GB2312" w:cs="仿宋_GB2312" w:eastAsia="仿宋_GB2312"/>
                      <w:sz w:val="19"/>
                      <w:color w:val="000000"/>
                    </w:rPr>
                    <w:t xml:space="preserve"> (2)悬臂：100*250*4*8000*2</w:t>
                  </w:r>
                  <w:r>
                    <w:br/>
                  </w:r>
                  <w:r>
                    <w:rPr>
                      <w:rFonts w:ascii="仿宋_GB2312" w:hAnsi="仿宋_GB2312" w:cs="仿宋_GB2312" w:eastAsia="仿宋_GB2312"/>
                      <w:sz w:val="19"/>
                      <w:color w:val="000000"/>
                    </w:rPr>
                    <w:t xml:space="preserve"> (3)底法兰：400*1200*20</w:t>
                  </w:r>
                  <w:r>
                    <w:br/>
                  </w:r>
                  <w:r>
                    <w:rPr>
                      <w:rFonts w:ascii="仿宋_GB2312" w:hAnsi="仿宋_GB2312" w:cs="仿宋_GB2312" w:eastAsia="仿宋_GB2312"/>
                      <w:sz w:val="19"/>
                      <w:color w:val="000000"/>
                    </w:rPr>
                    <w:t xml:space="preserve"> (4)杆件热镀锌喷塑</w:t>
                  </w:r>
                  <w:r>
                    <w:br/>
                  </w:r>
                  <w:r>
                    <w:rPr>
                      <w:rFonts w:ascii="仿宋_GB2312" w:hAnsi="仿宋_GB2312" w:cs="仿宋_GB2312" w:eastAsia="仿宋_GB2312"/>
                      <w:sz w:val="19"/>
                      <w:color w:val="000000"/>
                    </w:rPr>
                    <w:t xml:space="preserve"> (5)双面 可安装信号灯</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电子警察杆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(1)立杆：（180-240）*5*7500</w:t>
                  </w:r>
                  <w:r>
                    <w:br/>
                  </w:r>
                  <w:r>
                    <w:rPr>
                      <w:rFonts w:ascii="仿宋_GB2312" w:hAnsi="仿宋_GB2312" w:cs="仿宋_GB2312" w:eastAsia="仿宋_GB2312"/>
                      <w:sz w:val="19"/>
                      <w:color w:val="000000"/>
                    </w:rPr>
                    <w:t xml:space="preserve"> (2)悬臂：（100-180）*4*6000</w:t>
                  </w:r>
                  <w:r>
                    <w:br/>
                  </w:r>
                  <w:r>
                    <w:rPr>
                      <w:rFonts w:ascii="仿宋_GB2312" w:hAnsi="仿宋_GB2312" w:cs="仿宋_GB2312" w:eastAsia="仿宋_GB2312"/>
                      <w:sz w:val="19"/>
                      <w:color w:val="000000"/>
                    </w:rPr>
                    <w:t xml:space="preserve"> (3)底法兰：450*16</w:t>
                  </w:r>
                  <w:r>
                    <w:br/>
                  </w:r>
                  <w:r>
                    <w:rPr>
                      <w:rFonts w:ascii="仿宋_GB2312" w:hAnsi="仿宋_GB2312" w:cs="仿宋_GB2312" w:eastAsia="仿宋_GB2312"/>
                      <w:sz w:val="19"/>
                      <w:color w:val="000000"/>
                    </w:rPr>
                    <w:t xml:space="preserve"> (4)杆件热镀锌喷塑</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电警杆基础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框架杆基础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一体式车行灯基础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人行灯基础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土建管路及手井</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开槽、埋管、手井等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线材及施工</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现场技术方案确定</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3*4       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3*1.5     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(1)单模          国标线缆，满足使用需求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(1)六类网线      国标线缆，满足使用需求</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纤熔接辅材、胶布、标签、抱箍、支架等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立杆安装、校正、人行灯安装、电警及穿线、安装、调试</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机械费</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登高车、吊车等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文明施工</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围挡、标识、安全措施等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1.2古城加油站</w:t>
                  </w: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（1）电子警察、反向卡口系统</w:t>
                  </w:r>
                </w:p>
              </w:tc>
            </w:tr>
            <w:tr>
              <w:tc>
                <w:tcPr>
                  <w:tcW w:type="dxa" w:w="1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900万电警相机</w:t>
                  </w:r>
                </w:p>
              </w:tc>
              <w:tc>
                <w:tcPr>
                  <w:tcW w:type="dxa" w:w="195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(1)整体组成包含高清智能摄像机、高清镜头、单元防护罩、内置LED补光灯、相机内置网络防雷器、电源适配器等</w:t>
                  </w:r>
                  <w:r>
                    <w:br/>
                  </w:r>
                  <w:r>
                    <w:rPr>
                      <w:rFonts w:ascii="仿宋_GB2312" w:hAnsi="仿宋_GB2312" w:cs="仿宋_GB2312" w:eastAsia="仿宋_GB2312"/>
                      <w:sz w:val="19"/>
                      <w:color w:val="000000"/>
                    </w:rPr>
                    <w:t xml:space="preserve"> (2)★图像传感器：采用1英寸GMOS</w:t>
                  </w:r>
                  <w:r>
                    <w:br/>
                  </w:r>
                  <w:r>
                    <w:rPr>
                      <w:rFonts w:ascii="仿宋_GB2312" w:hAnsi="仿宋_GB2312" w:cs="仿宋_GB2312" w:eastAsia="仿宋_GB2312"/>
                      <w:sz w:val="19"/>
                      <w:color w:val="000000"/>
                    </w:rPr>
                    <w:t xml:space="preserve"> (3)支持主码流同时输出不少于30路4096×2160、2Mbps的25帧/s图像以提供客户端浏览</w:t>
                  </w:r>
                  <w:r>
                    <w:br/>
                  </w:r>
                  <w:r>
                    <w:rPr>
                      <w:rFonts w:ascii="仿宋_GB2312" w:hAnsi="仿宋_GB2312" w:cs="仿宋_GB2312" w:eastAsia="仿宋_GB2312"/>
                      <w:sz w:val="19"/>
                      <w:color w:val="000000"/>
                    </w:rPr>
                    <w:t xml:space="preserve"> (4)视频帧率：在1～25fps可调</w:t>
                  </w:r>
                  <w:r>
                    <w:br/>
                  </w:r>
                  <w:r>
                    <w:rPr>
                      <w:rFonts w:ascii="仿宋_GB2312" w:hAnsi="仿宋_GB2312" w:cs="仿宋_GB2312" w:eastAsia="仿宋_GB2312"/>
                      <w:sz w:val="19"/>
                      <w:color w:val="000000"/>
                    </w:rPr>
                    <w:t xml:space="preserve"> (5)视频压缩支持H.265、H.264、M-JPEG</w:t>
                  </w:r>
                  <w:r>
                    <w:br/>
                  </w:r>
                  <w:r>
                    <w:rPr>
                      <w:rFonts w:ascii="仿宋_GB2312" w:hAnsi="仿宋_GB2312" w:cs="仿宋_GB2312" w:eastAsia="仿宋_GB2312"/>
                      <w:sz w:val="19"/>
                      <w:color w:val="000000"/>
                    </w:rPr>
                    <w:t xml:space="preserve"> (6)外壳防护等级应不低于IP66</w:t>
                  </w:r>
                  <w:r>
                    <w:br/>
                  </w:r>
                  <w:r>
                    <w:rPr>
                      <w:rFonts w:ascii="仿宋_GB2312" w:hAnsi="仿宋_GB2312" w:cs="仿宋_GB2312" w:eastAsia="仿宋_GB2312"/>
                      <w:sz w:val="19"/>
                      <w:color w:val="000000"/>
                    </w:rPr>
                    <w:t xml:space="preserve"> (7)支持机动车、二轮车（摩托车、自行车、电动二轮车）、三轮车和行人分类检测</w:t>
                  </w:r>
                  <w:r>
                    <w:br/>
                  </w:r>
                  <w:r>
                    <w:rPr>
                      <w:rFonts w:ascii="仿宋_GB2312" w:hAnsi="仿宋_GB2312" w:cs="仿宋_GB2312" w:eastAsia="仿宋_GB2312"/>
                      <w:sz w:val="19"/>
                      <w:color w:val="000000"/>
                    </w:rPr>
                    <w:t xml:space="preserve"> (8)支持车辆捕获抓拍功能，在天气晴朗无雾，号牌无遮挡、无污损，白天环境光照度不低于200lx，晚上辅助光照度不高于30lx的条件下测试，白天和晚上的捕获率均≥99%</w:t>
                  </w:r>
                  <w:r>
                    <w:br/>
                  </w:r>
                  <w:r>
                    <w:rPr>
                      <w:rFonts w:ascii="仿宋_GB2312" w:hAnsi="仿宋_GB2312" w:cs="仿宋_GB2312" w:eastAsia="仿宋_GB2312"/>
                      <w:sz w:val="19"/>
                      <w:color w:val="000000"/>
                    </w:rPr>
                    <w:t xml:space="preserve"> (9)支持车牌识别功能，在天气晴朗无雾，号牌无遮挡、无污损，白天环境光照度不低于200lx，晚上辅助光照度不高于30lx的条件下测试，白天和晚上的识别准确率均≥99%</w:t>
                  </w:r>
                  <w:r>
                    <w:br/>
                  </w:r>
                  <w:r>
                    <w:rPr>
                      <w:rFonts w:ascii="仿宋_GB2312" w:hAnsi="仿宋_GB2312" w:cs="仿宋_GB2312" w:eastAsia="仿宋_GB2312"/>
                      <w:sz w:val="19"/>
                      <w:color w:val="000000"/>
                    </w:rPr>
                    <w:t xml:space="preserve"> (10)支持异常车牌检测功能，可对故意遮挡及污损车牌进行判断和识别</w:t>
                  </w:r>
                  <w:r>
                    <w:br/>
                  </w:r>
                  <w:r>
                    <w:rPr>
                      <w:rFonts w:ascii="仿宋_GB2312" w:hAnsi="仿宋_GB2312" w:cs="仿宋_GB2312" w:eastAsia="仿宋_GB2312"/>
                      <w:sz w:val="19"/>
                      <w:color w:val="000000"/>
                    </w:rPr>
                    <w:t xml:space="preserve"> (11)支持对不按导向行驶的车辆进行违法检测抓拍，在天气晴朗无雾，号牌无遮挡、无污损，白天环境光照度不低于200lx，晚上辅助光照度不高于30lx的条件下测试，白天和晚上的捕获率准确均≥98%，白天和晚上的识别准确率均≥98%</w:t>
                  </w:r>
                  <w:r>
                    <w:br/>
                  </w:r>
                  <w:r>
                    <w:rPr>
                      <w:rFonts w:ascii="仿宋_GB2312" w:hAnsi="仿宋_GB2312" w:cs="仿宋_GB2312" w:eastAsia="仿宋_GB2312"/>
                      <w:sz w:val="19"/>
                      <w:color w:val="000000"/>
                    </w:rPr>
                    <w:t xml:space="preserve"> (12)支持闯红灯抓拍功能，在天气晴朗无雾，号牌无遮挡、无污损，白天环境光照度不低于200lx，晚上辅助光照度不高于30lx的条件下测试，白天和晚上闯红灯的捕获率均≥99%</w:t>
                  </w:r>
                  <w:r>
                    <w:br/>
                  </w:r>
                  <w:r>
                    <w:rPr>
                      <w:rFonts w:ascii="仿宋_GB2312" w:hAnsi="仿宋_GB2312" w:cs="仿宋_GB2312" w:eastAsia="仿宋_GB2312"/>
                      <w:sz w:val="19"/>
                      <w:color w:val="000000"/>
                    </w:rPr>
                    <w:t xml:space="preserve"> (13)支持民用车牌，警用车牌，军牌和武警车牌及2002式新车民用车双行尾牌、使馆车牌、农用车牌；民航、SPIA等特殊车牌；福鼎电动车牌等车牌进行识别</w:t>
                  </w:r>
                  <w:r>
                    <w:br/>
                  </w:r>
                  <w:r>
                    <w:rPr>
                      <w:rFonts w:ascii="仿宋_GB2312" w:hAnsi="仿宋_GB2312" w:cs="仿宋_GB2312" w:eastAsia="仿宋_GB2312"/>
                      <w:sz w:val="19"/>
                      <w:color w:val="000000"/>
                    </w:rPr>
                    <w:t xml:space="preserve"> (14)支持禁左、禁右、禁止掉头违章抓拍；支持禁货、禁拖拉机、禁农用车、禁大客车、禁拖/挂车通行等违章抓拍</w:t>
                  </w:r>
                  <w:r>
                    <w:br/>
                  </w:r>
                  <w:r>
                    <w:rPr>
                      <w:rFonts w:ascii="仿宋_GB2312" w:hAnsi="仿宋_GB2312" w:cs="仿宋_GB2312" w:eastAsia="仿宋_GB2312"/>
                      <w:sz w:val="19"/>
                      <w:color w:val="000000"/>
                    </w:rPr>
                    <w:t xml:space="preserve"> (15)支持压线（压实线、压单黄线、压双黄线）、逆行、占用应急车道、黄网格违停、加塞等违章检测</w:t>
                  </w:r>
                  <w:r>
                    <w:br/>
                  </w:r>
                  <w:r>
                    <w:rPr>
                      <w:rFonts w:ascii="仿宋_GB2312" w:hAnsi="仿宋_GB2312" w:cs="仿宋_GB2312" w:eastAsia="仿宋_GB2312"/>
                      <w:sz w:val="19"/>
                      <w:color w:val="000000"/>
                    </w:rPr>
                    <w:t xml:space="preserve"> (16)支持大型货车闯红灯抓拍功能，包括拖车、挂车、罐车、平板货车、集装箱牵引车、渣土车等货车类型</w:t>
                  </w:r>
                  <w:r>
                    <w:br/>
                  </w:r>
                  <w:r>
                    <w:rPr>
                      <w:rFonts w:ascii="仿宋_GB2312" w:hAnsi="仿宋_GB2312" w:cs="仿宋_GB2312" w:eastAsia="仿宋_GB2312"/>
                      <w:sz w:val="19"/>
                      <w:color w:val="000000"/>
                    </w:rPr>
                    <w:t xml:space="preserve"> (17)未叠加字符信息抓图分辨率：4096像素×2160像素；叠加字符信息抓图分辨率：4096像素×4312像素</w:t>
                  </w:r>
                  <w:r>
                    <w:br/>
                  </w:r>
                  <w:r>
                    <w:rPr>
                      <w:rFonts w:ascii="仿宋_GB2312" w:hAnsi="仿宋_GB2312" w:cs="仿宋_GB2312" w:eastAsia="仿宋_GB2312"/>
                      <w:sz w:val="19"/>
                      <w:color w:val="000000"/>
                    </w:rPr>
                    <w:t xml:space="preserve"> (18)支持车牌黑/白名单设置，最大可设置90万条黑/ 白名单。</w:t>
                  </w:r>
                  <w:r>
                    <w:br/>
                  </w:r>
                  <w:r>
                    <w:rPr>
                      <w:rFonts w:ascii="仿宋_GB2312" w:hAnsi="仿宋_GB2312" w:cs="仿宋_GB2312" w:eastAsia="仿宋_GB2312"/>
                      <w:sz w:val="19"/>
                      <w:color w:val="000000"/>
                    </w:rPr>
                    <w:t xml:space="preserve"> (19)在车辆结构化属性清晰、无遮挡的情况下，客户端设备与受检设备直连进行测试，从抓拍图片到输出车牌信息的时间＜19ms。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(20)支持识别车标类型≥460种；在天气晴朗无雾，车辆无遮挡，白天环境光照度不低于200lx，夜晚辅助光照度不高于30lx的情况下进行测试；白天车标识别准确率≥99%；晚上车标识别准确率≥99%。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(21)宽动态功能有开启、关闭、自动三种设置，当设置为自动时，样品可根据环境照度自动开启或关闭宽动态功能</w:t>
                  </w:r>
                  <w:r>
                    <w:br/>
                  </w:r>
                  <w:r>
                    <w:rPr>
                      <w:rFonts w:ascii="仿宋_GB2312" w:hAnsi="仿宋_GB2312" w:cs="仿宋_GB2312" w:eastAsia="仿宋_GB2312"/>
                      <w:sz w:val="19"/>
                      <w:color w:val="000000"/>
                    </w:rPr>
                    <w:t xml:space="preserve"> (22)样机可在左右45°范围内识别机动车车辆特征，包括车牌号码、车身颜色、车辆类型</w:t>
                  </w:r>
                  <w:r>
                    <w:br/>
                  </w:r>
                  <w:r>
                    <w:rPr>
                      <w:rFonts w:ascii="仿宋_GB2312" w:hAnsi="仿宋_GB2312" w:cs="仿宋_GB2312" w:eastAsia="仿宋_GB2312"/>
                      <w:sz w:val="19"/>
                      <w:color w:val="000000"/>
                    </w:rPr>
                    <w:t xml:space="preserve"> (23)具有抓拍黄牌车、蓝牌车，绿牌车、渐变绿牌车、黑牌车、黄绿双拼牌车、白牌车、红牌车和不启用抓拍九个设置选项。支持对蓝色、黄色、绿色、渐变绿色、黑色、黄绿双拼色、白色、红色以及其他不同颜色车牌的车辆进行选择抓拍。</w:t>
                  </w:r>
                  <w:r>
                    <w:br/>
                  </w:r>
                  <w:r>
                    <w:rPr>
                      <w:rFonts w:ascii="仿宋_GB2312" w:hAnsi="仿宋_GB2312" w:cs="仿宋_GB2312" w:eastAsia="仿宋_GB2312"/>
                      <w:sz w:val="19"/>
                      <w:color w:val="000000"/>
                    </w:rPr>
                    <w:t xml:space="preserve"> (24)应支持32块感兴趣区域(ROI)增强编码功能，ROI区域压缩比0-100可设置</w:t>
                  </w:r>
                  <w:r>
                    <w:br/>
                  </w:r>
                  <w:r>
                    <w:rPr>
                      <w:rFonts w:ascii="仿宋_GB2312" w:hAnsi="仿宋_GB2312" w:cs="仿宋_GB2312" w:eastAsia="仿宋_GB2312"/>
                      <w:sz w:val="19"/>
                      <w:color w:val="000000"/>
                    </w:rPr>
                    <w:t xml:space="preserve"> (25)正常违章行为优先级抓拍功能，支持根据现场违章抓拍需求通过web界面设置事件优先度，事件优先度1-16可设，设置后可按事件优先度进行违章抓拍及图片存储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(26)抓拍图片具备智能压缩技术，可以保证在主体目标清晰的情况下压缩图片整体大小，平均压缩率可达到原图大小的30%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(27)支持车辆子品牌识别并显示相应的年款，车头≥7400种，车尾≥3800种。</w:t>
                  </w:r>
                  <w:r>
                    <w:br/>
                  </w:r>
                  <w:r>
                    <w:rPr>
                      <w:rFonts w:ascii="仿宋_GB2312" w:hAnsi="仿宋_GB2312" w:cs="仿宋_GB2312" w:eastAsia="仿宋_GB2312"/>
                      <w:sz w:val="19"/>
                      <w:color w:val="000000"/>
                    </w:rPr>
                    <w:t xml:space="preserve"> (28)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(29)在天气晴朗无雾，车辆无遮挡，白天环境光照度不低于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9"/>
                      <w:color w:val="000000"/>
                    </w:rPr>
                    <w:t xml:space="preserve"> (30)在天气晴朗无雾，车辆无遮挡，号牌无污损白天环境光照度不低于 200lx，夜晚辅助光照度不高于30lx的情况下进行测试；车牌号识别准确率≥99%；车身颜色识别准确率≥98%；车辆类型识别准确率≥99%。</w:t>
                  </w:r>
                  <w:r>
                    <w:br/>
                  </w:r>
                  <w:r>
                    <w:rPr>
                      <w:rFonts w:ascii="仿宋_GB2312" w:hAnsi="仿宋_GB2312" w:cs="仿宋_GB2312" w:eastAsia="仿宋_GB2312"/>
                      <w:sz w:val="19"/>
                      <w:color w:val="000000"/>
                    </w:rPr>
                    <w:t xml:space="preserve"> (31)支持对摩托车闯红灯、逆行、载人、未戴头盔行为进行检测并抓拍图片； 在天气晴朗无雾，车辆无遮挡，白天环境光照度不低于200lx的情况下进行测试；捕获率≥99%；检测准确率≥99%。</w:t>
                  </w:r>
                  <w:r>
                    <w:br/>
                  </w:r>
                  <w:r>
                    <w:rPr>
                      <w:rFonts w:ascii="仿宋_GB2312" w:hAnsi="仿宋_GB2312" w:cs="仿宋_GB2312" w:eastAsia="仿宋_GB2312"/>
                      <w:sz w:val="19"/>
                      <w:color w:val="000000"/>
                    </w:rPr>
                    <w:t xml:space="preserve"> (32)支持车辆抓拍，支持抓拍输出车牌局部照片、车窗局部照片、非机动车局部照片、场景全景图片。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(33)支持识别不少于 39 种车身颜色</w:t>
                  </w:r>
                  <w:r>
                    <w:br/>
                  </w:r>
                  <w:r>
                    <w:rPr>
                      <w:rFonts w:ascii="仿宋_GB2312" w:hAnsi="仿宋_GB2312" w:cs="仿宋_GB2312" w:eastAsia="仿宋_GB2312"/>
                      <w:sz w:val="19"/>
                      <w:color w:val="000000"/>
                    </w:rPr>
                    <w:t xml:space="preserve"> (34)支持对25×10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9"/>
                      <w:color w:val="000000"/>
                    </w:rPr>
                    <w:t xml:space="preserve"> (35)支持检测并跟踪指定区域内不少于 200 个目标，目标包括机动车、非机动车以及行人。</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1957"/>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86"/>
                  <w:vMerge/>
                  <w:tcBorders>
                    <w:top w:val="single" w:color="000000" w:sz="4"/>
                    <w:left w:val="single" w:color="000000" w:sz="4"/>
                    <w:bottom w:val="single" w:color="000000" w:sz="4"/>
                    <w:right w:val="single" w:color="000000" w:sz="4"/>
                  </w:tcBorders>
                </w:tcPr>
                <w:p/>
              </w:tc>
              <w:tc>
                <w:tcPr>
                  <w:tcW w:type="dxa" w:w="96"/>
                  <w:vMerge/>
                  <w:tcBorders>
                    <w:top w:val="single" w:color="000000" w:sz="4"/>
                    <w:left w:val="single" w:color="000000" w:sz="4"/>
                    <w:bottom w:val="singl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电警补光灯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(1)★光源类型：16颗优质大功率LED</w:t>
                  </w:r>
                  <w:r>
                    <w:br/>
                  </w:r>
                  <w:r>
                    <w:rPr>
                      <w:rFonts w:ascii="仿宋_GB2312" w:hAnsi="仿宋_GB2312" w:cs="仿宋_GB2312" w:eastAsia="仿宋_GB2312"/>
                      <w:sz w:val="19"/>
                      <w:color w:val="000000"/>
                    </w:rPr>
                    <w:t xml:space="preserve"> (2)发光角度12°</w:t>
                  </w:r>
                  <w:r>
                    <w:br/>
                  </w:r>
                  <w:r>
                    <w:rPr>
                      <w:rFonts w:ascii="仿宋_GB2312" w:hAnsi="仿宋_GB2312" w:cs="仿宋_GB2312" w:eastAsia="仿宋_GB2312"/>
                      <w:sz w:val="19"/>
                      <w:color w:val="000000"/>
                    </w:rPr>
                    <w:t xml:space="preserve"> (3)覆盖范围：单车道环境补光灯</w:t>
                  </w:r>
                  <w:r>
                    <w:br/>
                  </w:r>
                  <w:r>
                    <w:rPr>
                      <w:rFonts w:ascii="仿宋_GB2312" w:hAnsi="仿宋_GB2312" w:cs="仿宋_GB2312" w:eastAsia="仿宋_GB2312"/>
                      <w:sz w:val="19"/>
                      <w:color w:val="000000"/>
                    </w:rPr>
                    <w:t xml:space="preserve"> (4)最佳补光范围16米～25米</w:t>
                  </w:r>
                  <w:r>
                    <w:br/>
                  </w:r>
                  <w:r>
                    <w:rPr>
                      <w:rFonts w:ascii="仿宋_GB2312" w:hAnsi="仿宋_GB2312" w:cs="仿宋_GB2312" w:eastAsia="仿宋_GB2312"/>
                      <w:sz w:val="19"/>
                      <w:color w:val="000000"/>
                    </w:rPr>
                    <w:t xml:space="preserve"> (5)符合GA/T 1202-2022《交通技术监控成像补光装置通用技术条件》中的二级补光装置要求</w:t>
                  </w:r>
                  <w:r>
                    <w:br/>
                  </w:r>
                  <w:r>
                    <w:rPr>
                      <w:rFonts w:ascii="仿宋_GB2312" w:hAnsi="仿宋_GB2312" w:cs="仿宋_GB2312" w:eastAsia="仿宋_GB2312"/>
                      <w:sz w:val="19"/>
                      <w:color w:val="000000"/>
                    </w:rPr>
                    <w:t xml:space="preserve"> (6)补光灯在频率≥250Hz或占空比≥39%时进行自我保护，自动熄灭；</w:t>
                  </w:r>
                  <w:r>
                    <w:br/>
                  </w:r>
                  <w:r>
                    <w:rPr>
                      <w:rFonts w:ascii="仿宋_GB2312" w:hAnsi="仿宋_GB2312" w:cs="仿宋_GB2312" w:eastAsia="仿宋_GB2312"/>
                      <w:sz w:val="19"/>
                      <w:color w:val="000000"/>
                    </w:rPr>
                    <w:t xml:space="preserve"> (7)补光装置光辐射安全性能符合GB/T 37958-2019规定的1类危险要求；</w:t>
                  </w:r>
                  <w:r>
                    <w:br/>
                  </w:r>
                  <w:r>
                    <w:rPr>
                      <w:rFonts w:ascii="仿宋_GB2312" w:hAnsi="仿宋_GB2312" w:cs="仿宋_GB2312" w:eastAsia="仿宋_GB2312"/>
                      <w:sz w:val="19"/>
                      <w:color w:val="000000"/>
                    </w:rPr>
                    <w:t xml:space="preserve"> (8)防护等级≥IP66；</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900万环保抓拍单元</w:t>
                  </w:r>
                </w:p>
              </w:tc>
              <w:tc>
                <w:tcPr>
                  <w:tcW w:type="dxa" w:w="195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(1)★整体组成包含高清智能摄像机、高清镜头（≥50MM）、单元防护罩、内置LED补光灯、相机内置网络防雷器、电源适配器等。</w:t>
                  </w:r>
                  <w:r>
                    <w:br/>
                  </w:r>
                  <w:r>
                    <w:rPr>
                      <w:rFonts w:ascii="仿宋_GB2312" w:hAnsi="仿宋_GB2312" w:cs="仿宋_GB2312" w:eastAsia="仿宋_GB2312"/>
                      <w:sz w:val="19"/>
                      <w:color w:val="000000"/>
                    </w:rPr>
                    <w:t xml:space="preserve"> (2)设备的镜头和两个传感器一体化设计，具有独立三角分光棱镜分光结构装置，分别接收可见光和红外光。</w:t>
                  </w:r>
                  <w:r>
                    <w:br/>
                  </w:r>
                  <w:r>
                    <w:rPr>
                      <w:rFonts w:ascii="仿宋_GB2312" w:hAnsi="仿宋_GB2312" w:cs="仿宋_GB2312" w:eastAsia="仿宋_GB2312"/>
                      <w:sz w:val="19"/>
                      <w:color w:val="000000"/>
                    </w:rPr>
                    <w:t xml:space="preserve"> (3)★内置摄像机采用2个1英寸高帧率全局曝光CMOS传感器，分辨率可达4096 × 2160</w:t>
                  </w:r>
                  <w:r>
                    <w:br/>
                  </w:r>
                  <w:r>
                    <w:rPr>
                      <w:rFonts w:ascii="仿宋_GB2312" w:hAnsi="仿宋_GB2312" w:cs="仿宋_GB2312" w:eastAsia="仿宋_GB2312"/>
                      <w:sz w:val="19"/>
                      <w:color w:val="000000"/>
                    </w:rPr>
                    <w:t xml:space="preserve"> (4)抓拍支持输出三张同时刻目标图片，包括可见光路图片（全彩），红外路图片（黑白）和融合图片（全彩），三张图片抓拍时间为同一时刻，抓拍运动目标，三张图片中目标位置相同无位移。</w:t>
                  </w:r>
                  <w:r>
                    <w:br/>
                  </w:r>
                  <w:r>
                    <w:rPr>
                      <w:rFonts w:ascii="仿宋_GB2312" w:hAnsi="仿宋_GB2312" w:cs="仿宋_GB2312" w:eastAsia="仿宋_GB2312"/>
                      <w:sz w:val="19"/>
                      <w:color w:val="000000"/>
                    </w:rPr>
                    <w:t xml:space="preserve"> (5)支持同时预览两路传感器视频，设备场景中放置红外LED常亮灯，朝向摄像机镜头，可见光路视频图像中补光灯灯珠完全无光，同时红外路视频图像补光灯可清晰看到灯珠亮光。</w:t>
                  </w:r>
                  <w:r>
                    <w:br/>
                  </w:r>
                  <w:r>
                    <w:rPr>
                      <w:rFonts w:ascii="仿宋_GB2312" w:hAnsi="仿宋_GB2312" w:cs="仿宋_GB2312" w:eastAsia="仿宋_GB2312"/>
                      <w:sz w:val="19"/>
                      <w:color w:val="000000"/>
                    </w:rPr>
                    <w:t xml:space="preserve"> (6)设备应采用深度学习芯片。</w:t>
                  </w:r>
                  <w:r>
                    <w:br/>
                  </w:r>
                  <w:r>
                    <w:rPr>
                      <w:rFonts w:ascii="仿宋_GB2312" w:hAnsi="仿宋_GB2312" w:cs="仿宋_GB2312" w:eastAsia="仿宋_GB2312"/>
                      <w:sz w:val="19"/>
                      <w:color w:val="000000"/>
                    </w:rPr>
                    <w:t xml:space="preserve"> (7)支持主码流同时输出不少于30路4096×2160、2Mbps的25帧/s图像以提供客户端浏览。</w:t>
                  </w:r>
                  <w:r>
                    <w:br/>
                  </w:r>
                  <w:r>
                    <w:rPr>
                      <w:rFonts w:ascii="仿宋_GB2312" w:hAnsi="仿宋_GB2312" w:cs="仿宋_GB2312" w:eastAsia="仿宋_GB2312"/>
                      <w:sz w:val="19"/>
                      <w:color w:val="000000"/>
                    </w:rPr>
                    <w:t xml:space="preserve"> (8)最大图像尺寸：≥4096×2160像素；字符叠加时最大可支持4096×2800。</w:t>
                  </w:r>
                  <w:r>
                    <w:br/>
                  </w:r>
                  <w:r>
                    <w:rPr>
                      <w:rFonts w:ascii="仿宋_GB2312" w:hAnsi="仿宋_GB2312" w:cs="仿宋_GB2312" w:eastAsia="仿宋_GB2312"/>
                      <w:sz w:val="19"/>
                      <w:color w:val="000000"/>
                    </w:rPr>
                    <w:t xml:space="preserve"> (9)视频帧率：在1～25fps可调。</w:t>
                  </w:r>
                  <w:r>
                    <w:br/>
                  </w:r>
                  <w:r>
                    <w:rPr>
                      <w:rFonts w:ascii="仿宋_GB2312" w:hAnsi="仿宋_GB2312" w:cs="仿宋_GB2312" w:eastAsia="仿宋_GB2312"/>
                      <w:sz w:val="19"/>
                      <w:color w:val="000000"/>
                    </w:rPr>
                    <w:t xml:space="preserve"> (10)支持在25%丢包率的网络环境下，正常显示监控画面。</w:t>
                  </w:r>
                  <w:r>
                    <w:br/>
                  </w:r>
                  <w:r>
                    <w:rPr>
                      <w:rFonts w:ascii="仿宋_GB2312" w:hAnsi="仿宋_GB2312" w:cs="仿宋_GB2312" w:eastAsia="仿宋_GB2312"/>
                      <w:sz w:val="19"/>
                      <w:color w:val="000000"/>
                    </w:rPr>
                    <w:t xml:space="preserve"> (11)护罩玻璃透光率≥99%</w:t>
                  </w:r>
                  <w:r>
                    <w:br/>
                  </w:r>
                  <w:r>
                    <w:rPr>
                      <w:rFonts w:ascii="仿宋_GB2312" w:hAnsi="仿宋_GB2312" w:cs="仿宋_GB2312" w:eastAsia="仿宋_GB2312"/>
                      <w:sz w:val="19"/>
                      <w:color w:val="000000"/>
                    </w:rPr>
                    <w:t xml:space="preserve"> (12)视频压缩支持H.265、H.264、M-JPEG。</w:t>
                  </w:r>
                  <w:r>
                    <w:br/>
                  </w:r>
                  <w:r>
                    <w:rPr>
                      <w:rFonts w:ascii="仿宋_GB2312" w:hAnsi="仿宋_GB2312" w:cs="仿宋_GB2312" w:eastAsia="仿宋_GB2312"/>
                      <w:sz w:val="19"/>
                      <w:color w:val="000000"/>
                    </w:rPr>
                    <w:t xml:space="preserve"> (13)支持机动车、二轮车（摩托车、自行车、电动二轮车）、三轮车和行人分类检测。</w:t>
                  </w:r>
                  <w:r>
                    <w:br/>
                  </w:r>
                  <w:r>
                    <w:rPr>
                      <w:rFonts w:ascii="仿宋_GB2312" w:hAnsi="仿宋_GB2312" w:cs="仿宋_GB2312" w:eastAsia="仿宋_GB2312"/>
                      <w:sz w:val="19"/>
                      <w:color w:val="000000"/>
                    </w:rPr>
                    <w:t xml:space="preserve"> (14)外壳防护等级应不低于IP66。</w:t>
                  </w:r>
                  <w:r>
                    <w:br/>
                  </w:r>
                  <w:r>
                    <w:rPr>
                      <w:rFonts w:ascii="仿宋_GB2312" w:hAnsi="仿宋_GB2312" w:cs="仿宋_GB2312" w:eastAsia="仿宋_GB2312"/>
                      <w:sz w:val="19"/>
                      <w:color w:val="000000"/>
                    </w:rPr>
                    <w:t xml:space="preserve"> (15)未叠加字符信息抓图分辨率：4096像素×2160像素；叠加字符信息抓图分辨率：4096像素×4312像素。</w:t>
                  </w:r>
                  <w:r>
                    <w:br/>
                  </w:r>
                  <w:r>
                    <w:rPr>
                      <w:rFonts w:ascii="仿宋_GB2312" w:hAnsi="仿宋_GB2312" w:cs="仿宋_GB2312" w:eastAsia="仿宋_GB2312"/>
                      <w:sz w:val="19"/>
                      <w:color w:val="000000"/>
                    </w:rPr>
                    <w:t xml:space="preserve"> (16)支持驾驶人脸部特征信息大于50×50个像素点、夜间环境照度在10lx~30lx范围的情况下，配合LED补光与红外爆闪补光，输出高清人脸抠图。</w:t>
                  </w:r>
                  <w:r>
                    <w:br/>
                  </w:r>
                  <w:r>
                    <w:rPr>
                      <w:rFonts w:ascii="仿宋_GB2312" w:hAnsi="仿宋_GB2312" w:cs="仿宋_GB2312" w:eastAsia="仿宋_GB2312"/>
                      <w:sz w:val="19"/>
                      <w:color w:val="000000"/>
                    </w:rPr>
                    <w:t xml:space="preserve"> (17)支持车牌黑/白名单设置，最大可设置90万条黑/ 白名单。</w:t>
                  </w:r>
                  <w:r>
                    <w:br/>
                  </w:r>
                  <w:r>
                    <w:rPr>
                      <w:rFonts w:ascii="仿宋_GB2312" w:hAnsi="仿宋_GB2312" w:cs="仿宋_GB2312" w:eastAsia="仿宋_GB2312"/>
                      <w:sz w:val="19"/>
                      <w:color w:val="000000"/>
                    </w:rPr>
                    <w:t xml:space="preserve"> (18)在车辆结构化属性清晰、无遮挡的情况下，客户端设备与受检设备直连进行测试，从抓拍图片到输出车牌信息的时间≤19ms。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(19)在混合抓拍模式下，人体、非机动车和机动车目标捕获率不低于99%；人脸检出率不小于99%；人脸比对识别率不小于99%；人体抓拍准确率不小于99%。</w:t>
                  </w:r>
                  <w:r>
                    <w:br/>
                  </w:r>
                  <w:r>
                    <w:rPr>
                      <w:rFonts w:ascii="仿宋_GB2312" w:hAnsi="仿宋_GB2312" w:cs="仿宋_GB2312" w:eastAsia="仿宋_GB2312"/>
                      <w:sz w:val="19"/>
                      <w:color w:val="000000"/>
                    </w:rPr>
                    <w:t xml:space="preserve"> (20)支持识别车标类型≥450种；在天气晴朗无雾，车辆无遮挡，白天环境光照度不低于200lx，夜晚辅助光照度不高于30lx的情况下进行测试；白天车标识别准确率≥99%；晚上车标识别准确率≥99%。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(21)网络直连情况下，在只输出主码流、分辨率设置为1920 × 1080、帧率设置为25fps, 码率设置为1Mbps，网络协议为UDP、最短延时、智能分析关闭时，视频图像传输至客户端的延时时间小于等于70ms。</w:t>
                  </w:r>
                  <w:r>
                    <w:br/>
                  </w:r>
                  <w:r>
                    <w:rPr>
                      <w:rFonts w:ascii="仿宋_GB2312" w:hAnsi="仿宋_GB2312" w:cs="仿宋_GB2312" w:eastAsia="仿宋_GB2312"/>
                      <w:sz w:val="19"/>
                      <w:color w:val="000000"/>
                    </w:rPr>
                    <w:t xml:space="preserve"> (22)支持黄标车标志检测、异常车牌、夜间未开车灯、行人人脸检测、非机动车驾驶员属性、车窗内挂件识别、年检贴检测、危险品车检测、车身副颜色等多种检测识别功能。</w:t>
                  </w:r>
                  <w:r>
                    <w:br/>
                  </w:r>
                  <w:r>
                    <w:rPr>
                      <w:rFonts w:ascii="仿宋_GB2312" w:hAnsi="仿宋_GB2312" w:cs="仿宋_GB2312" w:eastAsia="仿宋_GB2312"/>
                      <w:sz w:val="19"/>
                      <w:color w:val="000000"/>
                    </w:rPr>
                    <w:t xml:space="preserve"> (23)正常违章行为优先级抓拍功能，支持根据现场违章抓拍需求通过web界面设置事件优先度，事件优先度1-16可设，设置后可按事件优先度进行违章抓拍及图片存储。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(24)抓拍图片具备智能压缩技术，可以保证在主体目标清晰的情况下压缩图片整体大小，平均压缩率可达到原图大小的30%。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(25)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(26)在天气晴朗无雾，车辆无遮挡，白天环境光照度不低于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9"/>
                      <w:color w:val="000000"/>
                    </w:rPr>
                    <w:t xml:space="preserve"> (27)支持车辆抓拍，支持抓拍输出车牌局部照片、车窗局部照片、非机动车局部照片、场景全景图片。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(28)支持在补光亮度不大于 13lx 情况下输出全彩照片，开启图像低照增强功能后，车内人员、车辆车身颜色、车辆号牌、车型清晰可辨。</w:t>
                  </w:r>
                  <w:r>
                    <w:br/>
                  </w:r>
                  <w:r>
                    <w:rPr>
                      <w:rFonts w:ascii="仿宋_GB2312" w:hAnsi="仿宋_GB2312" w:cs="仿宋_GB2312" w:eastAsia="仿宋_GB2312"/>
                      <w:sz w:val="19"/>
                      <w:color w:val="000000"/>
                    </w:rPr>
                    <w:t xml:space="preserve"> (29)支持对25×10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9"/>
                      <w:color w:val="000000"/>
                    </w:rPr>
                    <w:t xml:space="preserve"> (30)支持分别对不少于11种车型进行不同超速比设置，可设置不少于16个超速比区间。在相同道路上，设备支持根据不同的超速比设置对不同车型进行超速抓拍，并输出不同的超速抓拍结果及违法代码。</w:t>
                  </w:r>
                  <w:r>
                    <w:br/>
                  </w:r>
                  <w:r>
                    <w:rPr>
                      <w:rFonts w:ascii="仿宋_GB2312" w:hAnsi="仿宋_GB2312" w:cs="仿宋_GB2312" w:eastAsia="仿宋_GB2312"/>
                      <w:sz w:val="19"/>
                      <w:color w:val="000000"/>
                    </w:rPr>
                    <w:t xml:space="preserve"> (31)支持检测并跟踪指定区域内不少于 200个目标，目标包括机动车、非机动车以及行人。</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101"/>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1957"/>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86"/>
                  <w:vMerge/>
                  <w:tcBorders>
                    <w:top w:val="single" w:color="000000" w:sz="4"/>
                    <w:left w:val="single" w:color="000000" w:sz="4"/>
                    <w:bottom w:val="single" w:color="000000" w:sz="4"/>
                    <w:right w:val="single" w:color="000000" w:sz="4"/>
                  </w:tcBorders>
                </w:tcPr>
                <w:p/>
              </w:tc>
              <w:tc>
                <w:tcPr>
                  <w:tcW w:type="dxa" w:w="96"/>
                  <w:vMerge/>
                  <w:tcBorders>
                    <w:top w:val="single" w:color="000000" w:sz="4"/>
                    <w:left w:val="single" w:color="000000" w:sz="4"/>
                    <w:bottom w:val="single" w:color="000000" w:sz="4"/>
                    <w:right w:val="single" w:color="000000" w:sz="4"/>
                  </w:tcBorders>
                </w:tcPr>
                <w:p/>
              </w:tc>
            </w:tr>
            <w:tr>
              <w:tc>
                <w:tcPr>
                  <w:tcW w:type="dxa" w:w="1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500万环保抓拍单元</w:t>
                  </w:r>
                </w:p>
              </w:tc>
              <w:tc>
                <w:tcPr>
                  <w:tcW w:type="dxa" w:w="195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(1)★整体组成包含高清智能摄像机、高清镜头（≥50MM）、单元防护罩、内置LED补光灯、相机内置网络防雷器、电源适配器等</w:t>
                  </w:r>
                  <w:r>
                    <w:br/>
                  </w:r>
                  <w:r>
                    <w:rPr>
                      <w:rFonts w:ascii="仿宋_GB2312" w:hAnsi="仿宋_GB2312" w:cs="仿宋_GB2312" w:eastAsia="仿宋_GB2312"/>
                      <w:sz w:val="19"/>
                      <w:color w:val="000000"/>
                    </w:rPr>
                    <w:t xml:space="preserve"> (2)设备的镜头和两个传感器一体化设计，具有独立三角分光棱镜分光结构装置，分别接收可见光和红外光。</w:t>
                  </w:r>
                  <w:r>
                    <w:br/>
                  </w:r>
                  <w:r>
                    <w:rPr>
                      <w:rFonts w:ascii="仿宋_GB2312" w:hAnsi="仿宋_GB2312" w:cs="仿宋_GB2312" w:eastAsia="仿宋_GB2312"/>
                      <w:sz w:val="19"/>
                      <w:color w:val="000000"/>
                    </w:rPr>
                    <w:t xml:space="preserve"> (3)★摄像机内置2个2/3英寸高帧率全局曝光CMOS传感器，分辨率可达2448 × 2048</w:t>
                  </w:r>
                  <w:r>
                    <w:br/>
                  </w:r>
                  <w:r>
                    <w:rPr>
                      <w:rFonts w:ascii="仿宋_GB2312" w:hAnsi="仿宋_GB2312" w:cs="仿宋_GB2312" w:eastAsia="仿宋_GB2312"/>
                      <w:sz w:val="19"/>
                      <w:color w:val="000000"/>
                    </w:rPr>
                    <w:t xml:space="preserve"> (4)抓拍支持输出三张同时刻目标图片，包括可见光路图片（全彩），红外路图片（黑白）和融合图片（全彩），三张图片抓拍时间为同一时刻，抓拍运动目标，三张图片中目标位置相同无位移。</w:t>
                  </w:r>
                  <w:r>
                    <w:br/>
                  </w:r>
                  <w:r>
                    <w:rPr>
                      <w:rFonts w:ascii="仿宋_GB2312" w:hAnsi="仿宋_GB2312" w:cs="仿宋_GB2312" w:eastAsia="仿宋_GB2312"/>
                      <w:sz w:val="19"/>
                      <w:color w:val="000000"/>
                    </w:rPr>
                    <w:t xml:space="preserve"> (5)支持同时预览两路传感器视频，设备场景中放置红外LED常亮灯，朝向摄像机镜头，可见光路视频图像中补光灯灯珠完全无光，同时红外路视频图像补光灯可清晰看到灯珠亮光。</w:t>
                  </w:r>
                  <w:r>
                    <w:br/>
                  </w:r>
                  <w:r>
                    <w:rPr>
                      <w:rFonts w:ascii="仿宋_GB2312" w:hAnsi="仿宋_GB2312" w:cs="仿宋_GB2312" w:eastAsia="仿宋_GB2312"/>
                      <w:sz w:val="19"/>
                      <w:color w:val="000000"/>
                    </w:rPr>
                    <w:t xml:space="preserve"> (6)最大图像尺寸：2448×2048像素</w:t>
                  </w:r>
                  <w:r>
                    <w:br/>
                  </w:r>
                  <w:r>
                    <w:rPr>
                      <w:rFonts w:ascii="仿宋_GB2312" w:hAnsi="仿宋_GB2312" w:cs="仿宋_GB2312" w:eastAsia="仿宋_GB2312"/>
                      <w:sz w:val="19"/>
                      <w:color w:val="000000"/>
                    </w:rPr>
                    <w:t xml:space="preserve"> (7)视频帧率（1-50）fps可设置</w:t>
                  </w:r>
                  <w:r>
                    <w:br/>
                  </w:r>
                  <w:r>
                    <w:rPr>
                      <w:rFonts w:ascii="仿宋_GB2312" w:hAnsi="仿宋_GB2312" w:cs="仿宋_GB2312" w:eastAsia="仿宋_GB2312"/>
                      <w:sz w:val="19"/>
                      <w:color w:val="000000"/>
                    </w:rPr>
                    <w:t xml:space="preserve"> (8)视频压缩支持H.265、H.264、M-JPEG</w:t>
                  </w:r>
                  <w:r>
                    <w:br/>
                  </w:r>
                  <w:r>
                    <w:rPr>
                      <w:rFonts w:ascii="仿宋_GB2312" w:hAnsi="仿宋_GB2312" w:cs="仿宋_GB2312" w:eastAsia="仿宋_GB2312"/>
                      <w:sz w:val="19"/>
                      <w:color w:val="000000"/>
                    </w:rPr>
                    <w:t xml:space="preserve"> (9)支持识别主/副驾驶是否系安全带功能</w:t>
                  </w:r>
                  <w:r>
                    <w:br/>
                  </w:r>
                  <w:r>
                    <w:rPr>
                      <w:rFonts w:ascii="仿宋_GB2312" w:hAnsi="仿宋_GB2312" w:cs="仿宋_GB2312" w:eastAsia="仿宋_GB2312"/>
                      <w:sz w:val="19"/>
                      <w:color w:val="000000"/>
                    </w:rPr>
                    <w:t xml:space="preserve"> (10)支持车牌黑/白名单设置，最大可设置90万条黑/ 白名单。</w:t>
                  </w:r>
                  <w:r>
                    <w:br/>
                  </w:r>
                  <w:r>
                    <w:rPr>
                      <w:rFonts w:ascii="仿宋_GB2312" w:hAnsi="仿宋_GB2312" w:cs="仿宋_GB2312" w:eastAsia="仿宋_GB2312"/>
                      <w:sz w:val="19"/>
                      <w:color w:val="000000"/>
                    </w:rPr>
                    <w:t xml:space="preserve"> (11)在车辆结构化属性清晰、无遮挡的情况下，客户端设备与受检设备直连进行测试，从抓拍图片到输出车牌信息的时间＜19ms。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(12)支持识别车标类型≥450种；在天气晴朗无雾，车辆无遮挡，白天环境光照度不低于200lx，夜晚辅助光照度不高于30lx的情况下进行测试；白天车标识别准确率≥99%；晚上车标识别准确率≥99%。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(13)宽动态功能有开启、关闭、自动三种设置，当设置为自动时，样品可根据环境照度自动开启或关闭宽动态功能</w:t>
                  </w:r>
                  <w:r>
                    <w:br/>
                  </w:r>
                  <w:r>
                    <w:rPr>
                      <w:rFonts w:ascii="仿宋_GB2312" w:hAnsi="仿宋_GB2312" w:cs="仿宋_GB2312" w:eastAsia="仿宋_GB2312"/>
                      <w:sz w:val="19"/>
                      <w:color w:val="000000"/>
                    </w:rPr>
                    <w:t xml:space="preserve"> (14)网络直连情况下，在只输出主码流、分辨率设置为1920 × 1080、帧率设置为25fps, 码率设置为1Mbps，网络协议为UDP、最短延时、智能分析关闭时，视频图像传输至客户端的延时时间小于等于70ms</w:t>
                  </w:r>
                  <w:r>
                    <w:br/>
                  </w:r>
                  <w:r>
                    <w:rPr>
                      <w:rFonts w:ascii="仿宋_GB2312" w:hAnsi="仿宋_GB2312" w:cs="仿宋_GB2312" w:eastAsia="仿宋_GB2312"/>
                      <w:sz w:val="19"/>
                      <w:color w:val="000000"/>
                    </w:rPr>
                    <w:t xml:space="preserve"> (15)应支持32块感兴趣区域(ROI)增强编码功能，ROI区域压缩比0-100可设置</w:t>
                  </w:r>
                  <w:r>
                    <w:br/>
                  </w:r>
                  <w:r>
                    <w:rPr>
                      <w:rFonts w:ascii="仿宋_GB2312" w:hAnsi="仿宋_GB2312" w:cs="仿宋_GB2312" w:eastAsia="仿宋_GB2312"/>
                      <w:sz w:val="19"/>
                      <w:color w:val="000000"/>
                    </w:rPr>
                    <w:t xml:space="preserve"> (16)正常违章行为优先级抓拍功能，支持根据现场违章抓拍需求通过web界面设置事件优先度，事件优先度1-16可设，设置后可按事件优先度进行违章抓拍及图片存储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(17)抓拍图片具备智能压缩技术，可以保证在主体目标清晰的情况下压缩图片整体大小，平均压缩率可达到原图大小的30%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(18)支持牛眼灯下的车牌识别功能，抓拍图片车牌，抓拍图片车牌清晰可见</w:t>
                  </w:r>
                  <w:r>
                    <w:br/>
                  </w:r>
                  <w:r>
                    <w:rPr>
                      <w:rFonts w:ascii="仿宋_GB2312" w:hAnsi="仿宋_GB2312" w:cs="仿宋_GB2312" w:eastAsia="仿宋_GB2312"/>
                      <w:sz w:val="19"/>
                      <w:color w:val="000000"/>
                    </w:rPr>
                    <w:t xml:space="preserve"> (19)支持车辆子品牌识别并显示相应的年款，车头≥7400种，车尾≥3800种。</w:t>
                  </w:r>
                  <w:r>
                    <w:br/>
                  </w:r>
                  <w:r>
                    <w:rPr>
                      <w:rFonts w:ascii="仿宋_GB2312" w:hAnsi="仿宋_GB2312" w:cs="仿宋_GB2312" w:eastAsia="仿宋_GB2312"/>
                      <w:sz w:val="19"/>
                      <w:color w:val="000000"/>
                    </w:rPr>
                    <w:t xml:space="preserve"> (20)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(21)在天气晴朗无雾，车辆无遮挡，号牌无污损白天环境光照度不低于 200lx，夜晚辅助光照度不高于30lx的情况下进行测试；车牌号识别准确率≥99%； 车身颜色识别准确率≥98%；车辆类型识别准确率≥99%。</w:t>
                  </w:r>
                  <w:r>
                    <w:br/>
                  </w:r>
                  <w:r>
                    <w:rPr>
                      <w:rFonts w:ascii="仿宋_GB2312" w:hAnsi="仿宋_GB2312" w:cs="仿宋_GB2312" w:eastAsia="仿宋_GB2312"/>
                      <w:sz w:val="19"/>
                      <w:color w:val="000000"/>
                    </w:rPr>
                    <w:t xml:space="preserve"> (22)支持车辆抓拍，支持抓拍输出车牌局部照片、车窗局部照片、非机动车局部照片、场景全景图片。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(23)支持在补光亮度不大于 13lx 情况下输出全彩照片，开启图像低照增强功能后，车内人员、车辆车身颜色、车辆号牌、车型清晰可辨。</w:t>
                  </w:r>
                  <w:r>
                    <w:br/>
                  </w:r>
                  <w:r>
                    <w:rPr>
                      <w:rFonts w:ascii="仿宋_GB2312" w:hAnsi="仿宋_GB2312" w:cs="仿宋_GB2312" w:eastAsia="仿宋_GB2312"/>
                      <w:sz w:val="19"/>
                      <w:color w:val="000000"/>
                    </w:rPr>
                    <w:t xml:space="preserve"> (24)支持设置车辆抓拍位置到立杆的架设距离、设备架设高度，并在视频图像中显示位置信息。</w:t>
                  </w:r>
                  <w:r>
                    <w:br/>
                  </w:r>
                  <w:r>
                    <w:rPr>
                      <w:rFonts w:ascii="仿宋_GB2312" w:hAnsi="仿宋_GB2312" w:cs="仿宋_GB2312" w:eastAsia="仿宋_GB2312"/>
                      <w:sz w:val="19"/>
                      <w:color w:val="000000"/>
                    </w:rPr>
                    <w:t xml:space="preserve"> (25)支持对25×10 像素～1100×3000 像素的机动车车牌进行抓拍并识别。支持抓拍并识别垂直倾斜角度≤45°、水平倾斜角度≤35°、俯仰角度≤40°的机动车车牌号码。</w:t>
                  </w:r>
                  <w:r>
                    <w:br/>
                  </w:r>
                  <w:r>
                    <w:rPr>
                      <w:rFonts w:ascii="仿宋_GB2312" w:hAnsi="仿宋_GB2312" w:cs="仿宋_GB2312" w:eastAsia="仿宋_GB2312"/>
                      <w:sz w:val="19"/>
                      <w:color w:val="000000"/>
                    </w:rPr>
                    <w:t xml:space="preserve"> (26)支持分别对不少于11种车型进行不同超速比设置，可设置不少于16个超速比区间。在相同道路上，设备支持根据不同的超速比设置对不同车型进行超速抓拍，并输出不同的超速抓拍结果及违法代码。</w:t>
                  </w:r>
                  <w:r>
                    <w:br/>
                  </w:r>
                  <w:r>
                    <w:rPr>
                      <w:rFonts w:ascii="仿宋_GB2312" w:hAnsi="仿宋_GB2312" w:cs="仿宋_GB2312" w:eastAsia="仿宋_GB2312"/>
                      <w:sz w:val="19"/>
                      <w:color w:val="000000"/>
                    </w:rPr>
                    <w:t xml:space="preserve"> (27)支持检测并跟踪指定区域内不少于 200个目标，目标包括机动车、非机动车以及行人。</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101"/>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1957"/>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86"/>
                  <w:vMerge/>
                  <w:tcBorders>
                    <w:top w:val="single" w:color="000000" w:sz="4"/>
                    <w:left w:val="single" w:color="000000" w:sz="4"/>
                    <w:bottom w:val="single" w:color="000000" w:sz="4"/>
                    <w:right w:val="single" w:color="000000" w:sz="4"/>
                  </w:tcBorders>
                </w:tcPr>
                <w:p/>
              </w:tc>
              <w:tc>
                <w:tcPr>
                  <w:tcW w:type="dxa" w:w="96"/>
                  <w:vMerge/>
                  <w:tcBorders>
                    <w:top w:val="single" w:color="000000" w:sz="4"/>
                    <w:left w:val="single" w:color="000000" w:sz="4"/>
                    <w:bottom w:val="singl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卡口多合一补光灯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(1)★采用不少于22颗高性能大功率高亮度LED光源</w:t>
                  </w:r>
                  <w:r>
                    <w:br/>
                  </w:r>
                  <w:r>
                    <w:rPr>
                      <w:rFonts w:ascii="仿宋_GB2312" w:hAnsi="仿宋_GB2312" w:cs="仿宋_GB2312" w:eastAsia="仿宋_GB2312"/>
                      <w:sz w:val="19"/>
                      <w:color w:val="000000"/>
                    </w:rPr>
                    <w:t xml:space="preserve"> (2)符合GA/T 1202-2022《交通技术监控成像补光装置通用技术条件》</w:t>
                  </w:r>
                  <w:r>
                    <w:br/>
                  </w:r>
                  <w:r>
                    <w:rPr>
                      <w:rFonts w:ascii="仿宋_GB2312" w:hAnsi="仿宋_GB2312" w:cs="仿宋_GB2312" w:eastAsia="仿宋_GB2312"/>
                      <w:sz w:val="19"/>
                      <w:color w:val="000000"/>
                    </w:rPr>
                    <w:t xml:space="preserve"> (3)补光装置光源包括LED光源（一级频闪）、气体放电光源（二级脉冲）和红外光源</w:t>
                  </w:r>
                  <w:r>
                    <w:br/>
                  </w:r>
                  <w:r>
                    <w:rPr>
                      <w:rFonts w:ascii="仿宋_GB2312" w:hAnsi="仿宋_GB2312" w:cs="仿宋_GB2312" w:eastAsia="仿宋_GB2312"/>
                      <w:sz w:val="19"/>
                      <w:color w:val="000000"/>
                    </w:rPr>
                    <w:t xml:space="preserve"> (4)采用LED光源和气灯放电两种光源，LED光源呈圆形排布，气体放电光源前置转轴叶片，支持红外和白光补光切换</w:t>
                  </w:r>
                  <w:r>
                    <w:br/>
                  </w:r>
                  <w:r>
                    <w:rPr>
                      <w:rFonts w:ascii="仿宋_GB2312" w:hAnsi="仿宋_GB2312" w:cs="仿宋_GB2312" w:eastAsia="仿宋_GB2312"/>
                      <w:sz w:val="19"/>
                      <w:color w:val="000000"/>
                    </w:rPr>
                    <w:t xml:space="preserve"> (5)支持LED频闪、LED爆闪、白光气体爆闪及红外气体爆闪四种补光方式，可通过远程控制切换</w:t>
                  </w:r>
                  <w:r>
                    <w:br/>
                  </w:r>
                  <w:r>
                    <w:rPr>
                      <w:rFonts w:ascii="仿宋_GB2312" w:hAnsi="仿宋_GB2312" w:cs="仿宋_GB2312" w:eastAsia="仿宋_GB2312"/>
                      <w:sz w:val="19"/>
                      <w:color w:val="000000"/>
                    </w:rPr>
                    <w:t xml:space="preserve"> (6)眩光阀值增量TI≤1.08%</w:t>
                  </w:r>
                  <w:r>
                    <w:br/>
                  </w:r>
                  <w:r>
                    <w:rPr>
                      <w:rFonts w:ascii="仿宋_GB2312" w:hAnsi="仿宋_GB2312" w:cs="仿宋_GB2312" w:eastAsia="仿宋_GB2312"/>
                      <w:sz w:val="19"/>
                      <w:color w:val="000000"/>
                    </w:rPr>
                    <w:t xml:space="preserve"> (7)触发信号异常时，爆闪灯进入自动保护，触发信号输入正常，爆闪灯自动恢复正常</w:t>
                  </w:r>
                  <w:r>
                    <w:br/>
                  </w:r>
                  <w:r>
                    <w:rPr>
                      <w:rFonts w:ascii="仿宋_GB2312" w:hAnsi="仿宋_GB2312" w:cs="仿宋_GB2312" w:eastAsia="仿宋_GB2312"/>
                      <w:sz w:val="19"/>
                      <w:color w:val="000000"/>
                    </w:rPr>
                    <w:t xml:space="preserve"> (8)≥1路RS485接口、≥1路气体脉冲爆闪输入接口，一路光源切换接口，≥1路频闪输入接口、≥1路LED爆闪输入接口</w:t>
                  </w:r>
                  <w:r>
                    <w:br/>
                  </w:r>
                  <w:r>
                    <w:rPr>
                      <w:rFonts w:ascii="仿宋_GB2312" w:hAnsi="仿宋_GB2312" w:cs="仿宋_GB2312" w:eastAsia="仿宋_GB2312"/>
                      <w:sz w:val="19"/>
                      <w:color w:val="000000"/>
                    </w:rPr>
                    <w:t xml:space="preserve"> (9)可通过RS485进行远程升级</w:t>
                  </w:r>
                  <w:r>
                    <w:br/>
                  </w:r>
                  <w:r>
                    <w:rPr>
                      <w:rFonts w:ascii="仿宋_GB2312" w:hAnsi="仿宋_GB2312" w:cs="仿宋_GB2312" w:eastAsia="仿宋_GB2312"/>
                      <w:sz w:val="19"/>
                      <w:color w:val="000000"/>
                    </w:rPr>
                    <w:t xml:space="preserve"> (10)支持记录闪光灯闪光次数</w:t>
                  </w:r>
                  <w:r>
                    <w:br/>
                  </w:r>
                  <w:r>
                    <w:rPr>
                      <w:rFonts w:ascii="仿宋_GB2312" w:hAnsi="仿宋_GB2312" w:cs="仿宋_GB2312" w:eastAsia="仿宋_GB2312"/>
                      <w:sz w:val="19"/>
                      <w:color w:val="000000"/>
                    </w:rPr>
                    <w:t xml:space="preserve"> (11)防护等级≥IP66</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终端服务器</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(1)★具有18个10M/100M/1000M自适应RJ45接口，支持16路H.265、H.264编码混合自适应接入，含8T硬盘。</w:t>
                  </w:r>
                  <w:r>
                    <w:br/>
                  </w:r>
                  <w:r>
                    <w:rPr>
                      <w:rFonts w:ascii="仿宋_GB2312" w:hAnsi="仿宋_GB2312" w:cs="仿宋_GB2312" w:eastAsia="仿宋_GB2312"/>
                      <w:sz w:val="19"/>
                      <w:color w:val="000000"/>
                    </w:rPr>
                    <w:t xml:space="preserve"> (2)可接入H.265、H.264、MPEG4、MJPEG、Smart265、Smart264、SVAC视频编码格式的IPC。</w:t>
                  </w:r>
                  <w:r>
                    <w:br/>
                  </w:r>
                  <w:r>
                    <w:rPr>
                      <w:rFonts w:ascii="仿宋_GB2312" w:hAnsi="仿宋_GB2312" w:cs="仿宋_GB2312" w:eastAsia="仿宋_GB2312"/>
                      <w:sz w:val="19"/>
                      <w:color w:val="000000"/>
                    </w:rPr>
                    <w:t xml:space="preserve"> (3)具有记录、回放、报警联动、图像检索、权限管理、视频水印、日志功能、支持叠加图像标识信息和时间，支持图像多画面显示。</w:t>
                  </w:r>
                  <w:r>
                    <w:br/>
                  </w:r>
                  <w:r>
                    <w:rPr>
                      <w:rFonts w:ascii="仿宋_GB2312" w:hAnsi="仿宋_GB2312" w:cs="仿宋_GB2312" w:eastAsia="仿宋_GB2312"/>
                      <w:sz w:val="19"/>
                      <w:color w:val="000000"/>
                    </w:rPr>
                    <w:t xml:space="preserve"> (4)支持图像化展示设备所连通道的在线、离线、未启用状态，支持展示各通道上线、离线时间；支持查看通道状态统计信息。</w:t>
                  </w:r>
                  <w:r>
                    <w:br/>
                  </w:r>
                  <w:r>
                    <w:rPr>
                      <w:rFonts w:ascii="仿宋_GB2312" w:hAnsi="仿宋_GB2312" w:cs="仿宋_GB2312" w:eastAsia="仿宋_GB2312"/>
                      <w:sz w:val="19"/>
                      <w:color w:val="000000"/>
                    </w:rPr>
                    <w:t xml:space="preserve"> (5)支持按照抓拍图片检索关联录像，检索的关联录像时长可设置为（1-100）秒。</w:t>
                  </w:r>
                  <w:r>
                    <w:br/>
                  </w:r>
                  <w:r>
                    <w:rPr>
                      <w:rFonts w:ascii="仿宋_GB2312" w:hAnsi="仿宋_GB2312" w:cs="仿宋_GB2312" w:eastAsia="仿宋_GB2312"/>
                      <w:sz w:val="19"/>
                      <w:color w:val="000000"/>
                    </w:rPr>
                    <w:t xml:space="preserve"> (6)支持将1张、2张、3张、4张、5张、6张图片合成，支持选择图片形状，修改顺序，支持原始图片去黑边。</w:t>
                  </w:r>
                  <w:r>
                    <w:br/>
                  </w:r>
                  <w:r>
                    <w:rPr>
                      <w:rFonts w:ascii="仿宋_GB2312" w:hAnsi="仿宋_GB2312" w:cs="仿宋_GB2312" w:eastAsia="仿宋_GB2312"/>
                      <w:sz w:val="19"/>
                      <w:color w:val="000000"/>
                    </w:rPr>
                    <w:t xml:space="preserve"> (7)支持将同一辆经过多个相机的抓拍图片按照时间范围进行匹配合成。</w:t>
                  </w:r>
                  <w:r>
                    <w:br/>
                  </w:r>
                  <w:r>
                    <w:rPr>
                      <w:rFonts w:ascii="仿宋_GB2312" w:hAnsi="仿宋_GB2312" w:cs="仿宋_GB2312" w:eastAsia="仿宋_GB2312"/>
                      <w:sz w:val="19"/>
                      <w:color w:val="000000"/>
                    </w:rPr>
                    <w:t xml:space="preserve"> (8)支持将前、后抓拍通道关联，并将无车牌或者车牌未识别的同一辆进行匹配合成。</w:t>
                  </w:r>
                  <w:r>
                    <w:br/>
                  </w:r>
                  <w:r>
                    <w:rPr>
                      <w:rFonts w:ascii="仿宋_GB2312" w:hAnsi="仿宋_GB2312" w:cs="仿宋_GB2312" w:eastAsia="仿宋_GB2312"/>
                      <w:sz w:val="19"/>
                      <w:color w:val="000000"/>
                    </w:rPr>
                    <w:t xml:space="preserve"> (9)支持将原始图片、特写图片、合成图片、车牌抠图、关联录像、主驾驶人脸图片、副驾驶人脸图片、行人人脸图片、非机动车人脸图片上传至FTP服务器。</w:t>
                  </w:r>
                  <w:r>
                    <w:br/>
                  </w:r>
                  <w:r>
                    <w:rPr>
                      <w:rFonts w:ascii="仿宋_GB2312" w:hAnsi="仿宋_GB2312" w:cs="仿宋_GB2312" w:eastAsia="仿宋_GB2312"/>
                      <w:sz w:val="19"/>
                      <w:color w:val="000000"/>
                    </w:rPr>
                    <w:t xml:space="preserve"> (10)支持配置路段名称、路段编号、路段距离，能够对驶入驶出该路段的车辆抓拍数据匹配并计算车辆的区间速度值；支持设置过滤阈值，对异常测速结果进行过滤；支持超速检测和欠速检测，可分别设定高限速和低限速值；</w:t>
                  </w:r>
                  <w:r>
                    <w:br/>
                  </w:r>
                  <w:r>
                    <w:rPr>
                      <w:rFonts w:ascii="仿宋_GB2312" w:hAnsi="仿宋_GB2312" w:cs="仿宋_GB2312" w:eastAsia="仿宋_GB2312"/>
                      <w:sz w:val="19"/>
                      <w:color w:val="000000"/>
                    </w:rPr>
                    <w:t xml:space="preserve"> (11)支持根据通道、时间查询并查看录像预图片，能够备份对应文件到本地硬盘。</w:t>
                  </w:r>
                  <w:r>
                    <w:br/>
                  </w:r>
                  <w:r>
                    <w:rPr>
                      <w:rFonts w:ascii="仿宋_GB2312" w:hAnsi="仿宋_GB2312" w:cs="仿宋_GB2312" w:eastAsia="仿宋_GB2312"/>
                      <w:sz w:val="19"/>
                      <w:color w:val="000000"/>
                    </w:rPr>
                    <w:t xml:space="preserve"> (12)支持相同车牌号去重功能，多相机抓拍同一车牌号仅上传一条该车牌条记录到平台。</w:t>
                  </w:r>
                  <w:r>
                    <w:br/>
                  </w:r>
                  <w:r>
                    <w:rPr>
                      <w:rFonts w:ascii="仿宋_GB2312" w:hAnsi="仿宋_GB2312" w:cs="仿宋_GB2312" w:eastAsia="仿宋_GB2312"/>
                      <w:sz w:val="19"/>
                      <w:color w:val="000000"/>
                    </w:rPr>
                    <w:t xml:space="preserve"> (13)支持不少于37种车辆类型图片接收、展示、合成、上传。</w:t>
                  </w:r>
                  <w:r>
                    <w:br/>
                  </w:r>
                  <w:r>
                    <w:rPr>
                      <w:rFonts w:ascii="仿宋_GB2312" w:hAnsi="仿宋_GB2312" w:cs="仿宋_GB2312" w:eastAsia="仿宋_GB2312"/>
                      <w:sz w:val="19"/>
                      <w:color w:val="000000"/>
                    </w:rPr>
                    <w:t xml:space="preserve"> (14)可对IP通道进行图像虚焦、亮度异常、图像偏色、雪花干扰、条纹干扰等类型视频质量进行诊断，可生成诊断信息并导出查看。</w:t>
                  </w:r>
                  <w:r>
                    <w:br/>
                  </w:r>
                  <w:r>
                    <w:rPr>
                      <w:rFonts w:ascii="仿宋_GB2312" w:hAnsi="仿宋_GB2312" w:cs="仿宋_GB2312" w:eastAsia="仿宋_GB2312"/>
                      <w:sz w:val="19"/>
                      <w:color w:val="000000"/>
                    </w:rPr>
                    <w:t xml:space="preserve"> (15)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交通灯信号检测器</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(1)具有≥6路RS485、≥16路AC220V信号灯输入接口、≥16路信号状态指示灯，≥1路RS485数据收发状态指示灯、≥1个5位拨码开关、≥1路5V电源输出接口。</w:t>
                  </w:r>
                  <w:r>
                    <w:br/>
                  </w:r>
                  <w:r>
                    <w:rPr>
                      <w:rFonts w:ascii="仿宋_GB2312" w:hAnsi="仿宋_GB2312" w:cs="仿宋_GB2312" w:eastAsia="仿宋_GB2312"/>
                      <w:sz w:val="19"/>
                      <w:color w:val="000000"/>
                    </w:rPr>
                    <w:t xml:space="preserve"> (2)检测信号灯电压范围AC110V~274V；信号灯输入端口有信号输入时，RS485端口会上传该端口的状态信息。</w:t>
                  </w:r>
                  <w:r>
                    <w:br/>
                  </w:r>
                  <w:r>
                    <w:rPr>
                      <w:rFonts w:ascii="仿宋_GB2312" w:hAnsi="仿宋_GB2312" w:cs="仿宋_GB2312" w:eastAsia="仿宋_GB2312"/>
                      <w:sz w:val="19"/>
                      <w:color w:val="000000"/>
                    </w:rPr>
                    <w:t xml:space="preserve"> (3)当有电压信号输入时，对应通道的状态指示灯点亮。</w:t>
                  </w:r>
                  <w:r>
                    <w:br/>
                  </w:r>
                  <w:r>
                    <w:rPr>
                      <w:rFonts w:ascii="仿宋_GB2312" w:hAnsi="仿宋_GB2312" w:cs="仿宋_GB2312" w:eastAsia="仿宋_GB2312"/>
                      <w:sz w:val="19"/>
                      <w:color w:val="000000"/>
                    </w:rPr>
                    <w:t xml:space="preserve"> (4)工作温度－40℃～80℃。</w:t>
                  </w:r>
                  <w:r>
                    <w:br/>
                  </w:r>
                  <w:r>
                    <w:rPr>
                      <w:rFonts w:ascii="仿宋_GB2312" w:hAnsi="仿宋_GB2312" w:cs="仿宋_GB2312" w:eastAsia="仿宋_GB2312"/>
                      <w:sz w:val="19"/>
                      <w:color w:val="000000"/>
                    </w:rPr>
                    <w:t xml:space="preserve"> (5)设备在正常工作条件下，连续工作≥168h不应出现电、机械或操作系统的故障。</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8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智能球型摄像机</w:t>
                  </w:r>
                </w:p>
              </w:tc>
              <w:tc>
                <w:tcPr>
                  <w:tcW w:type="dxa" w:w="1957"/>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(1)设备内置三个变焦镜头，靶面尺寸不小于1/1.8英寸。</w:t>
                  </w:r>
                  <w:r>
                    <w:br/>
                  </w:r>
                  <w:r>
                    <w:rPr>
                      <w:rFonts w:ascii="仿宋_GB2312" w:hAnsi="仿宋_GB2312" w:cs="仿宋_GB2312" w:eastAsia="仿宋_GB2312"/>
                      <w:sz w:val="19"/>
                      <w:color w:val="000000"/>
                    </w:rPr>
                    <w:t xml:space="preserve"> (2)★摄像机内置镜头，支持不小于37倍光学变倍，镜头最大焦距不小于215mm</w:t>
                  </w:r>
                  <w:r>
                    <w:br/>
                  </w:r>
                  <w:r>
                    <w:rPr>
                      <w:rFonts w:ascii="仿宋_GB2312" w:hAnsi="仿宋_GB2312" w:cs="仿宋_GB2312" w:eastAsia="仿宋_GB2312"/>
                      <w:sz w:val="19"/>
                      <w:color w:val="000000"/>
                    </w:rPr>
                    <w:t xml:space="preserve"> (3)设备内置4个GPU芯片；设备内置≥20颗补光灯，其中细节摄像机≥10颗补光灯，2个全景摄像机均≥4颗补光灯。</w:t>
                  </w:r>
                  <w:r>
                    <w:br/>
                  </w:r>
                  <w:r>
                    <w:rPr>
                      <w:rFonts w:ascii="仿宋_GB2312" w:hAnsi="仿宋_GB2312" w:cs="仿宋_GB2312" w:eastAsia="仿宋_GB2312"/>
                      <w:sz w:val="19"/>
                      <w:color w:val="000000"/>
                    </w:rPr>
                    <w:t xml:space="preserve"> (4)视频分辨率与帧率不小于2560*1440、25帧/秒。支持最低照度可达彩色0.0002Lx，黑白0.0001Lx</w:t>
                  </w:r>
                  <w:r>
                    <w:br/>
                  </w:r>
                  <w:r>
                    <w:rPr>
                      <w:rFonts w:ascii="仿宋_GB2312" w:hAnsi="仿宋_GB2312" w:cs="仿宋_GB2312" w:eastAsia="仿宋_GB2312"/>
                      <w:sz w:val="19"/>
                      <w:color w:val="000000"/>
                    </w:rPr>
                    <w:t xml:space="preserve"> (5)全景摄像头水平旋转范围：0°~230°，垂直旋转范围：-10°~90°。两个全景摄像机可以独立垂直旋转，全景摄像机水平旋转时，护罩可保持静止。一个全景摄像机水平旋转时，另一个全景摄像机可保持静止。护罩水平旋转范围：0°~270°，细节摄像头水平旋转范围：0°~360°，垂直旋转范围：-20°~90°。在细节摄像头进行水平连续360°旋转时，全景摄像头和护罩可以保持水平位置不动。</w:t>
                  </w:r>
                  <w:r>
                    <w:br/>
                  </w:r>
                  <w:r>
                    <w:rPr>
                      <w:rFonts w:ascii="仿宋_GB2312" w:hAnsi="仿宋_GB2312" w:cs="仿宋_GB2312" w:eastAsia="仿宋_GB2312"/>
                      <w:sz w:val="19"/>
                      <w:color w:val="000000"/>
                    </w:rPr>
                    <w:t xml:space="preserve"> (6)设备白光灯开启时，可识别距设备不小于100米处的人体轮廓。</w:t>
                  </w:r>
                  <w:r>
                    <w:br/>
                  </w:r>
                  <w:r>
                    <w:rPr>
                      <w:rFonts w:ascii="仿宋_GB2312" w:hAnsi="仿宋_GB2312" w:cs="仿宋_GB2312" w:eastAsia="仿宋_GB2312"/>
                      <w:sz w:val="19"/>
                      <w:color w:val="000000"/>
                    </w:rPr>
                    <w:t xml:space="preserve"> (7)支持接管跟踪功能，全景通道下，触发区域入侵、越界、进入区域、离开区域等事件、且开启细节通道的联动抓拍功能时，可联动细节摄像机进行目标跟踪，可支持水平360°的目标跟踪。</w:t>
                  </w:r>
                  <w:r>
                    <w:br/>
                  </w:r>
                  <w:r>
                    <w:rPr>
                      <w:rFonts w:ascii="仿宋_GB2312" w:hAnsi="仿宋_GB2312" w:cs="仿宋_GB2312" w:eastAsia="仿宋_GB2312"/>
                      <w:sz w:val="19"/>
                      <w:color w:val="000000"/>
                    </w:rPr>
                    <w:t xml:space="preserve"> (8)设备可对检测区域内不小于30个人脸进行检测、跟踪和抓拍。</w:t>
                  </w:r>
                  <w:r>
                    <w:br/>
                  </w:r>
                  <w:r>
                    <w:rPr>
                      <w:rFonts w:ascii="仿宋_GB2312" w:hAnsi="仿宋_GB2312" w:cs="仿宋_GB2312" w:eastAsia="仿宋_GB2312"/>
                      <w:sz w:val="19"/>
                      <w:color w:val="000000"/>
                    </w:rPr>
                    <w:t xml:space="preserve"> (9)细节摄像机可抓拍距设备90米处的人脸，可抓拍距设备500米处的人体及车辆。</w:t>
                  </w:r>
                  <w:r>
                    <w:br/>
                  </w:r>
                  <w:r>
                    <w:rPr>
                      <w:rFonts w:ascii="仿宋_GB2312" w:hAnsi="仿宋_GB2312" w:cs="仿宋_GB2312" w:eastAsia="仿宋_GB2312"/>
                      <w:sz w:val="19"/>
                      <w:color w:val="000000"/>
                    </w:rPr>
                    <w:t xml:space="preserve"> (10)在混合目标检测模式下，可同时对行人、非机动车、机动车进行检测跟踪及抓拍，可支持人脸与人体、车牌与车辆的关联显示。</w:t>
                  </w:r>
                  <w:r>
                    <w:br/>
                  </w:r>
                  <w:r>
                    <w:rPr>
                      <w:rFonts w:ascii="仿宋_GB2312" w:hAnsi="仿宋_GB2312" w:cs="仿宋_GB2312" w:eastAsia="仿宋_GB2312"/>
                      <w:sz w:val="19"/>
                      <w:color w:val="000000"/>
                    </w:rPr>
                    <w:t xml:space="preserve"> (11)在混合目标检测模式下，可同时对行人、非机动车、机动车进行分类计数。</w:t>
                  </w:r>
                  <w:r>
                    <w:br/>
                  </w:r>
                  <w:r>
                    <w:rPr>
                      <w:rFonts w:ascii="仿宋_GB2312" w:hAnsi="仿宋_GB2312" w:cs="仿宋_GB2312" w:eastAsia="仿宋_GB2312"/>
                      <w:sz w:val="19"/>
                      <w:color w:val="000000"/>
                    </w:rPr>
                    <w:t xml:space="preserve"> (12)在混合目标检测模式下，对监视区域中的行人、非机动车和机动车的统计准确率不低于99%</w:t>
                  </w:r>
                  <w:r>
                    <w:br/>
                  </w:r>
                  <w:r>
                    <w:rPr>
                      <w:rFonts w:ascii="仿宋_GB2312" w:hAnsi="仿宋_GB2312" w:cs="仿宋_GB2312" w:eastAsia="仿宋_GB2312"/>
                      <w:sz w:val="19"/>
                      <w:color w:val="000000"/>
                    </w:rPr>
                    <w:t xml:space="preserve"> (13)支持对违停、逆行、压线、变道、掉头、机占非违章事件进行检测取证。</w:t>
                  </w:r>
                  <w:r>
                    <w:br/>
                  </w:r>
                  <w:r>
                    <w:rPr>
                      <w:rFonts w:ascii="仿宋_GB2312" w:hAnsi="仿宋_GB2312" w:cs="仿宋_GB2312" w:eastAsia="仿宋_GB2312"/>
                      <w:sz w:val="19"/>
                      <w:color w:val="000000"/>
                    </w:rPr>
                    <w:t xml:space="preserve"> (14)支持事故、抛洒物、行人、路障、施工、拥堵事件的弯道场景配置，最多可支持对十边形的多边形区域进行场景配置，最多配置6个多边形区域。</w:t>
                  </w:r>
                  <w:r>
                    <w:br/>
                  </w:r>
                  <w:r>
                    <w:rPr>
                      <w:rFonts w:ascii="仿宋_GB2312" w:hAnsi="仿宋_GB2312" w:cs="仿宋_GB2312" w:eastAsia="仿宋_GB2312"/>
                      <w:sz w:val="19"/>
                      <w:color w:val="000000"/>
                    </w:rPr>
                    <w:t xml:space="preserve"> (15)支持单车抛锚，两车冲突事故检测</w:t>
                  </w:r>
                  <w:r>
                    <w:br/>
                  </w:r>
                  <w:r>
                    <w:rPr>
                      <w:rFonts w:ascii="仿宋_GB2312" w:hAnsi="仿宋_GB2312" w:cs="仿宋_GB2312" w:eastAsia="仿宋_GB2312"/>
                      <w:sz w:val="19"/>
                      <w:color w:val="000000"/>
                    </w:rPr>
                    <w:t xml:space="preserve"> (16)支持机动车变道、压线、拥堵事件进行检测并联动抓拍。</w:t>
                  </w:r>
                  <w:r>
                    <w:br/>
                  </w:r>
                  <w:r>
                    <w:rPr>
                      <w:rFonts w:ascii="仿宋_GB2312" w:hAnsi="仿宋_GB2312" w:cs="仿宋_GB2312" w:eastAsia="仿宋_GB2312"/>
                      <w:sz w:val="19"/>
                      <w:color w:val="000000"/>
                    </w:rPr>
                    <w:t xml:space="preserve"> (17)全景摄像机和细节摄像机检测目标可设置为：行人、二轮车、三轮车、警察、施工人员，对已勾选的检测目标类型进行检测，对未勾选的检测目标类型进行过滤，不进行检测。</w:t>
                  </w:r>
                  <w:r>
                    <w:br/>
                  </w:r>
                  <w:r>
                    <w:rPr>
                      <w:rFonts w:ascii="仿宋_GB2312" w:hAnsi="仿宋_GB2312" w:cs="仿宋_GB2312" w:eastAsia="仿宋_GB2312"/>
                      <w:sz w:val="19"/>
                      <w:color w:val="000000"/>
                    </w:rPr>
                    <w:t xml:space="preserve"> (18)设备可通过RS485接口同时接入能见度、路面状态、气象五要素3种传感器。在IE浏览器下，具有能见度、路面状态、气象五要素传感器设置选项，可在预览画面上叠加能见度、路面状态、气象五要素复选框。</w:t>
                  </w:r>
                  <w:r>
                    <w:br/>
                  </w:r>
                  <w:r>
                    <w:rPr>
                      <w:rFonts w:ascii="仿宋_GB2312" w:hAnsi="仿宋_GB2312" w:cs="仿宋_GB2312" w:eastAsia="仿宋_GB2312"/>
                      <w:sz w:val="19"/>
                      <w:color w:val="000000"/>
                    </w:rPr>
                    <w:t xml:space="preserve"> (19)可在预览画面中的复选框内显示如下信息：能见度：能见度距离；路面状态：路面温度、水膜厚度、冰厚度、雪厚度、湿滑系数；气象五要素：温度、湿度、风向、风速、气压。</w:t>
                  </w:r>
                  <w:r>
                    <w:br/>
                  </w:r>
                  <w:r>
                    <w:rPr>
                      <w:rFonts w:ascii="仿宋_GB2312" w:hAnsi="仿宋_GB2312" w:cs="仿宋_GB2312" w:eastAsia="仿宋_GB2312"/>
                      <w:sz w:val="19"/>
                      <w:color w:val="000000"/>
                    </w:rPr>
                    <w:t xml:space="preserve"> (20)*设备具备布控黑名单功能，当悬挂黑名单中车牌的车辆经过设定区域时，可触发报警并进行水平360°跟踪，黑名单中可添加不少于10000个车牌</w:t>
                  </w:r>
                  <w:r>
                    <w:br/>
                  </w:r>
                  <w:r>
                    <w:rPr>
                      <w:rFonts w:ascii="仿宋_GB2312" w:hAnsi="仿宋_GB2312" w:cs="仿宋_GB2312" w:eastAsia="仿宋_GB2312"/>
                      <w:sz w:val="19"/>
                      <w:color w:val="000000"/>
                    </w:rPr>
                    <w:t xml:space="preserve"> (21)*设备具备布控预置位功能，可通过布控预置位进行车辆布控操作，最多可设置8个布控预置位</w:t>
                  </w:r>
                  <w:r>
                    <w:br/>
                  </w:r>
                  <w:r>
                    <w:rPr>
                      <w:rFonts w:ascii="仿宋_GB2312" w:hAnsi="仿宋_GB2312" w:cs="仿宋_GB2312" w:eastAsia="仿宋_GB2312"/>
                      <w:sz w:val="19"/>
                      <w:color w:val="000000"/>
                    </w:rPr>
                    <w:t xml:space="preserve"> (22)*设备具备布控人脸库功能，可通过IE浏览器或客户端软件新建布控人脸库并可向指定布控人脸库中添加人脸图片，应支持最多10个布控人脸库，每个布控人脸库可存储最多15万张人脸图片</w:t>
                  </w:r>
                  <w:r>
                    <w:br/>
                  </w:r>
                  <w:r>
                    <w:rPr>
                      <w:rFonts w:ascii="仿宋_GB2312" w:hAnsi="仿宋_GB2312" w:cs="仿宋_GB2312" w:eastAsia="仿宋_GB2312"/>
                      <w:sz w:val="19"/>
                      <w:color w:val="000000"/>
                    </w:rPr>
                    <w:t xml:space="preserve"> (23)*设备具备跟踪比对功能，当设定区域内行人人脸与布控人脸库中的人脸比对结果一致时，可触发报警并进行水平360°跟踪</w:t>
                  </w:r>
                  <w:r>
                    <w:br/>
                  </w:r>
                  <w:r>
                    <w:rPr>
                      <w:rFonts w:ascii="仿宋_GB2312" w:hAnsi="仿宋_GB2312" w:cs="仿宋_GB2312" w:eastAsia="仿宋_GB2312"/>
                      <w:sz w:val="19"/>
                      <w:color w:val="000000"/>
                    </w:rPr>
                    <w:t xml:space="preserve"> (24)设备具备遮挡跟踪功能，当设备正在跟踪的人员全身被遮挡时，设备可保持跟踪状态并持续框选提示，若 4s以内被跟踪人员又出现在监控画面中，可重新开始进行水平360°跟踪</w:t>
                  </w:r>
                  <w:r>
                    <w:br/>
                  </w:r>
                  <w:r>
                    <w:rPr>
                      <w:rFonts w:ascii="仿宋_GB2312" w:hAnsi="仿宋_GB2312" w:cs="仿宋_GB2312" w:eastAsia="仿宋_GB2312"/>
                      <w:sz w:val="19"/>
                      <w:color w:val="000000"/>
                    </w:rPr>
                    <w:t xml:space="preserve"> (25)设备具备布控接力跟踪功能，多台设备外接平台并布控成功后，当布控人脸和车牌目标经过监控区域内时，监控区域所属的设备应按照人脸和车牌目标经过顺序进行跟踪，并可通过平台持续显示视频图像</w:t>
                  </w:r>
                </w:p>
              </w:tc>
              <w:tc>
                <w:tcPr>
                  <w:tcW w:type="dxa" w:w="11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101"/>
                  <w:vMerge/>
                  <w:tcBorders>
                    <w:top w:val="single" w:color="000000" w:sz="4"/>
                    <w:left w:val="single" w:color="000000" w:sz="4"/>
                    <w:bottom w:val="none" w:color="000000" w:sz="4"/>
                    <w:right w:val="single" w:color="000000" w:sz="4"/>
                  </w:tcBorders>
                </w:tcPr>
                <w:p/>
              </w:tc>
              <w:tc>
                <w:tcPr>
                  <w:tcW w:type="dxa" w:w="187"/>
                  <w:vMerge/>
                  <w:tcBorders>
                    <w:top w:val="single" w:color="000000" w:sz="4"/>
                    <w:left w:val="single" w:color="000000" w:sz="4"/>
                    <w:bottom w:val="none" w:color="000000" w:sz="4"/>
                    <w:right w:val="single" w:color="000000" w:sz="4"/>
                  </w:tcBorders>
                </w:tcPr>
                <w:p/>
              </w:tc>
              <w:tc>
                <w:tcPr>
                  <w:tcW w:type="dxa" w:w="1957"/>
                  <w:vMerge/>
                  <w:tcBorders>
                    <w:top w:val="single" w:color="000000" w:sz="4"/>
                    <w:left w:val="single" w:color="000000" w:sz="4"/>
                    <w:bottom w:val="none" w:color="000000" w:sz="4"/>
                    <w:right w:val="single" w:color="000000" w:sz="4"/>
                  </w:tcBorders>
                </w:tcPr>
                <w:p/>
              </w:tc>
              <w:tc>
                <w:tcPr>
                  <w:tcW w:type="dxa" w:w="116"/>
                  <w:vMerge/>
                  <w:tcBorders>
                    <w:top w:val="single" w:color="000000" w:sz="4"/>
                    <w:left w:val="single" w:color="000000" w:sz="4"/>
                    <w:bottom w:val="none" w:color="000000" w:sz="4"/>
                    <w:right w:val="single" w:color="000000" w:sz="4"/>
                  </w:tcBorders>
                </w:tcPr>
                <w:p/>
              </w:tc>
              <w:tc>
                <w:tcPr>
                  <w:tcW w:type="dxa" w:w="86"/>
                  <w:vMerge/>
                  <w:tcBorders>
                    <w:top w:val="single" w:color="000000" w:sz="4"/>
                    <w:left w:val="single" w:color="000000" w:sz="4"/>
                    <w:bottom w:val="none" w:color="000000" w:sz="4"/>
                    <w:right w:val="single" w:color="000000" w:sz="4"/>
                  </w:tcBorders>
                </w:tcPr>
                <w:p/>
              </w:tc>
              <w:tc>
                <w:tcPr>
                  <w:tcW w:type="dxa" w:w="96"/>
                  <w:vMerge/>
                  <w:tcBorders>
                    <w:top w:val="single" w:color="000000" w:sz="4"/>
                    <w:left w:val="single" w:color="000000" w:sz="4"/>
                    <w:bottom w:val="non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球机支架</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(1)吊装支架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抱箍</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(1)尺寸：安装杆件直径范围 60-300mm；</w:t>
                  </w:r>
                  <w:r>
                    <w:br/>
                  </w:r>
                  <w:r>
                    <w:rPr>
                      <w:rFonts w:ascii="仿宋_GB2312" w:hAnsi="仿宋_GB2312" w:cs="仿宋_GB2312" w:eastAsia="仿宋_GB2312"/>
                      <w:sz w:val="19"/>
                      <w:color w:val="000000"/>
                    </w:rPr>
                    <w:t xml:space="preserve"> (2)默认周长范围：340~950mm;</w:t>
                  </w:r>
                  <w:r>
                    <w:br/>
                  </w:r>
                  <w:r>
                    <w:rPr>
                      <w:rFonts w:ascii="仿宋_GB2312" w:hAnsi="仿宋_GB2312" w:cs="仿宋_GB2312" w:eastAsia="仿宋_GB2312"/>
                      <w:sz w:val="19"/>
                      <w:color w:val="000000"/>
                    </w:rPr>
                    <w:t xml:space="preserve"> (3)钢带数目：≥3；</w:t>
                  </w:r>
                  <w:r>
                    <w:br/>
                  </w:r>
                  <w:r>
                    <w:rPr>
                      <w:rFonts w:ascii="仿宋_GB2312" w:hAnsi="仿宋_GB2312" w:cs="仿宋_GB2312" w:eastAsia="仿宋_GB2312"/>
                      <w:sz w:val="19"/>
                      <w:color w:val="000000"/>
                    </w:rPr>
                    <w:t xml:space="preserve"> (4)材料：SUS304</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抱杆机柜</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(1)内含双路220V电源防雷，双路10A空气开关一个， 3芯插座一个，抱杆安装</w:t>
                  </w:r>
                  <w:r>
                    <w:br/>
                  </w:r>
                  <w:r>
                    <w:rPr>
                      <w:rFonts w:ascii="仿宋_GB2312" w:hAnsi="仿宋_GB2312" w:cs="仿宋_GB2312" w:eastAsia="仿宋_GB2312"/>
                      <w:sz w:val="19"/>
                      <w:color w:val="000000"/>
                    </w:rPr>
                    <w:t xml:space="preserve"> (2)结构：整体结构采用拼焊结构，牢固、钢性好、牢固可靠</w:t>
                  </w:r>
                  <w:r>
                    <w:br/>
                  </w:r>
                  <w:r>
                    <w:rPr>
                      <w:rFonts w:ascii="仿宋_GB2312" w:hAnsi="仿宋_GB2312" w:cs="仿宋_GB2312" w:eastAsia="仿宋_GB2312"/>
                      <w:sz w:val="19"/>
                      <w:color w:val="000000"/>
                    </w:rPr>
                    <w:t xml:space="preserve"> (3)机柜采用主体焊接、部分拼装的结构，保证了防护性</w:t>
                  </w:r>
                  <w:r>
                    <w:br/>
                  </w:r>
                  <w:r>
                    <w:rPr>
                      <w:rFonts w:ascii="仿宋_GB2312" w:hAnsi="仿宋_GB2312" w:cs="仿宋_GB2312" w:eastAsia="仿宋_GB2312"/>
                      <w:sz w:val="19"/>
                      <w:color w:val="000000"/>
                    </w:rPr>
                    <w:t xml:space="preserve"> (4)防护等级IP55，保护内部设备不受外界恶劣环境的干扰</w:t>
                  </w:r>
                  <w:r>
                    <w:br/>
                  </w:r>
                  <w:r>
                    <w:rPr>
                      <w:rFonts w:ascii="仿宋_GB2312" w:hAnsi="仿宋_GB2312" w:cs="仿宋_GB2312" w:eastAsia="仿宋_GB2312"/>
                      <w:sz w:val="19"/>
                      <w:color w:val="000000"/>
                    </w:rPr>
                    <w:t xml:space="preserve"> (5)采用的是专用户外柜锁，具有良好的防水、防盗性能</w:t>
                  </w:r>
                  <w:r>
                    <w:br/>
                  </w:r>
                  <w:r>
                    <w:rPr>
                      <w:rFonts w:ascii="仿宋_GB2312" w:hAnsi="仿宋_GB2312" w:cs="仿宋_GB2312" w:eastAsia="仿宋_GB2312"/>
                      <w:sz w:val="19"/>
                      <w:color w:val="000000"/>
                    </w:rPr>
                    <w:t xml:space="preserve"> (6)环境适应性好，能最大限度地降低设备对环境的要求接地系统安全可靠</w:t>
                  </w:r>
                  <w:r>
                    <w:br/>
                  </w:r>
                  <w:r>
                    <w:rPr>
                      <w:rFonts w:ascii="仿宋_GB2312" w:hAnsi="仿宋_GB2312" w:cs="仿宋_GB2312" w:eastAsia="仿宋_GB2312"/>
                      <w:sz w:val="19"/>
                      <w:color w:val="000000"/>
                    </w:rPr>
                    <w:t xml:space="preserve"> (7)机柜底部进出线缆，有效实现防水、防尘</w:t>
                  </w:r>
                  <w:r>
                    <w:br/>
                  </w:r>
                  <w:r>
                    <w:rPr>
                      <w:rFonts w:ascii="仿宋_GB2312" w:hAnsi="仿宋_GB2312" w:cs="仿宋_GB2312" w:eastAsia="仿宋_GB2312"/>
                      <w:sz w:val="19"/>
                      <w:color w:val="000000"/>
                    </w:rPr>
                    <w:t xml:space="preserve"> (8)机柜采用抱杆安装方式，具有防虫、防鼠功效</w:t>
                  </w:r>
                  <w:r>
                    <w:br/>
                  </w:r>
                  <w:r>
                    <w:rPr>
                      <w:rFonts w:ascii="仿宋_GB2312" w:hAnsi="仿宋_GB2312" w:cs="仿宋_GB2312" w:eastAsia="仿宋_GB2312"/>
                      <w:sz w:val="19"/>
                      <w:color w:val="000000"/>
                    </w:rPr>
                    <w:t xml:space="preserve"> (9)机柜采用≥2.0厚度热度锌板制作</w:t>
                  </w:r>
                  <w:r>
                    <w:br/>
                  </w:r>
                  <w:r>
                    <w:rPr>
                      <w:rFonts w:ascii="仿宋_GB2312" w:hAnsi="仿宋_GB2312" w:cs="仿宋_GB2312" w:eastAsia="仿宋_GB2312"/>
                      <w:sz w:val="19"/>
                      <w:color w:val="000000"/>
                    </w:rPr>
                    <w:t xml:space="preserve"> (10)机柜尺寸不小于500mm(高）*440mm（宽）*320mm（深）（含帽檐）</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落地机箱</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(1)设备安装基于 19 英寸标准结构设计，有17U 安装空间，具有良好的安装通用性</w:t>
                  </w:r>
                  <w:r>
                    <w:br/>
                  </w:r>
                  <w:r>
                    <w:rPr>
                      <w:rFonts w:ascii="仿宋_GB2312" w:hAnsi="仿宋_GB2312" w:cs="仿宋_GB2312" w:eastAsia="仿宋_GB2312"/>
                      <w:sz w:val="19"/>
                      <w:color w:val="000000"/>
                    </w:rPr>
                    <w:t xml:space="preserve"> (2)内置双路电源防雷1个，25A双路空开1个，8路单路10A空开，1个三芯维修插座，1个散热风扇和维修照明</w:t>
                  </w:r>
                  <w:r>
                    <w:br/>
                  </w:r>
                  <w:r>
                    <w:rPr>
                      <w:rFonts w:ascii="仿宋_GB2312" w:hAnsi="仿宋_GB2312" w:cs="仿宋_GB2312" w:eastAsia="仿宋_GB2312"/>
                      <w:sz w:val="19"/>
                      <w:color w:val="000000"/>
                    </w:rPr>
                    <w:t xml:space="preserve"> (3)门锁采用户外机柜防水锁，为机柜提供可靠的安全保护</w:t>
                  </w:r>
                  <w:r>
                    <w:br/>
                  </w:r>
                  <w:r>
                    <w:rPr>
                      <w:rFonts w:ascii="仿宋_GB2312" w:hAnsi="仿宋_GB2312" w:cs="仿宋_GB2312" w:eastAsia="仿宋_GB2312"/>
                      <w:sz w:val="19"/>
                      <w:color w:val="000000"/>
                    </w:rPr>
                    <w:t xml:space="preserve"> (4)使用三复合的三元乙丙优质密封条，有效保证了机柜门活动连接部分的密封性</w:t>
                  </w:r>
                  <w:r>
                    <w:br/>
                  </w:r>
                  <w:r>
                    <w:rPr>
                      <w:rFonts w:ascii="仿宋_GB2312" w:hAnsi="仿宋_GB2312" w:cs="仿宋_GB2312" w:eastAsia="仿宋_GB2312"/>
                      <w:sz w:val="19"/>
                      <w:color w:val="000000"/>
                    </w:rPr>
                    <w:t xml:space="preserve"> (5)接地系统安全可靠</w:t>
                  </w:r>
                  <w:r>
                    <w:br/>
                  </w:r>
                  <w:r>
                    <w:rPr>
                      <w:rFonts w:ascii="仿宋_GB2312" w:hAnsi="仿宋_GB2312" w:cs="仿宋_GB2312" w:eastAsia="仿宋_GB2312"/>
                      <w:sz w:val="19"/>
                      <w:color w:val="000000"/>
                    </w:rPr>
                    <w:t xml:space="preserve"> (6)机柜安装螺钉放在机柜内部，防盗可靠</w:t>
                  </w:r>
                  <w:r>
                    <w:br/>
                  </w:r>
                  <w:r>
                    <w:rPr>
                      <w:rFonts w:ascii="仿宋_GB2312" w:hAnsi="仿宋_GB2312" w:cs="仿宋_GB2312" w:eastAsia="仿宋_GB2312"/>
                      <w:sz w:val="19"/>
                      <w:color w:val="000000"/>
                    </w:rPr>
                    <w:t xml:space="preserve"> (7)机柜底部进出线缆，有效实现防水、防尘</w:t>
                  </w:r>
                  <w:r>
                    <w:br/>
                  </w:r>
                  <w:r>
                    <w:rPr>
                      <w:rFonts w:ascii="仿宋_GB2312" w:hAnsi="仿宋_GB2312" w:cs="仿宋_GB2312" w:eastAsia="仿宋_GB2312"/>
                      <w:sz w:val="19"/>
                      <w:color w:val="000000"/>
                    </w:rPr>
                    <w:t xml:space="preserve"> (8)机柜采用落地安装方式</w:t>
                  </w:r>
                  <w:r>
                    <w:br/>
                  </w:r>
                  <w:r>
                    <w:rPr>
                      <w:rFonts w:ascii="仿宋_GB2312" w:hAnsi="仿宋_GB2312" w:cs="仿宋_GB2312" w:eastAsia="仿宋_GB2312"/>
                      <w:sz w:val="19"/>
                      <w:color w:val="000000"/>
                    </w:rPr>
                    <w:t xml:space="preserve"> (9)防护等级IP55，保护内部设备不受外界恶劣环境的干扰</w:t>
                  </w:r>
                  <w:r>
                    <w:br/>
                  </w:r>
                  <w:r>
                    <w:rPr>
                      <w:rFonts w:ascii="仿宋_GB2312" w:hAnsi="仿宋_GB2312" w:cs="仿宋_GB2312" w:eastAsia="仿宋_GB2312"/>
                      <w:sz w:val="19"/>
                      <w:color w:val="000000"/>
                    </w:rPr>
                    <w:t xml:space="preserve"> (10)机柜采用主体焊接、部分拼装的结构，保证了防护性</w:t>
                  </w:r>
                  <w:r>
                    <w:br/>
                  </w:r>
                  <w:r>
                    <w:rPr>
                      <w:rFonts w:ascii="仿宋_GB2312" w:hAnsi="仿宋_GB2312" w:cs="仿宋_GB2312" w:eastAsia="仿宋_GB2312"/>
                      <w:sz w:val="19"/>
                      <w:color w:val="000000"/>
                    </w:rPr>
                    <w:t xml:space="preserve"> (11)机柜尺寸不小于1100(高）X700（宽）X510（深）（含帽檐基座）</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光纤发送端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0"/>
                      <w:color w:val="000000"/>
                    </w:rPr>
                    <w:t>(1)电口10/100BaseT（X）（RJ45接口）</w:t>
                  </w:r>
                  <w:r>
                    <w:br/>
                  </w:r>
                  <w:r>
                    <w:rPr>
                      <w:rFonts w:ascii="仿宋_GB2312" w:hAnsi="仿宋_GB2312" w:cs="仿宋_GB2312" w:eastAsia="仿宋_GB2312"/>
                      <w:sz w:val="20"/>
                      <w:color w:val="000000"/>
                    </w:rPr>
                    <w:t xml:space="preserve"> (2)单模单纤，传输距离可达20公里</w:t>
                  </w:r>
                  <w:r>
                    <w:br/>
                  </w:r>
                  <w:r>
                    <w:rPr>
                      <w:rFonts w:ascii="仿宋_GB2312" w:hAnsi="仿宋_GB2312" w:cs="仿宋_GB2312" w:eastAsia="仿宋_GB2312"/>
                      <w:sz w:val="20"/>
                      <w:color w:val="000000"/>
                    </w:rPr>
                    <w:t xml:space="preserve"> (3)传输1路全双工485/422信号</w:t>
                  </w:r>
                  <w:r>
                    <w:br/>
                  </w:r>
                  <w:r>
                    <w:rPr>
                      <w:rFonts w:ascii="仿宋_GB2312" w:hAnsi="仿宋_GB2312" w:cs="仿宋_GB2312" w:eastAsia="仿宋_GB2312"/>
                      <w:sz w:val="20"/>
                      <w:color w:val="000000"/>
                    </w:rPr>
                    <w:t xml:space="preserve"> (4)支持IEEE802.3、IEEE802.3u、IEEE802.3x网络标准</w:t>
                  </w:r>
                  <w:r>
                    <w:br/>
                  </w:r>
                  <w:r>
                    <w:rPr>
                      <w:rFonts w:ascii="仿宋_GB2312" w:hAnsi="仿宋_GB2312" w:cs="仿宋_GB2312" w:eastAsia="仿宋_GB2312"/>
                      <w:sz w:val="20"/>
                      <w:color w:val="000000"/>
                    </w:rPr>
                    <w:t xml:space="preserve"> (5)存储和转发交换方式</w:t>
                  </w:r>
                  <w:r>
                    <w:br/>
                  </w:r>
                  <w:r>
                    <w:rPr>
                      <w:rFonts w:ascii="仿宋_GB2312" w:hAnsi="仿宋_GB2312" w:cs="仿宋_GB2312" w:eastAsia="仿宋_GB2312"/>
                      <w:sz w:val="20"/>
                      <w:color w:val="000000"/>
                    </w:rPr>
                    <w:t xml:space="preserve"> (6)超过10万小时的平均无故障时间</w:t>
                  </w:r>
                  <w:r>
                    <w:br/>
                  </w:r>
                  <w:r>
                    <w:rPr>
                      <w:rFonts w:ascii="仿宋_GB2312" w:hAnsi="仿宋_GB2312" w:cs="仿宋_GB2312" w:eastAsia="仿宋_GB2312"/>
                      <w:sz w:val="20"/>
                      <w:color w:val="000000"/>
                    </w:rPr>
                    <w:t xml:space="preserve"> (7)全金属封闭结构，工作温度范围可以达到-30~70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br/>
                  </w:r>
                  <w:r>
                    <w:rPr>
                      <w:rFonts w:ascii="仿宋_GB2312" w:hAnsi="仿宋_GB2312" w:cs="仿宋_GB2312" w:eastAsia="仿宋_GB2312"/>
                      <w:sz w:val="20"/>
                      <w:color w:val="000000"/>
                    </w:rPr>
                    <w:t xml:space="preserve"> (8)工业级设计,安装简便、即插即用</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光纤接收端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0"/>
                      <w:color w:val="000000"/>
                    </w:rPr>
                    <w:t>(1)导轨式百兆光纤收发器发收端（1光4电，1路485，20公里）</w:t>
                  </w:r>
                  <w:r>
                    <w:br/>
                  </w:r>
                  <w:r>
                    <w:rPr>
                      <w:rFonts w:ascii="仿宋_GB2312" w:hAnsi="仿宋_GB2312" w:cs="仿宋_GB2312" w:eastAsia="仿宋_GB2312"/>
                      <w:sz w:val="20"/>
                      <w:color w:val="000000"/>
                    </w:rPr>
                    <w:t xml:space="preserve"> (2)电口10/100BaseT（X）（RJ45接口）</w:t>
                  </w:r>
                  <w:r>
                    <w:br/>
                  </w:r>
                  <w:r>
                    <w:rPr>
                      <w:rFonts w:ascii="仿宋_GB2312" w:hAnsi="仿宋_GB2312" w:cs="仿宋_GB2312" w:eastAsia="仿宋_GB2312"/>
                      <w:sz w:val="20"/>
                      <w:color w:val="000000"/>
                    </w:rPr>
                    <w:t xml:space="preserve"> (3)单模单纤，传输距离可达20公里</w:t>
                  </w:r>
                  <w:r>
                    <w:br/>
                  </w:r>
                  <w:r>
                    <w:rPr>
                      <w:rFonts w:ascii="仿宋_GB2312" w:hAnsi="仿宋_GB2312" w:cs="仿宋_GB2312" w:eastAsia="仿宋_GB2312"/>
                      <w:sz w:val="20"/>
                      <w:color w:val="000000"/>
                    </w:rPr>
                    <w:t xml:space="preserve"> (4)传输1路全双工485/422信号</w:t>
                  </w:r>
                  <w:r>
                    <w:br/>
                  </w:r>
                  <w:r>
                    <w:rPr>
                      <w:rFonts w:ascii="仿宋_GB2312" w:hAnsi="仿宋_GB2312" w:cs="仿宋_GB2312" w:eastAsia="仿宋_GB2312"/>
                      <w:sz w:val="20"/>
                      <w:color w:val="000000"/>
                    </w:rPr>
                    <w:t xml:space="preserve"> (5)支持IEEE802.3、IEEE802.3u、IEEE802.3x网络标</w:t>
                  </w:r>
                  <w:r>
                    <w:br/>
                  </w:r>
                  <w:r>
                    <w:rPr>
                      <w:rFonts w:ascii="仿宋_GB2312" w:hAnsi="仿宋_GB2312" w:cs="仿宋_GB2312" w:eastAsia="仿宋_GB2312"/>
                      <w:sz w:val="20"/>
                      <w:color w:val="000000"/>
                    </w:rPr>
                    <w:t xml:space="preserve"> (6)存储和转发交换方式</w:t>
                  </w:r>
                  <w:r>
                    <w:br/>
                  </w:r>
                  <w:r>
                    <w:rPr>
                      <w:rFonts w:ascii="仿宋_GB2312" w:hAnsi="仿宋_GB2312" w:cs="仿宋_GB2312" w:eastAsia="仿宋_GB2312"/>
                      <w:sz w:val="20"/>
                      <w:color w:val="000000"/>
                    </w:rPr>
                    <w:t xml:space="preserve"> (7)超过10万小时的平均无故障时间</w:t>
                  </w:r>
                  <w:r>
                    <w:br/>
                  </w:r>
                  <w:r>
                    <w:rPr>
                      <w:rFonts w:ascii="仿宋_GB2312" w:hAnsi="仿宋_GB2312" w:cs="仿宋_GB2312" w:eastAsia="仿宋_GB2312"/>
                      <w:sz w:val="20"/>
                      <w:color w:val="000000"/>
                    </w:rPr>
                    <w:t xml:space="preserve"> (8)全金属封闭结构，工作温度范围可以达到-30~70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br/>
                  </w:r>
                  <w:r>
                    <w:rPr>
                      <w:rFonts w:ascii="仿宋_GB2312" w:hAnsi="仿宋_GB2312" w:cs="仿宋_GB2312" w:eastAsia="仿宋_GB2312"/>
                      <w:sz w:val="20"/>
                      <w:color w:val="000000"/>
                    </w:rPr>
                    <w:t xml:space="preserve"> (9)工业级设计,安装简便、即插即用</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工业交换机</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(1)支持不少于8个千兆电口；</w:t>
                  </w:r>
                  <w:r>
                    <w:br/>
                  </w:r>
                  <w:r>
                    <w:rPr>
                      <w:rFonts w:ascii="仿宋_GB2312" w:hAnsi="仿宋_GB2312" w:cs="仿宋_GB2312" w:eastAsia="仿宋_GB2312"/>
                      <w:sz w:val="19"/>
                      <w:color w:val="000000"/>
                    </w:rPr>
                    <w:t xml:space="preserve"> (2)支持IEEE 802.3、 IEEE 802.3u、 IEEE 802.3x；</w:t>
                  </w:r>
                  <w:r>
                    <w:br/>
                  </w:r>
                  <w:r>
                    <w:rPr>
                      <w:rFonts w:ascii="仿宋_GB2312" w:hAnsi="仿宋_GB2312" w:cs="仿宋_GB2312" w:eastAsia="仿宋_GB2312"/>
                      <w:sz w:val="19"/>
                      <w:color w:val="000000"/>
                    </w:rPr>
                    <w:t xml:space="preserve"> (3)支持6 KV防浪涌；</w:t>
                  </w:r>
                  <w:r>
                    <w:br/>
                  </w:r>
                  <w:r>
                    <w:rPr>
                      <w:rFonts w:ascii="仿宋_GB2312" w:hAnsi="仿宋_GB2312" w:cs="仿宋_GB2312" w:eastAsia="仿宋_GB2312"/>
                      <w:sz w:val="19"/>
                      <w:color w:val="000000"/>
                    </w:rPr>
                    <w:t xml:space="preserve"> (4)支持端口管理；</w:t>
                  </w:r>
                  <w:r>
                    <w:br/>
                  </w:r>
                  <w:r>
                    <w:rPr>
                      <w:rFonts w:ascii="仿宋_GB2312" w:hAnsi="仿宋_GB2312" w:cs="仿宋_GB2312" w:eastAsia="仿宋_GB2312"/>
                      <w:sz w:val="19"/>
                      <w:color w:val="000000"/>
                    </w:rPr>
                    <w:t xml:space="preserve"> (5)坚固式高强度金属外壳；</w:t>
                  </w:r>
                  <w:r>
                    <w:br/>
                  </w:r>
                  <w:r>
                    <w:rPr>
                      <w:rFonts w:ascii="仿宋_GB2312" w:hAnsi="仿宋_GB2312" w:cs="仿宋_GB2312" w:eastAsia="仿宋_GB2312"/>
                      <w:sz w:val="19"/>
                      <w:color w:val="000000"/>
                    </w:rPr>
                    <w:t xml:space="preserve"> (6)工业导轨安装方式；</w:t>
                  </w:r>
                  <w:r>
                    <w:br/>
                  </w:r>
                  <w:r>
                    <w:rPr>
                      <w:rFonts w:ascii="仿宋_GB2312" w:hAnsi="仿宋_GB2312" w:cs="仿宋_GB2312" w:eastAsia="仿宋_GB2312"/>
                      <w:sz w:val="19"/>
                      <w:color w:val="000000"/>
                    </w:rPr>
                    <w:t xml:space="preserve"> (7)无风扇设计，高可靠性；</w:t>
                  </w:r>
                  <w:r>
                    <w:br/>
                  </w:r>
                  <w:r>
                    <w:rPr>
                      <w:rFonts w:ascii="仿宋_GB2312" w:hAnsi="仿宋_GB2312" w:cs="仿宋_GB2312" w:eastAsia="仿宋_GB2312"/>
                      <w:sz w:val="19"/>
                      <w:color w:val="000000"/>
                    </w:rPr>
                    <w:t xml:space="preserve"> (8)室外宽温设计（-40℃~75℃）。</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（2）交通信号控制系统</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框架式左转箭头灯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(1)【框架式左转箭头灯】【横装】</w:t>
                  </w:r>
                  <w:r>
                    <w:br/>
                  </w:r>
                  <w:r>
                    <w:rPr>
                      <w:rFonts w:ascii="仿宋_GB2312" w:hAnsi="仿宋_GB2312" w:cs="仿宋_GB2312" w:eastAsia="仿宋_GB2312"/>
                      <w:sz w:val="19"/>
                      <w:color w:val="000000"/>
                    </w:rPr>
                    <w:t xml:space="preserve"> (2)包含：灯具、帽檐</w:t>
                  </w:r>
                  <w:r>
                    <w:br/>
                  </w:r>
                  <w:r>
                    <w:rPr>
                      <w:rFonts w:ascii="仿宋_GB2312" w:hAnsi="仿宋_GB2312" w:cs="仿宋_GB2312" w:eastAsia="仿宋_GB2312"/>
                      <w:sz w:val="19"/>
                      <w:color w:val="000000"/>
                    </w:rPr>
                    <w:t xml:space="preserve"> (3)产品尺寸：1500×600×100mm</w:t>
                  </w:r>
                  <w:r>
                    <w:br/>
                  </w:r>
                  <w:r>
                    <w:rPr>
                      <w:rFonts w:ascii="仿宋_GB2312" w:hAnsi="仿宋_GB2312" w:cs="仿宋_GB2312" w:eastAsia="仿宋_GB2312"/>
                      <w:sz w:val="19"/>
                      <w:color w:val="000000"/>
                    </w:rPr>
                    <w:t xml:space="preserve"> (4)面罩规格：φ400mm</w:t>
                  </w:r>
                  <w:r>
                    <w:br/>
                  </w:r>
                  <w:r>
                    <w:rPr>
                      <w:rFonts w:ascii="仿宋_GB2312" w:hAnsi="仿宋_GB2312" w:cs="仿宋_GB2312" w:eastAsia="仿宋_GB2312"/>
                      <w:sz w:val="19"/>
                      <w:color w:val="000000"/>
                    </w:rPr>
                    <w:t xml:space="preserve"> (5)面罩材质：玻璃</w:t>
                  </w:r>
                  <w:r>
                    <w:br/>
                  </w:r>
                  <w:r>
                    <w:rPr>
                      <w:rFonts w:ascii="仿宋_GB2312" w:hAnsi="仿宋_GB2312" w:cs="仿宋_GB2312" w:eastAsia="仿宋_GB2312"/>
                      <w:sz w:val="19"/>
                      <w:color w:val="000000"/>
                    </w:rPr>
                    <w:t xml:space="preserve"> (6)外壳材质：不锈钢</w:t>
                  </w:r>
                  <w:r>
                    <w:br/>
                  </w:r>
                  <w:r>
                    <w:rPr>
                      <w:rFonts w:ascii="仿宋_GB2312" w:hAnsi="仿宋_GB2312" w:cs="仿宋_GB2312" w:eastAsia="仿宋_GB2312"/>
                      <w:sz w:val="19"/>
                      <w:color w:val="000000"/>
                    </w:rPr>
                    <w:t xml:space="preserve"> (7)表面处理：黑色喷塑哑光</w:t>
                  </w:r>
                  <w:r>
                    <w:br/>
                  </w:r>
                  <w:r>
                    <w:rPr>
                      <w:rFonts w:ascii="仿宋_GB2312" w:hAnsi="仿宋_GB2312" w:cs="仿宋_GB2312" w:eastAsia="仿宋_GB2312"/>
                      <w:sz w:val="19"/>
                      <w:color w:val="000000"/>
                    </w:rPr>
                    <w:t xml:space="preserve"> (8)LED数量：红90，黄90，绿90</w:t>
                  </w:r>
                  <w:r>
                    <w:br/>
                  </w:r>
                  <w:r>
                    <w:rPr>
                      <w:rFonts w:ascii="仿宋_GB2312" w:hAnsi="仿宋_GB2312" w:cs="仿宋_GB2312" w:eastAsia="仿宋_GB2312"/>
                      <w:sz w:val="19"/>
                      <w:color w:val="000000"/>
                    </w:rPr>
                    <w:t xml:space="preserve"> (9)LED波长：红：625nm；黄：590nm；绿：505nm</w:t>
                  </w:r>
                  <w:r>
                    <w:br/>
                  </w:r>
                  <w:r>
                    <w:rPr>
                      <w:rFonts w:ascii="仿宋_GB2312" w:hAnsi="仿宋_GB2312" w:cs="仿宋_GB2312" w:eastAsia="仿宋_GB2312"/>
                      <w:sz w:val="19"/>
                      <w:color w:val="000000"/>
                    </w:rPr>
                    <w:t xml:space="preserve"> (10)LED直径：φ5mm</w:t>
                  </w:r>
                  <w:r>
                    <w:br/>
                  </w:r>
                  <w:r>
                    <w:rPr>
                      <w:rFonts w:ascii="仿宋_GB2312" w:hAnsi="仿宋_GB2312" w:cs="仿宋_GB2312" w:eastAsia="仿宋_GB2312"/>
                      <w:sz w:val="19"/>
                      <w:color w:val="000000"/>
                    </w:rPr>
                    <w:t xml:space="preserve"> (11)单管电流：＜18mA</w:t>
                  </w:r>
                  <w:r>
                    <w:br/>
                  </w:r>
                  <w:r>
                    <w:rPr>
                      <w:rFonts w:ascii="仿宋_GB2312" w:hAnsi="仿宋_GB2312" w:cs="仿宋_GB2312" w:eastAsia="仿宋_GB2312"/>
                      <w:sz w:val="19"/>
                      <w:color w:val="000000"/>
                    </w:rPr>
                    <w:t xml:space="preserve"> (12)LED寿命：≥70000小时</w:t>
                  </w:r>
                  <w:r>
                    <w:br/>
                  </w:r>
                  <w:r>
                    <w:rPr>
                      <w:rFonts w:ascii="仿宋_GB2312" w:hAnsi="仿宋_GB2312" w:cs="仿宋_GB2312" w:eastAsia="仿宋_GB2312"/>
                      <w:sz w:val="19"/>
                      <w:color w:val="000000"/>
                    </w:rPr>
                    <w:t xml:space="preserve"> (13)绝缘电阻：≥500MΩ</w:t>
                  </w:r>
                  <w:r>
                    <w:br/>
                  </w:r>
                  <w:r>
                    <w:rPr>
                      <w:rFonts w:ascii="仿宋_GB2312" w:hAnsi="仿宋_GB2312" w:cs="仿宋_GB2312" w:eastAsia="仿宋_GB2312"/>
                      <w:sz w:val="19"/>
                      <w:color w:val="000000"/>
                    </w:rPr>
                    <w:t xml:space="preserve"> (14)介电强度：≥1440V</w:t>
                  </w:r>
                  <w:r>
                    <w:br/>
                  </w:r>
                  <w:r>
                    <w:rPr>
                      <w:rFonts w:ascii="仿宋_GB2312" w:hAnsi="仿宋_GB2312" w:cs="仿宋_GB2312" w:eastAsia="仿宋_GB2312"/>
                      <w:sz w:val="19"/>
                      <w:color w:val="000000"/>
                    </w:rPr>
                    <w:t xml:space="preserve"> (15)中心光强：400 ~1000 cd</w:t>
                  </w:r>
                  <w:r>
                    <w:br/>
                  </w:r>
                  <w:r>
                    <w:rPr>
                      <w:rFonts w:ascii="仿宋_GB2312" w:hAnsi="仿宋_GB2312" w:cs="仿宋_GB2312" w:eastAsia="仿宋_GB2312"/>
                      <w:sz w:val="19"/>
                      <w:color w:val="000000"/>
                    </w:rPr>
                    <w:t xml:space="preserve"> (16)可视距离：＞450m</w:t>
                  </w:r>
                  <w:r>
                    <w:br/>
                  </w:r>
                  <w:r>
                    <w:rPr>
                      <w:rFonts w:ascii="仿宋_GB2312" w:hAnsi="仿宋_GB2312" w:cs="仿宋_GB2312" w:eastAsia="仿宋_GB2312"/>
                      <w:sz w:val="19"/>
                      <w:color w:val="000000"/>
                    </w:rPr>
                    <w:t xml:space="preserve"> (17)可视角度：＞30°</w:t>
                  </w:r>
                  <w:r>
                    <w:br/>
                  </w:r>
                  <w:r>
                    <w:rPr>
                      <w:rFonts w:ascii="仿宋_GB2312" w:hAnsi="仿宋_GB2312" w:cs="仿宋_GB2312" w:eastAsia="仿宋_GB2312"/>
                      <w:sz w:val="19"/>
                      <w:color w:val="000000"/>
                    </w:rPr>
                    <w:t xml:space="preserve"> (18)工作电压：AC 220V±44V，50HZ  </w:t>
                  </w:r>
                  <w:r>
                    <w:br/>
                  </w:r>
                  <w:r>
                    <w:rPr>
                      <w:rFonts w:ascii="仿宋_GB2312" w:hAnsi="仿宋_GB2312" w:cs="仿宋_GB2312" w:eastAsia="仿宋_GB2312"/>
                      <w:sz w:val="19"/>
                      <w:color w:val="000000"/>
                    </w:rPr>
                    <w:t xml:space="preserve"> (19)功率：功率≤20W</w:t>
                  </w:r>
                  <w:r>
                    <w:br/>
                  </w:r>
                  <w:r>
                    <w:rPr>
                      <w:rFonts w:ascii="仿宋_GB2312" w:hAnsi="仿宋_GB2312" w:cs="仿宋_GB2312" w:eastAsia="仿宋_GB2312"/>
                      <w:sz w:val="19"/>
                      <w:color w:val="000000"/>
                    </w:rPr>
                    <w:t xml:space="preserve"> (20)工作温度：-40 ~ +80℃</w:t>
                  </w:r>
                  <w:r>
                    <w:br/>
                  </w:r>
                  <w:r>
                    <w:rPr>
                      <w:rFonts w:ascii="仿宋_GB2312" w:hAnsi="仿宋_GB2312" w:cs="仿宋_GB2312" w:eastAsia="仿宋_GB2312"/>
                      <w:sz w:val="19"/>
                      <w:color w:val="000000"/>
                    </w:rPr>
                    <w:t xml:space="preserve"> (21)相对湿度：≤93%</w:t>
                  </w:r>
                  <w:r>
                    <w:br/>
                  </w:r>
                  <w:r>
                    <w:rPr>
                      <w:rFonts w:ascii="仿宋_GB2312" w:hAnsi="仿宋_GB2312" w:cs="仿宋_GB2312" w:eastAsia="仿宋_GB2312"/>
                      <w:sz w:val="19"/>
                      <w:color w:val="000000"/>
                    </w:rPr>
                    <w:t xml:space="preserve"> (22)防护等级：IP53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框架式满屏信号灯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(1)【框架式满屏信号灯】【横装】</w:t>
                  </w:r>
                  <w:r>
                    <w:br/>
                  </w:r>
                  <w:r>
                    <w:rPr>
                      <w:rFonts w:ascii="仿宋_GB2312" w:hAnsi="仿宋_GB2312" w:cs="仿宋_GB2312" w:eastAsia="仿宋_GB2312"/>
                      <w:sz w:val="19"/>
                      <w:color w:val="000000"/>
                    </w:rPr>
                    <w:t xml:space="preserve"> (2)包含：灯具、帽檐</w:t>
                  </w:r>
                  <w:r>
                    <w:br/>
                  </w:r>
                  <w:r>
                    <w:rPr>
                      <w:rFonts w:ascii="仿宋_GB2312" w:hAnsi="仿宋_GB2312" w:cs="仿宋_GB2312" w:eastAsia="仿宋_GB2312"/>
                      <w:sz w:val="19"/>
                      <w:color w:val="000000"/>
                    </w:rPr>
                    <w:t xml:space="preserve"> (3)产品尺寸：1500×600×100mm</w:t>
                  </w:r>
                  <w:r>
                    <w:br/>
                  </w:r>
                  <w:r>
                    <w:rPr>
                      <w:rFonts w:ascii="仿宋_GB2312" w:hAnsi="仿宋_GB2312" w:cs="仿宋_GB2312" w:eastAsia="仿宋_GB2312"/>
                      <w:sz w:val="19"/>
                      <w:color w:val="000000"/>
                    </w:rPr>
                    <w:t xml:space="preserve"> (4)面罩规格：φ400mm</w:t>
                  </w:r>
                  <w:r>
                    <w:br/>
                  </w:r>
                  <w:r>
                    <w:rPr>
                      <w:rFonts w:ascii="仿宋_GB2312" w:hAnsi="仿宋_GB2312" w:cs="仿宋_GB2312" w:eastAsia="仿宋_GB2312"/>
                      <w:sz w:val="19"/>
                      <w:color w:val="000000"/>
                    </w:rPr>
                    <w:t xml:space="preserve"> (5)面罩材质：玻璃</w:t>
                  </w:r>
                  <w:r>
                    <w:br/>
                  </w:r>
                  <w:r>
                    <w:rPr>
                      <w:rFonts w:ascii="仿宋_GB2312" w:hAnsi="仿宋_GB2312" w:cs="仿宋_GB2312" w:eastAsia="仿宋_GB2312"/>
                      <w:sz w:val="19"/>
                      <w:color w:val="000000"/>
                    </w:rPr>
                    <w:t xml:space="preserve"> (6)外壳材质：不锈钢</w:t>
                  </w:r>
                  <w:r>
                    <w:br/>
                  </w:r>
                  <w:r>
                    <w:rPr>
                      <w:rFonts w:ascii="仿宋_GB2312" w:hAnsi="仿宋_GB2312" w:cs="仿宋_GB2312" w:eastAsia="仿宋_GB2312"/>
                      <w:sz w:val="19"/>
                      <w:color w:val="000000"/>
                    </w:rPr>
                    <w:t xml:space="preserve"> (7)表面处理：黑色喷塑哑光</w:t>
                  </w:r>
                  <w:r>
                    <w:br/>
                  </w:r>
                  <w:r>
                    <w:rPr>
                      <w:rFonts w:ascii="仿宋_GB2312" w:hAnsi="仿宋_GB2312" w:cs="仿宋_GB2312" w:eastAsia="仿宋_GB2312"/>
                      <w:sz w:val="19"/>
                      <w:color w:val="000000"/>
                    </w:rPr>
                    <w:t xml:space="preserve"> (8)LED数量：红156，黄156，绿156</w:t>
                  </w:r>
                  <w:r>
                    <w:br/>
                  </w:r>
                  <w:r>
                    <w:rPr>
                      <w:rFonts w:ascii="仿宋_GB2312" w:hAnsi="仿宋_GB2312" w:cs="仿宋_GB2312" w:eastAsia="仿宋_GB2312"/>
                      <w:sz w:val="19"/>
                      <w:color w:val="000000"/>
                    </w:rPr>
                    <w:t xml:space="preserve"> (9)LED波长：红：625nm；黄：590nm；绿：505nm</w:t>
                  </w:r>
                  <w:r>
                    <w:br/>
                  </w:r>
                  <w:r>
                    <w:rPr>
                      <w:rFonts w:ascii="仿宋_GB2312" w:hAnsi="仿宋_GB2312" w:cs="仿宋_GB2312" w:eastAsia="仿宋_GB2312"/>
                      <w:sz w:val="19"/>
                      <w:color w:val="000000"/>
                    </w:rPr>
                    <w:t xml:space="preserve"> (10)LED直径：φ5mm</w:t>
                  </w:r>
                  <w:r>
                    <w:br/>
                  </w:r>
                  <w:r>
                    <w:rPr>
                      <w:rFonts w:ascii="仿宋_GB2312" w:hAnsi="仿宋_GB2312" w:cs="仿宋_GB2312" w:eastAsia="仿宋_GB2312"/>
                      <w:sz w:val="19"/>
                      <w:color w:val="000000"/>
                    </w:rPr>
                    <w:t xml:space="preserve"> (11)单管电流：＜18mA</w:t>
                  </w:r>
                  <w:r>
                    <w:br/>
                  </w:r>
                  <w:r>
                    <w:rPr>
                      <w:rFonts w:ascii="仿宋_GB2312" w:hAnsi="仿宋_GB2312" w:cs="仿宋_GB2312" w:eastAsia="仿宋_GB2312"/>
                      <w:sz w:val="19"/>
                      <w:color w:val="000000"/>
                    </w:rPr>
                    <w:t xml:space="preserve"> (12)LED寿命：≥70000小时</w:t>
                  </w:r>
                  <w:r>
                    <w:br/>
                  </w:r>
                  <w:r>
                    <w:rPr>
                      <w:rFonts w:ascii="仿宋_GB2312" w:hAnsi="仿宋_GB2312" w:cs="仿宋_GB2312" w:eastAsia="仿宋_GB2312"/>
                      <w:sz w:val="19"/>
                      <w:color w:val="000000"/>
                    </w:rPr>
                    <w:t xml:space="preserve"> (13)绝缘电阻：≥500MΩ</w:t>
                  </w:r>
                  <w:r>
                    <w:br/>
                  </w:r>
                  <w:r>
                    <w:rPr>
                      <w:rFonts w:ascii="仿宋_GB2312" w:hAnsi="仿宋_GB2312" w:cs="仿宋_GB2312" w:eastAsia="仿宋_GB2312"/>
                      <w:sz w:val="19"/>
                      <w:color w:val="000000"/>
                    </w:rPr>
                    <w:t xml:space="preserve"> (14)介电强度：≥1440V</w:t>
                  </w:r>
                  <w:r>
                    <w:br/>
                  </w:r>
                  <w:r>
                    <w:rPr>
                      <w:rFonts w:ascii="仿宋_GB2312" w:hAnsi="仿宋_GB2312" w:cs="仿宋_GB2312" w:eastAsia="仿宋_GB2312"/>
                      <w:sz w:val="19"/>
                      <w:color w:val="000000"/>
                    </w:rPr>
                    <w:t xml:space="preserve"> (15)中心光强：400 ~1000 cd</w:t>
                  </w:r>
                  <w:r>
                    <w:br/>
                  </w:r>
                  <w:r>
                    <w:rPr>
                      <w:rFonts w:ascii="仿宋_GB2312" w:hAnsi="仿宋_GB2312" w:cs="仿宋_GB2312" w:eastAsia="仿宋_GB2312"/>
                      <w:sz w:val="19"/>
                      <w:color w:val="000000"/>
                    </w:rPr>
                    <w:t xml:space="preserve"> (16)可视距离：＞450m</w:t>
                  </w:r>
                  <w:r>
                    <w:br/>
                  </w:r>
                  <w:r>
                    <w:rPr>
                      <w:rFonts w:ascii="仿宋_GB2312" w:hAnsi="仿宋_GB2312" w:cs="仿宋_GB2312" w:eastAsia="仿宋_GB2312"/>
                      <w:sz w:val="19"/>
                      <w:color w:val="000000"/>
                    </w:rPr>
                    <w:t xml:space="preserve"> (17)可视角度：＞30°</w:t>
                  </w:r>
                  <w:r>
                    <w:br/>
                  </w:r>
                  <w:r>
                    <w:rPr>
                      <w:rFonts w:ascii="仿宋_GB2312" w:hAnsi="仿宋_GB2312" w:cs="仿宋_GB2312" w:eastAsia="仿宋_GB2312"/>
                      <w:sz w:val="19"/>
                      <w:color w:val="000000"/>
                    </w:rPr>
                    <w:t xml:space="preserve"> (18)工作电压：AC 220V±44V，50HZ  </w:t>
                  </w:r>
                  <w:r>
                    <w:br/>
                  </w:r>
                  <w:r>
                    <w:rPr>
                      <w:rFonts w:ascii="仿宋_GB2312" w:hAnsi="仿宋_GB2312" w:cs="仿宋_GB2312" w:eastAsia="仿宋_GB2312"/>
                      <w:sz w:val="19"/>
                      <w:color w:val="000000"/>
                    </w:rPr>
                    <w:t xml:space="preserve"> (19)功率：功率≤20W</w:t>
                  </w:r>
                  <w:r>
                    <w:br/>
                  </w:r>
                  <w:r>
                    <w:rPr>
                      <w:rFonts w:ascii="仿宋_GB2312" w:hAnsi="仿宋_GB2312" w:cs="仿宋_GB2312" w:eastAsia="仿宋_GB2312"/>
                      <w:sz w:val="19"/>
                      <w:color w:val="000000"/>
                    </w:rPr>
                    <w:t xml:space="preserve"> (20)工作温度：-40 ~ +80℃</w:t>
                  </w:r>
                  <w:r>
                    <w:br/>
                  </w:r>
                  <w:r>
                    <w:rPr>
                      <w:rFonts w:ascii="仿宋_GB2312" w:hAnsi="仿宋_GB2312" w:cs="仿宋_GB2312" w:eastAsia="仿宋_GB2312"/>
                      <w:sz w:val="19"/>
                      <w:color w:val="000000"/>
                    </w:rPr>
                    <w:t xml:space="preserve"> (21)相对湿度：≤93%</w:t>
                  </w:r>
                  <w:r>
                    <w:br/>
                  </w:r>
                  <w:r>
                    <w:rPr>
                      <w:rFonts w:ascii="仿宋_GB2312" w:hAnsi="仿宋_GB2312" w:cs="仿宋_GB2312" w:eastAsia="仿宋_GB2312"/>
                      <w:sz w:val="19"/>
                      <w:color w:val="000000"/>
                    </w:rPr>
                    <w:t xml:space="preserve"> (22)防护等级：IP53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框架式倒计时</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(1)【框架式】【七线制双8通讯式倒计时器】</w:t>
                  </w:r>
                  <w:r>
                    <w:br/>
                  </w:r>
                  <w:r>
                    <w:rPr>
                      <w:rFonts w:ascii="仿宋_GB2312" w:hAnsi="仿宋_GB2312" w:cs="仿宋_GB2312" w:eastAsia="仿宋_GB2312"/>
                      <w:sz w:val="19"/>
                      <w:color w:val="000000"/>
                    </w:rPr>
                    <w:t xml:space="preserve"> (2)面罩规格：800×600×420mm（带帽檐）</w:t>
                  </w:r>
                  <w:r>
                    <w:br/>
                  </w:r>
                  <w:r>
                    <w:rPr>
                      <w:rFonts w:ascii="仿宋_GB2312" w:hAnsi="仿宋_GB2312" w:cs="仿宋_GB2312" w:eastAsia="仿宋_GB2312"/>
                      <w:sz w:val="19"/>
                      <w:color w:val="000000"/>
                    </w:rPr>
                    <w:t xml:space="preserve"> (3)产品尺寸：800×600×105mm</w:t>
                  </w:r>
                  <w:r>
                    <w:br/>
                  </w:r>
                  <w:r>
                    <w:rPr>
                      <w:rFonts w:ascii="仿宋_GB2312" w:hAnsi="仿宋_GB2312" w:cs="仿宋_GB2312" w:eastAsia="仿宋_GB2312"/>
                      <w:sz w:val="19"/>
                      <w:color w:val="000000"/>
                    </w:rPr>
                    <w:t xml:space="preserve"> (4)数字尺寸：510×290mm</w:t>
                  </w:r>
                  <w:r>
                    <w:br/>
                  </w:r>
                  <w:r>
                    <w:rPr>
                      <w:rFonts w:ascii="仿宋_GB2312" w:hAnsi="仿宋_GB2312" w:cs="仿宋_GB2312" w:eastAsia="仿宋_GB2312"/>
                      <w:sz w:val="19"/>
                      <w:color w:val="000000"/>
                    </w:rPr>
                    <w:t xml:space="preserve"> (5)计时方式：跟随/触发/RS485通信</w:t>
                  </w:r>
                  <w:r>
                    <w:br/>
                  </w:r>
                  <w:r>
                    <w:rPr>
                      <w:rFonts w:ascii="仿宋_GB2312" w:hAnsi="仿宋_GB2312" w:cs="仿宋_GB2312" w:eastAsia="仿宋_GB2312"/>
                      <w:sz w:val="19"/>
                      <w:color w:val="000000"/>
                    </w:rPr>
                    <w:t xml:space="preserve"> (6)显示数值：红99~1；绿99~1；黄9~1</w:t>
                  </w:r>
                  <w:r>
                    <w:br/>
                  </w:r>
                  <w:r>
                    <w:rPr>
                      <w:rFonts w:ascii="仿宋_GB2312" w:hAnsi="仿宋_GB2312" w:cs="仿宋_GB2312" w:eastAsia="仿宋_GB2312"/>
                      <w:sz w:val="19"/>
                      <w:color w:val="000000"/>
                    </w:rPr>
                    <w:t xml:space="preserve"> (7)面罩材质：PC</w:t>
                  </w:r>
                  <w:r>
                    <w:br/>
                  </w:r>
                  <w:r>
                    <w:rPr>
                      <w:rFonts w:ascii="仿宋_GB2312" w:hAnsi="仿宋_GB2312" w:cs="仿宋_GB2312" w:eastAsia="仿宋_GB2312"/>
                      <w:sz w:val="19"/>
                      <w:color w:val="000000"/>
                    </w:rPr>
                    <w:t xml:space="preserve"> (8)外壳材质：铝、黑色喷塑</w:t>
                  </w:r>
                  <w:r>
                    <w:br/>
                  </w:r>
                  <w:r>
                    <w:rPr>
                      <w:rFonts w:ascii="仿宋_GB2312" w:hAnsi="仿宋_GB2312" w:cs="仿宋_GB2312" w:eastAsia="仿宋_GB2312"/>
                      <w:sz w:val="19"/>
                      <w:color w:val="000000"/>
                    </w:rPr>
                    <w:t xml:space="preserve"> (9)LED数量：红420，黄210，绿420</w:t>
                  </w:r>
                  <w:r>
                    <w:br/>
                  </w:r>
                  <w:r>
                    <w:rPr>
                      <w:rFonts w:ascii="仿宋_GB2312" w:hAnsi="仿宋_GB2312" w:cs="仿宋_GB2312" w:eastAsia="仿宋_GB2312"/>
                      <w:sz w:val="19"/>
                      <w:color w:val="000000"/>
                    </w:rPr>
                    <w:t xml:space="preserve"> (10)LED波长：红：625nm；黄：590nm；绿：505nm</w:t>
                  </w:r>
                  <w:r>
                    <w:br/>
                  </w:r>
                  <w:r>
                    <w:rPr>
                      <w:rFonts w:ascii="仿宋_GB2312" w:hAnsi="仿宋_GB2312" w:cs="仿宋_GB2312" w:eastAsia="仿宋_GB2312"/>
                      <w:sz w:val="19"/>
                      <w:color w:val="000000"/>
                    </w:rPr>
                    <w:t xml:space="preserve"> (11)LED直径：φ5mm</w:t>
                  </w:r>
                  <w:r>
                    <w:br/>
                  </w:r>
                  <w:r>
                    <w:rPr>
                      <w:rFonts w:ascii="仿宋_GB2312" w:hAnsi="仿宋_GB2312" w:cs="仿宋_GB2312" w:eastAsia="仿宋_GB2312"/>
                      <w:sz w:val="19"/>
                      <w:color w:val="000000"/>
                    </w:rPr>
                    <w:t xml:space="preserve"> (12)单管电流：＜18mA</w:t>
                  </w:r>
                  <w:r>
                    <w:br/>
                  </w:r>
                  <w:r>
                    <w:rPr>
                      <w:rFonts w:ascii="仿宋_GB2312" w:hAnsi="仿宋_GB2312" w:cs="仿宋_GB2312" w:eastAsia="仿宋_GB2312"/>
                      <w:sz w:val="19"/>
                      <w:color w:val="000000"/>
                    </w:rPr>
                    <w:t xml:space="preserve"> (13)LED寿命：≥70000小时</w:t>
                  </w:r>
                  <w:r>
                    <w:br/>
                  </w:r>
                  <w:r>
                    <w:rPr>
                      <w:rFonts w:ascii="仿宋_GB2312" w:hAnsi="仿宋_GB2312" w:cs="仿宋_GB2312" w:eastAsia="仿宋_GB2312"/>
                      <w:sz w:val="19"/>
                      <w:color w:val="000000"/>
                    </w:rPr>
                    <w:t xml:space="preserve"> (14)中心亮度：红＞5000 cd/m2；黄＞5000 cd/m2；绿＞5000 cd/m2</w:t>
                  </w:r>
                  <w:r>
                    <w:br/>
                  </w:r>
                  <w:r>
                    <w:rPr>
                      <w:rFonts w:ascii="仿宋_GB2312" w:hAnsi="仿宋_GB2312" w:cs="仿宋_GB2312" w:eastAsia="仿宋_GB2312"/>
                      <w:sz w:val="19"/>
                      <w:color w:val="000000"/>
                    </w:rPr>
                    <w:t xml:space="preserve"> (15)可视距离：＞500m</w:t>
                  </w:r>
                  <w:r>
                    <w:br/>
                  </w:r>
                  <w:r>
                    <w:rPr>
                      <w:rFonts w:ascii="仿宋_GB2312" w:hAnsi="仿宋_GB2312" w:cs="仿宋_GB2312" w:eastAsia="仿宋_GB2312"/>
                      <w:sz w:val="19"/>
                      <w:color w:val="000000"/>
                    </w:rPr>
                    <w:t xml:space="preserve"> (16)可视角度：＞30°</w:t>
                  </w:r>
                  <w:r>
                    <w:br/>
                  </w:r>
                  <w:r>
                    <w:rPr>
                      <w:rFonts w:ascii="仿宋_GB2312" w:hAnsi="仿宋_GB2312" w:cs="仿宋_GB2312" w:eastAsia="仿宋_GB2312"/>
                      <w:sz w:val="19"/>
                      <w:color w:val="000000"/>
                    </w:rPr>
                    <w:t xml:space="preserve"> (17)工作电压：AC 220V±44V，50HZ  </w:t>
                  </w:r>
                  <w:r>
                    <w:br/>
                  </w:r>
                  <w:r>
                    <w:rPr>
                      <w:rFonts w:ascii="仿宋_GB2312" w:hAnsi="仿宋_GB2312" w:cs="仿宋_GB2312" w:eastAsia="仿宋_GB2312"/>
                      <w:sz w:val="19"/>
                      <w:color w:val="000000"/>
                    </w:rPr>
                    <w:t xml:space="preserve"> (18)功率：≤25W</w:t>
                  </w:r>
                  <w:r>
                    <w:br/>
                  </w:r>
                  <w:r>
                    <w:rPr>
                      <w:rFonts w:ascii="仿宋_GB2312" w:hAnsi="仿宋_GB2312" w:cs="仿宋_GB2312" w:eastAsia="仿宋_GB2312"/>
                      <w:sz w:val="19"/>
                      <w:color w:val="000000"/>
                    </w:rPr>
                    <w:t xml:space="preserve"> (19)工作温度：-40 ~ +80℃</w:t>
                  </w:r>
                  <w:r>
                    <w:br/>
                  </w:r>
                  <w:r>
                    <w:rPr>
                      <w:rFonts w:ascii="仿宋_GB2312" w:hAnsi="仿宋_GB2312" w:cs="仿宋_GB2312" w:eastAsia="仿宋_GB2312"/>
                      <w:sz w:val="19"/>
                      <w:color w:val="000000"/>
                    </w:rPr>
                    <w:t xml:space="preserve"> (20)相对湿度：≤93%</w:t>
                  </w:r>
                  <w:r>
                    <w:br/>
                  </w:r>
                  <w:r>
                    <w:rPr>
                      <w:rFonts w:ascii="仿宋_GB2312" w:hAnsi="仿宋_GB2312" w:cs="仿宋_GB2312" w:eastAsia="仿宋_GB2312"/>
                      <w:sz w:val="19"/>
                      <w:color w:val="000000"/>
                    </w:rPr>
                    <w:t xml:space="preserve"> (21)防护等级：IP53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立柱车行灯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(1)5米一体化机动车信号灯</w:t>
                  </w:r>
                  <w:r>
                    <w:br/>
                  </w:r>
                  <w:r>
                    <w:rPr>
                      <w:rFonts w:ascii="仿宋_GB2312" w:hAnsi="仿宋_GB2312" w:cs="仿宋_GB2312" w:eastAsia="仿宋_GB2312"/>
                      <w:sz w:val="19"/>
                      <w:color w:val="000000"/>
                    </w:rPr>
                    <w:t xml:space="preserve"> (2)面罩规格 Φ400mm</w:t>
                  </w:r>
                  <w:r>
                    <w:br/>
                  </w:r>
                  <w:r>
                    <w:rPr>
                      <w:rFonts w:ascii="仿宋_GB2312" w:hAnsi="仿宋_GB2312" w:cs="仿宋_GB2312" w:eastAsia="仿宋_GB2312"/>
                      <w:sz w:val="19"/>
                      <w:color w:val="000000"/>
                    </w:rPr>
                    <w:t xml:space="preserve"> (3)面罩材质 玻璃</w:t>
                  </w:r>
                  <w:r>
                    <w:br/>
                  </w:r>
                  <w:r>
                    <w:rPr>
                      <w:rFonts w:ascii="仿宋_GB2312" w:hAnsi="仿宋_GB2312" w:cs="仿宋_GB2312" w:eastAsia="仿宋_GB2312"/>
                      <w:sz w:val="19"/>
                      <w:color w:val="000000"/>
                    </w:rPr>
                    <w:t xml:space="preserve"> (4)工作电压 220VAC±20%</w:t>
                  </w:r>
                  <w:r>
                    <w:br/>
                  </w:r>
                  <w:r>
                    <w:rPr>
                      <w:rFonts w:ascii="仿宋_GB2312" w:hAnsi="仿宋_GB2312" w:cs="仿宋_GB2312" w:eastAsia="仿宋_GB2312"/>
                      <w:sz w:val="19"/>
                      <w:color w:val="000000"/>
                    </w:rPr>
                    <w:t xml:space="preserve"> (5)功率 ≤20W</w:t>
                  </w:r>
                  <w:r>
                    <w:br/>
                  </w:r>
                  <w:r>
                    <w:rPr>
                      <w:rFonts w:ascii="仿宋_GB2312" w:hAnsi="仿宋_GB2312" w:cs="仿宋_GB2312" w:eastAsia="仿宋_GB2312"/>
                      <w:sz w:val="19"/>
                      <w:color w:val="000000"/>
                    </w:rPr>
                    <w:t xml:space="preserve"> (6)绝缘电阻 ≥500MΩ</w:t>
                  </w:r>
                  <w:r>
                    <w:br/>
                  </w:r>
                  <w:r>
                    <w:rPr>
                      <w:rFonts w:ascii="仿宋_GB2312" w:hAnsi="仿宋_GB2312" w:cs="仿宋_GB2312" w:eastAsia="仿宋_GB2312"/>
                      <w:sz w:val="19"/>
                      <w:color w:val="000000"/>
                    </w:rPr>
                    <w:t xml:space="preserve"> (7)介电强度≥1440V</w:t>
                  </w:r>
                  <w:r>
                    <w:br/>
                  </w:r>
                  <w:r>
                    <w:rPr>
                      <w:rFonts w:ascii="仿宋_GB2312" w:hAnsi="仿宋_GB2312" w:cs="仿宋_GB2312" w:eastAsia="仿宋_GB2312"/>
                      <w:sz w:val="19"/>
                      <w:color w:val="000000"/>
                    </w:rPr>
                    <w:t xml:space="preserve"> (8)中心光强 400cd ~ 1000cd</w:t>
                  </w:r>
                  <w:r>
                    <w:br/>
                  </w:r>
                  <w:r>
                    <w:rPr>
                      <w:rFonts w:ascii="仿宋_GB2312" w:hAnsi="仿宋_GB2312" w:cs="仿宋_GB2312" w:eastAsia="仿宋_GB2312"/>
                      <w:sz w:val="19"/>
                      <w:color w:val="000000"/>
                    </w:rPr>
                    <w:t xml:space="preserve"> (9)LED数量 信号灯：红156，黄156，绿156；倒计时：红140，绿140</w:t>
                  </w:r>
                  <w:r>
                    <w:br/>
                  </w:r>
                  <w:r>
                    <w:rPr>
                      <w:rFonts w:ascii="仿宋_GB2312" w:hAnsi="仿宋_GB2312" w:cs="仿宋_GB2312" w:eastAsia="仿宋_GB2312"/>
                      <w:sz w:val="19"/>
                      <w:color w:val="000000"/>
                    </w:rPr>
                    <w:t xml:space="preserve"> (10)LED 直径 Φ5mm 单管电流 &lt; 18mA</w:t>
                  </w:r>
                  <w:r>
                    <w:br/>
                  </w:r>
                  <w:r>
                    <w:rPr>
                      <w:rFonts w:ascii="仿宋_GB2312" w:hAnsi="仿宋_GB2312" w:cs="仿宋_GB2312" w:eastAsia="仿宋_GB2312"/>
                      <w:sz w:val="19"/>
                      <w:color w:val="000000"/>
                    </w:rPr>
                    <w:t xml:space="preserve"> (11)LED寿命 ≥70000小时</w:t>
                  </w:r>
                  <w:r>
                    <w:br/>
                  </w:r>
                  <w:r>
                    <w:rPr>
                      <w:rFonts w:ascii="仿宋_GB2312" w:hAnsi="仿宋_GB2312" w:cs="仿宋_GB2312" w:eastAsia="仿宋_GB2312"/>
                      <w:sz w:val="19"/>
                      <w:color w:val="000000"/>
                    </w:rPr>
                    <w:t xml:space="preserve"> (12)LED波长 红：625 nm黄：590 nm绿：505 nm</w:t>
                  </w:r>
                  <w:r>
                    <w:br/>
                  </w:r>
                  <w:r>
                    <w:rPr>
                      <w:rFonts w:ascii="仿宋_GB2312" w:hAnsi="仿宋_GB2312" w:cs="仿宋_GB2312" w:eastAsia="仿宋_GB2312"/>
                      <w:sz w:val="19"/>
                      <w:color w:val="000000"/>
                    </w:rPr>
                    <w:t xml:space="preserve"> (13)可视距离 &gt;450m 可视角度 &gt;30°</w:t>
                  </w:r>
                  <w:r>
                    <w:br/>
                  </w:r>
                  <w:r>
                    <w:rPr>
                      <w:rFonts w:ascii="仿宋_GB2312" w:hAnsi="仿宋_GB2312" w:cs="仿宋_GB2312" w:eastAsia="仿宋_GB2312"/>
                      <w:sz w:val="19"/>
                      <w:color w:val="000000"/>
                    </w:rPr>
                    <w:t xml:space="preserve"> (14)倒计时 红绿双8倒计时</w:t>
                  </w:r>
                  <w:r>
                    <w:br/>
                  </w:r>
                  <w:r>
                    <w:rPr>
                      <w:rFonts w:ascii="仿宋_GB2312" w:hAnsi="仿宋_GB2312" w:cs="仿宋_GB2312" w:eastAsia="仿宋_GB2312"/>
                      <w:sz w:val="19"/>
                      <w:color w:val="000000"/>
                    </w:rPr>
                    <w:t xml:space="preserve"> (15)计时方式 学习/触发/RS485通信</w:t>
                  </w:r>
                  <w:r>
                    <w:br/>
                  </w:r>
                  <w:r>
                    <w:rPr>
                      <w:rFonts w:ascii="仿宋_GB2312" w:hAnsi="仿宋_GB2312" w:cs="仿宋_GB2312" w:eastAsia="仿宋_GB2312"/>
                      <w:sz w:val="19"/>
                      <w:color w:val="000000"/>
                    </w:rPr>
                    <w:t xml:space="preserve"> (16)工作温度 -40 ~ +85℃</w:t>
                  </w:r>
                  <w:r>
                    <w:br/>
                  </w:r>
                  <w:r>
                    <w:rPr>
                      <w:rFonts w:ascii="仿宋_GB2312" w:hAnsi="仿宋_GB2312" w:cs="仿宋_GB2312" w:eastAsia="仿宋_GB2312"/>
                      <w:sz w:val="19"/>
                      <w:color w:val="000000"/>
                    </w:rPr>
                    <w:t xml:space="preserve"> (17)相对湿度 ≤93%</w:t>
                  </w:r>
                  <w:r>
                    <w:br/>
                  </w:r>
                  <w:r>
                    <w:rPr>
                      <w:rFonts w:ascii="仿宋_GB2312" w:hAnsi="仿宋_GB2312" w:cs="仿宋_GB2312" w:eastAsia="仿宋_GB2312"/>
                      <w:sz w:val="19"/>
                      <w:color w:val="000000"/>
                    </w:rPr>
                    <w:t xml:space="preserve"> (18)保存环境 0~50℃，40~60%RH</w:t>
                  </w:r>
                  <w:r>
                    <w:br/>
                  </w:r>
                  <w:r>
                    <w:rPr>
                      <w:rFonts w:ascii="仿宋_GB2312" w:hAnsi="仿宋_GB2312" w:cs="仿宋_GB2312" w:eastAsia="仿宋_GB2312"/>
                      <w:sz w:val="19"/>
                      <w:color w:val="000000"/>
                    </w:rPr>
                    <w:t xml:space="preserve"> (19)防护等级  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联网信号机</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(1)道路交通信号控制机</w:t>
                  </w:r>
                  <w:r>
                    <w:br/>
                  </w:r>
                  <w:r>
                    <w:rPr>
                      <w:rFonts w:ascii="仿宋_GB2312" w:hAnsi="仿宋_GB2312" w:cs="仿宋_GB2312" w:eastAsia="仿宋_GB2312"/>
                      <w:sz w:val="19"/>
                      <w:color w:val="000000"/>
                    </w:rPr>
                    <w:t xml:space="preserve"> (2)★相位：支持不少于60个相位</w:t>
                  </w:r>
                  <w:r>
                    <w:br/>
                  </w:r>
                  <w:r>
                    <w:rPr>
                      <w:rFonts w:ascii="仿宋_GB2312" w:hAnsi="仿宋_GB2312" w:cs="仿宋_GB2312" w:eastAsia="仿宋_GB2312"/>
                      <w:sz w:val="19"/>
                      <w:color w:val="000000"/>
                    </w:rPr>
                    <w:t xml:space="preserve"> (3)包含：控制主机、配电单元、机柜、无线遥控器。</w:t>
                  </w:r>
                  <w:r>
                    <w:br/>
                  </w:r>
                  <w:r>
                    <w:rPr>
                      <w:rFonts w:ascii="仿宋_GB2312" w:hAnsi="仿宋_GB2312" w:cs="仿宋_GB2312" w:eastAsia="仿宋_GB2312"/>
                      <w:sz w:val="19"/>
                      <w:color w:val="000000"/>
                    </w:rPr>
                    <w:t xml:space="preserve"> (4)信号机应符合《道路交通信号控制机》GB25280-2016要求，产品类别为C类，耐温等级为A级；</w:t>
                  </w:r>
                  <w:r>
                    <w:br/>
                  </w:r>
                  <w:r>
                    <w:rPr>
                      <w:rFonts w:ascii="仿宋_GB2312" w:hAnsi="仿宋_GB2312" w:cs="仿宋_GB2312" w:eastAsia="仿宋_GB2312"/>
                      <w:sz w:val="19"/>
                      <w:color w:val="000000"/>
                    </w:rPr>
                    <w:t xml:space="preserve"> (5)信号机通信协议应符合GB 25280-2016《道路交通信号控制机》中附录A的要求；</w:t>
                  </w:r>
                  <w:r>
                    <w:br/>
                  </w:r>
                  <w:r>
                    <w:rPr>
                      <w:rFonts w:ascii="仿宋_GB2312" w:hAnsi="仿宋_GB2312" w:cs="仿宋_GB2312" w:eastAsia="仿宋_GB2312"/>
                      <w:sz w:val="19"/>
                      <w:color w:val="000000"/>
                    </w:rPr>
                    <w:t xml:space="preserve"> (6)相位：支持不少于64个相位（主相位+跟随相位共64个）；</w:t>
                  </w:r>
                  <w:r>
                    <w:br/>
                  </w:r>
                  <w:r>
                    <w:rPr>
                      <w:rFonts w:ascii="仿宋_GB2312" w:hAnsi="仿宋_GB2312" w:cs="仿宋_GB2312" w:eastAsia="仿宋_GB2312"/>
                      <w:sz w:val="19"/>
                      <w:color w:val="000000"/>
                    </w:rPr>
                    <w:t xml:space="preserve"> (7)灯控输出：不少于44路输出，单通道负载800W；</w:t>
                  </w:r>
                  <w:r>
                    <w:br/>
                  </w:r>
                  <w:r>
                    <w:rPr>
                      <w:rFonts w:ascii="仿宋_GB2312" w:hAnsi="仿宋_GB2312" w:cs="仿宋_GB2312" w:eastAsia="仿宋_GB2312"/>
                      <w:sz w:val="19"/>
                      <w:color w:val="000000"/>
                    </w:rPr>
                    <w:t xml:space="preserve"> (8)外部输入：不少于8路行人按钮输入</w:t>
                  </w:r>
                  <w:r>
                    <w:br/>
                  </w:r>
                  <w:r>
                    <w:rPr>
                      <w:rFonts w:ascii="仿宋_GB2312" w:hAnsi="仿宋_GB2312" w:cs="仿宋_GB2312" w:eastAsia="仿宋_GB2312"/>
                      <w:sz w:val="19"/>
                      <w:color w:val="000000"/>
                    </w:rPr>
                    <w:t xml:space="preserve"> (9)工作电压： AC220V±44V，50Hz±2Hz</w:t>
                  </w:r>
                  <w:r>
                    <w:br/>
                  </w:r>
                  <w:r>
                    <w:rPr>
                      <w:rFonts w:ascii="仿宋_GB2312" w:hAnsi="仿宋_GB2312" w:cs="仿宋_GB2312" w:eastAsia="仿宋_GB2312"/>
                      <w:sz w:val="19"/>
                      <w:color w:val="000000"/>
                    </w:rPr>
                    <w:t xml:space="preserve"> (10)温度：-40℃～+70℃</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杆件、基础、土建</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框架式信号灯杆信号灯杆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(1)立杆：150*250*6*7500*2</w:t>
                  </w:r>
                  <w:r>
                    <w:br/>
                  </w:r>
                  <w:r>
                    <w:rPr>
                      <w:rFonts w:ascii="仿宋_GB2312" w:hAnsi="仿宋_GB2312" w:cs="仿宋_GB2312" w:eastAsia="仿宋_GB2312"/>
                      <w:sz w:val="19"/>
                      <w:color w:val="000000"/>
                    </w:rPr>
                    <w:t xml:space="preserve"> (2)悬臂：100*250*4*6000*2</w:t>
                  </w:r>
                  <w:r>
                    <w:br/>
                  </w:r>
                  <w:r>
                    <w:rPr>
                      <w:rFonts w:ascii="仿宋_GB2312" w:hAnsi="仿宋_GB2312" w:cs="仿宋_GB2312" w:eastAsia="仿宋_GB2312"/>
                      <w:sz w:val="19"/>
                      <w:color w:val="000000"/>
                    </w:rPr>
                    <w:t xml:space="preserve"> (3)底法兰：400*1200*20</w:t>
                  </w:r>
                  <w:r>
                    <w:br/>
                  </w:r>
                  <w:r>
                    <w:rPr>
                      <w:rFonts w:ascii="仿宋_GB2312" w:hAnsi="仿宋_GB2312" w:cs="仿宋_GB2312" w:eastAsia="仿宋_GB2312"/>
                      <w:sz w:val="19"/>
                      <w:color w:val="000000"/>
                    </w:rPr>
                    <w:t xml:space="preserve"> (4)杆件热镀锌喷塑</w:t>
                  </w:r>
                  <w:r>
                    <w:br/>
                  </w:r>
                  <w:r>
                    <w:rPr>
                      <w:rFonts w:ascii="仿宋_GB2312" w:hAnsi="仿宋_GB2312" w:cs="仿宋_GB2312" w:eastAsia="仿宋_GB2312"/>
                      <w:sz w:val="19"/>
                      <w:color w:val="000000"/>
                    </w:rPr>
                    <w:t xml:space="preserve"> (5)双面 可安装信号灯</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电子警察杆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(1)立杆：（180-240）*5*7500</w:t>
                  </w:r>
                  <w:r>
                    <w:br/>
                  </w:r>
                  <w:r>
                    <w:rPr>
                      <w:rFonts w:ascii="仿宋_GB2312" w:hAnsi="仿宋_GB2312" w:cs="仿宋_GB2312" w:eastAsia="仿宋_GB2312"/>
                      <w:sz w:val="19"/>
                      <w:color w:val="000000"/>
                    </w:rPr>
                    <w:t xml:space="preserve"> (2)悬臂：（100-180）*4*6000</w:t>
                  </w:r>
                  <w:r>
                    <w:br/>
                  </w:r>
                  <w:r>
                    <w:rPr>
                      <w:rFonts w:ascii="仿宋_GB2312" w:hAnsi="仿宋_GB2312" w:cs="仿宋_GB2312" w:eastAsia="仿宋_GB2312"/>
                      <w:sz w:val="19"/>
                      <w:color w:val="000000"/>
                    </w:rPr>
                    <w:t xml:space="preserve"> (3)底法兰：450*16</w:t>
                  </w:r>
                  <w:r>
                    <w:br/>
                  </w:r>
                  <w:r>
                    <w:rPr>
                      <w:rFonts w:ascii="仿宋_GB2312" w:hAnsi="仿宋_GB2312" w:cs="仿宋_GB2312" w:eastAsia="仿宋_GB2312"/>
                      <w:sz w:val="19"/>
                      <w:color w:val="000000"/>
                    </w:rPr>
                    <w:t xml:space="preserve"> (4)杆件热镀锌喷塑</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电警杆基础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框架杆基础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一体式车行灯基础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土建管路及手井</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开槽、埋管、手井等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线材及施工</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现场技术方案确定</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3*4       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3*1.5     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(1)单模          国标线缆，满足使用需求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(1)六类网线      国标线缆，满足使用需求</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纤熔接辅材、胶布、标签、抱箍、支架等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立杆安装、校正、人行灯安装、电警及穿线、安装、调试</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机械费</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登高车、吊车等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文明施工</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围挡、标识、安全措施等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1.3机场十字</w:t>
                  </w: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（1）电子警察、反向卡口系统</w:t>
                  </w:r>
                </w:p>
              </w:tc>
            </w:tr>
            <w:tr>
              <w:tc>
                <w:tcPr>
                  <w:tcW w:type="dxa" w:w="1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900万电警相机</w:t>
                  </w:r>
                </w:p>
              </w:tc>
              <w:tc>
                <w:tcPr>
                  <w:tcW w:type="dxa" w:w="195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(1)整体组成包含高清智能摄像机、高清镜头、单元防护罩、内置LED补光灯、相机内置网络防雷器、电源适配器等</w:t>
                  </w:r>
                  <w:r>
                    <w:br/>
                  </w:r>
                  <w:r>
                    <w:rPr>
                      <w:rFonts w:ascii="仿宋_GB2312" w:hAnsi="仿宋_GB2312" w:cs="仿宋_GB2312" w:eastAsia="仿宋_GB2312"/>
                      <w:sz w:val="19"/>
                      <w:color w:val="000000"/>
                    </w:rPr>
                    <w:t xml:space="preserve"> (2)★图像传感器：采用1英寸GMOS</w:t>
                  </w:r>
                  <w:r>
                    <w:br/>
                  </w:r>
                  <w:r>
                    <w:rPr>
                      <w:rFonts w:ascii="仿宋_GB2312" w:hAnsi="仿宋_GB2312" w:cs="仿宋_GB2312" w:eastAsia="仿宋_GB2312"/>
                      <w:sz w:val="19"/>
                      <w:color w:val="000000"/>
                    </w:rPr>
                    <w:t xml:space="preserve"> (3)支持主码流同时输出不少于30路4096×2160、2Mbps的25帧/s图像以提供客户端浏览</w:t>
                  </w:r>
                  <w:r>
                    <w:br/>
                  </w:r>
                  <w:r>
                    <w:rPr>
                      <w:rFonts w:ascii="仿宋_GB2312" w:hAnsi="仿宋_GB2312" w:cs="仿宋_GB2312" w:eastAsia="仿宋_GB2312"/>
                      <w:sz w:val="19"/>
                      <w:color w:val="000000"/>
                    </w:rPr>
                    <w:t xml:space="preserve"> (4)视频帧率：在1～25fps可调</w:t>
                  </w:r>
                  <w:r>
                    <w:br/>
                  </w:r>
                  <w:r>
                    <w:rPr>
                      <w:rFonts w:ascii="仿宋_GB2312" w:hAnsi="仿宋_GB2312" w:cs="仿宋_GB2312" w:eastAsia="仿宋_GB2312"/>
                      <w:sz w:val="19"/>
                      <w:color w:val="000000"/>
                    </w:rPr>
                    <w:t xml:space="preserve"> (5)视频压缩支持H.265、H.264、M-JPEG</w:t>
                  </w:r>
                  <w:r>
                    <w:br/>
                  </w:r>
                  <w:r>
                    <w:rPr>
                      <w:rFonts w:ascii="仿宋_GB2312" w:hAnsi="仿宋_GB2312" w:cs="仿宋_GB2312" w:eastAsia="仿宋_GB2312"/>
                      <w:sz w:val="19"/>
                      <w:color w:val="000000"/>
                    </w:rPr>
                    <w:t xml:space="preserve"> (6)外壳防护等级应不低于IP66</w:t>
                  </w:r>
                  <w:r>
                    <w:br/>
                  </w:r>
                  <w:r>
                    <w:rPr>
                      <w:rFonts w:ascii="仿宋_GB2312" w:hAnsi="仿宋_GB2312" w:cs="仿宋_GB2312" w:eastAsia="仿宋_GB2312"/>
                      <w:sz w:val="19"/>
                      <w:color w:val="000000"/>
                    </w:rPr>
                    <w:t xml:space="preserve"> (7)支持机动车、二轮车（摩托车、自行车、电动二轮车）、三轮车和行人分类检测</w:t>
                  </w:r>
                  <w:r>
                    <w:br/>
                  </w:r>
                  <w:r>
                    <w:rPr>
                      <w:rFonts w:ascii="仿宋_GB2312" w:hAnsi="仿宋_GB2312" w:cs="仿宋_GB2312" w:eastAsia="仿宋_GB2312"/>
                      <w:sz w:val="19"/>
                      <w:color w:val="000000"/>
                    </w:rPr>
                    <w:t xml:space="preserve"> (8)支持车辆捕获抓拍功能，在天气晴朗无雾，号牌无遮挡、无污损，白天环境光照度不低于200lx，晚上辅助光照度不高于30lx的条件下测试，白天和晚上的捕获率均≥99%</w:t>
                  </w:r>
                  <w:r>
                    <w:br/>
                  </w:r>
                  <w:r>
                    <w:rPr>
                      <w:rFonts w:ascii="仿宋_GB2312" w:hAnsi="仿宋_GB2312" w:cs="仿宋_GB2312" w:eastAsia="仿宋_GB2312"/>
                      <w:sz w:val="19"/>
                      <w:color w:val="000000"/>
                    </w:rPr>
                    <w:t xml:space="preserve"> (9)支持车牌识别功能，在天气晴朗无雾，号牌无遮挡、无污损，白天环境光照度不低于200lx，晚上辅助光照度不高于30lx的条件下测试，白天和晚上的识别准确率均≥99%</w:t>
                  </w:r>
                  <w:r>
                    <w:br/>
                  </w:r>
                  <w:r>
                    <w:rPr>
                      <w:rFonts w:ascii="仿宋_GB2312" w:hAnsi="仿宋_GB2312" w:cs="仿宋_GB2312" w:eastAsia="仿宋_GB2312"/>
                      <w:sz w:val="19"/>
                      <w:color w:val="000000"/>
                    </w:rPr>
                    <w:t xml:space="preserve"> (10)支持异常车牌检测功能，可对故意遮挡及污损车牌进行判断和识别</w:t>
                  </w:r>
                  <w:r>
                    <w:br/>
                  </w:r>
                  <w:r>
                    <w:rPr>
                      <w:rFonts w:ascii="仿宋_GB2312" w:hAnsi="仿宋_GB2312" w:cs="仿宋_GB2312" w:eastAsia="仿宋_GB2312"/>
                      <w:sz w:val="19"/>
                      <w:color w:val="000000"/>
                    </w:rPr>
                    <w:t xml:space="preserve"> (11)支持对不按导向行驶的车辆进行违法检测抓拍，在天气晴朗无雾，号牌无遮挡、无污损，白天环境光照度不低于200lx，晚上辅助光照度不高于30lx的条件下测试，白天和晚上的捕获率准确均≥98%，白天和晚上的识别准确率均≥98%</w:t>
                  </w:r>
                  <w:r>
                    <w:br/>
                  </w:r>
                  <w:r>
                    <w:rPr>
                      <w:rFonts w:ascii="仿宋_GB2312" w:hAnsi="仿宋_GB2312" w:cs="仿宋_GB2312" w:eastAsia="仿宋_GB2312"/>
                      <w:sz w:val="19"/>
                      <w:color w:val="000000"/>
                    </w:rPr>
                    <w:t xml:space="preserve"> (12)支持闯红灯抓拍功能，在天气晴朗无雾，号牌无遮挡、无污损，白天环境光照度不低于200lx，晚上辅助光照度不高于30lx的条件下测试，白天和晚上闯红灯的捕获率均≥99%</w:t>
                  </w:r>
                  <w:r>
                    <w:br/>
                  </w:r>
                  <w:r>
                    <w:rPr>
                      <w:rFonts w:ascii="仿宋_GB2312" w:hAnsi="仿宋_GB2312" w:cs="仿宋_GB2312" w:eastAsia="仿宋_GB2312"/>
                      <w:sz w:val="19"/>
                      <w:color w:val="000000"/>
                    </w:rPr>
                    <w:t xml:space="preserve"> (13)支持民用车牌，警用车牌，军牌和武警车牌及2002式新车民用车双行尾牌、使馆车牌、农用车牌；民航、SPIA等特殊车牌；福鼎电动车牌等车牌进行识别</w:t>
                  </w:r>
                  <w:r>
                    <w:br/>
                  </w:r>
                  <w:r>
                    <w:rPr>
                      <w:rFonts w:ascii="仿宋_GB2312" w:hAnsi="仿宋_GB2312" w:cs="仿宋_GB2312" w:eastAsia="仿宋_GB2312"/>
                      <w:sz w:val="19"/>
                      <w:color w:val="000000"/>
                    </w:rPr>
                    <w:t xml:space="preserve"> (14)支持禁左、禁右、禁止掉头违章抓拍；支持禁货、禁拖拉机、禁农用车、禁大客车、禁拖/挂车通行等违章抓拍</w:t>
                  </w:r>
                  <w:r>
                    <w:br/>
                  </w:r>
                  <w:r>
                    <w:rPr>
                      <w:rFonts w:ascii="仿宋_GB2312" w:hAnsi="仿宋_GB2312" w:cs="仿宋_GB2312" w:eastAsia="仿宋_GB2312"/>
                      <w:sz w:val="19"/>
                      <w:color w:val="000000"/>
                    </w:rPr>
                    <w:t xml:space="preserve"> (15)支持压线（压实线、压单黄线、压双黄线）、逆行、占用应急车道、黄网格违停、加塞等违章检测</w:t>
                  </w:r>
                  <w:r>
                    <w:br/>
                  </w:r>
                  <w:r>
                    <w:rPr>
                      <w:rFonts w:ascii="仿宋_GB2312" w:hAnsi="仿宋_GB2312" w:cs="仿宋_GB2312" w:eastAsia="仿宋_GB2312"/>
                      <w:sz w:val="19"/>
                      <w:color w:val="000000"/>
                    </w:rPr>
                    <w:t xml:space="preserve"> (16)支持大型货车闯红灯抓拍功能，包括拖车、挂车、罐车、平板货车、集装箱牵引车、渣土车等货车类型</w:t>
                  </w:r>
                  <w:r>
                    <w:br/>
                  </w:r>
                  <w:r>
                    <w:rPr>
                      <w:rFonts w:ascii="仿宋_GB2312" w:hAnsi="仿宋_GB2312" w:cs="仿宋_GB2312" w:eastAsia="仿宋_GB2312"/>
                      <w:sz w:val="19"/>
                      <w:color w:val="000000"/>
                    </w:rPr>
                    <w:t xml:space="preserve"> (17)未叠加字符信息抓图分辨率：4096像素×2160像素；叠加字符信息抓图分辨率：4096像素×4312像素</w:t>
                  </w:r>
                  <w:r>
                    <w:br/>
                  </w:r>
                  <w:r>
                    <w:rPr>
                      <w:rFonts w:ascii="仿宋_GB2312" w:hAnsi="仿宋_GB2312" w:cs="仿宋_GB2312" w:eastAsia="仿宋_GB2312"/>
                      <w:sz w:val="19"/>
                      <w:color w:val="000000"/>
                    </w:rPr>
                    <w:t xml:space="preserve"> (18)支持车牌黑/白名单设置，最大可设置90万条黑/ 白名单。</w:t>
                  </w:r>
                  <w:r>
                    <w:br/>
                  </w:r>
                  <w:r>
                    <w:rPr>
                      <w:rFonts w:ascii="仿宋_GB2312" w:hAnsi="仿宋_GB2312" w:cs="仿宋_GB2312" w:eastAsia="仿宋_GB2312"/>
                      <w:sz w:val="19"/>
                      <w:color w:val="000000"/>
                    </w:rPr>
                    <w:t xml:space="preserve"> (19)在车辆结构化属性清晰、无遮挡的情况下，客户端设备与受检设备直连进行测试，从抓拍图片到输出车牌信息的时间＜19ms。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(20)支持识别车标类型≥460种；在天气晴朗无雾，车辆无遮挡，白天环境光照度不低于200lx，夜晚辅助光照度不高于30lx的情况下进行测试；白天车标识别准确率≥99%；晚上车标识别准确率≥99%。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(21)宽动态功能有开启、关闭、自动三种设置，当设置为自动时，样品可根据环境照度自动开启或关闭宽动态功能</w:t>
                  </w:r>
                  <w:r>
                    <w:br/>
                  </w:r>
                  <w:r>
                    <w:rPr>
                      <w:rFonts w:ascii="仿宋_GB2312" w:hAnsi="仿宋_GB2312" w:cs="仿宋_GB2312" w:eastAsia="仿宋_GB2312"/>
                      <w:sz w:val="19"/>
                      <w:color w:val="000000"/>
                    </w:rPr>
                    <w:t xml:space="preserve"> (22)样机可在左右45°范围内识别机动车车辆特征，包括车牌号码、车身颜色、车辆类型</w:t>
                  </w:r>
                  <w:r>
                    <w:br/>
                  </w:r>
                  <w:r>
                    <w:rPr>
                      <w:rFonts w:ascii="仿宋_GB2312" w:hAnsi="仿宋_GB2312" w:cs="仿宋_GB2312" w:eastAsia="仿宋_GB2312"/>
                      <w:sz w:val="19"/>
                      <w:color w:val="000000"/>
                    </w:rPr>
                    <w:t xml:space="preserve"> (23)具有抓拍黄牌车、蓝牌车，绿牌车、渐变绿牌车、黑牌车、黄绿双拼牌车、白牌车、红牌车和不启用抓拍九个设置选项。支持对蓝色、黄色、绿色、渐变绿色、黑色、黄绿双拼色、白色、红色以及其他不同颜色车牌的车辆进行选择抓拍。</w:t>
                  </w:r>
                  <w:r>
                    <w:br/>
                  </w:r>
                  <w:r>
                    <w:rPr>
                      <w:rFonts w:ascii="仿宋_GB2312" w:hAnsi="仿宋_GB2312" w:cs="仿宋_GB2312" w:eastAsia="仿宋_GB2312"/>
                      <w:sz w:val="19"/>
                      <w:color w:val="000000"/>
                    </w:rPr>
                    <w:t xml:space="preserve"> (24)应支持32块感兴趣区域(ROI)增强编码功能，ROI区域压缩比0-100可设置</w:t>
                  </w:r>
                  <w:r>
                    <w:br/>
                  </w:r>
                  <w:r>
                    <w:rPr>
                      <w:rFonts w:ascii="仿宋_GB2312" w:hAnsi="仿宋_GB2312" w:cs="仿宋_GB2312" w:eastAsia="仿宋_GB2312"/>
                      <w:sz w:val="19"/>
                      <w:color w:val="000000"/>
                    </w:rPr>
                    <w:t xml:space="preserve"> (25)正常违章行为优先级抓拍功能，支持根据现场违章抓拍需求通过web界面设置事件优先度，事件优先度1-16可设，设置后可按事件优先度进行违章抓拍及图片存储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(26)抓拍图片具备智能压缩技术，可以保证在主体目标清晰的情况下压缩图片整体大小，平均压缩率可达到原图大小的30%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(27)支持车辆子品牌识别并显示相应的年款，车头≥7400种，车尾≥3800种。</w:t>
                  </w:r>
                  <w:r>
                    <w:br/>
                  </w:r>
                  <w:r>
                    <w:rPr>
                      <w:rFonts w:ascii="仿宋_GB2312" w:hAnsi="仿宋_GB2312" w:cs="仿宋_GB2312" w:eastAsia="仿宋_GB2312"/>
                      <w:sz w:val="19"/>
                      <w:color w:val="000000"/>
                    </w:rPr>
                    <w:t xml:space="preserve"> (28)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(29)在天气晴朗无雾，车辆无遮挡，白天环境光照度不低于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9"/>
                      <w:color w:val="000000"/>
                    </w:rPr>
                    <w:t xml:space="preserve"> (30)在天气晴朗无雾，车辆无遮挡，号牌无污损白天环境光照度不低于 200lx，夜晚辅助光照度不高于30lx的情况下进行测试；车牌号识别准确率≥99%；车身颜色识别准确率≥98%；车辆类型识别准确率≥99%。</w:t>
                  </w:r>
                  <w:r>
                    <w:br/>
                  </w:r>
                  <w:r>
                    <w:rPr>
                      <w:rFonts w:ascii="仿宋_GB2312" w:hAnsi="仿宋_GB2312" w:cs="仿宋_GB2312" w:eastAsia="仿宋_GB2312"/>
                      <w:sz w:val="19"/>
                      <w:color w:val="000000"/>
                    </w:rPr>
                    <w:t xml:space="preserve"> (31)支持对摩托车闯红灯、逆行、载人、未戴头盔行为进行检测并抓拍图片； 在天气晴朗无雾，车辆无遮挡，白天环境光照度不低于200lx的情况下进行测试；捕获率≥99%；检测准确率≥99%。</w:t>
                  </w:r>
                  <w:r>
                    <w:br/>
                  </w:r>
                  <w:r>
                    <w:rPr>
                      <w:rFonts w:ascii="仿宋_GB2312" w:hAnsi="仿宋_GB2312" w:cs="仿宋_GB2312" w:eastAsia="仿宋_GB2312"/>
                      <w:sz w:val="19"/>
                      <w:color w:val="000000"/>
                    </w:rPr>
                    <w:t xml:space="preserve"> (32)支持车辆抓拍，支持抓拍输出车牌局部照片、车窗局部照片、非机动车局部照片、场景全景图片。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(33)支持识别不少于 39 种车身颜色</w:t>
                  </w:r>
                  <w:r>
                    <w:br/>
                  </w:r>
                  <w:r>
                    <w:rPr>
                      <w:rFonts w:ascii="仿宋_GB2312" w:hAnsi="仿宋_GB2312" w:cs="仿宋_GB2312" w:eastAsia="仿宋_GB2312"/>
                      <w:sz w:val="19"/>
                      <w:color w:val="000000"/>
                    </w:rPr>
                    <w:t xml:space="preserve"> (34)支持对25×10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9"/>
                      <w:color w:val="000000"/>
                    </w:rPr>
                    <w:t xml:space="preserve"> (35)支持检测并跟踪指定区域内不少于 200个目标，目标包括机动车、非机动车以及行人。</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1957"/>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86"/>
                  <w:vMerge/>
                  <w:tcBorders>
                    <w:top w:val="single" w:color="000000" w:sz="4"/>
                    <w:left w:val="single" w:color="000000" w:sz="4"/>
                    <w:bottom w:val="single" w:color="000000" w:sz="4"/>
                    <w:right w:val="single" w:color="000000" w:sz="4"/>
                  </w:tcBorders>
                </w:tcPr>
                <w:p/>
              </w:tc>
              <w:tc>
                <w:tcPr>
                  <w:tcW w:type="dxa" w:w="96"/>
                  <w:vMerge/>
                  <w:tcBorders>
                    <w:top w:val="single" w:color="000000" w:sz="4"/>
                    <w:left w:val="single" w:color="000000" w:sz="4"/>
                    <w:bottom w:val="singl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电警补光灯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(1)★光源类型：16颗优质大功率LED</w:t>
                  </w:r>
                  <w:r>
                    <w:br/>
                  </w:r>
                  <w:r>
                    <w:rPr>
                      <w:rFonts w:ascii="仿宋_GB2312" w:hAnsi="仿宋_GB2312" w:cs="仿宋_GB2312" w:eastAsia="仿宋_GB2312"/>
                      <w:sz w:val="19"/>
                      <w:color w:val="000000"/>
                    </w:rPr>
                    <w:t xml:space="preserve"> (2)发光角度12°</w:t>
                  </w:r>
                  <w:r>
                    <w:br/>
                  </w:r>
                  <w:r>
                    <w:rPr>
                      <w:rFonts w:ascii="仿宋_GB2312" w:hAnsi="仿宋_GB2312" w:cs="仿宋_GB2312" w:eastAsia="仿宋_GB2312"/>
                      <w:sz w:val="19"/>
                      <w:color w:val="000000"/>
                    </w:rPr>
                    <w:t xml:space="preserve"> (3)覆盖范围：单车道环境补光灯</w:t>
                  </w:r>
                  <w:r>
                    <w:br/>
                  </w:r>
                  <w:r>
                    <w:rPr>
                      <w:rFonts w:ascii="仿宋_GB2312" w:hAnsi="仿宋_GB2312" w:cs="仿宋_GB2312" w:eastAsia="仿宋_GB2312"/>
                      <w:sz w:val="19"/>
                      <w:color w:val="000000"/>
                    </w:rPr>
                    <w:t xml:space="preserve"> (4)最佳补光范围16米～25米</w:t>
                  </w:r>
                  <w:r>
                    <w:br/>
                  </w:r>
                  <w:r>
                    <w:rPr>
                      <w:rFonts w:ascii="仿宋_GB2312" w:hAnsi="仿宋_GB2312" w:cs="仿宋_GB2312" w:eastAsia="仿宋_GB2312"/>
                      <w:sz w:val="19"/>
                      <w:color w:val="000000"/>
                    </w:rPr>
                    <w:t xml:space="preserve"> (5)符合GA/T 1202-2022《交通技术监控成像补光装置通用技术条件》中的二级补光装置要求</w:t>
                  </w:r>
                  <w:r>
                    <w:br/>
                  </w:r>
                  <w:r>
                    <w:rPr>
                      <w:rFonts w:ascii="仿宋_GB2312" w:hAnsi="仿宋_GB2312" w:cs="仿宋_GB2312" w:eastAsia="仿宋_GB2312"/>
                      <w:sz w:val="19"/>
                      <w:color w:val="000000"/>
                    </w:rPr>
                    <w:t xml:space="preserve"> (6)补光灯在频率≥250Hz或占空比≥39%时进行自我保护，自动熄灭；</w:t>
                  </w:r>
                  <w:r>
                    <w:br/>
                  </w:r>
                  <w:r>
                    <w:rPr>
                      <w:rFonts w:ascii="仿宋_GB2312" w:hAnsi="仿宋_GB2312" w:cs="仿宋_GB2312" w:eastAsia="仿宋_GB2312"/>
                      <w:sz w:val="19"/>
                      <w:color w:val="000000"/>
                    </w:rPr>
                    <w:t xml:space="preserve"> (7)补光装置光辐射安全性能符合GB/T 37958-2019规定的1类危险要求；</w:t>
                  </w:r>
                  <w:r>
                    <w:br/>
                  </w:r>
                  <w:r>
                    <w:rPr>
                      <w:rFonts w:ascii="仿宋_GB2312" w:hAnsi="仿宋_GB2312" w:cs="仿宋_GB2312" w:eastAsia="仿宋_GB2312"/>
                      <w:sz w:val="19"/>
                      <w:color w:val="000000"/>
                    </w:rPr>
                    <w:t xml:space="preserve"> (8)防护等级≥IP66；</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900万环保抓拍单元</w:t>
                  </w:r>
                </w:p>
              </w:tc>
              <w:tc>
                <w:tcPr>
                  <w:tcW w:type="dxa" w:w="195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(1)★整体组成包含高清智能摄像机、高清镜头（≥50MM）、单元防护罩、内置LED补光灯、相机内置网络防雷器、电源适配器等。</w:t>
                  </w:r>
                  <w:r>
                    <w:br/>
                  </w:r>
                  <w:r>
                    <w:rPr>
                      <w:rFonts w:ascii="仿宋_GB2312" w:hAnsi="仿宋_GB2312" w:cs="仿宋_GB2312" w:eastAsia="仿宋_GB2312"/>
                      <w:sz w:val="19"/>
                      <w:color w:val="000000"/>
                    </w:rPr>
                    <w:t xml:space="preserve"> (2)设备的镜头和两个传感器一体化设计，具有独立三角分光棱镜分光结构装置，分别接收可见光和红外光。</w:t>
                  </w:r>
                  <w:r>
                    <w:br/>
                  </w:r>
                  <w:r>
                    <w:rPr>
                      <w:rFonts w:ascii="仿宋_GB2312" w:hAnsi="仿宋_GB2312" w:cs="仿宋_GB2312" w:eastAsia="仿宋_GB2312"/>
                      <w:sz w:val="19"/>
                      <w:color w:val="000000"/>
                    </w:rPr>
                    <w:t xml:space="preserve"> (3)★内置摄像机采用2个1英寸高帧率全局曝光CMOS传感器，分辨率可达4096 × 2160</w:t>
                  </w:r>
                  <w:r>
                    <w:br/>
                  </w:r>
                  <w:r>
                    <w:rPr>
                      <w:rFonts w:ascii="仿宋_GB2312" w:hAnsi="仿宋_GB2312" w:cs="仿宋_GB2312" w:eastAsia="仿宋_GB2312"/>
                      <w:sz w:val="19"/>
                      <w:color w:val="000000"/>
                    </w:rPr>
                    <w:t xml:space="preserve"> (4)抓拍支持输出三张同时刻目标图片，包括可见光路图片（全彩），红外路图片（黑白）和融合图片（全彩），三张图片抓拍时间为同一时刻，抓拍运动目标，三张图片中目标位置相同无位移。</w:t>
                  </w:r>
                  <w:r>
                    <w:br/>
                  </w:r>
                  <w:r>
                    <w:rPr>
                      <w:rFonts w:ascii="仿宋_GB2312" w:hAnsi="仿宋_GB2312" w:cs="仿宋_GB2312" w:eastAsia="仿宋_GB2312"/>
                      <w:sz w:val="19"/>
                      <w:color w:val="000000"/>
                    </w:rPr>
                    <w:t xml:space="preserve"> (5)支持同时预览两路传感器视频，设备场景中放置红外LED常亮灯，朝向摄像机镜头，可见光路视频图像中补光灯灯珠完全无光，同时红外路视频图像补光灯可清晰看到灯珠亮光。</w:t>
                  </w:r>
                  <w:r>
                    <w:br/>
                  </w:r>
                  <w:r>
                    <w:rPr>
                      <w:rFonts w:ascii="仿宋_GB2312" w:hAnsi="仿宋_GB2312" w:cs="仿宋_GB2312" w:eastAsia="仿宋_GB2312"/>
                      <w:sz w:val="19"/>
                      <w:color w:val="000000"/>
                    </w:rPr>
                    <w:t xml:space="preserve"> (6)设备应采用深度学习芯片。</w:t>
                  </w:r>
                  <w:r>
                    <w:br/>
                  </w:r>
                  <w:r>
                    <w:rPr>
                      <w:rFonts w:ascii="仿宋_GB2312" w:hAnsi="仿宋_GB2312" w:cs="仿宋_GB2312" w:eastAsia="仿宋_GB2312"/>
                      <w:sz w:val="19"/>
                      <w:color w:val="000000"/>
                    </w:rPr>
                    <w:t xml:space="preserve"> (7)支持主码流同时输出不少于30路4096×2160、2Mbps的25帧/s图像以提供客户端浏览。</w:t>
                  </w:r>
                  <w:r>
                    <w:br/>
                  </w:r>
                  <w:r>
                    <w:rPr>
                      <w:rFonts w:ascii="仿宋_GB2312" w:hAnsi="仿宋_GB2312" w:cs="仿宋_GB2312" w:eastAsia="仿宋_GB2312"/>
                      <w:sz w:val="19"/>
                      <w:color w:val="000000"/>
                    </w:rPr>
                    <w:t xml:space="preserve"> (8)最大图像尺寸：≥4096×2160像素；字符叠加时最大可支持4096×2800。</w:t>
                  </w:r>
                  <w:r>
                    <w:br/>
                  </w:r>
                  <w:r>
                    <w:rPr>
                      <w:rFonts w:ascii="仿宋_GB2312" w:hAnsi="仿宋_GB2312" w:cs="仿宋_GB2312" w:eastAsia="仿宋_GB2312"/>
                      <w:sz w:val="19"/>
                      <w:color w:val="000000"/>
                    </w:rPr>
                    <w:t xml:space="preserve"> (9)视频帧率：在1～25fps可调。</w:t>
                  </w:r>
                  <w:r>
                    <w:br/>
                  </w:r>
                  <w:r>
                    <w:rPr>
                      <w:rFonts w:ascii="仿宋_GB2312" w:hAnsi="仿宋_GB2312" w:cs="仿宋_GB2312" w:eastAsia="仿宋_GB2312"/>
                      <w:sz w:val="19"/>
                      <w:color w:val="000000"/>
                    </w:rPr>
                    <w:t xml:space="preserve"> (10)支持在25%丢包率的网络环境下，正常显示监控画面。</w:t>
                  </w:r>
                  <w:r>
                    <w:br/>
                  </w:r>
                  <w:r>
                    <w:rPr>
                      <w:rFonts w:ascii="仿宋_GB2312" w:hAnsi="仿宋_GB2312" w:cs="仿宋_GB2312" w:eastAsia="仿宋_GB2312"/>
                      <w:sz w:val="19"/>
                      <w:color w:val="000000"/>
                    </w:rPr>
                    <w:t xml:space="preserve"> (11)护罩玻璃透光率≥99%</w:t>
                  </w:r>
                  <w:r>
                    <w:br/>
                  </w:r>
                  <w:r>
                    <w:rPr>
                      <w:rFonts w:ascii="仿宋_GB2312" w:hAnsi="仿宋_GB2312" w:cs="仿宋_GB2312" w:eastAsia="仿宋_GB2312"/>
                      <w:sz w:val="19"/>
                      <w:color w:val="000000"/>
                    </w:rPr>
                    <w:t xml:space="preserve"> (12)视频压缩支持H.265、H.264、M-JPEG。</w:t>
                  </w:r>
                  <w:r>
                    <w:br/>
                  </w:r>
                  <w:r>
                    <w:rPr>
                      <w:rFonts w:ascii="仿宋_GB2312" w:hAnsi="仿宋_GB2312" w:cs="仿宋_GB2312" w:eastAsia="仿宋_GB2312"/>
                      <w:sz w:val="19"/>
                      <w:color w:val="000000"/>
                    </w:rPr>
                    <w:t xml:space="preserve"> (13)支持机动车、二轮车（摩托车、自行车、电动二轮车）、三轮车和行人分类检测。</w:t>
                  </w:r>
                  <w:r>
                    <w:br/>
                  </w:r>
                  <w:r>
                    <w:rPr>
                      <w:rFonts w:ascii="仿宋_GB2312" w:hAnsi="仿宋_GB2312" w:cs="仿宋_GB2312" w:eastAsia="仿宋_GB2312"/>
                      <w:sz w:val="19"/>
                      <w:color w:val="000000"/>
                    </w:rPr>
                    <w:t xml:space="preserve"> (14)外壳防护等级应不低于IP66。</w:t>
                  </w:r>
                  <w:r>
                    <w:br/>
                  </w:r>
                  <w:r>
                    <w:rPr>
                      <w:rFonts w:ascii="仿宋_GB2312" w:hAnsi="仿宋_GB2312" w:cs="仿宋_GB2312" w:eastAsia="仿宋_GB2312"/>
                      <w:sz w:val="19"/>
                      <w:color w:val="000000"/>
                    </w:rPr>
                    <w:t xml:space="preserve"> (15)未叠加字符信息抓图分辨率：4096像素×2160像素；叠加字符信息抓图分辨率：4096像素×4312像素。</w:t>
                  </w:r>
                  <w:r>
                    <w:br/>
                  </w:r>
                  <w:r>
                    <w:rPr>
                      <w:rFonts w:ascii="仿宋_GB2312" w:hAnsi="仿宋_GB2312" w:cs="仿宋_GB2312" w:eastAsia="仿宋_GB2312"/>
                      <w:sz w:val="19"/>
                      <w:color w:val="000000"/>
                    </w:rPr>
                    <w:t xml:space="preserve"> (16)支持驾驶人脸部特征信息大于50×50个像素点、夜间环境照度在10lx~30lx范围的情况下，配合LED补光与红外爆闪补光，输出高清人脸抠图。</w:t>
                  </w:r>
                  <w:r>
                    <w:br/>
                  </w:r>
                  <w:r>
                    <w:rPr>
                      <w:rFonts w:ascii="仿宋_GB2312" w:hAnsi="仿宋_GB2312" w:cs="仿宋_GB2312" w:eastAsia="仿宋_GB2312"/>
                      <w:sz w:val="19"/>
                      <w:color w:val="000000"/>
                    </w:rPr>
                    <w:t xml:space="preserve"> (17)支持车牌黑/白名单设置，最大可设置90万条黑/ 白名单。</w:t>
                  </w:r>
                  <w:r>
                    <w:br/>
                  </w:r>
                  <w:r>
                    <w:rPr>
                      <w:rFonts w:ascii="仿宋_GB2312" w:hAnsi="仿宋_GB2312" w:cs="仿宋_GB2312" w:eastAsia="仿宋_GB2312"/>
                      <w:sz w:val="19"/>
                      <w:color w:val="000000"/>
                    </w:rPr>
                    <w:t xml:space="preserve"> (18)在车辆结构化属性清晰、无遮挡的情况下，客户端设备与受检设备直连进行测试，从抓拍图片到输出车牌信息的时间≤19ms。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(19)在混合抓拍模式下，人体、非机动车和机动车目标捕获率不低于99%；人脸检出率不小于99%；人脸比对识别率不小于99%；人体抓拍准确率不小于99%。</w:t>
                  </w:r>
                  <w:r>
                    <w:br/>
                  </w:r>
                  <w:r>
                    <w:rPr>
                      <w:rFonts w:ascii="仿宋_GB2312" w:hAnsi="仿宋_GB2312" w:cs="仿宋_GB2312" w:eastAsia="仿宋_GB2312"/>
                      <w:sz w:val="19"/>
                      <w:color w:val="000000"/>
                    </w:rPr>
                    <w:t xml:space="preserve"> (20)支持识别车标类型≥450种；在天气晴朗无雾，车辆无遮挡，白天环境光照度不低于200lx，夜晚辅助光照度不高于30lx的情况下进行测试；白天车标识别准确率≥99%；晚上车标识别准确率≥99%。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(21)网络直连情况下，在只输出主码流、分辨率设置为1920 × 1080、帧率设置为25fps, 码率设置为1Mbps，网络协议为UDP、最短延时、智能分析关闭时，视频图像传输至客户端的延时时间小于等于70ms。</w:t>
                  </w:r>
                  <w:r>
                    <w:br/>
                  </w:r>
                  <w:r>
                    <w:rPr>
                      <w:rFonts w:ascii="仿宋_GB2312" w:hAnsi="仿宋_GB2312" w:cs="仿宋_GB2312" w:eastAsia="仿宋_GB2312"/>
                      <w:sz w:val="19"/>
                      <w:color w:val="000000"/>
                    </w:rPr>
                    <w:t xml:space="preserve"> (22)支持黄标车标志检测、异常车牌、夜间未开车灯、行人人脸检测、非机动车驾驶员属性、车窗内挂件识别、年检贴检测、危险品车检测、车身副颜色等多种检测识别功能。</w:t>
                  </w:r>
                  <w:r>
                    <w:br/>
                  </w:r>
                  <w:r>
                    <w:rPr>
                      <w:rFonts w:ascii="仿宋_GB2312" w:hAnsi="仿宋_GB2312" w:cs="仿宋_GB2312" w:eastAsia="仿宋_GB2312"/>
                      <w:sz w:val="19"/>
                      <w:color w:val="000000"/>
                    </w:rPr>
                    <w:t xml:space="preserve"> (23)正常违章行为优先级抓拍功能，支持根据现场违章抓拍需求通过web界面设置事件优先度，事件优先度1-16可设，设置后可按事件优先度进行违章抓拍及图片存储。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(24)抓拍图片具备智能压缩技术，可以保证在主体目标清晰的情况下压缩图片整体大小，平均压缩率可达到原图大小的30%。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(25)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(26)在天气晴朗无雾，车辆无遮挡，白天环境光照度不低于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9"/>
                      <w:color w:val="000000"/>
                    </w:rPr>
                    <w:t xml:space="preserve"> (27)支持车辆抓拍，支持抓拍输出车牌局部照片、车窗局部照片、非机动车局部照片、场景全景图片。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(28)支持在补光亮度不大于 13lx 情况下输出全彩照片，开启图像低照增强功能后，车内人员、车辆车身颜色、车辆号牌、车型清晰可辨。</w:t>
                  </w:r>
                  <w:r>
                    <w:br/>
                  </w:r>
                  <w:r>
                    <w:rPr>
                      <w:rFonts w:ascii="仿宋_GB2312" w:hAnsi="仿宋_GB2312" w:cs="仿宋_GB2312" w:eastAsia="仿宋_GB2312"/>
                      <w:sz w:val="19"/>
                      <w:color w:val="000000"/>
                    </w:rPr>
                    <w:t xml:space="preserve"> (29)支持对25×10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9"/>
                      <w:color w:val="000000"/>
                    </w:rPr>
                    <w:t xml:space="preserve"> (30)支持分别对不少于11种车型进行不同超速比设置，可设置不少于16个超速比区间。在相同道路上，设备支持根据不同的超速比设置对不同车型进行超速抓拍，并输出不同的超速抓拍结果及违法代码。</w:t>
                  </w:r>
                  <w:r>
                    <w:br/>
                  </w:r>
                  <w:r>
                    <w:rPr>
                      <w:rFonts w:ascii="仿宋_GB2312" w:hAnsi="仿宋_GB2312" w:cs="仿宋_GB2312" w:eastAsia="仿宋_GB2312"/>
                      <w:sz w:val="19"/>
                      <w:color w:val="000000"/>
                    </w:rPr>
                    <w:t xml:space="preserve"> (31)支持检测并跟踪指定区域内不少于 200个目标，目标包括机动车、非机动车以及行人。</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101"/>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1957"/>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86"/>
                  <w:vMerge/>
                  <w:tcBorders>
                    <w:top w:val="single" w:color="000000" w:sz="4"/>
                    <w:left w:val="single" w:color="000000" w:sz="4"/>
                    <w:bottom w:val="single" w:color="000000" w:sz="4"/>
                    <w:right w:val="single" w:color="000000" w:sz="4"/>
                  </w:tcBorders>
                </w:tcPr>
                <w:p/>
              </w:tc>
              <w:tc>
                <w:tcPr>
                  <w:tcW w:type="dxa" w:w="96"/>
                  <w:vMerge/>
                  <w:tcBorders>
                    <w:top w:val="single" w:color="000000" w:sz="4"/>
                    <w:left w:val="single" w:color="000000" w:sz="4"/>
                    <w:bottom w:val="single" w:color="000000" w:sz="4"/>
                    <w:right w:val="single" w:color="000000" w:sz="4"/>
                  </w:tcBorders>
                </w:tcPr>
                <w:p/>
              </w:tc>
            </w:tr>
            <w:tr>
              <w:tc>
                <w:tcPr>
                  <w:tcW w:type="dxa" w:w="101"/>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500万环保抓拍单元</w:t>
                  </w:r>
                </w:p>
              </w:tc>
              <w:tc>
                <w:tcPr>
                  <w:tcW w:type="dxa" w:w="1957"/>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(1)★整体组成包含高清智能摄像机、高清镜头（≥50MM）、单元防护罩、内置LED补光灯、相机内置网络防雷器、电源适配器等</w:t>
                  </w:r>
                  <w:r>
                    <w:br/>
                  </w:r>
                  <w:r>
                    <w:rPr>
                      <w:rFonts w:ascii="仿宋_GB2312" w:hAnsi="仿宋_GB2312" w:cs="仿宋_GB2312" w:eastAsia="仿宋_GB2312"/>
                      <w:sz w:val="19"/>
                      <w:color w:val="000000"/>
                    </w:rPr>
                    <w:t xml:space="preserve"> (2)设备的镜头和两个传感器一体化设计，具有独立三角分光棱镜分光结构装置，分别接收可见光和红外光。</w:t>
                  </w:r>
                  <w:r>
                    <w:br/>
                  </w:r>
                  <w:r>
                    <w:rPr>
                      <w:rFonts w:ascii="仿宋_GB2312" w:hAnsi="仿宋_GB2312" w:cs="仿宋_GB2312" w:eastAsia="仿宋_GB2312"/>
                      <w:sz w:val="19"/>
                      <w:color w:val="000000"/>
                    </w:rPr>
                    <w:t xml:space="preserve"> (3)★摄像机内置2个2/3英寸高帧率全局曝光CMOS传感器，分辨率可达2448 × 2048</w:t>
                  </w:r>
                  <w:r>
                    <w:br/>
                  </w:r>
                  <w:r>
                    <w:rPr>
                      <w:rFonts w:ascii="仿宋_GB2312" w:hAnsi="仿宋_GB2312" w:cs="仿宋_GB2312" w:eastAsia="仿宋_GB2312"/>
                      <w:sz w:val="19"/>
                      <w:color w:val="000000"/>
                    </w:rPr>
                    <w:t xml:space="preserve"> (4)抓拍支持输出三张同时刻目标图片，包括可见光路图片（全彩），红外路图片（黑白）和融合图片（全彩），三张图片抓拍时间为同一时刻，抓拍运动目标，三张图片中目标位置相同无位移。</w:t>
                  </w:r>
                  <w:r>
                    <w:br/>
                  </w:r>
                  <w:r>
                    <w:rPr>
                      <w:rFonts w:ascii="仿宋_GB2312" w:hAnsi="仿宋_GB2312" w:cs="仿宋_GB2312" w:eastAsia="仿宋_GB2312"/>
                      <w:sz w:val="19"/>
                      <w:color w:val="000000"/>
                    </w:rPr>
                    <w:t xml:space="preserve"> (5)支持同时预览两路传感器视频，设备场景中放置红外LED常亮灯，朝向摄像机镜头，可见光路视频图像中补光灯灯珠完全无光，同时红外路视频图像补光灯可清晰看到灯珠亮光。</w:t>
                  </w:r>
                  <w:r>
                    <w:br/>
                  </w:r>
                  <w:r>
                    <w:rPr>
                      <w:rFonts w:ascii="仿宋_GB2312" w:hAnsi="仿宋_GB2312" w:cs="仿宋_GB2312" w:eastAsia="仿宋_GB2312"/>
                      <w:sz w:val="19"/>
                      <w:color w:val="000000"/>
                    </w:rPr>
                    <w:t xml:space="preserve"> (6)最大图像尺寸：2448×2048像素</w:t>
                  </w:r>
                  <w:r>
                    <w:br/>
                  </w:r>
                  <w:r>
                    <w:rPr>
                      <w:rFonts w:ascii="仿宋_GB2312" w:hAnsi="仿宋_GB2312" w:cs="仿宋_GB2312" w:eastAsia="仿宋_GB2312"/>
                      <w:sz w:val="19"/>
                      <w:color w:val="000000"/>
                    </w:rPr>
                    <w:t xml:space="preserve"> (7)视频帧率（1-50）fps可设置</w:t>
                  </w:r>
                  <w:r>
                    <w:br/>
                  </w:r>
                  <w:r>
                    <w:rPr>
                      <w:rFonts w:ascii="仿宋_GB2312" w:hAnsi="仿宋_GB2312" w:cs="仿宋_GB2312" w:eastAsia="仿宋_GB2312"/>
                      <w:sz w:val="19"/>
                      <w:color w:val="000000"/>
                    </w:rPr>
                    <w:t xml:space="preserve"> (8)视频压缩支持H.265、H.264、M-JPEG</w:t>
                  </w:r>
                  <w:r>
                    <w:br/>
                  </w:r>
                  <w:r>
                    <w:rPr>
                      <w:rFonts w:ascii="仿宋_GB2312" w:hAnsi="仿宋_GB2312" w:cs="仿宋_GB2312" w:eastAsia="仿宋_GB2312"/>
                      <w:sz w:val="19"/>
                      <w:color w:val="000000"/>
                    </w:rPr>
                    <w:t xml:space="preserve"> (9)支持识别主/副驾驶是否系安全带功能</w:t>
                  </w:r>
                  <w:r>
                    <w:br/>
                  </w:r>
                  <w:r>
                    <w:rPr>
                      <w:rFonts w:ascii="仿宋_GB2312" w:hAnsi="仿宋_GB2312" w:cs="仿宋_GB2312" w:eastAsia="仿宋_GB2312"/>
                      <w:sz w:val="19"/>
                      <w:color w:val="000000"/>
                    </w:rPr>
                    <w:t xml:space="preserve"> (10)支持车牌黑/白名单设置，最大可设置90万条黑/ 白名单。</w:t>
                  </w:r>
                  <w:r>
                    <w:br/>
                  </w:r>
                  <w:r>
                    <w:rPr>
                      <w:rFonts w:ascii="仿宋_GB2312" w:hAnsi="仿宋_GB2312" w:cs="仿宋_GB2312" w:eastAsia="仿宋_GB2312"/>
                      <w:sz w:val="19"/>
                      <w:color w:val="000000"/>
                    </w:rPr>
                    <w:t xml:space="preserve"> (11)在车辆结构化属性清晰、无遮挡的情况下，客户端设备与受检设备直连进行测试，从抓拍图片到输出车牌信息的时间＜19ms。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(12)支持识别车标类型≥450种；在天气晴朗无雾，车辆无遮挡，白天环境光照度不低于200lx，夜晚辅助光照度不高于30lx的情况下进行测试；白天车标识别准确率≥99%；晚上车标识别准确率≥99%。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(13)宽动态功能有开启、关闭、自动三种设置，当设置为自动时，样品可根据环境照度自动开启或关闭宽动态功能</w:t>
                  </w:r>
                  <w:r>
                    <w:br/>
                  </w:r>
                  <w:r>
                    <w:rPr>
                      <w:rFonts w:ascii="仿宋_GB2312" w:hAnsi="仿宋_GB2312" w:cs="仿宋_GB2312" w:eastAsia="仿宋_GB2312"/>
                      <w:sz w:val="19"/>
                      <w:color w:val="000000"/>
                    </w:rPr>
                    <w:t xml:space="preserve"> (14)网络直连情况下，在只输出主码流、分辨率设置为1920 × 1080、帧率设置为25fps, 码率设置为1Mbps，网络协议为UDP、最短延时、智能分析关闭时，视频图像传输至客户端的延时时间小于等于70ms</w:t>
                  </w:r>
                  <w:r>
                    <w:br/>
                  </w:r>
                  <w:r>
                    <w:rPr>
                      <w:rFonts w:ascii="仿宋_GB2312" w:hAnsi="仿宋_GB2312" w:cs="仿宋_GB2312" w:eastAsia="仿宋_GB2312"/>
                      <w:sz w:val="19"/>
                      <w:color w:val="000000"/>
                    </w:rPr>
                    <w:t xml:space="preserve"> (15)应支持32块感兴趣区域(ROI)增强编码功能，ROI区域压缩比0-100可设置</w:t>
                  </w:r>
                  <w:r>
                    <w:br/>
                  </w:r>
                  <w:r>
                    <w:rPr>
                      <w:rFonts w:ascii="仿宋_GB2312" w:hAnsi="仿宋_GB2312" w:cs="仿宋_GB2312" w:eastAsia="仿宋_GB2312"/>
                      <w:sz w:val="19"/>
                      <w:color w:val="000000"/>
                    </w:rPr>
                    <w:t xml:space="preserve"> (16)正常违章行为优先级抓拍功能，支持根据现场违章抓拍需求通过web界面设置事件优先度，事件优先度1-16可设，设置后可按事件优先度进行违章抓拍及图片存储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(17)抓拍图片具备智能压缩技术，可以保证在主体目标清晰的情况下压缩图片整体大小，平均压缩率可达到原图大小的30%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(18)支持牛眼灯下的车牌识别功能，抓拍图片车牌，抓拍图片车牌清晰可见</w:t>
                  </w:r>
                  <w:r>
                    <w:br/>
                  </w:r>
                  <w:r>
                    <w:rPr>
                      <w:rFonts w:ascii="仿宋_GB2312" w:hAnsi="仿宋_GB2312" w:cs="仿宋_GB2312" w:eastAsia="仿宋_GB2312"/>
                      <w:sz w:val="19"/>
                      <w:color w:val="000000"/>
                    </w:rPr>
                    <w:t xml:space="preserve"> (19)支持车辆子品牌识别并显示相应的年款，车头≥7400种，车尾≥3800种。</w:t>
                  </w:r>
                  <w:r>
                    <w:br/>
                  </w:r>
                  <w:r>
                    <w:rPr>
                      <w:rFonts w:ascii="仿宋_GB2312" w:hAnsi="仿宋_GB2312" w:cs="仿宋_GB2312" w:eastAsia="仿宋_GB2312"/>
                      <w:sz w:val="19"/>
                      <w:color w:val="000000"/>
                    </w:rPr>
                    <w:t xml:space="preserve"> (20)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(21)在天气晴朗无雾，车辆无遮挡，号牌无污损白天环境光照度不低于 200lx，夜晚辅助光照度不高于30lx的情况下进行测试；车牌号识别准确率≥99%；车身颜色识别准确率≥98%；车辆类型识别准确率≥99%。</w:t>
                  </w:r>
                  <w:r>
                    <w:br/>
                  </w:r>
                  <w:r>
                    <w:rPr>
                      <w:rFonts w:ascii="仿宋_GB2312" w:hAnsi="仿宋_GB2312" w:cs="仿宋_GB2312" w:eastAsia="仿宋_GB2312"/>
                      <w:sz w:val="19"/>
                      <w:color w:val="000000"/>
                    </w:rPr>
                    <w:t xml:space="preserve"> (22)支持车辆抓拍，支持抓拍输出车牌局部照片、车窗局部照片、非机动车局部照片、场景全景图片。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(23)支持在补光亮度不大于 13lx 情况下输出全彩照片，开启图像低照增强功能后，车内人员、车辆车身颜色、车辆号牌、车型清晰可辨。</w:t>
                  </w:r>
                  <w:r>
                    <w:br/>
                  </w:r>
                  <w:r>
                    <w:rPr>
                      <w:rFonts w:ascii="仿宋_GB2312" w:hAnsi="仿宋_GB2312" w:cs="仿宋_GB2312" w:eastAsia="仿宋_GB2312"/>
                      <w:sz w:val="19"/>
                      <w:color w:val="000000"/>
                    </w:rPr>
                    <w:t xml:space="preserve"> (24)支持设置车辆抓拍位置到立杆的架设距离、设备架设高度，并在视频图像中显示位置信息。</w:t>
                  </w:r>
                  <w:r>
                    <w:br/>
                  </w:r>
                  <w:r>
                    <w:rPr>
                      <w:rFonts w:ascii="仿宋_GB2312" w:hAnsi="仿宋_GB2312" w:cs="仿宋_GB2312" w:eastAsia="仿宋_GB2312"/>
                      <w:sz w:val="19"/>
                      <w:color w:val="000000"/>
                    </w:rPr>
                    <w:t xml:space="preserve"> (25)支持对25×10 像素～1100×3000 像素的机动车车牌进行抓拍并识别。支持抓拍并识别垂直倾斜角度≤45°、水平倾斜角度≤35°、俯仰角度≤40°的机动车车牌号码。</w:t>
                  </w:r>
                  <w:r>
                    <w:br/>
                  </w:r>
                  <w:r>
                    <w:rPr>
                      <w:rFonts w:ascii="仿宋_GB2312" w:hAnsi="仿宋_GB2312" w:cs="仿宋_GB2312" w:eastAsia="仿宋_GB2312"/>
                      <w:sz w:val="19"/>
                      <w:color w:val="000000"/>
                    </w:rPr>
                    <w:t xml:space="preserve"> (26)支持分别对不少于11种车型进行不同超速比设置，可设置不少于16个超速比区间。在相同道路上，设备支持根据不同的超速比设置对不同车型进行超速抓拍，并输出不同的超速抓拍结果及违法代码。</w:t>
                  </w:r>
                  <w:r>
                    <w:br/>
                  </w:r>
                  <w:r>
                    <w:rPr>
                      <w:rFonts w:ascii="仿宋_GB2312" w:hAnsi="仿宋_GB2312" w:cs="仿宋_GB2312" w:eastAsia="仿宋_GB2312"/>
                      <w:sz w:val="19"/>
                      <w:color w:val="000000"/>
                    </w:rPr>
                    <w:t xml:space="preserve"> (27)支持检测并跟踪指定区域内不少于 200 个目标，目标包括机动车、非机动车以及行人。</w:t>
                  </w:r>
                </w:p>
              </w:tc>
              <w:tc>
                <w:tcPr>
                  <w:tcW w:type="dxa" w:w="11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101"/>
                  <w:vMerge/>
                  <w:tcBorders>
                    <w:top w:val="single" w:color="000000" w:sz="4"/>
                    <w:left w:val="single" w:color="000000" w:sz="4"/>
                    <w:bottom w:val="none" w:color="000000" w:sz="4"/>
                    <w:right w:val="single" w:color="000000" w:sz="4"/>
                  </w:tcBorders>
                </w:tcPr>
                <w:p/>
              </w:tc>
              <w:tc>
                <w:tcPr>
                  <w:tcW w:type="dxa" w:w="187"/>
                  <w:vMerge/>
                  <w:tcBorders>
                    <w:top w:val="single" w:color="000000" w:sz="4"/>
                    <w:left w:val="single" w:color="000000" w:sz="4"/>
                    <w:bottom w:val="none" w:color="000000" w:sz="4"/>
                    <w:right w:val="single" w:color="000000" w:sz="4"/>
                  </w:tcBorders>
                </w:tcPr>
                <w:p/>
              </w:tc>
              <w:tc>
                <w:tcPr>
                  <w:tcW w:type="dxa" w:w="1957"/>
                  <w:vMerge/>
                  <w:tcBorders>
                    <w:top w:val="single" w:color="000000" w:sz="4"/>
                    <w:left w:val="single" w:color="000000" w:sz="4"/>
                    <w:bottom w:val="none" w:color="000000" w:sz="4"/>
                    <w:right w:val="single" w:color="000000" w:sz="4"/>
                  </w:tcBorders>
                </w:tcPr>
                <w:p/>
              </w:tc>
              <w:tc>
                <w:tcPr>
                  <w:tcW w:type="dxa" w:w="116"/>
                  <w:vMerge/>
                  <w:tcBorders>
                    <w:top w:val="single" w:color="000000" w:sz="4"/>
                    <w:left w:val="single" w:color="000000" w:sz="4"/>
                    <w:bottom w:val="none" w:color="000000" w:sz="4"/>
                    <w:right w:val="single" w:color="000000" w:sz="4"/>
                  </w:tcBorders>
                </w:tcPr>
                <w:p/>
              </w:tc>
              <w:tc>
                <w:tcPr>
                  <w:tcW w:type="dxa" w:w="86"/>
                  <w:vMerge/>
                  <w:tcBorders>
                    <w:top w:val="single" w:color="000000" w:sz="4"/>
                    <w:left w:val="single" w:color="000000" w:sz="4"/>
                    <w:bottom w:val="none" w:color="000000" w:sz="4"/>
                    <w:right w:val="single" w:color="000000" w:sz="4"/>
                  </w:tcBorders>
                </w:tcPr>
                <w:p/>
              </w:tc>
              <w:tc>
                <w:tcPr>
                  <w:tcW w:type="dxa" w:w="96"/>
                  <w:vMerge/>
                  <w:tcBorders>
                    <w:top w:val="single" w:color="000000" w:sz="4"/>
                    <w:left w:val="single" w:color="000000" w:sz="4"/>
                    <w:bottom w:val="non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卡口多合一补光灯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(1)★采用不少于22颗高性能大功率高亮度LED光源</w:t>
                  </w:r>
                  <w:r>
                    <w:br/>
                  </w:r>
                  <w:r>
                    <w:rPr>
                      <w:rFonts w:ascii="仿宋_GB2312" w:hAnsi="仿宋_GB2312" w:cs="仿宋_GB2312" w:eastAsia="仿宋_GB2312"/>
                      <w:sz w:val="19"/>
                      <w:color w:val="000000"/>
                    </w:rPr>
                    <w:t xml:space="preserve"> (2)符合GA/T 1202-2022《交通技术监控成像补光装置通用技术条件》</w:t>
                  </w:r>
                  <w:r>
                    <w:br/>
                  </w:r>
                  <w:r>
                    <w:rPr>
                      <w:rFonts w:ascii="仿宋_GB2312" w:hAnsi="仿宋_GB2312" w:cs="仿宋_GB2312" w:eastAsia="仿宋_GB2312"/>
                      <w:sz w:val="19"/>
                      <w:color w:val="000000"/>
                    </w:rPr>
                    <w:t xml:space="preserve"> (3)补光装置光源包括LED光源（一级频闪）、气体放电光源（二级脉冲）和红外光源</w:t>
                  </w:r>
                  <w:r>
                    <w:br/>
                  </w:r>
                  <w:r>
                    <w:rPr>
                      <w:rFonts w:ascii="仿宋_GB2312" w:hAnsi="仿宋_GB2312" w:cs="仿宋_GB2312" w:eastAsia="仿宋_GB2312"/>
                      <w:sz w:val="19"/>
                      <w:color w:val="000000"/>
                    </w:rPr>
                    <w:t xml:space="preserve"> (4)采用LED光源和气灯放电两种光源，LED光源呈圆形排布，气体放电光源前置转轴叶片，支持红外和白光补光切换</w:t>
                  </w:r>
                  <w:r>
                    <w:br/>
                  </w:r>
                  <w:r>
                    <w:rPr>
                      <w:rFonts w:ascii="仿宋_GB2312" w:hAnsi="仿宋_GB2312" w:cs="仿宋_GB2312" w:eastAsia="仿宋_GB2312"/>
                      <w:sz w:val="19"/>
                      <w:color w:val="000000"/>
                    </w:rPr>
                    <w:t xml:space="preserve"> (5)支持LED频闪、LED爆闪、白光气体爆闪及红外气体爆闪四种补光方式，可通过远程控制切换</w:t>
                  </w:r>
                  <w:r>
                    <w:br/>
                  </w:r>
                  <w:r>
                    <w:rPr>
                      <w:rFonts w:ascii="仿宋_GB2312" w:hAnsi="仿宋_GB2312" w:cs="仿宋_GB2312" w:eastAsia="仿宋_GB2312"/>
                      <w:sz w:val="19"/>
                      <w:color w:val="000000"/>
                    </w:rPr>
                    <w:t xml:space="preserve"> (6)眩光阀值增量TI≤1.08%</w:t>
                  </w:r>
                  <w:r>
                    <w:br/>
                  </w:r>
                  <w:r>
                    <w:rPr>
                      <w:rFonts w:ascii="仿宋_GB2312" w:hAnsi="仿宋_GB2312" w:cs="仿宋_GB2312" w:eastAsia="仿宋_GB2312"/>
                      <w:sz w:val="19"/>
                      <w:color w:val="000000"/>
                    </w:rPr>
                    <w:t xml:space="preserve"> (7)触发信号异常时，爆闪灯进入自动保护，触发信号输入正常，爆闪灯自动恢复正常</w:t>
                  </w:r>
                  <w:r>
                    <w:br/>
                  </w:r>
                  <w:r>
                    <w:rPr>
                      <w:rFonts w:ascii="仿宋_GB2312" w:hAnsi="仿宋_GB2312" w:cs="仿宋_GB2312" w:eastAsia="仿宋_GB2312"/>
                      <w:sz w:val="19"/>
                      <w:color w:val="000000"/>
                    </w:rPr>
                    <w:t xml:space="preserve"> (8)≥1路RS485接口、≥1路气体脉冲爆闪输入接口，一路光源切换接口，≥1路频闪输入接口、≥1路LED爆闪输入接口</w:t>
                  </w:r>
                  <w:r>
                    <w:br/>
                  </w:r>
                  <w:r>
                    <w:rPr>
                      <w:rFonts w:ascii="仿宋_GB2312" w:hAnsi="仿宋_GB2312" w:cs="仿宋_GB2312" w:eastAsia="仿宋_GB2312"/>
                      <w:sz w:val="19"/>
                      <w:color w:val="000000"/>
                    </w:rPr>
                    <w:t xml:space="preserve"> (9)可通过RS485进行远程升级</w:t>
                  </w:r>
                  <w:r>
                    <w:br/>
                  </w:r>
                  <w:r>
                    <w:rPr>
                      <w:rFonts w:ascii="仿宋_GB2312" w:hAnsi="仿宋_GB2312" w:cs="仿宋_GB2312" w:eastAsia="仿宋_GB2312"/>
                      <w:sz w:val="19"/>
                      <w:color w:val="000000"/>
                    </w:rPr>
                    <w:t xml:space="preserve"> (10)支持记录闪光灯闪光次数</w:t>
                  </w:r>
                  <w:r>
                    <w:br/>
                  </w:r>
                  <w:r>
                    <w:rPr>
                      <w:rFonts w:ascii="仿宋_GB2312" w:hAnsi="仿宋_GB2312" w:cs="仿宋_GB2312" w:eastAsia="仿宋_GB2312"/>
                      <w:sz w:val="19"/>
                      <w:color w:val="000000"/>
                    </w:rPr>
                    <w:t xml:space="preserve"> (11)防护等级≥IP66</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不按规定使用远光灯抓拍单元</w:t>
                  </w:r>
                </w:p>
              </w:tc>
              <w:tc>
                <w:tcPr>
                  <w:tcW w:type="dxa" w:w="195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(1)包含高清一体化嵌入式摄像机、高清镜头、室外防护罩、相机内置网络信号防雷器、电源适配器等</w:t>
                  </w:r>
                  <w:r>
                    <w:br/>
                  </w:r>
                  <w:r>
                    <w:rPr>
                      <w:rFonts w:ascii="仿宋_GB2312" w:hAnsi="仿宋_GB2312" w:cs="仿宋_GB2312" w:eastAsia="仿宋_GB2312"/>
                      <w:sz w:val="19"/>
                      <w:color w:val="000000"/>
                    </w:rPr>
                    <w:t xml:space="preserve"> (2)图像传感器：采用1英寸GMOS</w:t>
                  </w:r>
                  <w:r>
                    <w:br/>
                  </w:r>
                  <w:r>
                    <w:rPr>
                      <w:rFonts w:ascii="仿宋_GB2312" w:hAnsi="仿宋_GB2312" w:cs="仿宋_GB2312" w:eastAsia="仿宋_GB2312"/>
                      <w:sz w:val="19"/>
                      <w:color w:val="000000"/>
                    </w:rPr>
                    <w:t xml:space="preserve"> (3)设备应采用深度学习芯片</w:t>
                  </w:r>
                  <w:r>
                    <w:br/>
                  </w:r>
                  <w:r>
                    <w:rPr>
                      <w:rFonts w:ascii="仿宋_GB2312" w:hAnsi="仿宋_GB2312" w:cs="仿宋_GB2312" w:eastAsia="仿宋_GB2312"/>
                      <w:sz w:val="19"/>
                      <w:color w:val="000000"/>
                    </w:rPr>
                    <w:t xml:space="preserve"> (4)支持主码流同时输出不少于30路4096×2160、2Mbps的25帧/s图像以提供客户端浏览</w:t>
                  </w:r>
                  <w:r>
                    <w:br/>
                  </w:r>
                  <w:r>
                    <w:rPr>
                      <w:rFonts w:ascii="仿宋_GB2312" w:hAnsi="仿宋_GB2312" w:cs="仿宋_GB2312" w:eastAsia="仿宋_GB2312"/>
                      <w:sz w:val="19"/>
                      <w:color w:val="000000"/>
                    </w:rPr>
                    <w:t xml:space="preserve"> (5)最大图像尺寸：≥4096×2160像素；字符叠加时最大可支持4096×2800</w:t>
                  </w:r>
                  <w:r>
                    <w:br/>
                  </w:r>
                  <w:r>
                    <w:rPr>
                      <w:rFonts w:ascii="仿宋_GB2312" w:hAnsi="仿宋_GB2312" w:cs="仿宋_GB2312" w:eastAsia="仿宋_GB2312"/>
                      <w:sz w:val="19"/>
                      <w:color w:val="000000"/>
                    </w:rPr>
                    <w:t xml:space="preserve"> (6)视频帧率：在1～25fps可调</w:t>
                  </w:r>
                  <w:r>
                    <w:br/>
                  </w:r>
                  <w:r>
                    <w:rPr>
                      <w:rFonts w:ascii="仿宋_GB2312" w:hAnsi="仿宋_GB2312" w:cs="仿宋_GB2312" w:eastAsia="仿宋_GB2312"/>
                      <w:sz w:val="19"/>
                      <w:color w:val="000000"/>
                    </w:rPr>
                    <w:t xml:space="preserve"> (7)支持在25%丢包率的网络环境下，正常显示监控画面</w:t>
                  </w:r>
                  <w:r>
                    <w:br/>
                  </w:r>
                  <w:r>
                    <w:rPr>
                      <w:rFonts w:ascii="仿宋_GB2312" w:hAnsi="仿宋_GB2312" w:cs="仿宋_GB2312" w:eastAsia="仿宋_GB2312"/>
                      <w:sz w:val="19"/>
                      <w:color w:val="000000"/>
                    </w:rPr>
                    <w:t xml:space="preserve"> (8)视频压缩支持H.265、H.264、M-JPEG</w:t>
                  </w:r>
                  <w:r>
                    <w:br/>
                  </w:r>
                  <w:r>
                    <w:rPr>
                      <w:rFonts w:ascii="仿宋_GB2312" w:hAnsi="仿宋_GB2312" w:cs="仿宋_GB2312" w:eastAsia="仿宋_GB2312"/>
                      <w:sz w:val="19"/>
                      <w:color w:val="000000"/>
                    </w:rPr>
                    <w:t xml:space="preserve"> (9)外壳防护等级应不低于IP66</w:t>
                  </w:r>
                  <w:r>
                    <w:br/>
                  </w:r>
                  <w:r>
                    <w:rPr>
                      <w:rFonts w:ascii="仿宋_GB2312" w:hAnsi="仿宋_GB2312" w:cs="仿宋_GB2312" w:eastAsia="仿宋_GB2312"/>
                      <w:sz w:val="19"/>
                      <w:color w:val="000000"/>
                    </w:rPr>
                    <w:t xml:space="preserve"> (10)支持车辆捕获抓拍功能，在天气晴朗无雾，号牌无遮挡、无污损，白天环境光照度不低于200lx，晚上辅助光照度不高于30lx的条件下测试，白天和晚上的捕获率均≥99%</w:t>
                  </w:r>
                  <w:r>
                    <w:br/>
                  </w:r>
                  <w:r>
                    <w:rPr>
                      <w:rFonts w:ascii="仿宋_GB2312" w:hAnsi="仿宋_GB2312" w:cs="仿宋_GB2312" w:eastAsia="仿宋_GB2312"/>
                      <w:sz w:val="19"/>
                      <w:color w:val="000000"/>
                    </w:rPr>
                    <w:t xml:space="preserve"> (11)支持车牌识别功能，在天气晴朗无雾，号牌无遮挡、无污损，白天环境光照度不低于200lx，晚上辅助光照度不高于30lx的条件下测试，白天和晚上的识别准确率均≥99%</w:t>
                  </w:r>
                  <w:r>
                    <w:br/>
                  </w:r>
                  <w:r>
                    <w:rPr>
                      <w:rFonts w:ascii="仿宋_GB2312" w:hAnsi="仿宋_GB2312" w:cs="仿宋_GB2312" w:eastAsia="仿宋_GB2312"/>
                      <w:sz w:val="19"/>
                      <w:color w:val="000000"/>
                    </w:rPr>
                    <w:t xml:space="preserve"> (12)支持异常车牌检测功能，可对故意遮挡及污损车牌进行判断和识别</w:t>
                  </w:r>
                  <w:r>
                    <w:br/>
                  </w:r>
                  <w:r>
                    <w:rPr>
                      <w:rFonts w:ascii="仿宋_GB2312" w:hAnsi="仿宋_GB2312" w:cs="仿宋_GB2312" w:eastAsia="仿宋_GB2312"/>
                      <w:sz w:val="19"/>
                      <w:color w:val="000000"/>
                    </w:rPr>
                    <w:t xml:space="preserve"> (13)支持车辆子品牌识别功能，通过车头可识别7100种，通过车尾可识别3800种，全天识别准确率不低于99%</w:t>
                  </w:r>
                  <w:r>
                    <w:br/>
                  </w:r>
                  <w:r>
                    <w:rPr>
                      <w:rFonts w:ascii="仿宋_GB2312" w:hAnsi="仿宋_GB2312" w:cs="仿宋_GB2312" w:eastAsia="仿宋_GB2312"/>
                      <w:sz w:val="19"/>
                      <w:color w:val="000000"/>
                    </w:rPr>
                    <w:t xml:space="preserve"> (14)支持识别43种车型，包括轻型普通货车、轻型厢式货车、轻型平板货车、微型轿车、小型轿车、小型客车、小型越野客车、小型面包车、中型罐式货车、中型仓栅式货车、中型普通货车、中型普通半挂车、中型普通客车、中型平板货车、中型牵引车、中型厢式货车、中型厢式半挂车、中型特殊结构货车、中型平板半挂车、重型特殊结构货车、重型罐式挂车、重型普通货车、重型牵引力车、重型多结构货车、重型厢式挂车、重型车辆运输车，重型集装箱车，重型集装箱车挂车、重型普通全挂车、重型厢式货车、大型无轨电车、大型普通客车、大型双层客车、大型专用校车、专用客车、大型专项作业车、轮式平地机械，轮式挖掘机械，轮式装载机械，普通二轮摩托车，轻便侧三轮摩托车，轻便正三轮载货摩托车，轻便正三轮载客摩托车</w:t>
                  </w:r>
                  <w:r>
                    <w:br/>
                  </w:r>
                  <w:r>
                    <w:rPr>
                      <w:rFonts w:ascii="仿宋_GB2312" w:hAnsi="仿宋_GB2312" w:cs="仿宋_GB2312" w:eastAsia="仿宋_GB2312"/>
                      <w:sz w:val="19"/>
                      <w:color w:val="000000"/>
                    </w:rPr>
                    <w:t xml:space="preserve"> (15)支持远光灯检测功能，识别准确率≥99%</w:t>
                  </w:r>
                  <w:r>
                    <w:br/>
                  </w:r>
                  <w:r>
                    <w:rPr>
                      <w:rFonts w:ascii="仿宋_GB2312" w:hAnsi="仿宋_GB2312" w:cs="仿宋_GB2312" w:eastAsia="仿宋_GB2312"/>
                      <w:sz w:val="19"/>
                      <w:color w:val="000000"/>
                    </w:rPr>
                    <w:t xml:space="preserve"> (16)支持14种车身颜色识别，包括黑、白、灰、红、绿、蓝、黄、粉、紫、棕、青、金、橙、银灰</w:t>
                  </w:r>
                  <w:r>
                    <w:br/>
                  </w:r>
                  <w:r>
                    <w:rPr>
                      <w:rFonts w:ascii="仿宋_GB2312" w:hAnsi="仿宋_GB2312" w:cs="仿宋_GB2312" w:eastAsia="仿宋_GB2312"/>
                      <w:sz w:val="19"/>
                      <w:color w:val="000000"/>
                    </w:rPr>
                    <w:t xml:space="preserve"> (17)支持检测并跟踪指定区域内不少于200个目标,目标包括机动车、非机动车以及行人等。</w:t>
                  </w:r>
                  <w:r>
                    <w:br/>
                  </w:r>
                  <w:r>
                    <w:rPr>
                      <w:rFonts w:ascii="仿宋_GB2312" w:hAnsi="仿宋_GB2312" w:cs="仿宋_GB2312" w:eastAsia="仿宋_GB2312"/>
                      <w:sz w:val="19"/>
                      <w:color w:val="000000"/>
                    </w:rPr>
                    <w:t xml:space="preserve"> (18)支持1～6 张图片合成一张图片</w:t>
                  </w:r>
                  <w:r>
                    <w:br/>
                  </w:r>
                  <w:r>
                    <w:rPr>
                      <w:rFonts w:ascii="仿宋_GB2312" w:hAnsi="仿宋_GB2312" w:cs="仿宋_GB2312" w:eastAsia="仿宋_GB2312"/>
                      <w:sz w:val="19"/>
                      <w:color w:val="000000"/>
                    </w:rPr>
                    <w:t xml:space="preserve"> (19)未叠加字符信息抓图分辨率：4096像素×2160像素；叠加字符信息抓图分辨率：4096像素×4312像素</w:t>
                  </w:r>
                  <w:r>
                    <w:br/>
                  </w:r>
                  <w:r>
                    <w:rPr>
                      <w:rFonts w:ascii="仿宋_GB2312" w:hAnsi="仿宋_GB2312" w:cs="仿宋_GB2312" w:eastAsia="仿宋_GB2312"/>
                      <w:sz w:val="19"/>
                      <w:color w:val="000000"/>
                    </w:rPr>
                    <w:t xml:space="preserve"> (20)具有抓拍黄牌车、蓝牌车、绿牌车、渐变绿牌车、黑牌车、白牌车、黄绿双拼牌车和不启用抓拍八个设置选项。可对蓝色、黄色、绿色、渐变绿色、黑色、白色、黄绿双拼色以及其他不同颜色车牌的车辆进行选择抓拍。</w:t>
                  </w:r>
                  <w:r>
                    <w:br/>
                  </w:r>
                  <w:r>
                    <w:rPr>
                      <w:rFonts w:ascii="仿宋_GB2312" w:hAnsi="仿宋_GB2312" w:cs="仿宋_GB2312" w:eastAsia="仿宋_GB2312"/>
                      <w:sz w:val="19"/>
                      <w:color w:val="000000"/>
                    </w:rPr>
                    <w:t xml:space="preserve"> (21)支持根据现场违章抓拍需求通过web界面设置事件优先度，事件优先度1～17可设，设置后可按事件优先度进行违章抓拍及图片存储</w:t>
                  </w:r>
                  <w:r>
                    <w:br/>
                  </w:r>
                  <w:r>
                    <w:rPr>
                      <w:rFonts w:ascii="仿宋_GB2312" w:hAnsi="仿宋_GB2312" w:cs="仿宋_GB2312" w:eastAsia="仿宋_GB2312"/>
                      <w:sz w:val="19"/>
                      <w:color w:val="000000"/>
                    </w:rPr>
                    <w:t xml:space="preserve"> (22)支持26块感兴趣区域(ROI)增强编码功能，ROI区域压缩比0～100可设置</w:t>
                  </w:r>
                  <w:r>
                    <w:br/>
                  </w:r>
                  <w:r>
                    <w:rPr>
                      <w:rFonts w:ascii="仿宋_GB2312" w:hAnsi="仿宋_GB2312" w:cs="仿宋_GB2312" w:eastAsia="仿宋_GB2312"/>
                      <w:sz w:val="19"/>
                      <w:color w:val="000000"/>
                    </w:rPr>
                    <w:t xml:space="preserve"> (23)支持分别对不少于9种车型进行不同超速比设置</w:t>
                  </w:r>
                  <w:r>
                    <w:br/>
                  </w:r>
                  <w:r>
                    <w:rPr>
                      <w:rFonts w:ascii="仿宋_GB2312" w:hAnsi="仿宋_GB2312" w:cs="仿宋_GB2312" w:eastAsia="仿宋_GB2312"/>
                      <w:sz w:val="19"/>
                      <w:color w:val="000000"/>
                    </w:rPr>
                    <w:t xml:space="preserve"> (24)支持车牌黑/白名单设置，最大可设置90万条黑/ 白名单。</w:t>
                  </w:r>
                  <w:r>
                    <w:br/>
                  </w:r>
                  <w:r>
                    <w:rPr>
                      <w:rFonts w:ascii="仿宋_GB2312" w:hAnsi="仿宋_GB2312" w:cs="仿宋_GB2312" w:eastAsia="仿宋_GB2312"/>
                      <w:sz w:val="19"/>
                      <w:color w:val="000000"/>
                    </w:rPr>
                    <w:t xml:space="preserve"> (25)在车辆结构化属性清晰、无遮挡的情况下，客户端设备与受检设备直连进行测试，从抓拍图片到输出车牌信息的时间＜18ms。</w:t>
                  </w:r>
                  <w:r>
                    <w:br/>
                  </w:r>
                  <w:r>
                    <w:rPr>
                      <w:rFonts w:ascii="仿宋_GB2312" w:hAnsi="仿宋_GB2312" w:cs="仿宋_GB2312" w:eastAsia="仿宋_GB2312"/>
                      <w:sz w:val="19"/>
                      <w:color w:val="000000"/>
                    </w:rPr>
                    <w:t xml:space="preserve"> (26)支持识别车标类型≥460种；在天气晴朗无雾，车辆无遮挡，白天环境光照度不低于200lx，夜晚辅助光照度不高于30lx的情况下进行测试；车标识别准确率≥99%。</w:t>
                  </w:r>
                  <w:r>
                    <w:br/>
                  </w:r>
                  <w:r>
                    <w:rPr>
                      <w:rFonts w:ascii="仿宋_GB2312" w:hAnsi="仿宋_GB2312" w:cs="仿宋_GB2312" w:eastAsia="仿宋_GB2312"/>
                    </w:rPr>
                    <w:t xml:space="preserve">  </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1957"/>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86"/>
                  <w:vMerge/>
                  <w:tcBorders>
                    <w:top w:val="single" w:color="000000" w:sz="4"/>
                    <w:left w:val="single" w:color="000000" w:sz="4"/>
                    <w:bottom w:val="single" w:color="000000" w:sz="4"/>
                    <w:right w:val="single" w:color="000000" w:sz="4"/>
                  </w:tcBorders>
                </w:tcPr>
                <w:p/>
              </w:tc>
              <w:tc>
                <w:tcPr>
                  <w:tcW w:type="dxa" w:w="96"/>
                  <w:vMerge/>
                  <w:tcBorders>
                    <w:top w:val="single" w:color="000000" w:sz="4"/>
                    <w:left w:val="single" w:color="000000" w:sz="4"/>
                    <w:bottom w:val="singl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终端服务器</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(1)★具有18个10M/100M/1000M自适应RJ45接口，支持16路H.265、H.264编码混合自适应接入，含8T硬盘。</w:t>
                  </w:r>
                  <w:r>
                    <w:br/>
                  </w:r>
                  <w:r>
                    <w:rPr>
                      <w:rFonts w:ascii="仿宋_GB2312" w:hAnsi="仿宋_GB2312" w:cs="仿宋_GB2312" w:eastAsia="仿宋_GB2312"/>
                      <w:sz w:val="19"/>
                      <w:color w:val="000000"/>
                    </w:rPr>
                    <w:t xml:space="preserve"> (2)可接入H.265、H.264、MPEG4、MJPEG、Smart265、Smart264、SVAC视频编码格式的IPC。</w:t>
                  </w:r>
                  <w:r>
                    <w:br/>
                  </w:r>
                  <w:r>
                    <w:rPr>
                      <w:rFonts w:ascii="仿宋_GB2312" w:hAnsi="仿宋_GB2312" w:cs="仿宋_GB2312" w:eastAsia="仿宋_GB2312"/>
                      <w:sz w:val="19"/>
                      <w:color w:val="000000"/>
                    </w:rPr>
                    <w:t xml:space="preserve"> (3)具有记录、回放、报警联动、图像检索、权限管理、视频水印、日志功能、支持叠加图像标识信息和时间，支持图像多画面显示。</w:t>
                  </w:r>
                  <w:r>
                    <w:br/>
                  </w:r>
                  <w:r>
                    <w:rPr>
                      <w:rFonts w:ascii="仿宋_GB2312" w:hAnsi="仿宋_GB2312" w:cs="仿宋_GB2312" w:eastAsia="仿宋_GB2312"/>
                      <w:sz w:val="19"/>
                      <w:color w:val="000000"/>
                    </w:rPr>
                    <w:t xml:space="preserve"> (4)支持图像化展示设备所连通道的在线、离线、未启用状态，支持展示各通道上线、离线时间；支持查看通道状态统计信息。</w:t>
                  </w:r>
                  <w:r>
                    <w:br/>
                  </w:r>
                  <w:r>
                    <w:rPr>
                      <w:rFonts w:ascii="仿宋_GB2312" w:hAnsi="仿宋_GB2312" w:cs="仿宋_GB2312" w:eastAsia="仿宋_GB2312"/>
                      <w:sz w:val="19"/>
                      <w:color w:val="000000"/>
                    </w:rPr>
                    <w:t xml:space="preserve"> (5)支持按照抓拍图片检索关联录像，检索的关联录像时长可设置为（1-100）秒。</w:t>
                  </w:r>
                  <w:r>
                    <w:br/>
                  </w:r>
                  <w:r>
                    <w:rPr>
                      <w:rFonts w:ascii="仿宋_GB2312" w:hAnsi="仿宋_GB2312" w:cs="仿宋_GB2312" w:eastAsia="仿宋_GB2312"/>
                      <w:sz w:val="19"/>
                      <w:color w:val="000000"/>
                    </w:rPr>
                    <w:t xml:space="preserve"> (6)支持将1张、2张、3张、4张、5张、6张图片合成，支持选择图片形状，修改顺序，支持原始图片去黑边。</w:t>
                  </w:r>
                  <w:r>
                    <w:br/>
                  </w:r>
                  <w:r>
                    <w:rPr>
                      <w:rFonts w:ascii="仿宋_GB2312" w:hAnsi="仿宋_GB2312" w:cs="仿宋_GB2312" w:eastAsia="仿宋_GB2312"/>
                      <w:sz w:val="19"/>
                      <w:color w:val="000000"/>
                    </w:rPr>
                    <w:t xml:space="preserve"> (7)支持将同一辆经过多个相机的抓拍图片按照时间范围进行匹配合成。</w:t>
                  </w:r>
                  <w:r>
                    <w:br/>
                  </w:r>
                  <w:r>
                    <w:rPr>
                      <w:rFonts w:ascii="仿宋_GB2312" w:hAnsi="仿宋_GB2312" w:cs="仿宋_GB2312" w:eastAsia="仿宋_GB2312"/>
                      <w:sz w:val="19"/>
                      <w:color w:val="000000"/>
                    </w:rPr>
                    <w:t xml:space="preserve"> (8)支持将前、后抓拍通道关联，并将无车牌或者车牌未识别的同一辆进行匹配合成。</w:t>
                  </w:r>
                  <w:r>
                    <w:br/>
                  </w:r>
                  <w:r>
                    <w:rPr>
                      <w:rFonts w:ascii="仿宋_GB2312" w:hAnsi="仿宋_GB2312" w:cs="仿宋_GB2312" w:eastAsia="仿宋_GB2312"/>
                      <w:sz w:val="19"/>
                      <w:color w:val="000000"/>
                    </w:rPr>
                    <w:t xml:space="preserve"> (9)支持将原始图片、特写图片、合成图片、车牌抠图、关联录像、主驾驶人脸图片、副驾驶人脸图片、行人人脸图片、非机动车人脸图片上传至FTP服务器。</w:t>
                  </w:r>
                  <w:r>
                    <w:br/>
                  </w:r>
                  <w:r>
                    <w:rPr>
                      <w:rFonts w:ascii="仿宋_GB2312" w:hAnsi="仿宋_GB2312" w:cs="仿宋_GB2312" w:eastAsia="仿宋_GB2312"/>
                      <w:sz w:val="19"/>
                      <w:color w:val="000000"/>
                    </w:rPr>
                    <w:t xml:space="preserve"> (10)支持配置路段名称、路段编号、路段距离，能够对驶入驶出该路段的车辆抓拍数据匹配并计算车辆的区间速度值；支持设置过滤阈值，对异常测速结果进行过滤；支持超速检测和欠速检测，可分别设定高限速和低限速值；</w:t>
                  </w:r>
                  <w:r>
                    <w:br/>
                  </w:r>
                  <w:r>
                    <w:rPr>
                      <w:rFonts w:ascii="仿宋_GB2312" w:hAnsi="仿宋_GB2312" w:cs="仿宋_GB2312" w:eastAsia="仿宋_GB2312"/>
                      <w:sz w:val="19"/>
                      <w:color w:val="000000"/>
                    </w:rPr>
                    <w:t xml:space="preserve"> (11)支持根据通道、时间查询并查看录像预图片，能够备份对应文件到本地硬盘。</w:t>
                  </w:r>
                  <w:r>
                    <w:br/>
                  </w:r>
                  <w:r>
                    <w:rPr>
                      <w:rFonts w:ascii="仿宋_GB2312" w:hAnsi="仿宋_GB2312" w:cs="仿宋_GB2312" w:eastAsia="仿宋_GB2312"/>
                      <w:sz w:val="19"/>
                      <w:color w:val="000000"/>
                    </w:rPr>
                    <w:t xml:space="preserve"> (12)支持相同车牌号去重功能，多相机抓拍同一车牌号仅上传一条该车牌条记录到平台。</w:t>
                  </w:r>
                  <w:r>
                    <w:br/>
                  </w:r>
                  <w:r>
                    <w:rPr>
                      <w:rFonts w:ascii="仿宋_GB2312" w:hAnsi="仿宋_GB2312" w:cs="仿宋_GB2312" w:eastAsia="仿宋_GB2312"/>
                      <w:sz w:val="19"/>
                      <w:color w:val="000000"/>
                    </w:rPr>
                    <w:t xml:space="preserve"> (13)支持不少于37种车辆类型图片接收、展示、合成、上传。</w:t>
                  </w:r>
                  <w:r>
                    <w:br/>
                  </w:r>
                  <w:r>
                    <w:rPr>
                      <w:rFonts w:ascii="仿宋_GB2312" w:hAnsi="仿宋_GB2312" w:cs="仿宋_GB2312" w:eastAsia="仿宋_GB2312"/>
                      <w:sz w:val="19"/>
                      <w:color w:val="000000"/>
                    </w:rPr>
                    <w:t xml:space="preserve"> (14)可对IP通道进行图像虚焦、亮度异常、图像偏色、雪花干扰、条纹干扰等类型视频质量进行诊断，可生成诊断信息并导出查看。</w:t>
                  </w:r>
                  <w:r>
                    <w:br/>
                  </w:r>
                  <w:r>
                    <w:rPr>
                      <w:rFonts w:ascii="仿宋_GB2312" w:hAnsi="仿宋_GB2312" w:cs="仿宋_GB2312" w:eastAsia="仿宋_GB2312"/>
                      <w:sz w:val="19"/>
                      <w:color w:val="000000"/>
                    </w:rPr>
                    <w:t xml:space="preserve"> (15)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交通灯信号检测器</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(1)具有≥6路RS485、≥16路AC220V信号灯输入接口、≥16路信号状态指示灯，≥1路RS485数据收发状态指示灯、≥1个5位拨码开关、≥1路5V电源输出接口。</w:t>
                  </w:r>
                  <w:r>
                    <w:br/>
                  </w:r>
                  <w:r>
                    <w:rPr>
                      <w:rFonts w:ascii="仿宋_GB2312" w:hAnsi="仿宋_GB2312" w:cs="仿宋_GB2312" w:eastAsia="仿宋_GB2312"/>
                      <w:sz w:val="19"/>
                      <w:color w:val="000000"/>
                    </w:rPr>
                    <w:t xml:space="preserve"> (2)检测信号灯电压范围AC110V~274V；信号灯输入端口有信号输入时，RS485端口会上传该端口的状态信息。</w:t>
                  </w:r>
                  <w:r>
                    <w:br/>
                  </w:r>
                  <w:r>
                    <w:rPr>
                      <w:rFonts w:ascii="仿宋_GB2312" w:hAnsi="仿宋_GB2312" w:cs="仿宋_GB2312" w:eastAsia="仿宋_GB2312"/>
                      <w:sz w:val="19"/>
                      <w:color w:val="000000"/>
                    </w:rPr>
                    <w:t xml:space="preserve"> (3)当有电压信号输入时，对应通道的状态指示灯点亮。</w:t>
                  </w:r>
                  <w:r>
                    <w:br/>
                  </w:r>
                  <w:r>
                    <w:rPr>
                      <w:rFonts w:ascii="仿宋_GB2312" w:hAnsi="仿宋_GB2312" w:cs="仿宋_GB2312" w:eastAsia="仿宋_GB2312"/>
                      <w:sz w:val="19"/>
                      <w:color w:val="000000"/>
                    </w:rPr>
                    <w:t xml:space="preserve"> (4)工作温度－40℃～80℃。</w:t>
                  </w:r>
                  <w:r>
                    <w:br/>
                  </w:r>
                  <w:r>
                    <w:rPr>
                      <w:rFonts w:ascii="仿宋_GB2312" w:hAnsi="仿宋_GB2312" w:cs="仿宋_GB2312" w:eastAsia="仿宋_GB2312"/>
                      <w:sz w:val="19"/>
                      <w:color w:val="000000"/>
                    </w:rPr>
                    <w:t xml:space="preserve"> (5)设备在正常工作条件下，连续工作≥168h不应出现电、机械或操作系统的故障。</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8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智能球型摄像机</w:t>
                  </w:r>
                </w:p>
              </w:tc>
              <w:tc>
                <w:tcPr>
                  <w:tcW w:type="dxa" w:w="1957"/>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(1)设备内置三个变焦镜头，靶面尺寸不小于1/1.8英寸。</w:t>
                  </w:r>
                  <w:r>
                    <w:br/>
                  </w:r>
                  <w:r>
                    <w:rPr>
                      <w:rFonts w:ascii="仿宋_GB2312" w:hAnsi="仿宋_GB2312" w:cs="仿宋_GB2312" w:eastAsia="仿宋_GB2312"/>
                      <w:sz w:val="19"/>
                      <w:color w:val="000000"/>
                    </w:rPr>
                    <w:t xml:space="preserve"> (2)★摄像机内置镜头，支持不小于37倍光学变倍，镜头最大焦距不小于215mm</w:t>
                  </w:r>
                  <w:r>
                    <w:br/>
                  </w:r>
                  <w:r>
                    <w:rPr>
                      <w:rFonts w:ascii="仿宋_GB2312" w:hAnsi="仿宋_GB2312" w:cs="仿宋_GB2312" w:eastAsia="仿宋_GB2312"/>
                      <w:sz w:val="19"/>
                      <w:color w:val="000000"/>
                    </w:rPr>
                    <w:t xml:space="preserve"> (3)设备内置4个GPU芯片；设备内置≥20颗补光灯，其中细节摄像机≥10颗补光灯，2个全景摄像机均≥4颗补光灯。</w:t>
                  </w:r>
                  <w:r>
                    <w:br/>
                  </w:r>
                  <w:r>
                    <w:rPr>
                      <w:rFonts w:ascii="仿宋_GB2312" w:hAnsi="仿宋_GB2312" w:cs="仿宋_GB2312" w:eastAsia="仿宋_GB2312"/>
                      <w:sz w:val="19"/>
                      <w:color w:val="000000"/>
                    </w:rPr>
                    <w:t xml:space="preserve"> (4)视频分辨率与帧率不小于2560*1440、25帧/秒。支持最低照度可达彩色0.0002Lx，黑白0.0001Lx</w:t>
                  </w:r>
                  <w:r>
                    <w:br/>
                  </w:r>
                  <w:r>
                    <w:rPr>
                      <w:rFonts w:ascii="仿宋_GB2312" w:hAnsi="仿宋_GB2312" w:cs="仿宋_GB2312" w:eastAsia="仿宋_GB2312"/>
                      <w:sz w:val="19"/>
                      <w:color w:val="000000"/>
                    </w:rPr>
                    <w:t xml:space="preserve"> (5)全景摄像头水平旋转范围：0°~230°，垂直旋转范围：-10°~90°。两个全景摄像机可以独立垂直旋转，全景摄像机水平旋转时，护罩可保持静止。一个全景摄像机水平旋转时，另一个全景摄像机可保持静止。护罩水平旋转范围：0°~270°，细节摄像头水平旋转范围：0°~360°，垂直旋转范围：-20°~90°。在细节摄像头进行水平连续360°旋转时，全景摄像头和护罩可以保持水平位置不动。</w:t>
                  </w:r>
                  <w:r>
                    <w:br/>
                  </w:r>
                  <w:r>
                    <w:rPr>
                      <w:rFonts w:ascii="仿宋_GB2312" w:hAnsi="仿宋_GB2312" w:cs="仿宋_GB2312" w:eastAsia="仿宋_GB2312"/>
                      <w:sz w:val="19"/>
                      <w:color w:val="000000"/>
                    </w:rPr>
                    <w:t xml:space="preserve"> (6)设备白光灯开启时，可识别距设备不小于100米处的人体轮廓。</w:t>
                  </w:r>
                  <w:r>
                    <w:br/>
                  </w:r>
                  <w:r>
                    <w:rPr>
                      <w:rFonts w:ascii="仿宋_GB2312" w:hAnsi="仿宋_GB2312" w:cs="仿宋_GB2312" w:eastAsia="仿宋_GB2312"/>
                      <w:sz w:val="19"/>
                      <w:color w:val="000000"/>
                    </w:rPr>
                    <w:t xml:space="preserve"> (7)支持接管跟踪功能，全景通道下，触发区域入侵、越界、进入区域、离开区域等事件、且开启细节通道的联动抓拍功能时，可联动细节摄像机进行目标跟踪，可支持水平360°的目标跟踪。</w:t>
                  </w:r>
                  <w:r>
                    <w:br/>
                  </w:r>
                  <w:r>
                    <w:rPr>
                      <w:rFonts w:ascii="仿宋_GB2312" w:hAnsi="仿宋_GB2312" w:cs="仿宋_GB2312" w:eastAsia="仿宋_GB2312"/>
                      <w:sz w:val="19"/>
                      <w:color w:val="000000"/>
                    </w:rPr>
                    <w:t xml:space="preserve"> (8)设备可对检测区域内不小于30个人脸进行检测、跟踪和抓拍。</w:t>
                  </w:r>
                  <w:r>
                    <w:br/>
                  </w:r>
                  <w:r>
                    <w:rPr>
                      <w:rFonts w:ascii="仿宋_GB2312" w:hAnsi="仿宋_GB2312" w:cs="仿宋_GB2312" w:eastAsia="仿宋_GB2312"/>
                      <w:sz w:val="19"/>
                      <w:color w:val="000000"/>
                    </w:rPr>
                    <w:t xml:space="preserve"> (9)细节摄像机可抓拍距设备90米处的人脸，可抓拍距设备500米处的人体及车辆。</w:t>
                  </w:r>
                  <w:r>
                    <w:br/>
                  </w:r>
                  <w:r>
                    <w:rPr>
                      <w:rFonts w:ascii="仿宋_GB2312" w:hAnsi="仿宋_GB2312" w:cs="仿宋_GB2312" w:eastAsia="仿宋_GB2312"/>
                      <w:sz w:val="19"/>
                      <w:color w:val="000000"/>
                    </w:rPr>
                    <w:t xml:space="preserve"> (10)在混合目标检测模式下，可同时对行人、非机动车、机动车进行检测跟踪及抓拍，可支持人脸与人体、车牌与车辆的关联显示。</w:t>
                  </w:r>
                  <w:r>
                    <w:br/>
                  </w:r>
                  <w:r>
                    <w:rPr>
                      <w:rFonts w:ascii="仿宋_GB2312" w:hAnsi="仿宋_GB2312" w:cs="仿宋_GB2312" w:eastAsia="仿宋_GB2312"/>
                      <w:sz w:val="19"/>
                      <w:color w:val="000000"/>
                    </w:rPr>
                    <w:t xml:space="preserve"> (11)在混合目标检测模式下，可同时对行人、非机动车、机动车进行分类计数。</w:t>
                  </w:r>
                  <w:r>
                    <w:br/>
                  </w:r>
                  <w:r>
                    <w:rPr>
                      <w:rFonts w:ascii="仿宋_GB2312" w:hAnsi="仿宋_GB2312" w:cs="仿宋_GB2312" w:eastAsia="仿宋_GB2312"/>
                      <w:sz w:val="19"/>
                      <w:color w:val="000000"/>
                    </w:rPr>
                    <w:t xml:space="preserve"> (12)在混合目标检测模式下，对监视区域中的行人、非机动车和机动车的统计准确率不低于99%</w:t>
                  </w:r>
                  <w:r>
                    <w:br/>
                  </w:r>
                  <w:r>
                    <w:rPr>
                      <w:rFonts w:ascii="仿宋_GB2312" w:hAnsi="仿宋_GB2312" w:cs="仿宋_GB2312" w:eastAsia="仿宋_GB2312"/>
                      <w:sz w:val="19"/>
                      <w:color w:val="000000"/>
                    </w:rPr>
                    <w:t xml:space="preserve"> (13)支持对违停、逆行、压线、变道、掉头、机占非违章事件进行检测取证。</w:t>
                  </w:r>
                  <w:r>
                    <w:br/>
                  </w:r>
                  <w:r>
                    <w:rPr>
                      <w:rFonts w:ascii="仿宋_GB2312" w:hAnsi="仿宋_GB2312" w:cs="仿宋_GB2312" w:eastAsia="仿宋_GB2312"/>
                      <w:sz w:val="19"/>
                      <w:color w:val="000000"/>
                    </w:rPr>
                    <w:t xml:space="preserve"> (14)支持事故、抛洒物、行人、路障、施工、拥堵事件的弯道场景配置，最多可支持对十边形的多边形区域进行场景配置，最多配置6个多边形区域，拥堵时长可设置为600s。。</w:t>
                  </w:r>
                  <w:r>
                    <w:br/>
                  </w:r>
                  <w:r>
                    <w:rPr>
                      <w:rFonts w:ascii="仿宋_GB2312" w:hAnsi="仿宋_GB2312" w:cs="仿宋_GB2312" w:eastAsia="仿宋_GB2312"/>
                      <w:sz w:val="19"/>
                      <w:color w:val="000000"/>
                    </w:rPr>
                    <w:t xml:space="preserve"> (15)支持单车抛锚，两车冲突事故检测</w:t>
                  </w:r>
                  <w:r>
                    <w:br/>
                  </w:r>
                  <w:r>
                    <w:rPr>
                      <w:rFonts w:ascii="仿宋_GB2312" w:hAnsi="仿宋_GB2312" w:cs="仿宋_GB2312" w:eastAsia="仿宋_GB2312"/>
                      <w:sz w:val="19"/>
                      <w:color w:val="000000"/>
                    </w:rPr>
                    <w:t xml:space="preserve"> (16)支持机动车变道、压线、拥堵事件进行检测并联动抓拍。</w:t>
                  </w:r>
                  <w:r>
                    <w:br/>
                  </w:r>
                  <w:r>
                    <w:rPr>
                      <w:rFonts w:ascii="仿宋_GB2312" w:hAnsi="仿宋_GB2312" w:cs="仿宋_GB2312" w:eastAsia="仿宋_GB2312"/>
                      <w:sz w:val="19"/>
                      <w:color w:val="000000"/>
                    </w:rPr>
                    <w:t xml:space="preserve"> (17)全景摄像机和细节摄像机检测目标可设置为：行人、二轮车、三轮车、警察、施工人员，对已勾选的检测目标类型进行检测，对未勾选的检测目标类型进行过滤，不进行检测。</w:t>
                  </w:r>
                  <w:r>
                    <w:br/>
                  </w:r>
                  <w:r>
                    <w:rPr>
                      <w:rFonts w:ascii="仿宋_GB2312" w:hAnsi="仿宋_GB2312" w:cs="仿宋_GB2312" w:eastAsia="仿宋_GB2312"/>
                      <w:sz w:val="19"/>
                      <w:color w:val="000000"/>
                    </w:rPr>
                    <w:t xml:space="preserve"> (18)设备可通过RS485接口同时接入能见度、路面状态、气象五要素3种传感器。在IE浏览器下，具有能见度、路面状态、气象五要素传感器设置选项，可在预览画面上叠加能见度、路面状态、气象五要素复选框。</w:t>
                  </w:r>
                  <w:r>
                    <w:br/>
                  </w:r>
                  <w:r>
                    <w:rPr>
                      <w:rFonts w:ascii="仿宋_GB2312" w:hAnsi="仿宋_GB2312" w:cs="仿宋_GB2312" w:eastAsia="仿宋_GB2312"/>
                      <w:sz w:val="19"/>
                      <w:color w:val="000000"/>
                    </w:rPr>
                    <w:t xml:space="preserve"> (19)可在预览画面中的复选框内显示如下信息：能见度：能见度距离；路面状态：路面温度、水膜厚度、冰厚度、雪厚度、湿滑系数；气象五要素：温度、湿度、风向、风速、气压。</w:t>
                  </w:r>
                  <w:r>
                    <w:br/>
                  </w:r>
                  <w:r>
                    <w:rPr>
                      <w:rFonts w:ascii="仿宋_GB2312" w:hAnsi="仿宋_GB2312" w:cs="仿宋_GB2312" w:eastAsia="仿宋_GB2312"/>
                      <w:sz w:val="19"/>
                      <w:color w:val="000000"/>
                    </w:rPr>
                    <w:t xml:space="preserve"> (20)*设备具备布控黑名单功能，当悬挂黑名单中车牌的车辆经过设定区域时，可触发报警并进行水平360°跟踪，黑名单中可添加不少于10000个车牌</w:t>
                  </w:r>
                  <w:r>
                    <w:br/>
                  </w:r>
                  <w:r>
                    <w:rPr>
                      <w:rFonts w:ascii="仿宋_GB2312" w:hAnsi="仿宋_GB2312" w:cs="仿宋_GB2312" w:eastAsia="仿宋_GB2312"/>
                      <w:sz w:val="19"/>
                      <w:color w:val="000000"/>
                    </w:rPr>
                    <w:t xml:space="preserve"> (21)*设备具备布控预置位功能，可通过布控预置位进行车辆布控操作，最多可设置8个布控预置位</w:t>
                  </w:r>
                  <w:r>
                    <w:br/>
                  </w:r>
                  <w:r>
                    <w:rPr>
                      <w:rFonts w:ascii="仿宋_GB2312" w:hAnsi="仿宋_GB2312" w:cs="仿宋_GB2312" w:eastAsia="仿宋_GB2312"/>
                      <w:sz w:val="19"/>
                      <w:color w:val="000000"/>
                    </w:rPr>
                    <w:t xml:space="preserve"> (22)*设备具备布控人脸库功能，可通过IE浏览器或客户端软件新建布控人脸库并可向指定布控人脸库中添加人脸图片，应支持最多10个布控人脸库，每个布控人脸库可存储最多15万张人脸图片</w:t>
                  </w:r>
                  <w:r>
                    <w:br/>
                  </w:r>
                  <w:r>
                    <w:rPr>
                      <w:rFonts w:ascii="仿宋_GB2312" w:hAnsi="仿宋_GB2312" w:cs="仿宋_GB2312" w:eastAsia="仿宋_GB2312"/>
                      <w:sz w:val="19"/>
                      <w:color w:val="000000"/>
                    </w:rPr>
                    <w:t xml:space="preserve"> (23)*设备具备跟踪比对功能，当设定区域内行人人脸与布控人脸库中的人脸比对结果一致时，可触发报警并进行水平360°跟踪</w:t>
                  </w:r>
                  <w:r>
                    <w:br/>
                  </w:r>
                  <w:r>
                    <w:rPr>
                      <w:rFonts w:ascii="仿宋_GB2312" w:hAnsi="仿宋_GB2312" w:cs="仿宋_GB2312" w:eastAsia="仿宋_GB2312"/>
                      <w:sz w:val="19"/>
                      <w:color w:val="000000"/>
                    </w:rPr>
                    <w:t xml:space="preserve"> (24)设备具备遮挡跟踪功能，当设备正在跟踪的人员全身被遮挡时，设备可保持跟踪状态并持续框选提示，若 4s以内被跟踪人员又出现在监控画面中，可重新开始进行水平360°跟踪</w:t>
                  </w:r>
                  <w:r>
                    <w:br/>
                  </w:r>
                  <w:r>
                    <w:rPr>
                      <w:rFonts w:ascii="仿宋_GB2312" w:hAnsi="仿宋_GB2312" w:cs="仿宋_GB2312" w:eastAsia="仿宋_GB2312"/>
                      <w:sz w:val="19"/>
                      <w:color w:val="000000"/>
                    </w:rPr>
                    <w:t xml:space="preserve"> (25)设备具备布控接力跟踪功能，多台设备外接平台并布控成功后，当布控人脸和车牌目标经过监控区域内时，监控区域所属的设备应按照人脸和车牌目标经过顺序进行跟踪，并可通过平台持续显示视频图像</w:t>
                  </w:r>
                </w:p>
              </w:tc>
              <w:tc>
                <w:tcPr>
                  <w:tcW w:type="dxa" w:w="11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vMerge w:val="restart"/>
                  <w:tcBorders>
                    <w:top w:val="single" w:color="000000" w:sz="4"/>
                    <w:left w:val="single" w:color="000000" w:sz="4"/>
                    <w:bottom w:val="none" w:color="000000" w:sz="4"/>
                    <w:right w:val="single" w:color="000000" w:sz="4"/>
                  </w:tcBorders>
                  <w:tcMar>
                    <w:top w:type="dxa" w:w="15"/>
                    <w:left w:type="dxa" w:w="15"/>
                    <w:right w:type="dxa" w:w="15"/>
                  </w:tcMar>
                  <w:vAlign w:val="bottom"/>
                </w:tcPr>
                <w:p/>
              </w:tc>
            </w:tr>
            <w:tr>
              <w:tc>
                <w:tcPr>
                  <w:tcW w:type="dxa" w:w="101"/>
                  <w:vMerge/>
                  <w:tcBorders>
                    <w:top w:val="single" w:color="000000" w:sz="4"/>
                    <w:left w:val="single" w:color="000000" w:sz="4"/>
                    <w:bottom w:val="none" w:color="000000" w:sz="4"/>
                    <w:right w:val="single" w:color="000000" w:sz="4"/>
                  </w:tcBorders>
                </w:tcPr>
                <w:p/>
              </w:tc>
              <w:tc>
                <w:tcPr>
                  <w:tcW w:type="dxa" w:w="187"/>
                  <w:vMerge/>
                  <w:tcBorders>
                    <w:top w:val="single" w:color="000000" w:sz="4"/>
                    <w:left w:val="single" w:color="000000" w:sz="4"/>
                    <w:bottom w:val="none" w:color="000000" w:sz="4"/>
                    <w:right w:val="single" w:color="000000" w:sz="4"/>
                  </w:tcBorders>
                </w:tcPr>
                <w:p/>
              </w:tc>
              <w:tc>
                <w:tcPr>
                  <w:tcW w:type="dxa" w:w="1957"/>
                  <w:vMerge/>
                  <w:tcBorders>
                    <w:top w:val="single" w:color="000000" w:sz="4"/>
                    <w:left w:val="single" w:color="000000" w:sz="4"/>
                    <w:bottom w:val="none" w:color="000000" w:sz="4"/>
                    <w:right w:val="single" w:color="000000" w:sz="4"/>
                  </w:tcBorders>
                </w:tcPr>
                <w:p/>
              </w:tc>
              <w:tc>
                <w:tcPr>
                  <w:tcW w:type="dxa" w:w="116"/>
                  <w:vMerge/>
                  <w:tcBorders>
                    <w:top w:val="single" w:color="000000" w:sz="4"/>
                    <w:left w:val="single" w:color="000000" w:sz="4"/>
                    <w:bottom w:val="none" w:color="000000" w:sz="4"/>
                    <w:right w:val="single" w:color="000000" w:sz="4"/>
                  </w:tcBorders>
                </w:tcPr>
                <w:p/>
              </w:tc>
              <w:tc>
                <w:tcPr>
                  <w:tcW w:type="dxa" w:w="86"/>
                  <w:vMerge/>
                  <w:tcBorders>
                    <w:top w:val="single" w:color="000000" w:sz="4"/>
                    <w:left w:val="single" w:color="000000" w:sz="4"/>
                    <w:bottom w:val="none" w:color="000000" w:sz="4"/>
                    <w:right w:val="single" w:color="000000" w:sz="4"/>
                  </w:tcBorders>
                </w:tcPr>
                <w:p/>
              </w:tc>
              <w:tc>
                <w:tcPr>
                  <w:tcW w:type="dxa" w:w="96"/>
                  <w:vMerge/>
                  <w:tcBorders>
                    <w:top w:val="single" w:color="000000" w:sz="4"/>
                    <w:left w:val="single" w:color="000000" w:sz="4"/>
                    <w:bottom w:val="none" w:color="000000" w:sz="4"/>
                    <w:right w:val="single" w:color="000000" w:sz="4"/>
                  </w:tcBorders>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球机支架</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(1)吊装支架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流量检测（雷视）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(1)设备采用视频和雷达一体化设计。</w:t>
                  </w:r>
                  <w:r>
                    <w:br/>
                  </w:r>
                  <w:r>
                    <w:rPr>
                      <w:rFonts w:ascii="仿宋_GB2312" w:hAnsi="仿宋_GB2312" w:cs="仿宋_GB2312" w:eastAsia="仿宋_GB2312"/>
                      <w:sz w:val="19"/>
                      <w:color w:val="000000"/>
                    </w:rPr>
                    <w:t xml:space="preserve"> (2)融合高精度毫米波雷达与深度学习视频单元，从结构、场景、采集方式到数据信息等多维度深度融合。</w:t>
                  </w:r>
                  <w:r>
                    <w:br/>
                  </w:r>
                  <w:r>
                    <w:rPr>
                      <w:rFonts w:ascii="仿宋_GB2312" w:hAnsi="仿宋_GB2312" w:cs="仿宋_GB2312" w:eastAsia="仿宋_GB2312"/>
                      <w:sz w:val="19"/>
                      <w:color w:val="000000"/>
                    </w:rPr>
                    <w:t xml:space="preserve"> (3)图像分辨率不小于2688×1520（不含OSD叠加），视频帧率1-50帧可设。</w:t>
                  </w:r>
                  <w:r>
                    <w:br/>
                  </w:r>
                  <w:r>
                    <w:rPr>
                      <w:rFonts w:ascii="仿宋_GB2312" w:hAnsi="仿宋_GB2312" w:cs="仿宋_GB2312" w:eastAsia="仿宋_GB2312"/>
                      <w:sz w:val="19"/>
                      <w:color w:val="000000"/>
                    </w:rPr>
                    <w:t xml:space="preserve"> (4)支持五码流并发输出，主码流分辨率可配置为2688×1520，子码流、第三码流、第四码流和第五码流最大支持分辨率为1920×1080。</w:t>
                  </w:r>
                  <w:r>
                    <w:br/>
                  </w:r>
                  <w:r>
                    <w:rPr>
                      <w:rFonts w:ascii="仿宋_GB2312" w:hAnsi="仿宋_GB2312" w:cs="仿宋_GB2312" w:eastAsia="仿宋_GB2312"/>
                      <w:sz w:val="19"/>
                      <w:color w:val="000000"/>
                    </w:rPr>
                    <w:t xml:space="preserve"> (5)交通数据上传周期支持设置为1-15000s。</w:t>
                  </w:r>
                  <w:r>
                    <w:br/>
                  </w:r>
                  <w:r>
                    <w:rPr>
                      <w:rFonts w:ascii="仿宋_GB2312" w:hAnsi="仿宋_GB2312" w:cs="仿宋_GB2312" w:eastAsia="仿宋_GB2312"/>
                      <w:sz w:val="19"/>
                      <w:color w:val="000000"/>
                    </w:rPr>
                    <w:t xml:space="preserve"> (6)支持查看实时视频图像、查看抓拍参数信息，并可对网络配置、视频参数、图像参数、串口参数、报警参数等进行设置和修改；图像参数包括饱和度、亮度、对比度、锐度、增益、白平衡、灰度范围等。</w:t>
                  </w:r>
                  <w:r>
                    <w:br/>
                  </w:r>
                  <w:r>
                    <w:rPr>
                      <w:rFonts w:ascii="仿宋_GB2312" w:hAnsi="仿宋_GB2312" w:cs="仿宋_GB2312" w:eastAsia="仿宋_GB2312"/>
                      <w:sz w:val="19"/>
                      <w:color w:val="000000"/>
                    </w:rPr>
                    <w:t xml:space="preserve"> (7)雷达和视频可同时检测到目标，通过雷达坐标标定（标定方式可设置为自动/手动），实现雷达检测数据和视频检测数据的融合。</w:t>
                  </w:r>
                  <w:r>
                    <w:br/>
                  </w:r>
                  <w:r>
                    <w:rPr>
                      <w:rFonts w:ascii="仿宋_GB2312" w:hAnsi="仿宋_GB2312" w:cs="仿宋_GB2312" w:eastAsia="仿宋_GB2312"/>
                      <w:sz w:val="19"/>
                      <w:color w:val="000000"/>
                    </w:rPr>
                    <w:t xml:space="preserve"> (8)支持通过web页面查看雷达检测目标、视频检测目标，以及同一个目标ID关联的雷达检测速度、位置和视频检测的车牌、车型、车身颜色等信息。</w:t>
                  </w:r>
                  <w:r>
                    <w:br/>
                  </w:r>
                  <w:r>
                    <w:rPr>
                      <w:rFonts w:ascii="仿宋_GB2312" w:hAnsi="仿宋_GB2312" w:cs="仿宋_GB2312" w:eastAsia="仿宋_GB2312"/>
                      <w:sz w:val="19"/>
                      <w:color w:val="000000"/>
                    </w:rPr>
                    <w:t xml:space="preserve"> (9)支持对雷达参数进行设置，包括：检测速度、原点坐标、车道数、车道宽度、方向、架设高度、距离修正参数、角度修正参数等。</w:t>
                  </w:r>
                  <w:r>
                    <w:br/>
                  </w:r>
                  <w:r>
                    <w:rPr>
                      <w:rFonts w:ascii="仿宋_GB2312" w:hAnsi="仿宋_GB2312" w:cs="仿宋_GB2312" w:eastAsia="仿宋_GB2312"/>
                      <w:sz w:val="19"/>
                      <w:color w:val="000000"/>
                    </w:rPr>
                    <w:t xml:space="preserve"> (10)支持隐私区域遮盖功能，可设置≥16个区域，区域的大小及位置可设。</w:t>
                  </w:r>
                  <w:r>
                    <w:br/>
                  </w:r>
                  <w:r>
                    <w:rPr>
                      <w:rFonts w:ascii="仿宋_GB2312" w:hAnsi="仿宋_GB2312" w:cs="仿宋_GB2312" w:eastAsia="仿宋_GB2312"/>
                      <w:sz w:val="19"/>
                      <w:color w:val="000000"/>
                    </w:rPr>
                    <w:t xml:space="preserve"> (11)支持在监控画面内手动划定检测区域，也可以开启“场景自学习”后自动划分检测区域并生成车道线。</w:t>
                  </w:r>
                  <w:r>
                    <w:br/>
                  </w:r>
                  <w:r>
                    <w:rPr>
                      <w:rFonts w:ascii="仿宋_GB2312" w:hAnsi="仿宋_GB2312" w:cs="仿宋_GB2312" w:eastAsia="仿宋_GB2312"/>
                      <w:sz w:val="19"/>
                      <w:color w:val="000000"/>
                    </w:rPr>
                    <w:t xml:space="preserve"> (12)支持目标轨迹跟踪和显示，可在监控界面显示目标的实时轨迹。</w:t>
                  </w:r>
                  <w:r>
                    <w:br/>
                  </w:r>
                  <w:r>
                    <w:rPr>
                      <w:rFonts w:ascii="仿宋_GB2312" w:hAnsi="仿宋_GB2312" w:cs="仿宋_GB2312" w:eastAsia="仿宋_GB2312"/>
                      <w:sz w:val="19"/>
                      <w:color w:val="000000"/>
                    </w:rPr>
                    <w:t xml:space="preserve"> (13)支持统计某一时刻监测区域内的车辆总数，检测区域可设置。</w:t>
                  </w:r>
                  <w:r>
                    <w:br/>
                  </w:r>
                  <w:r>
                    <w:rPr>
                      <w:rFonts w:ascii="仿宋_GB2312" w:hAnsi="仿宋_GB2312" w:cs="仿宋_GB2312" w:eastAsia="仿宋_GB2312"/>
                      <w:sz w:val="19"/>
                      <w:color w:val="000000"/>
                    </w:rPr>
                    <w:t xml:space="preserve"> (14)支持通过雷达数据列表显示编号、位置坐标、车道号、速度、航向角、经纬度、角度等。</w:t>
                  </w:r>
                  <w:r>
                    <w:br/>
                  </w:r>
                  <w:r>
                    <w:rPr>
                      <w:rFonts w:ascii="仿宋_GB2312" w:hAnsi="仿宋_GB2312" w:cs="仿宋_GB2312" w:eastAsia="仿宋_GB2312"/>
                      <w:sz w:val="19"/>
                      <w:color w:val="000000"/>
                    </w:rPr>
                    <w:t xml:space="preserve"> (15)支持显示排队区域内一定统计时间内的排队长度、各车道车辆数、平均排队时间、周期停车次数等信息。</w:t>
                  </w:r>
                  <w:r>
                    <w:br/>
                  </w:r>
                  <w:r>
                    <w:rPr>
                      <w:rFonts w:ascii="仿宋_GB2312" w:hAnsi="仿宋_GB2312" w:cs="仿宋_GB2312" w:eastAsia="仿宋_GB2312"/>
                      <w:sz w:val="19"/>
                      <w:color w:val="000000"/>
                    </w:rPr>
                    <w:t xml:space="preserve"> (16)支持设置联动雷达数据功能开启/关闭，可在预览画面中实时显示雷达见得车辆的红色目标框，以及雷达测速信息。</w:t>
                  </w:r>
                  <w:r>
                    <w:br/>
                  </w:r>
                  <w:r>
                    <w:rPr>
                      <w:rFonts w:ascii="仿宋_GB2312" w:hAnsi="仿宋_GB2312" w:cs="仿宋_GB2312" w:eastAsia="仿宋_GB2312"/>
                      <w:sz w:val="19"/>
                      <w:color w:val="000000"/>
                    </w:rPr>
                    <w:t xml:space="preserve"> (17)支持图像自适应调整功能，在环境变化时可在1秒内自适应调整图像。</w:t>
                  </w:r>
                  <w:r>
                    <w:br/>
                  </w:r>
                  <w:r>
                    <w:rPr>
                      <w:rFonts w:ascii="仿宋_GB2312" w:hAnsi="仿宋_GB2312" w:cs="仿宋_GB2312" w:eastAsia="仿宋_GB2312"/>
                      <w:sz w:val="19"/>
                      <w:color w:val="000000"/>
                    </w:rPr>
                    <w:t xml:space="preserve"> (18)支持按车道和车辆行驶方向进行车流量、平均速度、车辆类型、车道空间占有率、车道时间占有率、车头间距、平均排队长度、拥堵状态的交通数据的采集和统计，可生成EXCEL，车流量统计准确率不低于99%。</w:t>
                  </w:r>
                  <w:r>
                    <w:br/>
                  </w:r>
                  <w:r>
                    <w:rPr>
                      <w:rFonts w:ascii="仿宋_GB2312" w:hAnsi="仿宋_GB2312" w:cs="仿宋_GB2312" w:eastAsia="仿宋_GB2312"/>
                      <w:sz w:val="19"/>
                      <w:color w:val="000000"/>
                    </w:rPr>
                    <w:t xml:space="preserve"> (19)支持双向≥10车道的多个移动目标（机非人）检测并框选跟踪，最远可检测≥250米处的机动车。</w:t>
                  </w:r>
                  <w:r>
                    <w:br/>
                  </w:r>
                  <w:r>
                    <w:rPr>
                      <w:rFonts w:ascii="仿宋_GB2312" w:hAnsi="仿宋_GB2312" w:cs="仿宋_GB2312" w:eastAsia="仿宋_GB2312"/>
                      <w:sz w:val="19"/>
                      <w:color w:val="000000"/>
                    </w:rPr>
                    <w:t xml:space="preserve"> (20)支持设置不少于10个检测断面，检测断面可在检测区域内任意设置，且可显示每个检测断面的上的车流量、平均车速、时间占有率、车头时距等信息。</w:t>
                  </w:r>
                  <w:r>
                    <w:br/>
                  </w:r>
                  <w:r>
                    <w:rPr>
                      <w:rFonts w:ascii="仿宋_GB2312" w:hAnsi="仿宋_GB2312" w:cs="仿宋_GB2312" w:eastAsia="仿宋_GB2312"/>
                      <w:sz w:val="19"/>
                      <w:color w:val="000000"/>
                    </w:rPr>
                    <w:t xml:space="preserve"> (21)当反向车道机动车排队长度超过设定的溢出检测线时，应具有机动车排队超限日志信息功能。</w:t>
                  </w:r>
                  <w:r>
                    <w:br/>
                  </w:r>
                  <w:r>
                    <w:rPr>
                      <w:rFonts w:ascii="仿宋_GB2312" w:hAnsi="仿宋_GB2312" w:cs="仿宋_GB2312" w:eastAsia="仿宋_GB2312"/>
                      <w:sz w:val="19"/>
                      <w:color w:val="000000"/>
                    </w:rPr>
                    <w:t xml:space="preserve"> (22)支持检测并跟踪弯曲车道内的机动车。</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抱箍</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(1)尺寸：安装杆件直径范围 60-300mm；</w:t>
                  </w:r>
                  <w:r>
                    <w:br/>
                  </w:r>
                  <w:r>
                    <w:rPr>
                      <w:rFonts w:ascii="仿宋_GB2312" w:hAnsi="仿宋_GB2312" w:cs="仿宋_GB2312" w:eastAsia="仿宋_GB2312"/>
                      <w:sz w:val="19"/>
                      <w:color w:val="000000"/>
                    </w:rPr>
                    <w:t xml:space="preserve"> (2)默认周长范围：340~950mm;</w:t>
                  </w:r>
                  <w:r>
                    <w:br/>
                  </w:r>
                  <w:r>
                    <w:rPr>
                      <w:rFonts w:ascii="仿宋_GB2312" w:hAnsi="仿宋_GB2312" w:cs="仿宋_GB2312" w:eastAsia="仿宋_GB2312"/>
                      <w:sz w:val="19"/>
                      <w:color w:val="000000"/>
                    </w:rPr>
                    <w:t xml:space="preserve"> (3)钢带数目：≥3；</w:t>
                  </w:r>
                  <w:r>
                    <w:br/>
                  </w:r>
                  <w:r>
                    <w:rPr>
                      <w:rFonts w:ascii="仿宋_GB2312" w:hAnsi="仿宋_GB2312" w:cs="仿宋_GB2312" w:eastAsia="仿宋_GB2312"/>
                      <w:sz w:val="19"/>
                      <w:color w:val="000000"/>
                    </w:rPr>
                    <w:t xml:space="preserve"> (4)材料：SUS304</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抱杆机柜</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(1)内含双路220V电源防雷，双路10A空气开关一个， 3芯插座一个，抱杆安装</w:t>
                  </w:r>
                  <w:r>
                    <w:br/>
                  </w:r>
                  <w:r>
                    <w:rPr>
                      <w:rFonts w:ascii="仿宋_GB2312" w:hAnsi="仿宋_GB2312" w:cs="仿宋_GB2312" w:eastAsia="仿宋_GB2312"/>
                      <w:sz w:val="19"/>
                      <w:color w:val="000000"/>
                    </w:rPr>
                    <w:t xml:space="preserve"> (2)结构：整体结构采用拼焊结构，牢固、钢性好、牢固可靠</w:t>
                  </w:r>
                  <w:r>
                    <w:br/>
                  </w:r>
                  <w:r>
                    <w:rPr>
                      <w:rFonts w:ascii="仿宋_GB2312" w:hAnsi="仿宋_GB2312" w:cs="仿宋_GB2312" w:eastAsia="仿宋_GB2312"/>
                      <w:sz w:val="19"/>
                      <w:color w:val="000000"/>
                    </w:rPr>
                    <w:t xml:space="preserve"> (3)机柜采用主体焊接、部分拼装的结构，保证了防护性</w:t>
                  </w:r>
                  <w:r>
                    <w:br/>
                  </w:r>
                  <w:r>
                    <w:rPr>
                      <w:rFonts w:ascii="仿宋_GB2312" w:hAnsi="仿宋_GB2312" w:cs="仿宋_GB2312" w:eastAsia="仿宋_GB2312"/>
                      <w:sz w:val="19"/>
                      <w:color w:val="000000"/>
                    </w:rPr>
                    <w:t xml:space="preserve"> (4)防护等级IP55，保护内部设备不受外界恶劣环境的干扰</w:t>
                  </w:r>
                  <w:r>
                    <w:br/>
                  </w:r>
                  <w:r>
                    <w:rPr>
                      <w:rFonts w:ascii="仿宋_GB2312" w:hAnsi="仿宋_GB2312" w:cs="仿宋_GB2312" w:eastAsia="仿宋_GB2312"/>
                      <w:sz w:val="19"/>
                      <w:color w:val="000000"/>
                    </w:rPr>
                    <w:t xml:space="preserve"> (5)采用的是专用户外柜锁，具有良好的防水、防盗性能</w:t>
                  </w:r>
                  <w:r>
                    <w:br/>
                  </w:r>
                  <w:r>
                    <w:rPr>
                      <w:rFonts w:ascii="仿宋_GB2312" w:hAnsi="仿宋_GB2312" w:cs="仿宋_GB2312" w:eastAsia="仿宋_GB2312"/>
                      <w:sz w:val="19"/>
                      <w:color w:val="000000"/>
                    </w:rPr>
                    <w:t xml:space="preserve"> (6)环境适应性好，能最大限度地降低设备对环境的要求接地系统安全可靠</w:t>
                  </w:r>
                  <w:r>
                    <w:br/>
                  </w:r>
                  <w:r>
                    <w:rPr>
                      <w:rFonts w:ascii="仿宋_GB2312" w:hAnsi="仿宋_GB2312" w:cs="仿宋_GB2312" w:eastAsia="仿宋_GB2312"/>
                      <w:sz w:val="19"/>
                      <w:color w:val="000000"/>
                    </w:rPr>
                    <w:t xml:space="preserve"> (7)机柜底部进出线缆，有效实现防水、防尘</w:t>
                  </w:r>
                  <w:r>
                    <w:br/>
                  </w:r>
                  <w:r>
                    <w:rPr>
                      <w:rFonts w:ascii="仿宋_GB2312" w:hAnsi="仿宋_GB2312" w:cs="仿宋_GB2312" w:eastAsia="仿宋_GB2312"/>
                      <w:sz w:val="19"/>
                      <w:color w:val="000000"/>
                    </w:rPr>
                    <w:t xml:space="preserve"> (8)机柜采用抱杆安装方式，具有防虫、防鼠功效</w:t>
                  </w:r>
                  <w:r>
                    <w:br/>
                  </w:r>
                  <w:r>
                    <w:rPr>
                      <w:rFonts w:ascii="仿宋_GB2312" w:hAnsi="仿宋_GB2312" w:cs="仿宋_GB2312" w:eastAsia="仿宋_GB2312"/>
                      <w:sz w:val="19"/>
                      <w:color w:val="000000"/>
                    </w:rPr>
                    <w:t xml:space="preserve"> (9)机柜采用≥2.0厚度热度锌板制作</w:t>
                  </w:r>
                  <w:r>
                    <w:br/>
                  </w:r>
                  <w:r>
                    <w:rPr>
                      <w:rFonts w:ascii="仿宋_GB2312" w:hAnsi="仿宋_GB2312" w:cs="仿宋_GB2312" w:eastAsia="仿宋_GB2312"/>
                      <w:sz w:val="19"/>
                      <w:color w:val="000000"/>
                    </w:rPr>
                    <w:t xml:space="preserve"> (10)机柜尺寸不小于500mm(高）*440mm（宽）*320mm（深）（含帽檐）</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落地机箱</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(1)设备安装基于 19 英寸标准结构设计，有17U 安装空间，具有良好的安装通用性</w:t>
                  </w:r>
                  <w:r>
                    <w:br/>
                  </w:r>
                  <w:r>
                    <w:rPr>
                      <w:rFonts w:ascii="仿宋_GB2312" w:hAnsi="仿宋_GB2312" w:cs="仿宋_GB2312" w:eastAsia="仿宋_GB2312"/>
                      <w:sz w:val="19"/>
                      <w:color w:val="000000"/>
                    </w:rPr>
                    <w:t xml:space="preserve"> (2)内置双路电源防雷1个，25A双路空开1个，8路单路10A空开，1个三芯维修插座，1个散热风扇和维修照明</w:t>
                  </w:r>
                  <w:r>
                    <w:br/>
                  </w:r>
                  <w:r>
                    <w:rPr>
                      <w:rFonts w:ascii="仿宋_GB2312" w:hAnsi="仿宋_GB2312" w:cs="仿宋_GB2312" w:eastAsia="仿宋_GB2312"/>
                      <w:sz w:val="19"/>
                      <w:color w:val="000000"/>
                    </w:rPr>
                    <w:t xml:space="preserve"> (3)门锁采用户外机柜防水锁，为机柜提供可靠的安全保护</w:t>
                  </w:r>
                  <w:r>
                    <w:br/>
                  </w:r>
                  <w:r>
                    <w:rPr>
                      <w:rFonts w:ascii="仿宋_GB2312" w:hAnsi="仿宋_GB2312" w:cs="仿宋_GB2312" w:eastAsia="仿宋_GB2312"/>
                      <w:sz w:val="19"/>
                      <w:color w:val="000000"/>
                    </w:rPr>
                    <w:t xml:space="preserve"> (4)使用三复合的三元乙丙优质密封条，有效保证了机柜门活动连接部分的密封性</w:t>
                  </w:r>
                  <w:r>
                    <w:br/>
                  </w:r>
                  <w:r>
                    <w:rPr>
                      <w:rFonts w:ascii="仿宋_GB2312" w:hAnsi="仿宋_GB2312" w:cs="仿宋_GB2312" w:eastAsia="仿宋_GB2312"/>
                      <w:sz w:val="19"/>
                      <w:color w:val="000000"/>
                    </w:rPr>
                    <w:t xml:space="preserve"> (5)接地系统安全可靠</w:t>
                  </w:r>
                  <w:r>
                    <w:br/>
                  </w:r>
                  <w:r>
                    <w:rPr>
                      <w:rFonts w:ascii="仿宋_GB2312" w:hAnsi="仿宋_GB2312" w:cs="仿宋_GB2312" w:eastAsia="仿宋_GB2312"/>
                      <w:sz w:val="19"/>
                      <w:color w:val="000000"/>
                    </w:rPr>
                    <w:t xml:space="preserve"> (6)机柜安装螺钉放在机柜内部，防盗可靠</w:t>
                  </w:r>
                  <w:r>
                    <w:br/>
                  </w:r>
                  <w:r>
                    <w:rPr>
                      <w:rFonts w:ascii="仿宋_GB2312" w:hAnsi="仿宋_GB2312" w:cs="仿宋_GB2312" w:eastAsia="仿宋_GB2312"/>
                      <w:sz w:val="19"/>
                      <w:color w:val="000000"/>
                    </w:rPr>
                    <w:t xml:space="preserve"> (7)机柜底部进出线缆，有效实现防水、防尘</w:t>
                  </w:r>
                  <w:r>
                    <w:br/>
                  </w:r>
                  <w:r>
                    <w:rPr>
                      <w:rFonts w:ascii="仿宋_GB2312" w:hAnsi="仿宋_GB2312" w:cs="仿宋_GB2312" w:eastAsia="仿宋_GB2312"/>
                      <w:sz w:val="19"/>
                      <w:color w:val="000000"/>
                    </w:rPr>
                    <w:t xml:space="preserve"> (8)机柜采用落地安装方式</w:t>
                  </w:r>
                  <w:r>
                    <w:br/>
                  </w:r>
                  <w:r>
                    <w:rPr>
                      <w:rFonts w:ascii="仿宋_GB2312" w:hAnsi="仿宋_GB2312" w:cs="仿宋_GB2312" w:eastAsia="仿宋_GB2312"/>
                      <w:sz w:val="19"/>
                      <w:color w:val="000000"/>
                    </w:rPr>
                    <w:t xml:space="preserve"> (9)防护等级IP55，保护内部设备不受外界恶劣环境的干扰</w:t>
                  </w:r>
                  <w:r>
                    <w:br/>
                  </w:r>
                  <w:r>
                    <w:rPr>
                      <w:rFonts w:ascii="仿宋_GB2312" w:hAnsi="仿宋_GB2312" w:cs="仿宋_GB2312" w:eastAsia="仿宋_GB2312"/>
                      <w:sz w:val="19"/>
                      <w:color w:val="000000"/>
                    </w:rPr>
                    <w:t xml:space="preserve"> (10)机柜采用主体焊接、部分拼装的结构，保证了防护性</w:t>
                  </w:r>
                  <w:r>
                    <w:br/>
                  </w:r>
                  <w:r>
                    <w:rPr>
                      <w:rFonts w:ascii="仿宋_GB2312" w:hAnsi="仿宋_GB2312" w:cs="仿宋_GB2312" w:eastAsia="仿宋_GB2312"/>
                      <w:sz w:val="19"/>
                      <w:color w:val="000000"/>
                    </w:rPr>
                    <w:t xml:space="preserve"> (11)机柜尺寸不小于1100(高）X700（宽）X510（深）（含帽檐基座）</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光纤发送端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0"/>
                      <w:color w:val="000000"/>
                    </w:rPr>
                    <w:t>(1)电口10/100BaseT（X）（RJ45接口）</w:t>
                  </w:r>
                  <w:r>
                    <w:br/>
                  </w:r>
                  <w:r>
                    <w:rPr>
                      <w:rFonts w:ascii="仿宋_GB2312" w:hAnsi="仿宋_GB2312" w:cs="仿宋_GB2312" w:eastAsia="仿宋_GB2312"/>
                      <w:sz w:val="20"/>
                      <w:color w:val="000000"/>
                    </w:rPr>
                    <w:t xml:space="preserve"> (2)单模单纤，传输距离可达20公里</w:t>
                  </w:r>
                  <w:r>
                    <w:br/>
                  </w:r>
                  <w:r>
                    <w:rPr>
                      <w:rFonts w:ascii="仿宋_GB2312" w:hAnsi="仿宋_GB2312" w:cs="仿宋_GB2312" w:eastAsia="仿宋_GB2312"/>
                      <w:sz w:val="20"/>
                      <w:color w:val="000000"/>
                    </w:rPr>
                    <w:t xml:space="preserve"> (3)传输1路全双工485/422信号</w:t>
                  </w:r>
                  <w:r>
                    <w:br/>
                  </w:r>
                  <w:r>
                    <w:rPr>
                      <w:rFonts w:ascii="仿宋_GB2312" w:hAnsi="仿宋_GB2312" w:cs="仿宋_GB2312" w:eastAsia="仿宋_GB2312"/>
                      <w:sz w:val="20"/>
                      <w:color w:val="000000"/>
                    </w:rPr>
                    <w:t xml:space="preserve"> (4)支持IEEE802.3、IEEE802.3u、IEEE802.3x网络标准</w:t>
                  </w:r>
                  <w:r>
                    <w:br/>
                  </w:r>
                  <w:r>
                    <w:rPr>
                      <w:rFonts w:ascii="仿宋_GB2312" w:hAnsi="仿宋_GB2312" w:cs="仿宋_GB2312" w:eastAsia="仿宋_GB2312"/>
                      <w:sz w:val="20"/>
                      <w:color w:val="000000"/>
                    </w:rPr>
                    <w:t xml:space="preserve"> (5)存储和转发交换方式</w:t>
                  </w:r>
                  <w:r>
                    <w:br/>
                  </w:r>
                  <w:r>
                    <w:rPr>
                      <w:rFonts w:ascii="仿宋_GB2312" w:hAnsi="仿宋_GB2312" w:cs="仿宋_GB2312" w:eastAsia="仿宋_GB2312"/>
                      <w:sz w:val="20"/>
                      <w:color w:val="000000"/>
                    </w:rPr>
                    <w:t xml:space="preserve"> (6)超过10万小时的平均无故障时间</w:t>
                  </w:r>
                  <w:r>
                    <w:br/>
                  </w:r>
                  <w:r>
                    <w:rPr>
                      <w:rFonts w:ascii="仿宋_GB2312" w:hAnsi="仿宋_GB2312" w:cs="仿宋_GB2312" w:eastAsia="仿宋_GB2312"/>
                      <w:sz w:val="20"/>
                      <w:color w:val="000000"/>
                    </w:rPr>
                    <w:t xml:space="preserve"> (7)全金属封闭结构，工作温度范围可以达到-30~70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br/>
                  </w:r>
                  <w:r>
                    <w:rPr>
                      <w:rFonts w:ascii="仿宋_GB2312" w:hAnsi="仿宋_GB2312" w:cs="仿宋_GB2312" w:eastAsia="仿宋_GB2312"/>
                      <w:sz w:val="20"/>
                      <w:color w:val="000000"/>
                    </w:rPr>
                    <w:t xml:space="preserve"> (8)工业级设计,安装简便、即插即用</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光纤接收端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0"/>
                      <w:color w:val="000000"/>
                    </w:rPr>
                    <w:t>(1)导轨式百兆光纤收发器发收端（1光4电，1路485，20公里）</w:t>
                  </w:r>
                  <w:r>
                    <w:br/>
                  </w:r>
                  <w:r>
                    <w:rPr>
                      <w:rFonts w:ascii="仿宋_GB2312" w:hAnsi="仿宋_GB2312" w:cs="仿宋_GB2312" w:eastAsia="仿宋_GB2312"/>
                      <w:sz w:val="20"/>
                      <w:color w:val="000000"/>
                    </w:rPr>
                    <w:t xml:space="preserve"> (2)电口10/100BaseT（X）（RJ45接口）</w:t>
                  </w:r>
                  <w:r>
                    <w:br/>
                  </w:r>
                  <w:r>
                    <w:rPr>
                      <w:rFonts w:ascii="仿宋_GB2312" w:hAnsi="仿宋_GB2312" w:cs="仿宋_GB2312" w:eastAsia="仿宋_GB2312"/>
                      <w:sz w:val="20"/>
                      <w:color w:val="000000"/>
                    </w:rPr>
                    <w:t xml:space="preserve"> (3)单模单纤，传输距离可达20公里</w:t>
                  </w:r>
                  <w:r>
                    <w:br/>
                  </w:r>
                  <w:r>
                    <w:rPr>
                      <w:rFonts w:ascii="仿宋_GB2312" w:hAnsi="仿宋_GB2312" w:cs="仿宋_GB2312" w:eastAsia="仿宋_GB2312"/>
                      <w:sz w:val="20"/>
                      <w:color w:val="000000"/>
                    </w:rPr>
                    <w:t xml:space="preserve"> (4)传输1路全双工485/422信号</w:t>
                  </w:r>
                  <w:r>
                    <w:br/>
                  </w:r>
                  <w:r>
                    <w:rPr>
                      <w:rFonts w:ascii="仿宋_GB2312" w:hAnsi="仿宋_GB2312" w:cs="仿宋_GB2312" w:eastAsia="仿宋_GB2312"/>
                      <w:sz w:val="20"/>
                      <w:color w:val="000000"/>
                    </w:rPr>
                    <w:t xml:space="preserve"> (5)支持IEEE802.3、IEEE802.3u、IEEE802.3x网络标</w:t>
                  </w:r>
                  <w:r>
                    <w:br/>
                  </w:r>
                  <w:r>
                    <w:rPr>
                      <w:rFonts w:ascii="仿宋_GB2312" w:hAnsi="仿宋_GB2312" w:cs="仿宋_GB2312" w:eastAsia="仿宋_GB2312"/>
                      <w:sz w:val="20"/>
                      <w:color w:val="000000"/>
                    </w:rPr>
                    <w:t xml:space="preserve"> (6)存储和转发交换方式</w:t>
                  </w:r>
                  <w:r>
                    <w:br/>
                  </w:r>
                  <w:r>
                    <w:rPr>
                      <w:rFonts w:ascii="仿宋_GB2312" w:hAnsi="仿宋_GB2312" w:cs="仿宋_GB2312" w:eastAsia="仿宋_GB2312"/>
                      <w:sz w:val="20"/>
                      <w:color w:val="000000"/>
                    </w:rPr>
                    <w:t xml:space="preserve"> (7)超过10万小时的平均无故障时间</w:t>
                  </w:r>
                  <w:r>
                    <w:br/>
                  </w:r>
                  <w:r>
                    <w:rPr>
                      <w:rFonts w:ascii="仿宋_GB2312" w:hAnsi="仿宋_GB2312" w:cs="仿宋_GB2312" w:eastAsia="仿宋_GB2312"/>
                      <w:sz w:val="20"/>
                      <w:color w:val="000000"/>
                    </w:rPr>
                    <w:t xml:space="preserve"> (8)全金属封闭结构，工作温度范围可以达到-30~70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br/>
                  </w:r>
                  <w:r>
                    <w:rPr>
                      <w:rFonts w:ascii="仿宋_GB2312" w:hAnsi="仿宋_GB2312" w:cs="仿宋_GB2312" w:eastAsia="仿宋_GB2312"/>
                      <w:sz w:val="20"/>
                      <w:color w:val="000000"/>
                    </w:rPr>
                    <w:t xml:space="preserve"> (9)工业级设计,安装简便、即插即用</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工业交换机</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(1)支持不少于8个千兆电口；</w:t>
                  </w:r>
                  <w:r>
                    <w:br/>
                  </w:r>
                  <w:r>
                    <w:rPr>
                      <w:rFonts w:ascii="仿宋_GB2312" w:hAnsi="仿宋_GB2312" w:cs="仿宋_GB2312" w:eastAsia="仿宋_GB2312"/>
                      <w:sz w:val="19"/>
                      <w:color w:val="000000"/>
                    </w:rPr>
                    <w:t xml:space="preserve"> (2)支持IEEE 802.3、 IEEE 802.3u、 IEEE 802.3x；</w:t>
                  </w:r>
                  <w:r>
                    <w:br/>
                  </w:r>
                  <w:r>
                    <w:rPr>
                      <w:rFonts w:ascii="仿宋_GB2312" w:hAnsi="仿宋_GB2312" w:cs="仿宋_GB2312" w:eastAsia="仿宋_GB2312"/>
                      <w:sz w:val="19"/>
                      <w:color w:val="000000"/>
                    </w:rPr>
                    <w:t xml:space="preserve"> (3)支持6 KV防浪涌；</w:t>
                  </w:r>
                  <w:r>
                    <w:br/>
                  </w:r>
                  <w:r>
                    <w:rPr>
                      <w:rFonts w:ascii="仿宋_GB2312" w:hAnsi="仿宋_GB2312" w:cs="仿宋_GB2312" w:eastAsia="仿宋_GB2312"/>
                      <w:sz w:val="19"/>
                      <w:color w:val="000000"/>
                    </w:rPr>
                    <w:t xml:space="preserve"> (4)支持端口管理；</w:t>
                  </w:r>
                  <w:r>
                    <w:br/>
                  </w:r>
                  <w:r>
                    <w:rPr>
                      <w:rFonts w:ascii="仿宋_GB2312" w:hAnsi="仿宋_GB2312" w:cs="仿宋_GB2312" w:eastAsia="仿宋_GB2312"/>
                      <w:sz w:val="19"/>
                      <w:color w:val="000000"/>
                    </w:rPr>
                    <w:t xml:space="preserve"> (5)坚固式高强度金属外壳；</w:t>
                  </w:r>
                  <w:r>
                    <w:br/>
                  </w:r>
                  <w:r>
                    <w:rPr>
                      <w:rFonts w:ascii="仿宋_GB2312" w:hAnsi="仿宋_GB2312" w:cs="仿宋_GB2312" w:eastAsia="仿宋_GB2312"/>
                      <w:sz w:val="19"/>
                      <w:color w:val="000000"/>
                    </w:rPr>
                    <w:t xml:space="preserve"> (6)工业导轨安装方式；</w:t>
                  </w:r>
                  <w:r>
                    <w:br/>
                  </w:r>
                  <w:r>
                    <w:rPr>
                      <w:rFonts w:ascii="仿宋_GB2312" w:hAnsi="仿宋_GB2312" w:cs="仿宋_GB2312" w:eastAsia="仿宋_GB2312"/>
                      <w:sz w:val="19"/>
                      <w:color w:val="000000"/>
                    </w:rPr>
                    <w:t xml:space="preserve"> (7)无风扇设计，高可靠性；</w:t>
                  </w:r>
                  <w:r>
                    <w:br/>
                  </w:r>
                  <w:r>
                    <w:rPr>
                      <w:rFonts w:ascii="仿宋_GB2312" w:hAnsi="仿宋_GB2312" w:cs="仿宋_GB2312" w:eastAsia="仿宋_GB2312"/>
                      <w:sz w:val="19"/>
                      <w:color w:val="000000"/>
                    </w:rPr>
                    <w:t xml:space="preserve"> (8)室外宽温设计（-40℃~75℃）。</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（2）交通信号控制系统</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人行道信号灯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(1)面罩规格：≥300mm 面罩材质 玻璃</w:t>
                  </w:r>
                  <w:r>
                    <w:br/>
                  </w:r>
                  <w:r>
                    <w:rPr>
                      <w:rFonts w:ascii="仿宋_GB2312" w:hAnsi="仿宋_GB2312" w:cs="仿宋_GB2312" w:eastAsia="仿宋_GB2312"/>
                      <w:sz w:val="19"/>
                      <w:color w:val="000000"/>
                    </w:rPr>
                    <w:t xml:space="preserve"> (2)图案：站立红人，静态绿人，红绿双8</w:t>
                  </w:r>
                  <w:r>
                    <w:br/>
                  </w:r>
                  <w:r>
                    <w:rPr>
                      <w:rFonts w:ascii="仿宋_GB2312" w:hAnsi="仿宋_GB2312" w:cs="仿宋_GB2312" w:eastAsia="仿宋_GB2312"/>
                      <w:sz w:val="19"/>
                      <w:color w:val="000000"/>
                    </w:rPr>
                    <w:t xml:space="preserve"> (3)工作电压：220VAC±20%</w:t>
                  </w:r>
                  <w:r>
                    <w:br/>
                  </w:r>
                  <w:r>
                    <w:rPr>
                      <w:rFonts w:ascii="仿宋_GB2312" w:hAnsi="仿宋_GB2312" w:cs="仿宋_GB2312" w:eastAsia="仿宋_GB2312"/>
                      <w:sz w:val="19"/>
                      <w:color w:val="000000"/>
                    </w:rPr>
                    <w:t xml:space="preserve"> (4)功率：≤35W</w:t>
                  </w:r>
                  <w:r>
                    <w:br/>
                  </w:r>
                  <w:r>
                    <w:rPr>
                      <w:rFonts w:ascii="仿宋_GB2312" w:hAnsi="仿宋_GB2312" w:cs="仿宋_GB2312" w:eastAsia="仿宋_GB2312"/>
                      <w:sz w:val="19"/>
                      <w:color w:val="000000"/>
                    </w:rPr>
                    <w:t xml:space="preserve"> (5)绝缘电阻：≥500MΩ  介电强度： ≥1440V</w:t>
                  </w:r>
                  <w:r>
                    <w:br/>
                  </w:r>
                  <w:r>
                    <w:rPr>
                      <w:rFonts w:ascii="仿宋_GB2312" w:hAnsi="仿宋_GB2312" w:cs="仿宋_GB2312" w:eastAsia="仿宋_GB2312"/>
                      <w:sz w:val="19"/>
                      <w:color w:val="000000"/>
                    </w:rPr>
                    <w:t xml:space="preserve"> (6)中心光强：150cd ~ 400cd</w:t>
                  </w:r>
                  <w:r>
                    <w:br/>
                  </w:r>
                  <w:r>
                    <w:rPr>
                      <w:rFonts w:ascii="仿宋_GB2312" w:hAnsi="仿宋_GB2312" w:cs="仿宋_GB2312" w:eastAsia="仿宋_GB2312"/>
                      <w:sz w:val="19"/>
                      <w:color w:val="000000"/>
                    </w:rPr>
                    <w:t xml:space="preserve"> (7)LED数量：人行灯：红60，绿65；倒计时：红140，绿140；</w:t>
                  </w:r>
                  <w:r>
                    <w:br/>
                  </w:r>
                  <w:r>
                    <w:rPr>
                      <w:rFonts w:ascii="仿宋_GB2312" w:hAnsi="仿宋_GB2312" w:cs="仿宋_GB2312" w:eastAsia="仿宋_GB2312"/>
                      <w:sz w:val="19"/>
                      <w:color w:val="000000"/>
                    </w:rPr>
                    <w:t xml:space="preserve"> (8)LED 直径：Φ5mm 单管电流 &lt; 18mA</w:t>
                  </w:r>
                  <w:r>
                    <w:br/>
                  </w:r>
                  <w:r>
                    <w:rPr>
                      <w:rFonts w:ascii="仿宋_GB2312" w:hAnsi="仿宋_GB2312" w:cs="仿宋_GB2312" w:eastAsia="仿宋_GB2312"/>
                      <w:sz w:val="19"/>
                      <w:color w:val="000000"/>
                    </w:rPr>
                    <w:t xml:space="preserve"> (9)LED寿命：≥70000小时</w:t>
                  </w:r>
                  <w:r>
                    <w:br/>
                  </w:r>
                  <w:r>
                    <w:rPr>
                      <w:rFonts w:ascii="仿宋_GB2312" w:hAnsi="仿宋_GB2312" w:cs="仿宋_GB2312" w:eastAsia="仿宋_GB2312"/>
                      <w:sz w:val="19"/>
                      <w:color w:val="000000"/>
                    </w:rPr>
                    <w:t xml:space="preserve"> (10)LED波长：红：625 nm绿：505 nm</w:t>
                  </w:r>
                  <w:r>
                    <w:br/>
                  </w:r>
                  <w:r>
                    <w:rPr>
                      <w:rFonts w:ascii="仿宋_GB2312" w:hAnsi="仿宋_GB2312" w:cs="仿宋_GB2312" w:eastAsia="仿宋_GB2312"/>
                      <w:sz w:val="19"/>
                      <w:color w:val="000000"/>
                    </w:rPr>
                    <w:t xml:space="preserve"> (11)可视距离：≥300m 可视角度 ≥30°</w:t>
                  </w:r>
                  <w:r>
                    <w:br/>
                  </w:r>
                  <w:r>
                    <w:rPr>
                      <w:rFonts w:ascii="仿宋_GB2312" w:hAnsi="仿宋_GB2312" w:cs="仿宋_GB2312" w:eastAsia="仿宋_GB2312"/>
                      <w:sz w:val="19"/>
                      <w:color w:val="000000"/>
                    </w:rPr>
                    <w:t xml:space="preserve"> (12)倒计时：双8倒计时</w:t>
                  </w:r>
                  <w:r>
                    <w:br/>
                  </w:r>
                  <w:r>
                    <w:rPr>
                      <w:rFonts w:ascii="仿宋_GB2312" w:hAnsi="仿宋_GB2312" w:cs="仿宋_GB2312" w:eastAsia="仿宋_GB2312"/>
                      <w:sz w:val="19"/>
                      <w:color w:val="000000"/>
                    </w:rPr>
                    <w:t xml:space="preserve"> (13)计时方式：学习/触发/RS485通信</w:t>
                  </w:r>
                  <w:r>
                    <w:br/>
                  </w:r>
                  <w:r>
                    <w:rPr>
                      <w:rFonts w:ascii="仿宋_GB2312" w:hAnsi="仿宋_GB2312" w:cs="仿宋_GB2312" w:eastAsia="仿宋_GB2312"/>
                      <w:sz w:val="19"/>
                      <w:color w:val="000000"/>
                    </w:rPr>
                    <w:t xml:space="preserve"> (14)语音提示：红灯、绿灯</w:t>
                  </w:r>
                  <w:r>
                    <w:br/>
                  </w:r>
                  <w:r>
                    <w:rPr>
                      <w:rFonts w:ascii="仿宋_GB2312" w:hAnsi="仿宋_GB2312" w:cs="仿宋_GB2312" w:eastAsia="仿宋_GB2312"/>
                      <w:sz w:val="19"/>
                      <w:color w:val="000000"/>
                    </w:rPr>
                    <w:t xml:space="preserve"> (15)播报时间  微电脑时段可调；</w:t>
                  </w:r>
                  <w:r>
                    <w:br/>
                  </w:r>
                  <w:r>
                    <w:rPr>
                      <w:rFonts w:ascii="仿宋_GB2312" w:hAnsi="仿宋_GB2312" w:cs="仿宋_GB2312" w:eastAsia="仿宋_GB2312"/>
                      <w:sz w:val="19"/>
                      <w:color w:val="000000"/>
                    </w:rPr>
                    <w:t xml:space="preserve"> (16)播放音量：90dB Max</w:t>
                  </w:r>
                  <w:r>
                    <w:br/>
                  </w:r>
                  <w:r>
                    <w:rPr>
                      <w:rFonts w:ascii="仿宋_GB2312" w:hAnsi="仿宋_GB2312" w:cs="仿宋_GB2312" w:eastAsia="仿宋_GB2312"/>
                      <w:sz w:val="19"/>
                      <w:color w:val="000000"/>
                    </w:rPr>
                    <w:t xml:space="preserve"> (17)语音功率：≤10W</w:t>
                  </w:r>
                  <w:r>
                    <w:br/>
                  </w:r>
                  <w:r>
                    <w:rPr>
                      <w:rFonts w:ascii="仿宋_GB2312" w:hAnsi="仿宋_GB2312" w:cs="仿宋_GB2312" w:eastAsia="仿宋_GB2312"/>
                      <w:sz w:val="19"/>
                      <w:color w:val="000000"/>
                    </w:rPr>
                    <w:t xml:space="preserve"> (18)工作温度：-40 ~ +80℃</w:t>
                  </w:r>
                  <w:r>
                    <w:br/>
                  </w:r>
                  <w:r>
                    <w:rPr>
                      <w:rFonts w:ascii="仿宋_GB2312" w:hAnsi="仿宋_GB2312" w:cs="仿宋_GB2312" w:eastAsia="仿宋_GB2312"/>
                      <w:sz w:val="19"/>
                      <w:color w:val="000000"/>
                    </w:rPr>
                    <w:t xml:space="preserve"> (19)相对湿度：≤93%</w:t>
                  </w:r>
                  <w:r>
                    <w:br/>
                  </w:r>
                  <w:r>
                    <w:rPr>
                      <w:rFonts w:ascii="仿宋_GB2312" w:hAnsi="仿宋_GB2312" w:cs="仿宋_GB2312" w:eastAsia="仿宋_GB2312"/>
                      <w:sz w:val="19"/>
                      <w:color w:val="000000"/>
                    </w:rPr>
                    <w:t xml:space="preserve"> (20)外壳材质：不锈钢板、底座镀锌钢板；（黑色、灰色、驼黄等）</w:t>
                  </w:r>
                  <w:r>
                    <w:br/>
                  </w:r>
                  <w:r>
                    <w:rPr>
                      <w:rFonts w:ascii="仿宋_GB2312" w:hAnsi="仿宋_GB2312" w:cs="仿宋_GB2312" w:eastAsia="仿宋_GB2312"/>
                      <w:sz w:val="19"/>
                      <w:color w:val="000000"/>
                    </w:rPr>
                    <w:t xml:space="preserve"> (21)防护等级：≥IP54</w:t>
                  </w:r>
                  <w:r>
                    <w:br/>
                  </w:r>
                  <w:r>
                    <w:rPr>
                      <w:rFonts w:ascii="仿宋_GB2312" w:hAnsi="仿宋_GB2312" w:cs="仿宋_GB2312" w:eastAsia="仿宋_GB2312"/>
                      <w:sz w:val="19"/>
                      <w:color w:val="000000"/>
                    </w:rPr>
                    <w:t xml:space="preserve"> (22)外形尺寸：≥3350mm×400mm×185mm</w:t>
                  </w:r>
                  <w:r>
                    <w:br/>
                  </w:r>
                  <w:r>
                    <w:rPr>
                      <w:rFonts w:ascii="仿宋_GB2312" w:hAnsi="仿宋_GB2312" w:cs="仿宋_GB2312" w:eastAsia="仿宋_GB2312"/>
                      <w:sz w:val="19"/>
                      <w:color w:val="000000"/>
                    </w:rPr>
                    <w:t xml:space="preserve"> (23)执行标准：信号灯GB14887-2011： 倒计时GAT508-2014</w:t>
                  </w:r>
                  <w:r>
                    <w:br/>
                  </w:r>
                  <w:r>
                    <w:rPr>
                      <w:rFonts w:ascii="仿宋_GB2312" w:hAnsi="仿宋_GB2312" w:cs="仿宋_GB2312" w:eastAsia="仿宋_GB2312"/>
                      <w:sz w:val="19"/>
                      <w:color w:val="000000"/>
                    </w:rPr>
                    <w:t xml:space="preserve"> (24)申请按钮：2线干节点按钮，常开；背面高度1.2米，正中间；</w:t>
                  </w:r>
                  <w:r>
                    <w:br/>
                  </w:r>
                  <w:r>
                    <w:rPr>
                      <w:rFonts w:ascii="仿宋_GB2312" w:hAnsi="仿宋_GB2312" w:cs="仿宋_GB2312" w:eastAsia="仿宋_GB2312"/>
                      <w:sz w:val="19"/>
                      <w:color w:val="000000"/>
                    </w:rPr>
                    <w:t xml:space="preserve"> (25)安装模式：竖装，基础固定</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框架式满屏信号灯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(1)【框架式满屏信号灯】【横装】</w:t>
                  </w:r>
                  <w:r>
                    <w:br/>
                  </w:r>
                  <w:r>
                    <w:rPr>
                      <w:rFonts w:ascii="仿宋_GB2312" w:hAnsi="仿宋_GB2312" w:cs="仿宋_GB2312" w:eastAsia="仿宋_GB2312"/>
                      <w:sz w:val="19"/>
                      <w:color w:val="000000"/>
                    </w:rPr>
                    <w:t xml:space="preserve"> (2)包含：灯具、帽檐</w:t>
                  </w:r>
                  <w:r>
                    <w:br/>
                  </w:r>
                  <w:r>
                    <w:rPr>
                      <w:rFonts w:ascii="仿宋_GB2312" w:hAnsi="仿宋_GB2312" w:cs="仿宋_GB2312" w:eastAsia="仿宋_GB2312"/>
                      <w:sz w:val="19"/>
                      <w:color w:val="000000"/>
                    </w:rPr>
                    <w:t xml:space="preserve"> (3)产品尺寸：1500×600×100mm</w:t>
                  </w:r>
                  <w:r>
                    <w:br/>
                  </w:r>
                  <w:r>
                    <w:rPr>
                      <w:rFonts w:ascii="仿宋_GB2312" w:hAnsi="仿宋_GB2312" w:cs="仿宋_GB2312" w:eastAsia="仿宋_GB2312"/>
                      <w:sz w:val="19"/>
                      <w:color w:val="000000"/>
                    </w:rPr>
                    <w:t xml:space="preserve"> (4)面罩规格：φ400mm</w:t>
                  </w:r>
                  <w:r>
                    <w:br/>
                  </w:r>
                  <w:r>
                    <w:rPr>
                      <w:rFonts w:ascii="仿宋_GB2312" w:hAnsi="仿宋_GB2312" w:cs="仿宋_GB2312" w:eastAsia="仿宋_GB2312"/>
                      <w:sz w:val="19"/>
                      <w:color w:val="000000"/>
                    </w:rPr>
                    <w:t xml:space="preserve"> (5)面罩材质：玻璃</w:t>
                  </w:r>
                  <w:r>
                    <w:br/>
                  </w:r>
                  <w:r>
                    <w:rPr>
                      <w:rFonts w:ascii="仿宋_GB2312" w:hAnsi="仿宋_GB2312" w:cs="仿宋_GB2312" w:eastAsia="仿宋_GB2312"/>
                      <w:sz w:val="19"/>
                      <w:color w:val="000000"/>
                    </w:rPr>
                    <w:t xml:space="preserve"> (6)外壳材质：不锈钢</w:t>
                  </w:r>
                  <w:r>
                    <w:br/>
                  </w:r>
                  <w:r>
                    <w:rPr>
                      <w:rFonts w:ascii="仿宋_GB2312" w:hAnsi="仿宋_GB2312" w:cs="仿宋_GB2312" w:eastAsia="仿宋_GB2312"/>
                      <w:sz w:val="19"/>
                      <w:color w:val="000000"/>
                    </w:rPr>
                    <w:t xml:space="preserve"> (7)表面处理：黑色喷塑哑光</w:t>
                  </w:r>
                  <w:r>
                    <w:br/>
                  </w:r>
                  <w:r>
                    <w:rPr>
                      <w:rFonts w:ascii="仿宋_GB2312" w:hAnsi="仿宋_GB2312" w:cs="仿宋_GB2312" w:eastAsia="仿宋_GB2312"/>
                      <w:sz w:val="19"/>
                      <w:color w:val="000000"/>
                    </w:rPr>
                    <w:t xml:space="preserve"> (8)LED数量：红156，黄156，绿156</w:t>
                  </w:r>
                  <w:r>
                    <w:br/>
                  </w:r>
                  <w:r>
                    <w:rPr>
                      <w:rFonts w:ascii="仿宋_GB2312" w:hAnsi="仿宋_GB2312" w:cs="仿宋_GB2312" w:eastAsia="仿宋_GB2312"/>
                      <w:sz w:val="19"/>
                      <w:color w:val="000000"/>
                    </w:rPr>
                    <w:t xml:space="preserve"> (9)LED波长：红：625nm；黄：590nm；绿：505nm</w:t>
                  </w:r>
                  <w:r>
                    <w:br/>
                  </w:r>
                  <w:r>
                    <w:rPr>
                      <w:rFonts w:ascii="仿宋_GB2312" w:hAnsi="仿宋_GB2312" w:cs="仿宋_GB2312" w:eastAsia="仿宋_GB2312"/>
                      <w:sz w:val="19"/>
                      <w:color w:val="000000"/>
                    </w:rPr>
                    <w:t xml:space="preserve"> (10)LED直径：φ5mm</w:t>
                  </w:r>
                  <w:r>
                    <w:br/>
                  </w:r>
                  <w:r>
                    <w:rPr>
                      <w:rFonts w:ascii="仿宋_GB2312" w:hAnsi="仿宋_GB2312" w:cs="仿宋_GB2312" w:eastAsia="仿宋_GB2312"/>
                      <w:sz w:val="19"/>
                      <w:color w:val="000000"/>
                    </w:rPr>
                    <w:t xml:space="preserve"> (11)单管电流：＜18mA</w:t>
                  </w:r>
                  <w:r>
                    <w:br/>
                  </w:r>
                  <w:r>
                    <w:rPr>
                      <w:rFonts w:ascii="仿宋_GB2312" w:hAnsi="仿宋_GB2312" w:cs="仿宋_GB2312" w:eastAsia="仿宋_GB2312"/>
                      <w:sz w:val="19"/>
                      <w:color w:val="000000"/>
                    </w:rPr>
                    <w:t xml:space="preserve"> (12)LED寿命：≥70000小时</w:t>
                  </w:r>
                  <w:r>
                    <w:br/>
                  </w:r>
                  <w:r>
                    <w:rPr>
                      <w:rFonts w:ascii="仿宋_GB2312" w:hAnsi="仿宋_GB2312" w:cs="仿宋_GB2312" w:eastAsia="仿宋_GB2312"/>
                      <w:sz w:val="19"/>
                      <w:color w:val="000000"/>
                    </w:rPr>
                    <w:t xml:space="preserve"> (13)绝缘电阻：≥500MΩ</w:t>
                  </w:r>
                  <w:r>
                    <w:br/>
                  </w:r>
                  <w:r>
                    <w:rPr>
                      <w:rFonts w:ascii="仿宋_GB2312" w:hAnsi="仿宋_GB2312" w:cs="仿宋_GB2312" w:eastAsia="仿宋_GB2312"/>
                      <w:sz w:val="19"/>
                      <w:color w:val="000000"/>
                    </w:rPr>
                    <w:t xml:space="preserve"> (14)介电强度：≥1440V</w:t>
                  </w:r>
                  <w:r>
                    <w:br/>
                  </w:r>
                  <w:r>
                    <w:rPr>
                      <w:rFonts w:ascii="仿宋_GB2312" w:hAnsi="仿宋_GB2312" w:cs="仿宋_GB2312" w:eastAsia="仿宋_GB2312"/>
                      <w:sz w:val="19"/>
                      <w:color w:val="000000"/>
                    </w:rPr>
                    <w:t xml:space="preserve"> (15)中心光强：400 ~1000 cd</w:t>
                  </w:r>
                  <w:r>
                    <w:br/>
                  </w:r>
                  <w:r>
                    <w:rPr>
                      <w:rFonts w:ascii="仿宋_GB2312" w:hAnsi="仿宋_GB2312" w:cs="仿宋_GB2312" w:eastAsia="仿宋_GB2312"/>
                      <w:sz w:val="19"/>
                      <w:color w:val="000000"/>
                    </w:rPr>
                    <w:t xml:space="preserve"> (16)可视距离：＞450m</w:t>
                  </w:r>
                  <w:r>
                    <w:br/>
                  </w:r>
                  <w:r>
                    <w:rPr>
                      <w:rFonts w:ascii="仿宋_GB2312" w:hAnsi="仿宋_GB2312" w:cs="仿宋_GB2312" w:eastAsia="仿宋_GB2312"/>
                      <w:sz w:val="19"/>
                      <w:color w:val="000000"/>
                    </w:rPr>
                    <w:t xml:space="preserve"> (17)可视角度：＞30°</w:t>
                  </w:r>
                  <w:r>
                    <w:br/>
                  </w:r>
                  <w:r>
                    <w:rPr>
                      <w:rFonts w:ascii="仿宋_GB2312" w:hAnsi="仿宋_GB2312" w:cs="仿宋_GB2312" w:eastAsia="仿宋_GB2312"/>
                      <w:sz w:val="19"/>
                      <w:color w:val="000000"/>
                    </w:rPr>
                    <w:t xml:space="preserve"> (18)工作电压：AC 220V±44V，50HZ  </w:t>
                  </w:r>
                  <w:r>
                    <w:br/>
                  </w:r>
                  <w:r>
                    <w:rPr>
                      <w:rFonts w:ascii="仿宋_GB2312" w:hAnsi="仿宋_GB2312" w:cs="仿宋_GB2312" w:eastAsia="仿宋_GB2312"/>
                      <w:sz w:val="19"/>
                      <w:color w:val="000000"/>
                    </w:rPr>
                    <w:t xml:space="preserve"> (19)功率：功率≤20W</w:t>
                  </w:r>
                  <w:r>
                    <w:br/>
                  </w:r>
                  <w:r>
                    <w:rPr>
                      <w:rFonts w:ascii="仿宋_GB2312" w:hAnsi="仿宋_GB2312" w:cs="仿宋_GB2312" w:eastAsia="仿宋_GB2312"/>
                      <w:sz w:val="19"/>
                      <w:color w:val="000000"/>
                    </w:rPr>
                    <w:t xml:space="preserve"> (20)工作温度：-40 ~ +80℃</w:t>
                  </w:r>
                  <w:r>
                    <w:br/>
                  </w:r>
                  <w:r>
                    <w:rPr>
                      <w:rFonts w:ascii="仿宋_GB2312" w:hAnsi="仿宋_GB2312" w:cs="仿宋_GB2312" w:eastAsia="仿宋_GB2312"/>
                      <w:sz w:val="19"/>
                      <w:color w:val="000000"/>
                    </w:rPr>
                    <w:t xml:space="preserve"> (21)相对湿度：≤93%</w:t>
                  </w:r>
                  <w:r>
                    <w:br/>
                  </w:r>
                  <w:r>
                    <w:rPr>
                      <w:rFonts w:ascii="仿宋_GB2312" w:hAnsi="仿宋_GB2312" w:cs="仿宋_GB2312" w:eastAsia="仿宋_GB2312"/>
                      <w:sz w:val="19"/>
                      <w:color w:val="000000"/>
                    </w:rPr>
                    <w:t xml:space="preserve"> (22)防护等级：IP53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框架式左转箭头灯</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(1)【框架式左转箭头灯】【横装】</w:t>
                  </w:r>
                  <w:r>
                    <w:br/>
                  </w:r>
                  <w:r>
                    <w:rPr>
                      <w:rFonts w:ascii="仿宋_GB2312" w:hAnsi="仿宋_GB2312" w:cs="仿宋_GB2312" w:eastAsia="仿宋_GB2312"/>
                      <w:sz w:val="19"/>
                      <w:color w:val="000000"/>
                    </w:rPr>
                    <w:t xml:space="preserve"> (2)包含：灯具、帽檐</w:t>
                  </w:r>
                  <w:r>
                    <w:br/>
                  </w:r>
                  <w:r>
                    <w:rPr>
                      <w:rFonts w:ascii="仿宋_GB2312" w:hAnsi="仿宋_GB2312" w:cs="仿宋_GB2312" w:eastAsia="仿宋_GB2312"/>
                      <w:sz w:val="19"/>
                      <w:color w:val="000000"/>
                    </w:rPr>
                    <w:t xml:space="preserve"> (3)产品尺寸：1500×600×100mm</w:t>
                  </w:r>
                  <w:r>
                    <w:br/>
                  </w:r>
                  <w:r>
                    <w:rPr>
                      <w:rFonts w:ascii="仿宋_GB2312" w:hAnsi="仿宋_GB2312" w:cs="仿宋_GB2312" w:eastAsia="仿宋_GB2312"/>
                      <w:sz w:val="19"/>
                      <w:color w:val="000000"/>
                    </w:rPr>
                    <w:t xml:space="preserve"> (4)面罩规格：φ400mm</w:t>
                  </w:r>
                  <w:r>
                    <w:br/>
                  </w:r>
                  <w:r>
                    <w:rPr>
                      <w:rFonts w:ascii="仿宋_GB2312" w:hAnsi="仿宋_GB2312" w:cs="仿宋_GB2312" w:eastAsia="仿宋_GB2312"/>
                      <w:sz w:val="19"/>
                      <w:color w:val="000000"/>
                    </w:rPr>
                    <w:t xml:space="preserve"> (5)面罩材质：玻璃</w:t>
                  </w:r>
                  <w:r>
                    <w:br/>
                  </w:r>
                  <w:r>
                    <w:rPr>
                      <w:rFonts w:ascii="仿宋_GB2312" w:hAnsi="仿宋_GB2312" w:cs="仿宋_GB2312" w:eastAsia="仿宋_GB2312"/>
                      <w:sz w:val="19"/>
                      <w:color w:val="000000"/>
                    </w:rPr>
                    <w:t xml:space="preserve"> (6)外壳材质：不锈钢</w:t>
                  </w:r>
                  <w:r>
                    <w:br/>
                  </w:r>
                  <w:r>
                    <w:rPr>
                      <w:rFonts w:ascii="仿宋_GB2312" w:hAnsi="仿宋_GB2312" w:cs="仿宋_GB2312" w:eastAsia="仿宋_GB2312"/>
                      <w:sz w:val="19"/>
                      <w:color w:val="000000"/>
                    </w:rPr>
                    <w:t xml:space="preserve"> (7)表面处理：黑色喷塑哑光</w:t>
                  </w:r>
                  <w:r>
                    <w:br/>
                  </w:r>
                  <w:r>
                    <w:rPr>
                      <w:rFonts w:ascii="仿宋_GB2312" w:hAnsi="仿宋_GB2312" w:cs="仿宋_GB2312" w:eastAsia="仿宋_GB2312"/>
                      <w:sz w:val="19"/>
                      <w:color w:val="000000"/>
                    </w:rPr>
                    <w:t xml:space="preserve"> (8)LED数量：红90，黄90，绿90</w:t>
                  </w:r>
                  <w:r>
                    <w:br/>
                  </w:r>
                  <w:r>
                    <w:rPr>
                      <w:rFonts w:ascii="仿宋_GB2312" w:hAnsi="仿宋_GB2312" w:cs="仿宋_GB2312" w:eastAsia="仿宋_GB2312"/>
                      <w:sz w:val="19"/>
                      <w:color w:val="000000"/>
                    </w:rPr>
                    <w:t xml:space="preserve"> (9)LED波长：红：625nm；黄：590nm；绿：505nm</w:t>
                  </w:r>
                  <w:r>
                    <w:br/>
                  </w:r>
                  <w:r>
                    <w:rPr>
                      <w:rFonts w:ascii="仿宋_GB2312" w:hAnsi="仿宋_GB2312" w:cs="仿宋_GB2312" w:eastAsia="仿宋_GB2312"/>
                      <w:sz w:val="19"/>
                      <w:color w:val="000000"/>
                    </w:rPr>
                    <w:t xml:space="preserve"> (10)LED直径：φ5mm</w:t>
                  </w:r>
                  <w:r>
                    <w:br/>
                  </w:r>
                  <w:r>
                    <w:rPr>
                      <w:rFonts w:ascii="仿宋_GB2312" w:hAnsi="仿宋_GB2312" w:cs="仿宋_GB2312" w:eastAsia="仿宋_GB2312"/>
                      <w:sz w:val="19"/>
                      <w:color w:val="000000"/>
                    </w:rPr>
                    <w:t xml:space="preserve"> (11)单管电流：＜18mA</w:t>
                  </w:r>
                  <w:r>
                    <w:br/>
                  </w:r>
                  <w:r>
                    <w:rPr>
                      <w:rFonts w:ascii="仿宋_GB2312" w:hAnsi="仿宋_GB2312" w:cs="仿宋_GB2312" w:eastAsia="仿宋_GB2312"/>
                      <w:sz w:val="19"/>
                      <w:color w:val="000000"/>
                    </w:rPr>
                    <w:t xml:space="preserve"> (12)LED寿命：≥70000小时</w:t>
                  </w:r>
                  <w:r>
                    <w:br/>
                  </w:r>
                  <w:r>
                    <w:rPr>
                      <w:rFonts w:ascii="仿宋_GB2312" w:hAnsi="仿宋_GB2312" w:cs="仿宋_GB2312" w:eastAsia="仿宋_GB2312"/>
                      <w:sz w:val="19"/>
                      <w:color w:val="000000"/>
                    </w:rPr>
                    <w:t xml:space="preserve"> (13)绝缘电阻：≥500MΩ</w:t>
                  </w:r>
                  <w:r>
                    <w:br/>
                  </w:r>
                  <w:r>
                    <w:rPr>
                      <w:rFonts w:ascii="仿宋_GB2312" w:hAnsi="仿宋_GB2312" w:cs="仿宋_GB2312" w:eastAsia="仿宋_GB2312"/>
                      <w:sz w:val="19"/>
                      <w:color w:val="000000"/>
                    </w:rPr>
                    <w:t xml:space="preserve"> (14)介电强度：≥1440V</w:t>
                  </w:r>
                  <w:r>
                    <w:br/>
                  </w:r>
                  <w:r>
                    <w:rPr>
                      <w:rFonts w:ascii="仿宋_GB2312" w:hAnsi="仿宋_GB2312" w:cs="仿宋_GB2312" w:eastAsia="仿宋_GB2312"/>
                      <w:sz w:val="19"/>
                      <w:color w:val="000000"/>
                    </w:rPr>
                    <w:t xml:space="preserve"> (15)中心光强：400 ~1000 cd</w:t>
                  </w:r>
                  <w:r>
                    <w:br/>
                  </w:r>
                  <w:r>
                    <w:rPr>
                      <w:rFonts w:ascii="仿宋_GB2312" w:hAnsi="仿宋_GB2312" w:cs="仿宋_GB2312" w:eastAsia="仿宋_GB2312"/>
                      <w:sz w:val="19"/>
                      <w:color w:val="000000"/>
                    </w:rPr>
                    <w:t xml:space="preserve"> (16)可视距离：＞450m</w:t>
                  </w:r>
                  <w:r>
                    <w:br/>
                  </w:r>
                  <w:r>
                    <w:rPr>
                      <w:rFonts w:ascii="仿宋_GB2312" w:hAnsi="仿宋_GB2312" w:cs="仿宋_GB2312" w:eastAsia="仿宋_GB2312"/>
                      <w:sz w:val="19"/>
                      <w:color w:val="000000"/>
                    </w:rPr>
                    <w:t xml:space="preserve"> (17)可视角度：＞30°</w:t>
                  </w:r>
                  <w:r>
                    <w:br/>
                  </w:r>
                  <w:r>
                    <w:rPr>
                      <w:rFonts w:ascii="仿宋_GB2312" w:hAnsi="仿宋_GB2312" w:cs="仿宋_GB2312" w:eastAsia="仿宋_GB2312"/>
                      <w:sz w:val="19"/>
                      <w:color w:val="000000"/>
                    </w:rPr>
                    <w:t xml:space="preserve"> (18)工作电压：AC 220V±44V，50HZ  </w:t>
                  </w:r>
                  <w:r>
                    <w:br/>
                  </w:r>
                  <w:r>
                    <w:rPr>
                      <w:rFonts w:ascii="仿宋_GB2312" w:hAnsi="仿宋_GB2312" w:cs="仿宋_GB2312" w:eastAsia="仿宋_GB2312"/>
                      <w:sz w:val="19"/>
                      <w:color w:val="000000"/>
                    </w:rPr>
                    <w:t xml:space="preserve"> (19)功率：功率≤20W</w:t>
                  </w:r>
                  <w:r>
                    <w:br/>
                  </w:r>
                  <w:r>
                    <w:rPr>
                      <w:rFonts w:ascii="仿宋_GB2312" w:hAnsi="仿宋_GB2312" w:cs="仿宋_GB2312" w:eastAsia="仿宋_GB2312"/>
                      <w:sz w:val="19"/>
                      <w:color w:val="000000"/>
                    </w:rPr>
                    <w:t xml:space="preserve"> (20)工作温度：-40 ~ +80℃</w:t>
                  </w:r>
                  <w:r>
                    <w:br/>
                  </w:r>
                  <w:r>
                    <w:rPr>
                      <w:rFonts w:ascii="仿宋_GB2312" w:hAnsi="仿宋_GB2312" w:cs="仿宋_GB2312" w:eastAsia="仿宋_GB2312"/>
                      <w:sz w:val="19"/>
                      <w:color w:val="000000"/>
                    </w:rPr>
                    <w:t xml:space="preserve"> (21)相对湿度：≤93%</w:t>
                  </w:r>
                  <w:r>
                    <w:br/>
                  </w:r>
                  <w:r>
                    <w:rPr>
                      <w:rFonts w:ascii="仿宋_GB2312" w:hAnsi="仿宋_GB2312" w:cs="仿宋_GB2312" w:eastAsia="仿宋_GB2312"/>
                      <w:sz w:val="19"/>
                      <w:color w:val="000000"/>
                    </w:rPr>
                    <w:t xml:space="preserve"> (22)防护等级：IP53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框架式倒计时</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(1)【框架式】【七线制双8通讯式倒计时器】</w:t>
                  </w:r>
                  <w:r>
                    <w:br/>
                  </w:r>
                  <w:r>
                    <w:rPr>
                      <w:rFonts w:ascii="仿宋_GB2312" w:hAnsi="仿宋_GB2312" w:cs="仿宋_GB2312" w:eastAsia="仿宋_GB2312"/>
                      <w:sz w:val="19"/>
                      <w:color w:val="000000"/>
                    </w:rPr>
                    <w:t xml:space="preserve"> (2)面罩规格：800×600×420mm（带帽檐）</w:t>
                  </w:r>
                  <w:r>
                    <w:br/>
                  </w:r>
                  <w:r>
                    <w:rPr>
                      <w:rFonts w:ascii="仿宋_GB2312" w:hAnsi="仿宋_GB2312" w:cs="仿宋_GB2312" w:eastAsia="仿宋_GB2312"/>
                      <w:sz w:val="19"/>
                      <w:color w:val="000000"/>
                    </w:rPr>
                    <w:t xml:space="preserve"> (3)产品尺寸：800×600×105mm</w:t>
                  </w:r>
                  <w:r>
                    <w:br/>
                  </w:r>
                  <w:r>
                    <w:rPr>
                      <w:rFonts w:ascii="仿宋_GB2312" w:hAnsi="仿宋_GB2312" w:cs="仿宋_GB2312" w:eastAsia="仿宋_GB2312"/>
                      <w:sz w:val="19"/>
                      <w:color w:val="000000"/>
                    </w:rPr>
                    <w:t xml:space="preserve"> (4)数字尺寸：510×290mm</w:t>
                  </w:r>
                  <w:r>
                    <w:br/>
                  </w:r>
                  <w:r>
                    <w:rPr>
                      <w:rFonts w:ascii="仿宋_GB2312" w:hAnsi="仿宋_GB2312" w:cs="仿宋_GB2312" w:eastAsia="仿宋_GB2312"/>
                      <w:sz w:val="19"/>
                      <w:color w:val="000000"/>
                    </w:rPr>
                    <w:t xml:space="preserve"> (5)计时方式：跟随/触发/RS485通信</w:t>
                  </w:r>
                  <w:r>
                    <w:br/>
                  </w:r>
                  <w:r>
                    <w:rPr>
                      <w:rFonts w:ascii="仿宋_GB2312" w:hAnsi="仿宋_GB2312" w:cs="仿宋_GB2312" w:eastAsia="仿宋_GB2312"/>
                      <w:sz w:val="19"/>
                      <w:color w:val="000000"/>
                    </w:rPr>
                    <w:t xml:space="preserve"> (6)显示数值：红99~1；绿99~1；黄9~1</w:t>
                  </w:r>
                  <w:r>
                    <w:br/>
                  </w:r>
                  <w:r>
                    <w:rPr>
                      <w:rFonts w:ascii="仿宋_GB2312" w:hAnsi="仿宋_GB2312" w:cs="仿宋_GB2312" w:eastAsia="仿宋_GB2312"/>
                      <w:sz w:val="19"/>
                      <w:color w:val="000000"/>
                    </w:rPr>
                    <w:t xml:space="preserve"> (7)面罩材质：PC</w:t>
                  </w:r>
                  <w:r>
                    <w:br/>
                  </w:r>
                  <w:r>
                    <w:rPr>
                      <w:rFonts w:ascii="仿宋_GB2312" w:hAnsi="仿宋_GB2312" w:cs="仿宋_GB2312" w:eastAsia="仿宋_GB2312"/>
                      <w:sz w:val="19"/>
                      <w:color w:val="000000"/>
                    </w:rPr>
                    <w:t xml:space="preserve"> (8)外壳材质：铝、黑色喷塑</w:t>
                  </w:r>
                  <w:r>
                    <w:br/>
                  </w:r>
                  <w:r>
                    <w:rPr>
                      <w:rFonts w:ascii="仿宋_GB2312" w:hAnsi="仿宋_GB2312" w:cs="仿宋_GB2312" w:eastAsia="仿宋_GB2312"/>
                      <w:sz w:val="19"/>
                      <w:color w:val="000000"/>
                    </w:rPr>
                    <w:t xml:space="preserve"> (9)LED数量：红420，黄210，绿420</w:t>
                  </w:r>
                  <w:r>
                    <w:br/>
                  </w:r>
                  <w:r>
                    <w:rPr>
                      <w:rFonts w:ascii="仿宋_GB2312" w:hAnsi="仿宋_GB2312" w:cs="仿宋_GB2312" w:eastAsia="仿宋_GB2312"/>
                      <w:sz w:val="19"/>
                      <w:color w:val="000000"/>
                    </w:rPr>
                    <w:t xml:space="preserve"> (10)LED波长：红：625nm；黄：590nm；绿：505nm</w:t>
                  </w:r>
                  <w:r>
                    <w:br/>
                  </w:r>
                  <w:r>
                    <w:rPr>
                      <w:rFonts w:ascii="仿宋_GB2312" w:hAnsi="仿宋_GB2312" w:cs="仿宋_GB2312" w:eastAsia="仿宋_GB2312"/>
                      <w:sz w:val="19"/>
                      <w:color w:val="000000"/>
                    </w:rPr>
                    <w:t xml:space="preserve"> (11)LED直径：φ5mm</w:t>
                  </w:r>
                  <w:r>
                    <w:br/>
                  </w:r>
                  <w:r>
                    <w:rPr>
                      <w:rFonts w:ascii="仿宋_GB2312" w:hAnsi="仿宋_GB2312" w:cs="仿宋_GB2312" w:eastAsia="仿宋_GB2312"/>
                      <w:sz w:val="19"/>
                      <w:color w:val="000000"/>
                    </w:rPr>
                    <w:t xml:space="preserve"> (12)单管电流：＜18mA</w:t>
                  </w:r>
                  <w:r>
                    <w:br/>
                  </w:r>
                  <w:r>
                    <w:rPr>
                      <w:rFonts w:ascii="仿宋_GB2312" w:hAnsi="仿宋_GB2312" w:cs="仿宋_GB2312" w:eastAsia="仿宋_GB2312"/>
                      <w:sz w:val="19"/>
                      <w:color w:val="000000"/>
                    </w:rPr>
                    <w:t xml:space="preserve"> (13)LED寿命：≥70000小时</w:t>
                  </w:r>
                  <w:r>
                    <w:br/>
                  </w:r>
                  <w:r>
                    <w:rPr>
                      <w:rFonts w:ascii="仿宋_GB2312" w:hAnsi="仿宋_GB2312" w:cs="仿宋_GB2312" w:eastAsia="仿宋_GB2312"/>
                      <w:sz w:val="19"/>
                      <w:color w:val="000000"/>
                    </w:rPr>
                    <w:t xml:space="preserve"> (14)中心亮度：红＞5000 cd/m2；黄＞5000 cd/m2；绿＞5000 cd/m2</w:t>
                  </w:r>
                  <w:r>
                    <w:br/>
                  </w:r>
                  <w:r>
                    <w:rPr>
                      <w:rFonts w:ascii="仿宋_GB2312" w:hAnsi="仿宋_GB2312" w:cs="仿宋_GB2312" w:eastAsia="仿宋_GB2312"/>
                      <w:sz w:val="19"/>
                      <w:color w:val="000000"/>
                    </w:rPr>
                    <w:t xml:space="preserve"> (15)可视距离：＞500m</w:t>
                  </w:r>
                  <w:r>
                    <w:br/>
                  </w:r>
                  <w:r>
                    <w:rPr>
                      <w:rFonts w:ascii="仿宋_GB2312" w:hAnsi="仿宋_GB2312" w:cs="仿宋_GB2312" w:eastAsia="仿宋_GB2312"/>
                      <w:sz w:val="19"/>
                      <w:color w:val="000000"/>
                    </w:rPr>
                    <w:t xml:space="preserve"> (16)可视角度：＞30°</w:t>
                  </w:r>
                  <w:r>
                    <w:br/>
                  </w:r>
                  <w:r>
                    <w:rPr>
                      <w:rFonts w:ascii="仿宋_GB2312" w:hAnsi="仿宋_GB2312" w:cs="仿宋_GB2312" w:eastAsia="仿宋_GB2312"/>
                      <w:sz w:val="19"/>
                      <w:color w:val="000000"/>
                    </w:rPr>
                    <w:t xml:space="preserve"> (17)工作电压：AC 220V±44V，50HZ  </w:t>
                  </w:r>
                  <w:r>
                    <w:br/>
                  </w:r>
                  <w:r>
                    <w:rPr>
                      <w:rFonts w:ascii="仿宋_GB2312" w:hAnsi="仿宋_GB2312" w:cs="仿宋_GB2312" w:eastAsia="仿宋_GB2312"/>
                      <w:sz w:val="19"/>
                      <w:color w:val="000000"/>
                    </w:rPr>
                    <w:t xml:space="preserve"> (18)功率：≤25W</w:t>
                  </w:r>
                  <w:r>
                    <w:br/>
                  </w:r>
                  <w:r>
                    <w:rPr>
                      <w:rFonts w:ascii="仿宋_GB2312" w:hAnsi="仿宋_GB2312" w:cs="仿宋_GB2312" w:eastAsia="仿宋_GB2312"/>
                      <w:sz w:val="19"/>
                      <w:color w:val="000000"/>
                    </w:rPr>
                    <w:t xml:space="preserve"> (19)工作温度：-40 ~ +80℃</w:t>
                  </w:r>
                  <w:r>
                    <w:br/>
                  </w:r>
                  <w:r>
                    <w:rPr>
                      <w:rFonts w:ascii="仿宋_GB2312" w:hAnsi="仿宋_GB2312" w:cs="仿宋_GB2312" w:eastAsia="仿宋_GB2312"/>
                      <w:sz w:val="19"/>
                      <w:color w:val="000000"/>
                    </w:rPr>
                    <w:t xml:space="preserve"> (20)相对湿度：≤93%</w:t>
                  </w:r>
                  <w:r>
                    <w:br/>
                  </w:r>
                  <w:r>
                    <w:rPr>
                      <w:rFonts w:ascii="仿宋_GB2312" w:hAnsi="仿宋_GB2312" w:cs="仿宋_GB2312" w:eastAsia="仿宋_GB2312"/>
                      <w:sz w:val="19"/>
                      <w:color w:val="000000"/>
                    </w:rPr>
                    <w:t xml:space="preserve"> (21)防护等级：IP53</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联网信号机</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(1)道路交通信号控制机</w:t>
                  </w:r>
                  <w:r>
                    <w:br/>
                  </w:r>
                  <w:r>
                    <w:rPr>
                      <w:rFonts w:ascii="仿宋_GB2312" w:hAnsi="仿宋_GB2312" w:cs="仿宋_GB2312" w:eastAsia="仿宋_GB2312"/>
                      <w:sz w:val="19"/>
                      <w:color w:val="000000"/>
                    </w:rPr>
                    <w:t xml:space="preserve"> (2)★相位：支持不少于60个相位</w:t>
                  </w:r>
                  <w:r>
                    <w:br/>
                  </w:r>
                  <w:r>
                    <w:rPr>
                      <w:rFonts w:ascii="仿宋_GB2312" w:hAnsi="仿宋_GB2312" w:cs="仿宋_GB2312" w:eastAsia="仿宋_GB2312"/>
                      <w:sz w:val="19"/>
                      <w:color w:val="000000"/>
                    </w:rPr>
                    <w:t xml:space="preserve"> (3)包含：控制主机、配电单元、机柜、无线遥控器。</w:t>
                  </w:r>
                  <w:r>
                    <w:br/>
                  </w:r>
                  <w:r>
                    <w:rPr>
                      <w:rFonts w:ascii="仿宋_GB2312" w:hAnsi="仿宋_GB2312" w:cs="仿宋_GB2312" w:eastAsia="仿宋_GB2312"/>
                      <w:sz w:val="19"/>
                      <w:color w:val="000000"/>
                    </w:rPr>
                    <w:t xml:space="preserve"> (4)信号机应符合《道路交通信号控制机》GB25280-2016要求，产品类别为C类，耐温等级为A级；</w:t>
                  </w:r>
                  <w:r>
                    <w:br/>
                  </w:r>
                  <w:r>
                    <w:rPr>
                      <w:rFonts w:ascii="仿宋_GB2312" w:hAnsi="仿宋_GB2312" w:cs="仿宋_GB2312" w:eastAsia="仿宋_GB2312"/>
                      <w:sz w:val="19"/>
                      <w:color w:val="000000"/>
                    </w:rPr>
                    <w:t xml:space="preserve"> (5)信号机通信协议应符合GB 25280-2016《道路交通信号控制机》中附录A的要求；</w:t>
                  </w:r>
                  <w:r>
                    <w:br/>
                  </w:r>
                  <w:r>
                    <w:rPr>
                      <w:rFonts w:ascii="仿宋_GB2312" w:hAnsi="仿宋_GB2312" w:cs="仿宋_GB2312" w:eastAsia="仿宋_GB2312"/>
                      <w:sz w:val="19"/>
                      <w:color w:val="000000"/>
                    </w:rPr>
                    <w:t xml:space="preserve"> (6)相位：支持不少于64个相位（主相位+跟随相位共64个）；</w:t>
                  </w:r>
                  <w:r>
                    <w:br/>
                  </w:r>
                  <w:r>
                    <w:rPr>
                      <w:rFonts w:ascii="仿宋_GB2312" w:hAnsi="仿宋_GB2312" w:cs="仿宋_GB2312" w:eastAsia="仿宋_GB2312"/>
                      <w:sz w:val="19"/>
                      <w:color w:val="000000"/>
                    </w:rPr>
                    <w:t xml:space="preserve"> (7)灯控输出：不少于44路输出，单通道负载800W；</w:t>
                  </w:r>
                  <w:r>
                    <w:br/>
                  </w:r>
                  <w:r>
                    <w:rPr>
                      <w:rFonts w:ascii="仿宋_GB2312" w:hAnsi="仿宋_GB2312" w:cs="仿宋_GB2312" w:eastAsia="仿宋_GB2312"/>
                      <w:sz w:val="19"/>
                      <w:color w:val="000000"/>
                    </w:rPr>
                    <w:t xml:space="preserve"> (8)外部输入：不少于8路行人按钮输入</w:t>
                  </w:r>
                  <w:r>
                    <w:br/>
                  </w:r>
                  <w:r>
                    <w:rPr>
                      <w:rFonts w:ascii="仿宋_GB2312" w:hAnsi="仿宋_GB2312" w:cs="仿宋_GB2312" w:eastAsia="仿宋_GB2312"/>
                      <w:sz w:val="19"/>
                      <w:color w:val="000000"/>
                    </w:rPr>
                    <w:t xml:space="preserve"> (9)工作电压： AC220V±44V，50Hz±2Hz</w:t>
                  </w:r>
                  <w:r>
                    <w:br/>
                  </w:r>
                  <w:r>
                    <w:rPr>
                      <w:rFonts w:ascii="仿宋_GB2312" w:hAnsi="仿宋_GB2312" w:cs="仿宋_GB2312" w:eastAsia="仿宋_GB2312"/>
                      <w:sz w:val="19"/>
                      <w:color w:val="000000"/>
                    </w:rPr>
                    <w:t xml:space="preserve"> (10)温度：-40℃～+70℃</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显示屏</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(1)P10 红绿双色 室外</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（3）杆件、基础、土建</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框架式信号灯杆信号灯杆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(1)立杆：150*250*6*7500*2</w:t>
                  </w:r>
                  <w:r>
                    <w:br/>
                  </w:r>
                  <w:r>
                    <w:rPr>
                      <w:rFonts w:ascii="仿宋_GB2312" w:hAnsi="仿宋_GB2312" w:cs="仿宋_GB2312" w:eastAsia="仿宋_GB2312"/>
                      <w:sz w:val="19"/>
                      <w:color w:val="000000"/>
                    </w:rPr>
                    <w:t xml:space="preserve"> (2)悬臂：100*250*4*6000*2</w:t>
                  </w:r>
                  <w:r>
                    <w:br/>
                  </w:r>
                  <w:r>
                    <w:rPr>
                      <w:rFonts w:ascii="仿宋_GB2312" w:hAnsi="仿宋_GB2312" w:cs="仿宋_GB2312" w:eastAsia="仿宋_GB2312"/>
                      <w:sz w:val="19"/>
                      <w:color w:val="000000"/>
                    </w:rPr>
                    <w:t xml:space="preserve"> (3)底法兰：400*1200*20</w:t>
                  </w:r>
                  <w:r>
                    <w:br/>
                  </w:r>
                  <w:r>
                    <w:rPr>
                      <w:rFonts w:ascii="仿宋_GB2312" w:hAnsi="仿宋_GB2312" w:cs="仿宋_GB2312" w:eastAsia="仿宋_GB2312"/>
                      <w:sz w:val="19"/>
                      <w:color w:val="000000"/>
                    </w:rPr>
                    <w:t xml:space="preserve"> (4)杆件热镀锌喷塑</w:t>
                  </w:r>
                  <w:r>
                    <w:br/>
                  </w:r>
                  <w:r>
                    <w:rPr>
                      <w:rFonts w:ascii="仿宋_GB2312" w:hAnsi="仿宋_GB2312" w:cs="仿宋_GB2312" w:eastAsia="仿宋_GB2312"/>
                      <w:sz w:val="19"/>
                      <w:color w:val="000000"/>
                    </w:rPr>
                    <w:t xml:space="preserve"> (5)双面 可安装信号灯</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电子警察杆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(1)立杆：（180-240）*5*7500</w:t>
                  </w:r>
                  <w:r>
                    <w:br/>
                  </w:r>
                  <w:r>
                    <w:rPr>
                      <w:rFonts w:ascii="仿宋_GB2312" w:hAnsi="仿宋_GB2312" w:cs="仿宋_GB2312" w:eastAsia="仿宋_GB2312"/>
                      <w:sz w:val="19"/>
                      <w:color w:val="000000"/>
                    </w:rPr>
                    <w:t xml:space="preserve"> (2)悬臂：（100-180）*4*6000</w:t>
                  </w:r>
                  <w:r>
                    <w:br/>
                  </w:r>
                  <w:r>
                    <w:rPr>
                      <w:rFonts w:ascii="仿宋_GB2312" w:hAnsi="仿宋_GB2312" w:cs="仿宋_GB2312" w:eastAsia="仿宋_GB2312"/>
                      <w:sz w:val="19"/>
                      <w:color w:val="000000"/>
                    </w:rPr>
                    <w:t xml:space="preserve"> (3)底法兰：450*16</w:t>
                  </w:r>
                  <w:r>
                    <w:br/>
                  </w:r>
                  <w:r>
                    <w:rPr>
                      <w:rFonts w:ascii="仿宋_GB2312" w:hAnsi="仿宋_GB2312" w:cs="仿宋_GB2312" w:eastAsia="仿宋_GB2312"/>
                      <w:sz w:val="19"/>
                      <w:color w:val="000000"/>
                    </w:rPr>
                    <w:t xml:space="preserve"> (4)杆件热镀锌喷塑</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电子警察杆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(1)立杆：（180-240）*5*7500</w:t>
                  </w:r>
                  <w:r>
                    <w:br/>
                  </w:r>
                  <w:r>
                    <w:rPr>
                      <w:rFonts w:ascii="仿宋_GB2312" w:hAnsi="仿宋_GB2312" w:cs="仿宋_GB2312" w:eastAsia="仿宋_GB2312"/>
                      <w:sz w:val="19"/>
                      <w:color w:val="000000"/>
                    </w:rPr>
                    <w:t xml:space="preserve"> (2)悬臂：（100-180）*4*6000</w:t>
                  </w:r>
                  <w:r>
                    <w:br/>
                  </w:r>
                  <w:r>
                    <w:rPr>
                      <w:rFonts w:ascii="仿宋_GB2312" w:hAnsi="仿宋_GB2312" w:cs="仿宋_GB2312" w:eastAsia="仿宋_GB2312"/>
                      <w:sz w:val="19"/>
                      <w:color w:val="000000"/>
                    </w:rPr>
                    <w:t xml:space="preserve"> (3)底法兰：450*16</w:t>
                  </w:r>
                  <w:r>
                    <w:br/>
                  </w:r>
                  <w:r>
                    <w:rPr>
                      <w:rFonts w:ascii="仿宋_GB2312" w:hAnsi="仿宋_GB2312" w:cs="仿宋_GB2312" w:eastAsia="仿宋_GB2312"/>
                      <w:sz w:val="19"/>
                      <w:color w:val="000000"/>
                    </w:rPr>
                    <w:t xml:space="preserve"> (4)杆件热镀锌喷塑</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电警杆基础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框架杆基础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人行灯基础</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土建管路及手井</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开槽、埋管、手井等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4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（4）线材及施工</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现场技术方案确定</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3*4       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3*1.5     国标线缆。芯数及长度以实际需求为准，必须要有3-4芯冗余，整根线路信号机至信号灯组，单组灯可独立调控，满足使用需求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光缆</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(1)单模          国标线缆，满足使用需求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(1)六类网线      国标线缆，满足使用需求</w:t>
                  </w:r>
                </w:p>
              </w:tc>
              <w:tc>
                <w:tcPr>
                  <w:tcW w:type="dxa" w:w="116"/>
                  <w:vMerge/>
                  <w:tcBorders>
                    <w:top w:val="single" w:color="000000" w:sz="4"/>
                    <w:left w:val="single" w:color="000000" w:sz="4"/>
                    <w:bottom w:val="single" w:color="000000" w:sz="4"/>
                    <w:right w:val="single" w:color="000000" w:sz="4"/>
                  </w:tcBorders>
                </w:tcP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纤熔接辅材、胶布、标签、抱箍、支架等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立杆安装、校正、人行灯安装、电警及穿线、安装、调试</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机械费</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登高车、吊车等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文明施工</w:t>
                  </w:r>
                </w:p>
              </w:tc>
              <w:tc>
                <w:tcPr>
                  <w:tcW w:type="dxa" w:w="195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围挡、标识、安全措施等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44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合计</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标的名称：1241695.00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9"/>
              <w:gridCol w:w="143"/>
              <w:gridCol w:w="2107"/>
              <w:gridCol w:w="83"/>
              <w:gridCol w:w="83"/>
              <w:gridCol w:w="74"/>
            </w:tblGrid>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设备名称</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规格参数</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备注</w:t>
                  </w: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1.1联大路与长乐路十字</w:t>
                  </w: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（1）电子警察、反向卡口系统</w:t>
                  </w:r>
                </w:p>
              </w:tc>
            </w:tr>
            <w:tr>
              <w:tc>
                <w:tcPr>
                  <w:tcW w:type="dxa" w:w="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4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900万电警相机</w:t>
                  </w:r>
                </w:p>
              </w:tc>
              <w:tc>
                <w:tcPr>
                  <w:tcW w:type="dxa" w:w="210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8"/>
                      <w:color w:val="000000"/>
                    </w:rPr>
                    <w:t>(1)整体组成包含高清智能摄像机、高清镜头、单元防护罩、内置LED补光灯、相机内置网络防雷器、电源适配器等</w:t>
                  </w:r>
                  <w:r>
                    <w:br/>
                  </w:r>
                  <w:r>
                    <w:rPr>
                      <w:rFonts w:ascii="仿宋_GB2312" w:hAnsi="仿宋_GB2312" w:cs="仿宋_GB2312" w:eastAsia="仿宋_GB2312"/>
                      <w:sz w:val="18"/>
                      <w:color w:val="000000"/>
                    </w:rPr>
                    <w:t xml:space="preserve"> (2)★图像传感器：采用1英寸GMOS</w:t>
                  </w:r>
                  <w:r>
                    <w:br/>
                  </w:r>
                  <w:r>
                    <w:rPr>
                      <w:rFonts w:ascii="仿宋_GB2312" w:hAnsi="仿宋_GB2312" w:cs="仿宋_GB2312" w:eastAsia="仿宋_GB2312"/>
                      <w:sz w:val="18"/>
                      <w:color w:val="000000"/>
                    </w:rPr>
                    <w:t xml:space="preserve"> (3)支持主码流同时输出不少于30路4096×2160、2Mbps的25帧/s图像以提供客户端浏览</w:t>
                  </w:r>
                  <w:r>
                    <w:br/>
                  </w:r>
                  <w:r>
                    <w:rPr>
                      <w:rFonts w:ascii="仿宋_GB2312" w:hAnsi="仿宋_GB2312" w:cs="仿宋_GB2312" w:eastAsia="仿宋_GB2312"/>
                      <w:sz w:val="18"/>
                      <w:color w:val="000000"/>
                    </w:rPr>
                    <w:t xml:space="preserve"> (4)视频帧率：在1～25fps可调</w:t>
                  </w:r>
                  <w:r>
                    <w:br/>
                  </w:r>
                  <w:r>
                    <w:rPr>
                      <w:rFonts w:ascii="仿宋_GB2312" w:hAnsi="仿宋_GB2312" w:cs="仿宋_GB2312" w:eastAsia="仿宋_GB2312"/>
                      <w:sz w:val="18"/>
                      <w:color w:val="000000"/>
                    </w:rPr>
                    <w:t xml:space="preserve"> (5)视频压缩支持H.265、H.264、M-JPEG</w:t>
                  </w:r>
                  <w:r>
                    <w:br/>
                  </w:r>
                  <w:r>
                    <w:rPr>
                      <w:rFonts w:ascii="仿宋_GB2312" w:hAnsi="仿宋_GB2312" w:cs="仿宋_GB2312" w:eastAsia="仿宋_GB2312"/>
                      <w:sz w:val="18"/>
                      <w:color w:val="000000"/>
                    </w:rPr>
                    <w:t xml:space="preserve"> (6)外壳防护等级应不低于IP66</w:t>
                  </w:r>
                  <w:r>
                    <w:br/>
                  </w:r>
                  <w:r>
                    <w:rPr>
                      <w:rFonts w:ascii="仿宋_GB2312" w:hAnsi="仿宋_GB2312" w:cs="仿宋_GB2312" w:eastAsia="仿宋_GB2312"/>
                      <w:sz w:val="18"/>
                      <w:color w:val="000000"/>
                    </w:rPr>
                    <w:t xml:space="preserve"> (7)支持机动车、二轮车（摩托车、自行车、电动二轮车）、三轮车和行人分类检测</w:t>
                  </w:r>
                  <w:r>
                    <w:br/>
                  </w:r>
                  <w:r>
                    <w:rPr>
                      <w:rFonts w:ascii="仿宋_GB2312" w:hAnsi="仿宋_GB2312" w:cs="仿宋_GB2312" w:eastAsia="仿宋_GB2312"/>
                      <w:sz w:val="18"/>
                      <w:color w:val="000000"/>
                    </w:rPr>
                    <w:t xml:space="preserve"> (8)支持车辆捕获抓拍功能，在天气晴朗无雾，号牌无遮挡、无污损，白天环境光照度不低于200lx，晚上辅助光照度不高于30lx的条件下测试，白天和晚上的捕获率均≥99%</w:t>
                  </w:r>
                  <w:r>
                    <w:br/>
                  </w:r>
                  <w:r>
                    <w:rPr>
                      <w:rFonts w:ascii="仿宋_GB2312" w:hAnsi="仿宋_GB2312" w:cs="仿宋_GB2312" w:eastAsia="仿宋_GB2312"/>
                      <w:sz w:val="18"/>
                      <w:color w:val="000000"/>
                    </w:rPr>
                    <w:t xml:space="preserve"> (9)支持车牌识别功能，在天气晴朗无雾，号牌无遮挡、无污损，白天环境光照度不低于200lx，晚上辅助光照度不高于30lx的条件下测试，白天和晚上的识别准确率均≥99%</w:t>
                  </w:r>
                  <w:r>
                    <w:br/>
                  </w:r>
                  <w:r>
                    <w:rPr>
                      <w:rFonts w:ascii="仿宋_GB2312" w:hAnsi="仿宋_GB2312" w:cs="仿宋_GB2312" w:eastAsia="仿宋_GB2312"/>
                      <w:sz w:val="18"/>
                      <w:color w:val="000000"/>
                    </w:rPr>
                    <w:t xml:space="preserve"> (10)支持异常车牌检测功能，可对故意遮挡及污损车牌进行判断和识别</w:t>
                  </w:r>
                  <w:r>
                    <w:br/>
                  </w:r>
                  <w:r>
                    <w:rPr>
                      <w:rFonts w:ascii="仿宋_GB2312" w:hAnsi="仿宋_GB2312" w:cs="仿宋_GB2312" w:eastAsia="仿宋_GB2312"/>
                      <w:sz w:val="18"/>
                      <w:color w:val="000000"/>
                    </w:rPr>
                    <w:t xml:space="preserve"> (11)支持对不按导向行驶的车辆进行违法检测抓拍，在天气晴朗无雾，号牌无遮挡、无污损，白天环境光照度不低于200lx，晚上辅助光照度不高于30lx的条件下测试，白天和晚上的捕获率准确均≥98%，白天和晚上的识别准确率均≥98%</w:t>
                  </w:r>
                  <w:r>
                    <w:br/>
                  </w:r>
                  <w:r>
                    <w:rPr>
                      <w:rFonts w:ascii="仿宋_GB2312" w:hAnsi="仿宋_GB2312" w:cs="仿宋_GB2312" w:eastAsia="仿宋_GB2312"/>
                      <w:sz w:val="18"/>
                      <w:color w:val="000000"/>
                    </w:rPr>
                    <w:t xml:space="preserve"> (12)支持闯红灯抓拍功能，在天气晴朗无雾，号牌无遮挡、无污损，白天环境光照度不低于200lx，晚上辅助光照度不高于30lx的条件下测试，白天和晚上闯红灯的捕获率均≥99%</w:t>
                  </w:r>
                  <w:r>
                    <w:br/>
                  </w:r>
                  <w:r>
                    <w:rPr>
                      <w:rFonts w:ascii="仿宋_GB2312" w:hAnsi="仿宋_GB2312" w:cs="仿宋_GB2312" w:eastAsia="仿宋_GB2312"/>
                      <w:sz w:val="18"/>
                      <w:color w:val="000000"/>
                    </w:rPr>
                    <w:t xml:space="preserve"> (13)支持民用车牌，警用车牌，军牌和武警车牌及2002式新车民用车双行尾牌、使馆车牌、农用车牌；民航、SPIA等特殊车牌；福鼎电动车牌等车牌进行识别</w:t>
                  </w:r>
                  <w:r>
                    <w:br/>
                  </w:r>
                  <w:r>
                    <w:rPr>
                      <w:rFonts w:ascii="仿宋_GB2312" w:hAnsi="仿宋_GB2312" w:cs="仿宋_GB2312" w:eastAsia="仿宋_GB2312"/>
                      <w:sz w:val="18"/>
                      <w:color w:val="000000"/>
                    </w:rPr>
                    <w:t xml:space="preserve"> (14)支持禁左、禁右、禁止掉头违章抓拍；支持禁货、禁拖拉机、禁农用车、禁大客车、禁拖/挂车通行等违章抓拍</w:t>
                  </w:r>
                  <w:r>
                    <w:br/>
                  </w:r>
                  <w:r>
                    <w:rPr>
                      <w:rFonts w:ascii="仿宋_GB2312" w:hAnsi="仿宋_GB2312" w:cs="仿宋_GB2312" w:eastAsia="仿宋_GB2312"/>
                      <w:sz w:val="18"/>
                      <w:color w:val="000000"/>
                    </w:rPr>
                    <w:t xml:space="preserve"> (15)支持压线（压实线、压单黄线、压双黄线）、逆行、占用应急车道、黄网格违停、加塞等违章检测</w:t>
                  </w:r>
                  <w:r>
                    <w:br/>
                  </w:r>
                  <w:r>
                    <w:rPr>
                      <w:rFonts w:ascii="仿宋_GB2312" w:hAnsi="仿宋_GB2312" w:cs="仿宋_GB2312" w:eastAsia="仿宋_GB2312"/>
                      <w:sz w:val="18"/>
                      <w:color w:val="000000"/>
                    </w:rPr>
                    <w:t xml:space="preserve"> (16)支持大型货车闯红灯抓拍功能，包括拖车、挂车、罐车、平板货车、集装箱牵引车、渣土车等货车类型</w:t>
                  </w:r>
                  <w:r>
                    <w:br/>
                  </w:r>
                  <w:r>
                    <w:rPr>
                      <w:rFonts w:ascii="仿宋_GB2312" w:hAnsi="仿宋_GB2312" w:cs="仿宋_GB2312" w:eastAsia="仿宋_GB2312"/>
                      <w:sz w:val="18"/>
                      <w:color w:val="000000"/>
                    </w:rPr>
                    <w:t xml:space="preserve"> (17)未叠加字符信息抓图分辨率：4096像素×2160像素；叠加字符信息抓图分辨率：4096像素×4312像素</w:t>
                  </w:r>
                  <w:r>
                    <w:br/>
                  </w:r>
                  <w:r>
                    <w:rPr>
                      <w:rFonts w:ascii="仿宋_GB2312" w:hAnsi="仿宋_GB2312" w:cs="仿宋_GB2312" w:eastAsia="仿宋_GB2312"/>
                      <w:sz w:val="18"/>
                      <w:color w:val="000000"/>
                    </w:rPr>
                    <w:t xml:space="preserve"> (18)支持车牌黑/白名单设置，最大可设置90万条黑/ 白名单。</w:t>
                  </w:r>
                  <w:r>
                    <w:br/>
                  </w:r>
                  <w:r>
                    <w:rPr>
                      <w:rFonts w:ascii="仿宋_GB2312" w:hAnsi="仿宋_GB2312" w:cs="仿宋_GB2312" w:eastAsia="仿宋_GB2312"/>
                      <w:sz w:val="18"/>
                      <w:color w:val="000000"/>
                    </w:rPr>
                    <w:t xml:space="preserve"> (19)在车辆结构化属性清晰、无遮挡的情况下，客户端设备与受检设备直连进行测试，从抓拍图片到输出车牌信息的时间＜19ms。</w:t>
                  </w:r>
                  <w:r>
                    <w:br/>
                  </w:r>
                  <w:r>
                    <w:rPr>
                      <w:rFonts w:ascii="仿宋_GB2312" w:hAnsi="仿宋_GB2312" w:cs="仿宋_GB2312" w:eastAsia="仿宋_GB2312"/>
                      <w:sz w:val="18"/>
                      <w:color w:val="000000"/>
                    </w:rPr>
                    <w:t xml:space="preserve"> (20)支持识别车标类型≥460种；在天气晴朗无雾，车辆无遮挡，白天环境光照度不低于200lx，夜晚辅助光照度不高于30lx的情况下进行测试；白天车标识别准确率≥99%；晚上车标识别准确率≥99%。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8"/>
                      <w:color w:val="000000"/>
                    </w:rPr>
                    <w:t xml:space="preserve"> (21)宽动态功能有开启、关闭、自动三种设置，当设置为自动时，样品可根据环境照度自动开启或关闭宽动态功能</w:t>
                  </w:r>
                  <w:r>
                    <w:br/>
                  </w:r>
                  <w:r>
                    <w:rPr>
                      <w:rFonts w:ascii="仿宋_GB2312" w:hAnsi="仿宋_GB2312" w:cs="仿宋_GB2312" w:eastAsia="仿宋_GB2312"/>
                      <w:sz w:val="18"/>
                      <w:color w:val="000000"/>
                    </w:rPr>
                    <w:t xml:space="preserve"> (22)样机可在左右45°范围内识别机动车车辆特征，包括车牌号码、车身颜色、车辆类型</w:t>
                  </w:r>
                  <w:r>
                    <w:br/>
                  </w:r>
                  <w:r>
                    <w:rPr>
                      <w:rFonts w:ascii="仿宋_GB2312" w:hAnsi="仿宋_GB2312" w:cs="仿宋_GB2312" w:eastAsia="仿宋_GB2312"/>
                      <w:sz w:val="18"/>
                      <w:color w:val="000000"/>
                    </w:rPr>
                    <w:t xml:space="preserve"> (23)具有抓拍黄牌车、蓝牌车，绿牌车、渐变绿牌车、黑牌车、黄绿双拼牌车、白牌车、红牌车和不启用抓拍九个设置选项。支持对蓝色、黄色、绿色、渐变绿色、黑色、黄绿双拼色、白色、红色以及其他不同颜色车牌的车辆进行选择抓拍。</w:t>
                  </w:r>
                  <w:r>
                    <w:br/>
                  </w:r>
                  <w:r>
                    <w:rPr>
                      <w:rFonts w:ascii="仿宋_GB2312" w:hAnsi="仿宋_GB2312" w:cs="仿宋_GB2312" w:eastAsia="仿宋_GB2312"/>
                      <w:sz w:val="18"/>
                      <w:color w:val="000000"/>
                    </w:rPr>
                    <w:t xml:space="preserve"> (24)应支持32块感兴趣区域(ROI)增强编码功能，ROI区域压缩比0-100可设置</w:t>
                  </w:r>
                  <w:r>
                    <w:br/>
                  </w:r>
                  <w:r>
                    <w:rPr>
                      <w:rFonts w:ascii="仿宋_GB2312" w:hAnsi="仿宋_GB2312" w:cs="仿宋_GB2312" w:eastAsia="仿宋_GB2312"/>
                      <w:sz w:val="18"/>
                      <w:color w:val="000000"/>
                    </w:rPr>
                    <w:t xml:space="preserve"> (25)正常违章行为优先级抓拍功能，支持根据现场违章抓拍需求通过web界面设置事件优先度，事件优先度1-16可设，设置后可按事件优先度进行违章抓拍及图片存储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8"/>
                      <w:color w:val="000000"/>
                    </w:rPr>
                    <w:t xml:space="preserve"> (26)抓拍图片具备智能压缩技术，可以保证在主体目标清晰的情况下压缩图片整体大小，平均压缩率可达到原图大小的30%</w:t>
                  </w:r>
                  <w:r>
                    <w:br/>
                  </w:r>
                  <w:r>
                    <w:rPr>
                      <w:rFonts w:ascii="仿宋_GB2312" w:hAnsi="仿宋_GB2312" w:cs="仿宋_GB2312" w:eastAsia="仿宋_GB2312"/>
                      <w:sz w:val="18"/>
                      <w:color w:val="000000"/>
                    </w:rPr>
                    <w:t xml:space="preserve"> (27)支持车辆子品牌识别并显示相应的年款，车头≥7400种，车尾≥3800种。</w:t>
                  </w:r>
                  <w:r>
                    <w:br/>
                  </w:r>
                  <w:r>
                    <w:rPr>
                      <w:rFonts w:ascii="仿宋_GB2312" w:hAnsi="仿宋_GB2312" w:cs="仿宋_GB2312" w:eastAsia="仿宋_GB2312"/>
                      <w:sz w:val="18"/>
                      <w:color w:val="000000"/>
                    </w:rPr>
                    <w:t xml:space="preserve"> (28)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8"/>
                      <w:color w:val="000000"/>
                    </w:rPr>
                    <w:t xml:space="preserve"> (29)在天气晴朗无雾，车辆无遮挡，白天环境光照度不低于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8"/>
                      <w:color w:val="000000"/>
                    </w:rPr>
                    <w:t xml:space="preserve"> (30)在天气晴朗无雾，车辆无遮挡，号牌无污损白天环境光照度不低于 200lx，夜晚辅助光照度不高于30lx的情况下进行测试；车牌号识别准确率≥99%； 车身颜色识别准确率≥98%；车辆类型识别准确率≥99%。</w:t>
                  </w:r>
                  <w:r>
                    <w:br/>
                  </w:r>
                  <w:r>
                    <w:rPr>
                      <w:rFonts w:ascii="仿宋_GB2312" w:hAnsi="仿宋_GB2312" w:cs="仿宋_GB2312" w:eastAsia="仿宋_GB2312"/>
                      <w:sz w:val="18"/>
                      <w:color w:val="000000"/>
                    </w:rPr>
                    <w:t xml:space="preserve"> (31)支持对摩托车闯红灯、逆行、载人、未戴头盔行为进行检测并抓拍图片； 在天气晴朗无雾，车辆无遮挡，白天环境光照度不低于200lx的情况下进行测试；捕获率≥99%；检测准确率≥99%。</w:t>
                  </w:r>
                  <w:r>
                    <w:br/>
                  </w:r>
                  <w:r>
                    <w:rPr>
                      <w:rFonts w:ascii="仿宋_GB2312" w:hAnsi="仿宋_GB2312" w:cs="仿宋_GB2312" w:eastAsia="仿宋_GB2312"/>
                      <w:sz w:val="18"/>
                      <w:color w:val="000000"/>
                    </w:rPr>
                    <w:t xml:space="preserve"> (32)支持车辆抓拍，支持抓拍输出车牌局部照片、车窗局部照片、非机动车局部照片、场景全景图片。</w:t>
                  </w:r>
                  <w:r>
                    <w:br/>
                  </w:r>
                  <w:r>
                    <w:rPr>
                      <w:rFonts w:ascii="仿宋_GB2312" w:hAnsi="仿宋_GB2312" w:cs="仿宋_GB2312" w:eastAsia="仿宋_GB2312"/>
                      <w:sz w:val="18"/>
                      <w:color w:val="000000"/>
                    </w:rPr>
                    <w:t xml:space="preserve"> (33)支持识别不少于 39 种车身颜色</w:t>
                  </w:r>
                  <w:r>
                    <w:br/>
                  </w:r>
                  <w:r>
                    <w:rPr>
                      <w:rFonts w:ascii="仿宋_GB2312" w:hAnsi="仿宋_GB2312" w:cs="仿宋_GB2312" w:eastAsia="仿宋_GB2312"/>
                      <w:sz w:val="18"/>
                      <w:color w:val="000000"/>
                    </w:rPr>
                    <w:t xml:space="preserve"> (34)支持对25×10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8"/>
                      <w:color w:val="000000"/>
                    </w:rPr>
                    <w:t xml:space="preserve"> (35)支持检测并跟踪指定区域内不少于 200 个目标，目标包括机动车、非机动车以及行人。</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vMerge/>
                  <w:tcBorders>
                    <w:top w:val="single" w:color="000000" w:sz="4"/>
                    <w:left w:val="single" w:color="000000" w:sz="4"/>
                    <w:bottom w:val="single" w:color="000000" w:sz="4"/>
                    <w:right w:val="single" w:color="000000" w:sz="4"/>
                  </w:tcBorders>
                </w:tcPr>
                <w:p/>
              </w:tc>
              <w:tc>
                <w:tcPr>
                  <w:tcW w:type="dxa" w:w="143"/>
                  <w:vMerge/>
                  <w:tcBorders>
                    <w:top w:val="single" w:color="000000" w:sz="4"/>
                    <w:left w:val="single" w:color="000000" w:sz="4"/>
                    <w:bottom w:val="single" w:color="000000" w:sz="4"/>
                    <w:right w:val="single" w:color="000000" w:sz="4"/>
                  </w:tcBorders>
                </w:tcPr>
                <w:p/>
              </w:tc>
              <w:tc>
                <w:tcPr>
                  <w:tcW w:type="dxa" w:w="2107"/>
                  <w:vMerge/>
                  <w:tcBorders>
                    <w:top w:val="single" w:color="000000" w:sz="4"/>
                    <w:left w:val="single" w:color="000000" w:sz="4"/>
                    <w:bottom w:val="single" w:color="000000" w:sz="4"/>
                    <w:right w:val="single" w:color="000000" w:sz="4"/>
                  </w:tcBorders>
                </w:tcPr>
                <w:p/>
              </w:tc>
              <w:tc>
                <w:tcPr>
                  <w:tcW w:type="dxa" w:w="83"/>
                  <w:vMerge/>
                  <w:tcBorders>
                    <w:top w:val="single" w:color="000000" w:sz="4"/>
                    <w:left w:val="single" w:color="000000" w:sz="4"/>
                    <w:bottom w:val="single" w:color="000000" w:sz="4"/>
                    <w:right w:val="single" w:color="000000" w:sz="4"/>
                  </w:tcBorders>
                </w:tcPr>
                <w:p/>
              </w:tc>
              <w:tc>
                <w:tcPr>
                  <w:tcW w:type="dxa" w:w="83"/>
                  <w:vMerge/>
                  <w:tcBorders>
                    <w:top w:val="single" w:color="000000" w:sz="4"/>
                    <w:left w:val="single" w:color="000000" w:sz="4"/>
                    <w:bottom w:val="single" w:color="000000" w:sz="4"/>
                    <w:right w:val="single" w:color="000000" w:sz="4"/>
                  </w:tcBorders>
                </w:tcPr>
                <w:p/>
              </w:tc>
              <w:tc>
                <w:tcPr>
                  <w:tcW w:type="dxa" w:w="74"/>
                  <w:vMerge/>
                  <w:tcBorders>
                    <w:top w:val="single" w:color="000000" w:sz="4"/>
                    <w:left w:val="single" w:color="000000" w:sz="4"/>
                    <w:bottom w:val="single" w:color="000000" w:sz="4"/>
                    <w:right w:val="single" w:color="000000" w:sz="4"/>
                  </w:tcBorders>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电警补光灯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(1)★光源类型：16颗优质大功率LED</w:t>
                  </w:r>
                  <w:r>
                    <w:br/>
                  </w:r>
                  <w:r>
                    <w:rPr>
                      <w:rFonts w:ascii="仿宋_GB2312" w:hAnsi="仿宋_GB2312" w:cs="仿宋_GB2312" w:eastAsia="仿宋_GB2312"/>
                      <w:sz w:val="18"/>
                      <w:color w:val="000000"/>
                    </w:rPr>
                    <w:t xml:space="preserve"> (2)发光角度12°</w:t>
                  </w:r>
                  <w:r>
                    <w:br/>
                  </w:r>
                  <w:r>
                    <w:rPr>
                      <w:rFonts w:ascii="仿宋_GB2312" w:hAnsi="仿宋_GB2312" w:cs="仿宋_GB2312" w:eastAsia="仿宋_GB2312"/>
                      <w:sz w:val="18"/>
                      <w:color w:val="000000"/>
                    </w:rPr>
                    <w:t xml:space="preserve"> (3)符合GA/T 1202-2022《交通技术监控成像补光装置通用技术条件》中的二级补光装置要求</w:t>
                  </w:r>
                  <w:r>
                    <w:br/>
                  </w:r>
                  <w:r>
                    <w:rPr>
                      <w:rFonts w:ascii="仿宋_GB2312" w:hAnsi="仿宋_GB2312" w:cs="仿宋_GB2312" w:eastAsia="仿宋_GB2312"/>
                      <w:sz w:val="18"/>
                      <w:color w:val="000000"/>
                    </w:rPr>
                    <w:t xml:space="preserve"> (4)补光灯在频率≥250Hz或占空比≥39%时进行自我保护，自动熄灭；</w:t>
                  </w:r>
                  <w:r>
                    <w:br/>
                  </w:r>
                  <w:r>
                    <w:rPr>
                      <w:rFonts w:ascii="仿宋_GB2312" w:hAnsi="仿宋_GB2312" w:cs="仿宋_GB2312" w:eastAsia="仿宋_GB2312"/>
                      <w:sz w:val="18"/>
                      <w:color w:val="000000"/>
                    </w:rPr>
                    <w:t xml:space="preserve"> (5)补光装置光辐射安全性能符合GB/T 37958-2019规定的1类危险要求；</w:t>
                  </w:r>
                  <w:r>
                    <w:br/>
                  </w:r>
                  <w:r>
                    <w:rPr>
                      <w:rFonts w:ascii="仿宋_GB2312" w:hAnsi="仿宋_GB2312" w:cs="仿宋_GB2312" w:eastAsia="仿宋_GB2312"/>
                      <w:sz w:val="18"/>
                      <w:color w:val="000000"/>
                    </w:rPr>
                    <w:t xml:space="preserve"> (6)防护等级≥IP66；</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500万环保抓拍单元</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(1)★整体组成包含高清智能摄像机、高清镜头（≥50MM）、单元防护罩、内置LED补光灯、相机内置网络防雷器、电源适配器等</w:t>
                  </w:r>
                  <w:r>
                    <w:br/>
                  </w:r>
                  <w:r>
                    <w:rPr>
                      <w:rFonts w:ascii="仿宋_GB2312" w:hAnsi="仿宋_GB2312" w:cs="仿宋_GB2312" w:eastAsia="仿宋_GB2312"/>
                      <w:sz w:val="18"/>
                      <w:color w:val="000000"/>
                    </w:rPr>
                    <w:t xml:space="preserve"> (2)设备的镜头和两个传感器一体化设计，具有独立三角分光棱镜分光结构装置，分别接收可见光和红外光。</w:t>
                  </w:r>
                  <w:r>
                    <w:br/>
                  </w:r>
                  <w:r>
                    <w:rPr>
                      <w:rFonts w:ascii="仿宋_GB2312" w:hAnsi="仿宋_GB2312" w:cs="仿宋_GB2312" w:eastAsia="仿宋_GB2312"/>
                      <w:sz w:val="18"/>
                      <w:color w:val="000000"/>
                    </w:rPr>
                    <w:t xml:space="preserve"> (3)★摄像机内置2个2/3英寸高帧率全局曝光CMOS传感器，分辨率可达2448 × 2048</w:t>
                  </w:r>
                  <w:r>
                    <w:br/>
                  </w:r>
                  <w:r>
                    <w:rPr>
                      <w:rFonts w:ascii="仿宋_GB2312" w:hAnsi="仿宋_GB2312" w:cs="仿宋_GB2312" w:eastAsia="仿宋_GB2312"/>
                      <w:sz w:val="18"/>
                      <w:color w:val="000000"/>
                    </w:rPr>
                    <w:t xml:space="preserve"> (4)抓拍支持输出三张同时刻目标图片，包括可见光路图片（全彩），红外路图片（黑白）和融合图片（全彩），三张图片抓拍时间为同一时刻，抓拍运动目标，三张图片中目标位置相同无位移。</w:t>
                  </w:r>
                  <w:r>
                    <w:br/>
                  </w:r>
                  <w:r>
                    <w:rPr>
                      <w:rFonts w:ascii="仿宋_GB2312" w:hAnsi="仿宋_GB2312" w:cs="仿宋_GB2312" w:eastAsia="仿宋_GB2312"/>
                      <w:sz w:val="18"/>
                      <w:color w:val="000000"/>
                    </w:rPr>
                    <w:t xml:space="preserve"> (5)支持同时预览两路传感器视频，设备场景中放置红外LED常亮灯，朝向摄像机镜头，可见光路视频图像中补光灯灯珠完全无光，同时红外路视频图像补光灯可清晰看到灯珠亮光。</w:t>
                  </w:r>
                  <w:r>
                    <w:br/>
                  </w:r>
                  <w:r>
                    <w:rPr>
                      <w:rFonts w:ascii="仿宋_GB2312" w:hAnsi="仿宋_GB2312" w:cs="仿宋_GB2312" w:eastAsia="仿宋_GB2312"/>
                      <w:sz w:val="18"/>
                      <w:color w:val="000000"/>
                    </w:rPr>
                    <w:t xml:space="preserve"> (6)最大图像尺寸：2448×2048像素</w:t>
                  </w:r>
                  <w:r>
                    <w:br/>
                  </w:r>
                  <w:r>
                    <w:rPr>
                      <w:rFonts w:ascii="仿宋_GB2312" w:hAnsi="仿宋_GB2312" w:cs="仿宋_GB2312" w:eastAsia="仿宋_GB2312"/>
                      <w:sz w:val="18"/>
                      <w:color w:val="000000"/>
                    </w:rPr>
                    <w:t xml:space="preserve"> (7)视频帧率（1-50）fps可设置</w:t>
                  </w:r>
                  <w:r>
                    <w:br/>
                  </w:r>
                  <w:r>
                    <w:rPr>
                      <w:rFonts w:ascii="仿宋_GB2312" w:hAnsi="仿宋_GB2312" w:cs="仿宋_GB2312" w:eastAsia="仿宋_GB2312"/>
                      <w:sz w:val="18"/>
                      <w:color w:val="000000"/>
                    </w:rPr>
                    <w:t xml:space="preserve"> (8)视频压缩支持H.265、H.264、M-JPEG</w:t>
                  </w:r>
                  <w:r>
                    <w:br/>
                  </w:r>
                  <w:r>
                    <w:rPr>
                      <w:rFonts w:ascii="仿宋_GB2312" w:hAnsi="仿宋_GB2312" w:cs="仿宋_GB2312" w:eastAsia="仿宋_GB2312"/>
                      <w:sz w:val="18"/>
                      <w:color w:val="000000"/>
                    </w:rPr>
                    <w:t xml:space="preserve"> (9)支持识别主/副驾驶是否系安全带功能</w:t>
                  </w:r>
                  <w:r>
                    <w:br/>
                  </w:r>
                  <w:r>
                    <w:rPr>
                      <w:rFonts w:ascii="仿宋_GB2312" w:hAnsi="仿宋_GB2312" w:cs="仿宋_GB2312" w:eastAsia="仿宋_GB2312"/>
                      <w:sz w:val="18"/>
                      <w:color w:val="000000"/>
                    </w:rPr>
                    <w:t xml:space="preserve"> (10)支持车牌黑/白名单设置，最大可设置90万条黑/ 白名单。</w:t>
                  </w:r>
                  <w:r>
                    <w:br/>
                  </w:r>
                  <w:r>
                    <w:rPr>
                      <w:rFonts w:ascii="仿宋_GB2312" w:hAnsi="仿宋_GB2312" w:cs="仿宋_GB2312" w:eastAsia="仿宋_GB2312"/>
                      <w:sz w:val="18"/>
                      <w:color w:val="000000"/>
                    </w:rPr>
                    <w:t xml:space="preserve"> (11)在车辆结构化属性清晰、无遮挡的情况下，客户端设备与受检设备直连进行测试，从抓拍图片到输出车牌信息的时间＜19ms。</w:t>
                  </w:r>
                  <w:r>
                    <w:br/>
                  </w:r>
                  <w:r>
                    <w:rPr>
                      <w:rFonts w:ascii="仿宋_GB2312" w:hAnsi="仿宋_GB2312" w:cs="仿宋_GB2312" w:eastAsia="仿宋_GB2312"/>
                      <w:sz w:val="18"/>
                      <w:color w:val="000000"/>
                    </w:rPr>
                    <w:t xml:space="preserve"> (12)支持识别车标类型≥450种；在天气晴朗无雾，车辆无遮挡，白天环境光照度不低于200lx，夜晚辅助光照度不高于30lx的情况下进行测试；白天车标识别准确率≥99%；晚上车标识别准确率≥99%。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8"/>
                      <w:color w:val="000000"/>
                    </w:rPr>
                    <w:t xml:space="preserve"> (13)宽动态功能有开启、关闭、自动三种设置，当设置为自动时，样品可根据环境照度自动开启或关闭宽动态功能</w:t>
                  </w:r>
                  <w:r>
                    <w:br/>
                  </w:r>
                  <w:r>
                    <w:rPr>
                      <w:rFonts w:ascii="仿宋_GB2312" w:hAnsi="仿宋_GB2312" w:cs="仿宋_GB2312" w:eastAsia="仿宋_GB2312"/>
                      <w:sz w:val="18"/>
                      <w:color w:val="000000"/>
                    </w:rPr>
                    <w:t xml:space="preserve"> (14)网络直连情况下，在只输出主码流、分辨率设置为1920 × 1080、帧率设置为25fps, 码率设置为1Mbps，网络协议为UDP、最短延时、智能分析关闭时，视频图像传输至客户端的延时时间小于等于70ms</w:t>
                  </w:r>
                  <w:r>
                    <w:br/>
                  </w:r>
                  <w:r>
                    <w:rPr>
                      <w:rFonts w:ascii="仿宋_GB2312" w:hAnsi="仿宋_GB2312" w:cs="仿宋_GB2312" w:eastAsia="仿宋_GB2312"/>
                      <w:sz w:val="18"/>
                      <w:color w:val="000000"/>
                    </w:rPr>
                    <w:t xml:space="preserve"> (15)应支持32块感兴趣区域(ROI)增强编码功能，ROI区域压缩比0-100可设置</w:t>
                  </w:r>
                  <w:r>
                    <w:br/>
                  </w:r>
                  <w:r>
                    <w:rPr>
                      <w:rFonts w:ascii="仿宋_GB2312" w:hAnsi="仿宋_GB2312" w:cs="仿宋_GB2312" w:eastAsia="仿宋_GB2312"/>
                      <w:sz w:val="18"/>
                      <w:color w:val="000000"/>
                    </w:rPr>
                    <w:t xml:space="preserve"> (16)正常违章行为优先级抓拍功能，支持根据现场违章抓拍需求通过web界面设置事件优先度，事件优先度1-16可设，设置后可按事件优先度进行违章抓拍及图片存储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8"/>
                      <w:color w:val="000000"/>
                    </w:rPr>
                    <w:t xml:space="preserve"> (17)抓拍图片具备智能压缩技术，可以保证在主体目标清晰的情况下压缩图片整体大小，平均压缩率可达到原图大小的30%</w:t>
                  </w:r>
                  <w:r>
                    <w:br/>
                  </w:r>
                  <w:r>
                    <w:rPr>
                      <w:rFonts w:ascii="仿宋_GB2312" w:hAnsi="仿宋_GB2312" w:cs="仿宋_GB2312" w:eastAsia="仿宋_GB2312"/>
                      <w:sz w:val="18"/>
                      <w:color w:val="000000"/>
                    </w:rPr>
                    <w:t xml:space="preserve"> (18)支持牛眼灯下的车牌识别功能，抓拍图片车牌，抓拍图片车牌清晰可见</w:t>
                  </w:r>
                  <w:r>
                    <w:br/>
                  </w:r>
                  <w:r>
                    <w:rPr>
                      <w:rFonts w:ascii="仿宋_GB2312" w:hAnsi="仿宋_GB2312" w:cs="仿宋_GB2312" w:eastAsia="仿宋_GB2312"/>
                      <w:sz w:val="18"/>
                      <w:color w:val="000000"/>
                    </w:rPr>
                    <w:t xml:space="preserve"> (19)支持车辆子品牌识别并显示相应的年款，车头≥7400种，车尾≥3800种。</w:t>
                  </w:r>
                  <w:r>
                    <w:br/>
                  </w:r>
                  <w:r>
                    <w:rPr>
                      <w:rFonts w:ascii="仿宋_GB2312" w:hAnsi="仿宋_GB2312" w:cs="仿宋_GB2312" w:eastAsia="仿宋_GB2312"/>
                      <w:sz w:val="18"/>
                      <w:color w:val="000000"/>
                    </w:rPr>
                    <w:t xml:space="preserve"> (20)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8"/>
                      <w:color w:val="000000"/>
                    </w:rPr>
                    <w:t xml:space="preserve"> (21)在天气晴朗无雾，车辆无遮挡，号牌无污损白天环境光照度不低于 200lx，夜晚辅助光照度不高于30lx的情况下进行测试；车牌号识别准确率≥99%；车身颜色识别准确率≥98%；车辆类型识别准确率≥99%。</w:t>
                  </w:r>
                  <w:r>
                    <w:br/>
                  </w:r>
                  <w:r>
                    <w:rPr>
                      <w:rFonts w:ascii="仿宋_GB2312" w:hAnsi="仿宋_GB2312" w:cs="仿宋_GB2312" w:eastAsia="仿宋_GB2312"/>
                      <w:sz w:val="18"/>
                      <w:color w:val="000000"/>
                    </w:rPr>
                    <w:t xml:space="preserve"> (22)支持车辆抓拍，支持抓拍输出车牌局部照片、车窗局部照片、非机动车局部照片、场景全景图片。</w:t>
                  </w:r>
                  <w:r>
                    <w:br/>
                  </w:r>
                  <w:r>
                    <w:rPr>
                      <w:rFonts w:ascii="仿宋_GB2312" w:hAnsi="仿宋_GB2312" w:cs="仿宋_GB2312" w:eastAsia="仿宋_GB2312"/>
                      <w:sz w:val="18"/>
                      <w:color w:val="000000"/>
                    </w:rPr>
                    <w:t xml:space="preserve"> (23)支持在补光亮度不大于 13lx 情况下输出全彩照片，开启图像低照增强功能后，车内人员、车辆车身颜色、车辆号牌、车型清晰可辨。</w:t>
                  </w:r>
                  <w:r>
                    <w:br/>
                  </w:r>
                  <w:r>
                    <w:rPr>
                      <w:rFonts w:ascii="仿宋_GB2312" w:hAnsi="仿宋_GB2312" w:cs="仿宋_GB2312" w:eastAsia="仿宋_GB2312"/>
                      <w:sz w:val="18"/>
                      <w:color w:val="000000"/>
                    </w:rPr>
                    <w:t xml:space="preserve"> (24)支持设置车辆抓拍位置到立杆的架设距离、设备架设高度，并在视频图像中显示位置信息。</w:t>
                  </w:r>
                  <w:r>
                    <w:br/>
                  </w:r>
                  <w:r>
                    <w:rPr>
                      <w:rFonts w:ascii="仿宋_GB2312" w:hAnsi="仿宋_GB2312" w:cs="仿宋_GB2312" w:eastAsia="仿宋_GB2312"/>
                      <w:sz w:val="18"/>
                      <w:color w:val="000000"/>
                    </w:rPr>
                    <w:t xml:space="preserve"> (25)支持对25×10 像素～1100×3000 像素的机动车车牌进行抓拍并识别。支持抓拍并识别垂直倾斜角度≤45°、水平倾斜角度≤35°、俯仰角度≤40°的机动车车牌号码。</w:t>
                  </w:r>
                  <w:r>
                    <w:br/>
                  </w:r>
                  <w:r>
                    <w:rPr>
                      <w:rFonts w:ascii="仿宋_GB2312" w:hAnsi="仿宋_GB2312" w:cs="仿宋_GB2312" w:eastAsia="仿宋_GB2312"/>
                      <w:sz w:val="18"/>
                      <w:color w:val="000000"/>
                    </w:rPr>
                    <w:t xml:space="preserve"> (26)支持分别对不少于11种车型进行不同超速比设置，可设置不少于16个超速比区间。在相同道路上，设备支持根据不同的超速比设置对不同车型进行超速抓拍，并输出不同的超速抓拍结果及违法代码。</w:t>
                  </w:r>
                  <w:r>
                    <w:br/>
                  </w:r>
                  <w:r>
                    <w:rPr>
                      <w:rFonts w:ascii="仿宋_GB2312" w:hAnsi="仿宋_GB2312" w:cs="仿宋_GB2312" w:eastAsia="仿宋_GB2312"/>
                      <w:sz w:val="18"/>
                      <w:color w:val="000000"/>
                    </w:rPr>
                    <w:t xml:space="preserve"> (27)支持检测并跟踪指定区域内不少于 200个目标，目标包括机动车、非机动车以及行人。</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核心产品</w:t>
                  </w: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卡口多合一补光灯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(1)★采用不少于22颗高亮度LED光源</w:t>
                  </w:r>
                  <w:r>
                    <w:br/>
                  </w:r>
                  <w:r>
                    <w:rPr>
                      <w:rFonts w:ascii="仿宋_GB2312" w:hAnsi="仿宋_GB2312" w:cs="仿宋_GB2312" w:eastAsia="仿宋_GB2312"/>
                      <w:sz w:val="18"/>
                      <w:color w:val="000000"/>
                    </w:rPr>
                    <w:t xml:space="preserve"> (2)符合GA/T 1202-2022《交通技术监控成像补光装置通用技术条件》</w:t>
                  </w:r>
                  <w:r>
                    <w:br/>
                  </w:r>
                  <w:r>
                    <w:rPr>
                      <w:rFonts w:ascii="仿宋_GB2312" w:hAnsi="仿宋_GB2312" w:cs="仿宋_GB2312" w:eastAsia="仿宋_GB2312"/>
                      <w:sz w:val="18"/>
                      <w:color w:val="000000"/>
                    </w:rPr>
                    <w:t xml:space="preserve"> (3)补光装置光源包括LED光源（一级频闪）、气体放电光源（二级脉冲）和红外光源</w:t>
                  </w:r>
                  <w:r>
                    <w:br/>
                  </w:r>
                  <w:r>
                    <w:rPr>
                      <w:rFonts w:ascii="仿宋_GB2312" w:hAnsi="仿宋_GB2312" w:cs="仿宋_GB2312" w:eastAsia="仿宋_GB2312"/>
                      <w:sz w:val="18"/>
                      <w:color w:val="000000"/>
                    </w:rPr>
                    <w:t xml:space="preserve"> (4)采用LED光源和气灯放电两种光源，LED光源呈圆形排布，气体放电光源前置转轴叶片，支持红外和白光补光切换</w:t>
                  </w:r>
                  <w:r>
                    <w:br/>
                  </w:r>
                  <w:r>
                    <w:rPr>
                      <w:rFonts w:ascii="仿宋_GB2312" w:hAnsi="仿宋_GB2312" w:cs="仿宋_GB2312" w:eastAsia="仿宋_GB2312"/>
                      <w:sz w:val="18"/>
                      <w:color w:val="000000"/>
                    </w:rPr>
                    <w:t xml:space="preserve"> (5)支持LED频闪、LED爆闪、白光气体爆闪及红外气体爆闪四种补光方式，可通过远程控制切换</w:t>
                  </w:r>
                  <w:r>
                    <w:br/>
                  </w:r>
                  <w:r>
                    <w:rPr>
                      <w:rFonts w:ascii="仿宋_GB2312" w:hAnsi="仿宋_GB2312" w:cs="仿宋_GB2312" w:eastAsia="仿宋_GB2312"/>
                      <w:sz w:val="18"/>
                      <w:color w:val="000000"/>
                    </w:rPr>
                    <w:t xml:space="preserve"> (6)眩光阀值增量TI≤1.08%</w:t>
                  </w:r>
                  <w:r>
                    <w:br/>
                  </w:r>
                  <w:r>
                    <w:rPr>
                      <w:rFonts w:ascii="仿宋_GB2312" w:hAnsi="仿宋_GB2312" w:cs="仿宋_GB2312" w:eastAsia="仿宋_GB2312"/>
                      <w:sz w:val="18"/>
                      <w:color w:val="000000"/>
                    </w:rPr>
                    <w:t xml:space="preserve"> (7)触发信号异常时，爆闪灯进入自动保护，触发信号输入正常，爆闪灯自动恢复正常</w:t>
                  </w:r>
                  <w:r>
                    <w:br/>
                  </w:r>
                  <w:r>
                    <w:rPr>
                      <w:rFonts w:ascii="仿宋_GB2312" w:hAnsi="仿宋_GB2312" w:cs="仿宋_GB2312" w:eastAsia="仿宋_GB2312"/>
                      <w:sz w:val="18"/>
                      <w:color w:val="000000"/>
                    </w:rPr>
                    <w:t xml:space="preserve"> (8)≥1路RS485接口、≥1路气体脉冲爆闪输入接口，一路光源切换接口，≥1路频闪输入接口、≥1路LED爆闪输入接口</w:t>
                  </w:r>
                  <w:r>
                    <w:br/>
                  </w:r>
                  <w:r>
                    <w:rPr>
                      <w:rFonts w:ascii="仿宋_GB2312" w:hAnsi="仿宋_GB2312" w:cs="仿宋_GB2312" w:eastAsia="仿宋_GB2312"/>
                      <w:sz w:val="18"/>
                      <w:color w:val="000000"/>
                    </w:rPr>
                    <w:t xml:space="preserve"> (9)可通过RS485进行远程升级</w:t>
                  </w:r>
                  <w:r>
                    <w:br/>
                  </w:r>
                  <w:r>
                    <w:rPr>
                      <w:rFonts w:ascii="仿宋_GB2312" w:hAnsi="仿宋_GB2312" w:cs="仿宋_GB2312" w:eastAsia="仿宋_GB2312"/>
                      <w:sz w:val="18"/>
                      <w:color w:val="000000"/>
                    </w:rPr>
                    <w:t xml:space="preserve"> (10)支持记录闪光灯闪光次数</w:t>
                  </w:r>
                  <w:r>
                    <w:br/>
                  </w:r>
                  <w:r>
                    <w:rPr>
                      <w:rFonts w:ascii="仿宋_GB2312" w:hAnsi="仿宋_GB2312" w:cs="仿宋_GB2312" w:eastAsia="仿宋_GB2312"/>
                      <w:sz w:val="18"/>
                      <w:color w:val="000000"/>
                    </w:rPr>
                    <w:t xml:space="preserve"> (11)防护等级≥IP66</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终端服务器</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(1)★具有18个10M/100M/1000M自适应RJ45接口，支持16路H.265、H.264编码混合自适应接入，含8T硬盘。</w:t>
                  </w:r>
                  <w:r>
                    <w:br/>
                  </w:r>
                  <w:r>
                    <w:rPr>
                      <w:rFonts w:ascii="仿宋_GB2312" w:hAnsi="仿宋_GB2312" w:cs="仿宋_GB2312" w:eastAsia="仿宋_GB2312"/>
                      <w:sz w:val="18"/>
                      <w:color w:val="000000"/>
                    </w:rPr>
                    <w:t xml:space="preserve"> (2)可接入H.265、H.264、MPEG4、MJPEG、Smart265、Smart264、SVAC视频编码格式的IPC。</w:t>
                  </w:r>
                  <w:r>
                    <w:br/>
                  </w:r>
                  <w:r>
                    <w:rPr>
                      <w:rFonts w:ascii="仿宋_GB2312" w:hAnsi="仿宋_GB2312" w:cs="仿宋_GB2312" w:eastAsia="仿宋_GB2312"/>
                      <w:sz w:val="18"/>
                      <w:color w:val="000000"/>
                    </w:rPr>
                    <w:t xml:space="preserve"> (3)具有记录、回放、报警联动、图像检索、权限管理、视频水印、日志功能、支持叠加图像标识信息和时间，支持图像多画面显示。</w:t>
                  </w:r>
                  <w:r>
                    <w:br/>
                  </w:r>
                  <w:r>
                    <w:rPr>
                      <w:rFonts w:ascii="仿宋_GB2312" w:hAnsi="仿宋_GB2312" w:cs="仿宋_GB2312" w:eastAsia="仿宋_GB2312"/>
                      <w:sz w:val="18"/>
                      <w:color w:val="000000"/>
                    </w:rPr>
                    <w:t xml:space="preserve"> (4)支持图像化展示设备所连通道的在线、离线、未启用状态，支持展示各通道上线、离线时间；支持查看通道状态统计信息。</w:t>
                  </w:r>
                  <w:r>
                    <w:br/>
                  </w:r>
                  <w:r>
                    <w:rPr>
                      <w:rFonts w:ascii="仿宋_GB2312" w:hAnsi="仿宋_GB2312" w:cs="仿宋_GB2312" w:eastAsia="仿宋_GB2312"/>
                      <w:sz w:val="18"/>
                      <w:color w:val="000000"/>
                    </w:rPr>
                    <w:t xml:space="preserve"> (5)支持按照抓拍图片检索关联录像，检索的关联录像时长可设置为（1-100）秒。</w:t>
                  </w:r>
                  <w:r>
                    <w:br/>
                  </w:r>
                  <w:r>
                    <w:rPr>
                      <w:rFonts w:ascii="仿宋_GB2312" w:hAnsi="仿宋_GB2312" w:cs="仿宋_GB2312" w:eastAsia="仿宋_GB2312"/>
                      <w:sz w:val="18"/>
                      <w:color w:val="000000"/>
                    </w:rPr>
                    <w:t xml:space="preserve"> (6)支持将1张、2张、3张、4张、5张、6张图片合成，支持选择图片形状，修改顺序，支持原始图片去黑边。</w:t>
                  </w:r>
                  <w:r>
                    <w:br/>
                  </w:r>
                  <w:r>
                    <w:rPr>
                      <w:rFonts w:ascii="仿宋_GB2312" w:hAnsi="仿宋_GB2312" w:cs="仿宋_GB2312" w:eastAsia="仿宋_GB2312"/>
                      <w:sz w:val="18"/>
                      <w:color w:val="000000"/>
                    </w:rPr>
                    <w:t xml:space="preserve"> (7)支持将同一辆经过多个相机的抓拍图片按照时间范围进行匹配合成。</w:t>
                  </w:r>
                  <w:r>
                    <w:br/>
                  </w:r>
                  <w:r>
                    <w:rPr>
                      <w:rFonts w:ascii="仿宋_GB2312" w:hAnsi="仿宋_GB2312" w:cs="仿宋_GB2312" w:eastAsia="仿宋_GB2312"/>
                      <w:sz w:val="18"/>
                      <w:color w:val="000000"/>
                    </w:rPr>
                    <w:t xml:space="preserve"> (8)支持将前、后抓拍通道关联，并将无车牌或者车牌未识别的同一辆进行匹配合成。</w:t>
                  </w:r>
                  <w:r>
                    <w:br/>
                  </w:r>
                  <w:r>
                    <w:rPr>
                      <w:rFonts w:ascii="仿宋_GB2312" w:hAnsi="仿宋_GB2312" w:cs="仿宋_GB2312" w:eastAsia="仿宋_GB2312"/>
                      <w:sz w:val="18"/>
                      <w:color w:val="000000"/>
                    </w:rPr>
                    <w:t xml:space="preserve"> (9)支持将原始图片、特写图片、合成图片、车牌抠图、关联录像、主驾驶人脸图片、副驾驶人脸图片、行人人脸图片、非机动车人脸图片上传至FTP服务器。</w:t>
                  </w:r>
                  <w:r>
                    <w:br/>
                  </w:r>
                  <w:r>
                    <w:rPr>
                      <w:rFonts w:ascii="仿宋_GB2312" w:hAnsi="仿宋_GB2312" w:cs="仿宋_GB2312" w:eastAsia="仿宋_GB2312"/>
                      <w:sz w:val="18"/>
                      <w:color w:val="000000"/>
                    </w:rPr>
                    <w:t xml:space="preserve"> (10)支持配置路段名称、路段编号、路段距离，能够对驶入驶出该路段的车辆抓拍数据匹配并计算车辆的区间速度值；支持设置过滤阈值，对异常测速结果进行过滤；支持超速检测和欠速检测，可分别设定高限速和低限速值；</w:t>
                  </w:r>
                  <w:r>
                    <w:br/>
                  </w:r>
                  <w:r>
                    <w:rPr>
                      <w:rFonts w:ascii="仿宋_GB2312" w:hAnsi="仿宋_GB2312" w:cs="仿宋_GB2312" w:eastAsia="仿宋_GB2312"/>
                      <w:sz w:val="18"/>
                      <w:color w:val="000000"/>
                    </w:rPr>
                    <w:t xml:space="preserve"> (11)支持根据通道、时间查询并查看录像预图片，能够备份对应文件到本地硬盘。</w:t>
                  </w:r>
                  <w:r>
                    <w:br/>
                  </w:r>
                  <w:r>
                    <w:rPr>
                      <w:rFonts w:ascii="仿宋_GB2312" w:hAnsi="仿宋_GB2312" w:cs="仿宋_GB2312" w:eastAsia="仿宋_GB2312"/>
                      <w:sz w:val="18"/>
                      <w:color w:val="000000"/>
                    </w:rPr>
                    <w:t xml:space="preserve"> (12)支持相同车牌号去重功能，多相机抓拍同一车牌号仅上传一条该车牌条记录到平台。</w:t>
                  </w:r>
                  <w:r>
                    <w:br/>
                  </w:r>
                  <w:r>
                    <w:rPr>
                      <w:rFonts w:ascii="仿宋_GB2312" w:hAnsi="仿宋_GB2312" w:cs="仿宋_GB2312" w:eastAsia="仿宋_GB2312"/>
                      <w:sz w:val="18"/>
                      <w:color w:val="000000"/>
                    </w:rPr>
                    <w:t xml:space="preserve"> (13)支持不少于37种车辆类型图片接收、展示、合成、上传。</w:t>
                  </w:r>
                  <w:r>
                    <w:br/>
                  </w:r>
                  <w:r>
                    <w:rPr>
                      <w:rFonts w:ascii="仿宋_GB2312" w:hAnsi="仿宋_GB2312" w:cs="仿宋_GB2312" w:eastAsia="仿宋_GB2312"/>
                      <w:sz w:val="18"/>
                      <w:color w:val="000000"/>
                    </w:rPr>
                    <w:t xml:space="preserve"> (14)可对IP通道进行图像虚焦、亮度异常、图像偏色、雪花干扰、条纹干扰等类型视频质量进行诊断，可生成诊断信息并导出查看。</w:t>
                  </w:r>
                  <w:r>
                    <w:br/>
                  </w:r>
                  <w:r>
                    <w:rPr>
                      <w:rFonts w:ascii="仿宋_GB2312" w:hAnsi="仿宋_GB2312" w:cs="仿宋_GB2312" w:eastAsia="仿宋_GB2312"/>
                      <w:sz w:val="18"/>
                      <w:color w:val="000000"/>
                    </w:rPr>
                    <w:t xml:space="preserve"> (15)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交通灯信号检测器</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(1)具有≥6路RS485、≥16路AC220V信号灯输入接口、≥16路信号状态指示灯，≥1路RS485数据收发状态指示灯、≥1个5位拨码开关、≥1路5V电源输出接口。</w:t>
                  </w:r>
                  <w:r>
                    <w:br/>
                  </w:r>
                  <w:r>
                    <w:rPr>
                      <w:rFonts w:ascii="仿宋_GB2312" w:hAnsi="仿宋_GB2312" w:cs="仿宋_GB2312" w:eastAsia="仿宋_GB2312"/>
                      <w:sz w:val="18"/>
                      <w:color w:val="000000"/>
                    </w:rPr>
                    <w:t xml:space="preserve"> (2)检测信号灯电压范围AC110V~274V；信号灯输入端口有信号输入时，RS485端口会上传该端口的状态信息。</w:t>
                  </w:r>
                  <w:r>
                    <w:br/>
                  </w:r>
                  <w:r>
                    <w:rPr>
                      <w:rFonts w:ascii="仿宋_GB2312" w:hAnsi="仿宋_GB2312" w:cs="仿宋_GB2312" w:eastAsia="仿宋_GB2312"/>
                      <w:sz w:val="18"/>
                      <w:color w:val="000000"/>
                    </w:rPr>
                    <w:t xml:space="preserve"> (3)当有电压信号输入时，对应通道的状态指示灯点亮。</w:t>
                  </w:r>
                  <w:r>
                    <w:br/>
                  </w:r>
                  <w:r>
                    <w:rPr>
                      <w:rFonts w:ascii="仿宋_GB2312" w:hAnsi="仿宋_GB2312" w:cs="仿宋_GB2312" w:eastAsia="仿宋_GB2312"/>
                      <w:sz w:val="18"/>
                      <w:color w:val="000000"/>
                    </w:rPr>
                    <w:t xml:space="preserve"> (4)工作温度－40℃～80℃。</w:t>
                  </w:r>
                  <w:r>
                    <w:br/>
                  </w:r>
                  <w:r>
                    <w:rPr>
                      <w:rFonts w:ascii="仿宋_GB2312" w:hAnsi="仿宋_GB2312" w:cs="仿宋_GB2312" w:eastAsia="仿宋_GB2312"/>
                      <w:sz w:val="18"/>
                      <w:color w:val="000000"/>
                    </w:rPr>
                    <w:t xml:space="preserve"> (5)设备在正常工作条件下，连续工作≥168h不应出现电、机械或操作系统的故障。</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智能球型摄像机</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(1)全景摄像机分辨率不低于3680 × 1656，细节摄像机分辨率不低于2688 × 1520</w:t>
                  </w:r>
                  <w:r>
                    <w:br/>
                  </w:r>
                  <w:r>
                    <w:rPr>
                      <w:rFonts w:ascii="仿宋_GB2312" w:hAnsi="仿宋_GB2312" w:cs="仿宋_GB2312" w:eastAsia="仿宋_GB2312"/>
                      <w:sz w:val="18"/>
                      <w:color w:val="000000"/>
                    </w:rPr>
                    <w:t xml:space="preserve"> (2)摄像机内置不少于3个镜头，可输出至少1路全景视频图像和1路细节视频图像，全景视频图像内置2个镜头，细节视频图像内置1个镜头</w:t>
                  </w:r>
                  <w:r>
                    <w:br/>
                  </w:r>
                  <w:r>
                    <w:rPr>
                      <w:rFonts w:ascii="仿宋_GB2312" w:hAnsi="仿宋_GB2312" w:cs="仿宋_GB2312" w:eastAsia="仿宋_GB2312"/>
                      <w:sz w:val="18"/>
                      <w:color w:val="000000"/>
                    </w:rPr>
                    <w:t xml:space="preserve"> (3)全景视频图像内置2个镜头，光圈不小于F1.0，具有不小于1/1.8靶面尺寸，内置4颗补光灯。细节视频图像内置1个镜头，具有不小于1/1.8靶面尺寸，内置10颗红外补光灯及1颗白光灯</w:t>
                  </w:r>
                  <w:r>
                    <w:br/>
                  </w:r>
                  <w:r>
                    <w:rPr>
                      <w:rFonts w:ascii="仿宋_GB2312" w:hAnsi="仿宋_GB2312" w:cs="仿宋_GB2312" w:eastAsia="仿宋_GB2312"/>
                      <w:sz w:val="18"/>
                      <w:color w:val="000000"/>
                    </w:rPr>
                    <w:t xml:space="preserve"> (4)细节通道镜头最低照度：彩色≤0.0002lx，黑白≤0.0001lx</w:t>
                  </w:r>
                  <w:r>
                    <w:br/>
                  </w:r>
                  <w:r>
                    <w:rPr>
                      <w:rFonts w:ascii="仿宋_GB2312" w:hAnsi="仿宋_GB2312" w:cs="仿宋_GB2312" w:eastAsia="仿宋_GB2312"/>
                      <w:sz w:val="18"/>
                      <w:color w:val="000000"/>
                    </w:rPr>
                    <w:t xml:space="preserve"> (5)★摄像机内置镜头，支持不小于34倍光学变倍，镜头最大焦距不小于196mm</w:t>
                  </w:r>
                  <w:r>
                    <w:br/>
                  </w:r>
                  <w:r>
                    <w:rPr>
                      <w:rFonts w:ascii="仿宋_GB2312" w:hAnsi="仿宋_GB2312" w:cs="仿宋_GB2312" w:eastAsia="仿宋_GB2312"/>
                      <w:sz w:val="18"/>
                      <w:color w:val="000000"/>
                    </w:rPr>
                    <w:t xml:space="preserve"> (6)支持水平旋转范围360°连续旋转，垂直旋转范围-20°~90°，全景通道可进行垂直旋转，旋转角度范围不低于12°，并可进行调节</w:t>
                  </w:r>
                  <w:r>
                    <w:br/>
                  </w:r>
                  <w:r>
                    <w:rPr>
                      <w:rFonts w:ascii="仿宋_GB2312" w:hAnsi="仿宋_GB2312" w:cs="仿宋_GB2312" w:eastAsia="仿宋_GB2312"/>
                      <w:sz w:val="18"/>
                      <w:color w:val="000000"/>
                    </w:rPr>
                    <w:t xml:space="preserve"> (7)可设置不少于300个预置位，8条巡航路径。支持预置位视频冻结功能</w:t>
                  </w:r>
                  <w:r>
                    <w:br/>
                  </w:r>
                  <w:r>
                    <w:rPr>
                      <w:rFonts w:ascii="仿宋_GB2312" w:hAnsi="仿宋_GB2312" w:cs="仿宋_GB2312" w:eastAsia="仿宋_GB2312"/>
                      <w:sz w:val="18"/>
                      <w:color w:val="000000"/>
                    </w:rPr>
                    <w:t xml:space="preserve"> (8)具有 H.265、H.264、MJPEG设置选项</w:t>
                  </w:r>
                  <w:r>
                    <w:br/>
                  </w:r>
                  <w:r>
                    <w:rPr>
                      <w:rFonts w:ascii="仿宋_GB2312" w:hAnsi="仿宋_GB2312" w:cs="仿宋_GB2312" w:eastAsia="仿宋_GB2312"/>
                      <w:sz w:val="18"/>
                      <w:color w:val="000000"/>
                    </w:rPr>
                    <w:t xml:space="preserve"> (9)内置不少于2颗GPU芯片，全景通道可输出两个镜头无缝拼接的全景图像，纵向拼接偏差像素不大于4个像素，全景画面水平视场角不小于190°，垂直视场角不小于80°</w:t>
                  </w:r>
                  <w:r>
                    <w:br/>
                  </w:r>
                  <w:r>
                    <w:rPr>
                      <w:rFonts w:ascii="仿宋_GB2312" w:hAnsi="仿宋_GB2312" w:cs="仿宋_GB2312" w:eastAsia="仿宋_GB2312"/>
                      <w:sz w:val="18"/>
                      <w:color w:val="000000"/>
                    </w:rPr>
                    <w:t xml:space="preserve"> (10)设备全景通道支持拼接畸变矫正，可分别对全景拼接画面的畸变、姿态角、旋转角进行调节，优化拼接效果</w:t>
                  </w:r>
                  <w:r>
                    <w:br/>
                  </w:r>
                  <w:r>
                    <w:rPr>
                      <w:rFonts w:ascii="仿宋_GB2312" w:hAnsi="仿宋_GB2312" w:cs="仿宋_GB2312" w:eastAsia="仿宋_GB2312"/>
                      <w:sz w:val="18"/>
                      <w:color w:val="000000"/>
                    </w:rPr>
                    <w:t xml:space="preserve"> (11)当有停车、逆行、压线、变道、掉头、机动车占用非机动车道现象被触发时，设备可分别发出不同的语音提示</w:t>
                  </w:r>
                  <w:r>
                    <w:br/>
                  </w:r>
                  <w:r>
                    <w:rPr>
                      <w:rFonts w:ascii="仿宋_GB2312" w:hAnsi="仿宋_GB2312" w:cs="仿宋_GB2312" w:eastAsia="仿宋_GB2312"/>
                      <w:sz w:val="18"/>
                      <w:color w:val="000000"/>
                    </w:rPr>
                    <w:t xml:space="preserve"> (12)具备城市道路违章取证功能：细节路支持违停、逆行、压线、变道、机占非、掉头，违停。</w:t>
                  </w:r>
                  <w:r>
                    <w:br/>
                  </w:r>
                  <w:r>
                    <w:rPr>
                      <w:rFonts w:ascii="仿宋_GB2312" w:hAnsi="仿宋_GB2312" w:cs="仿宋_GB2312" w:eastAsia="仿宋_GB2312"/>
                      <w:sz w:val="18"/>
                      <w:color w:val="000000"/>
                    </w:rPr>
                    <w:t xml:space="preserve"> (13)具备交通数据采集功能：细节路支持车流量、车道平均速度、车头时距、车头间距、车道时间占有率、车道空间占有率</w:t>
                  </w:r>
                  <w:r>
                    <w:br/>
                  </w:r>
                  <w:r>
                    <w:rPr>
                      <w:rFonts w:ascii="仿宋_GB2312" w:hAnsi="仿宋_GB2312" w:cs="仿宋_GB2312" w:eastAsia="仿宋_GB2312"/>
                      <w:sz w:val="18"/>
                      <w:color w:val="000000"/>
                    </w:rPr>
                    <w:t xml:space="preserve"> (14)具备道路事件检测功能：支持行人检测、拥堵检测、路障检测、施工检测。</w:t>
                  </w:r>
                  <w:r>
                    <w:br/>
                  </w:r>
                  <w:r>
                    <w:rPr>
                      <w:rFonts w:ascii="仿宋_GB2312" w:hAnsi="仿宋_GB2312" w:cs="仿宋_GB2312" w:eastAsia="仿宋_GB2312"/>
                      <w:sz w:val="18"/>
                      <w:color w:val="000000"/>
                    </w:rPr>
                    <w:t xml:space="preserve"> (15)外壳防护等级不低于IP67</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球机支架</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(1)吊装支架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抱箍</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(1)尺寸：安装杆件直径范围 60-300mm；</w:t>
                  </w:r>
                  <w:r>
                    <w:br/>
                  </w:r>
                  <w:r>
                    <w:rPr>
                      <w:rFonts w:ascii="仿宋_GB2312" w:hAnsi="仿宋_GB2312" w:cs="仿宋_GB2312" w:eastAsia="仿宋_GB2312"/>
                      <w:sz w:val="18"/>
                      <w:color w:val="000000"/>
                    </w:rPr>
                    <w:t xml:space="preserve"> (2)默认周长范围：340~950mm;</w:t>
                  </w:r>
                  <w:r>
                    <w:br/>
                  </w:r>
                  <w:r>
                    <w:rPr>
                      <w:rFonts w:ascii="仿宋_GB2312" w:hAnsi="仿宋_GB2312" w:cs="仿宋_GB2312" w:eastAsia="仿宋_GB2312"/>
                      <w:sz w:val="18"/>
                      <w:color w:val="000000"/>
                    </w:rPr>
                    <w:t xml:space="preserve"> (3)钢带数目：≥3；</w:t>
                  </w:r>
                  <w:r>
                    <w:br/>
                  </w:r>
                  <w:r>
                    <w:rPr>
                      <w:rFonts w:ascii="仿宋_GB2312" w:hAnsi="仿宋_GB2312" w:cs="仿宋_GB2312" w:eastAsia="仿宋_GB2312"/>
                      <w:sz w:val="18"/>
                      <w:color w:val="000000"/>
                    </w:rPr>
                    <w:t xml:space="preserve"> (4)材料：SUS304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抱杆机柜</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(1)内含双路220V电源防雷，双路10A空气开关一个， 3芯插座一个，抱杆安装</w:t>
                  </w:r>
                  <w:r>
                    <w:br/>
                  </w:r>
                  <w:r>
                    <w:rPr>
                      <w:rFonts w:ascii="仿宋_GB2312" w:hAnsi="仿宋_GB2312" w:cs="仿宋_GB2312" w:eastAsia="仿宋_GB2312"/>
                      <w:sz w:val="18"/>
                      <w:color w:val="000000"/>
                    </w:rPr>
                    <w:t xml:space="preserve"> (2)结构：整体结构采用拼焊结构，牢固、钢性好、牢固可靠</w:t>
                  </w:r>
                  <w:r>
                    <w:br/>
                  </w:r>
                  <w:r>
                    <w:rPr>
                      <w:rFonts w:ascii="仿宋_GB2312" w:hAnsi="仿宋_GB2312" w:cs="仿宋_GB2312" w:eastAsia="仿宋_GB2312"/>
                      <w:sz w:val="18"/>
                      <w:color w:val="000000"/>
                    </w:rPr>
                    <w:t xml:space="preserve"> (3)机柜采用主体焊接、部分拼装的结构，保证了防护性</w:t>
                  </w:r>
                  <w:r>
                    <w:br/>
                  </w:r>
                  <w:r>
                    <w:rPr>
                      <w:rFonts w:ascii="仿宋_GB2312" w:hAnsi="仿宋_GB2312" w:cs="仿宋_GB2312" w:eastAsia="仿宋_GB2312"/>
                      <w:sz w:val="18"/>
                      <w:color w:val="000000"/>
                    </w:rPr>
                    <w:t xml:space="preserve"> (4)防护等级IP55，保护内部设备不受外界恶劣环境的干扰</w:t>
                  </w:r>
                  <w:r>
                    <w:br/>
                  </w:r>
                  <w:r>
                    <w:rPr>
                      <w:rFonts w:ascii="仿宋_GB2312" w:hAnsi="仿宋_GB2312" w:cs="仿宋_GB2312" w:eastAsia="仿宋_GB2312"/>
                      <w:sz w:val="18"/>
                      <w:color w:val="000000"/>
                    </w:rPr>
                    <w:t xml:space="preserve"> (5)采用的是专用户外柜锁，具有良好的防水、防盗性能</w:t>
                  </w:r>
                  <w:r>
                    <w:br/>
                  </w:r>
                  <w:r>
                    <w:rPr>
                      <w:rFonts w:ascii="仿宋_GB2312" w:hAnsi="仿宋_GB2312" w:cs="仿宋_GB2312" w:eastAsia="仿宋_GB2312"/>
                      <w:sz w:val="18"/>
                      <w:color w:val="000000"/>
                    </w:rPr>
                    <w:t xml:space="preserve"> (6)环境适应性好，能最大限度地降低设备对环境的要求接地系统安全可靠</w:t>
                  </w:r>
                  <w:r>
                    <w:br/>
                  </w:r>
                  <w:r>
                    <w:rPr>
                      <w:rFonts w:ascii="仿宋_GB2312" w:hAnsi="仿宋_GB2312" w:cs="仿宋_GB2312" w:eastAsia="仿宋_GB2312"/>
                      <w:sz w:val="18"/>
                      <w:color w:val="000000"/>
                    </w:rPr>
                    <w:t xml:space="preserve"> (7)机柜底部进出线缆，有效实现防水、防尘</w:t>
                  </w:r>
                  <w:r>
                    <w:br/>
                  </w:r>
                  <w:r>
                    <w:rPr>
                      <w:rFonts w:ascii="仿宋_GB2312" w:hAnsi="仿宋_GB2312" w:cs="仿宋_GB2312" w:eastAsia="仿宋_GB2312"/>
                      <w:sz w:val="18"/>
                      <w:color w:val="000000"/>
                    </w:rPr>
                    <w:t xml:space="preserve"> (8)机柜采用抱杆安装方式，具有防虫、防鼠功效</w:t>
                  </w:r>
                  <w:r>
                    <w:br/>
                  </w:r>
                  <w:r>
                    <w:rPr>
                      <w:rFonts w:ascii="仿宋_GB2312" w:hAnsi="仿宋_GB2312" w:cs="仿宋_GB2312" w:eastAsia="仿宋_GB2312"/>
                      <w:sz w:val="18"/>
                      <w:color w:val="000000"/>
                    </w:rPr>
                    <w:t xml:space="preserve"> (9)机柜采用≥2.0厚度热度锌板制作</w:t>
                  </w:r>
                  <w:r>
                    <w:br/>
                  </w:r>
                  <w:r>
                    <w:rPr>
                      <w:rFonts w:ascii="仿宋_GB2312" w:hAnsi="仿宋_GB2312" w:cs="仿宋_GB2312" w:eastAsia="仿宋_GB2312"/>
                      <w:sz w:val="18"/>
                      <w:color w:val="000000"/>
                    </w:rPr>
                    <w:t xml:space="preserve"> (10)机柜尺寸不小于500mm(高）*440mm（宽）*320mm（深）（含帽檐）</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落地机箱</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(1)设备安装基于 19 英寸标准结构设计，有17U 安装空间，具有良好的安装通用性</w:t>
                  </w:r>
                  <w:r>
                    <w:br/>
                  </w:r>
                  <w:r>
                    <w:rPr>
                      <w:rFonts w:ascii="仿宋_GB2312" w:hAnsi="仿宋_GB2312" w:cs="仿宋_GB2312" w:eastAsia="仿宋_GB2312"/>
                      <w:sz w:val="18"/>
                      <w:color w:val="000000"/>
                    </w:rPr>
                    <w:t xml:space="preserve"> (2)内置双路电源防雷1个，25A双路空开1个，8路单路10A空开，1个三芯维修插座，1个散热风扇和维修照明</w:t>
                  </w:r>
                  <w:r>
                    <w:br/>
                  </w:r>
                  <w:r>
                    <w:rPr>
                      <w:rFonts w:ascii="仿宋_GB2312" w:hAnsi="仿宋_GB2312" w:cs="仿宋_GB2312" w:eastAsia="仿宋_GB2312"/>
                      <w:sz w:val="18"/>
                      <w:color w:val="000000"/>
                    </w:rPr>
                    <w:t xml:space="preserve"> (3)门锁采用户外机柜防水锁，为机柜提供可靠的安全保护</w:t>
                  </w:r>
                  <w:r>
                    <w:br/>
                  </w:r>
                  <w:r>
                    <w:rPr>
                      <w:rFonts w:ascii="仿宋_GB2312" w:hAnsi="仿宋_GB2312" w:cs="仿宋_GB2312" w:eastAsia="仿宋_GB2312"/>
                      <w:sz w:val="18"/>
                      <w:color w:val="000000"/>
                    </w:rPr>
                    <w:t xml:space="preserve"> (4)使用三复合的三元乙丙优质密封条，有效保证了机柜门活动连接部分的密封性</w:t>
                  </w:r>
                  <w:r>
                    <w:br/>
                  </w:r>
                  <w:r>
                    <w:rPr>
                      <w:rFonts w:ascii="仿宋_GB2312" w:hAnsi="仿宋_GB2312" w:cs="仿宋_GB2312" w:eastAsia="仿宋_GB2312"/>
                      <w:sz w:val="18"/>
                      <w:color w:val="000000"/>
                    </w:rPr>
                    <w:t xml:space="preserve"> (5)接地系统安全可靠</w:t>
                  </w:r>
                  <w:r>
                    <w:br/>
                  </w:r>
                  <w:r>
                    <w:rPr>
                      <w:rFonts w:ascii="仿宋_GB2312" w:hAnsi="仿宋_GB2312" w:cs="仿宋_GB2312" w:eastAsia="仿宋_GB2312"/>
                      <w:sz w:val="18"/>
                      <w:color w:val="000000"/>
                    </w:rPr>
                    <w:t xml:space="preserve"> (6)机柜安装螺钉放在机柜内部，防盗可靠</w:t>
                  </w:r>
                  <w:r>
                    <w:br/>
                  </w:r>
                  <w:r>
                    <w:rPr>
                      <w:rFonts w:ascii="仿宋_GB2312" w:hAnsi="仿宋_GB2312" w:cs="仿宋_GB2312" w:eastAsia="仿宋_GB2312"/>
                      <w:sz w:val="18"/>
                      <w:color w:val="000000"/>
                    </w:rPr>
                    <w:t xml:space="preserve"> (7)机柜底部进出线缆，有效实现防水、防尘</w:t>
                  </w:r>
                  <w:r>
                    <w:br/>
                  </w:r>
                  <w:r>
                    <w:rPr>
                      <w:rFonts w:ascii="仿宋_GB2312" w:hAnsi="仿宋_GB2312" w:cs="仿宋_GB2312" w:eastAsia="仿宋_GB2312"/>
                      <w:sz w:val="18"/>
                      <w:color w:val="000000"/>
                    </w:rPr>
                    <w:t xml:space="preserve"> (8)机柜采用落地安装方式</w:t>
                  </w:r>
                  <w:r>
                    <w:br/>
                  </w:r>
                  <w:r>
                    <w:rPr>
                      <w:rFonts w:ascii="仿宋_GB2312" w:hAnsi="仿宋_GB2312" w:cs="仿宋_GB2312" w:eastAsia="仿宋_GB2312"/>
                      <w:sz w:val="18"/>
                      <w:color w:val="000000"/>
                    </w:rPr>
                    <w:t xml:space="preserve"> (9)防护等级IP55，保护内部设备不受外界恶劣环境的干扰</w:t>
                  </w:r>
                  <w:r>
                    <w:br/>
                  </w:r>
                  <w:r>
                    <w:rPr>
                      <w:rFonts w:ascii="仿宋_GB2312" w:hAnsi="仿宋_GB2312" w:cs="仿宋_GB2312" w:eastAsia="仿宋_GB2312"/>
                      <w:sz w:val="18"/>
                      <w:color w:val="000000"/>
                    </w:rPr>
                    <w:t xml:space="preserve"> (10)机柜采用主体焊接、部分拼装的结构，保证了防护性</w:t>
                  </w:r>
                  <w:r>
                    <w:br/>
                  </w:r>
                  <w:r>
                    <w:rPr>
                      <w:rFonts w:ascii="仿宋_GB2312" w:hAnsi="仿宋_GB2312" w:cs="仿宋_GB2312" w:eastAsia="仿宋_GB2312"/>
                      <w:sz w:val="18"/>
                      <w:color w:val="000000"/>
                    </w:rPr>
                    <w:t xml:space="preserve"> (11)机柜尺寸不小于1100(高）X700（宽）X510（深）（含帽檐基座）</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光纤发送端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(1)电口10/100BaseT（X）（RJ45接口）</w:t>
                  </w:r>
                  <w:r>
                    <w:br/>
                  </w:r>
                  <w:r>
                    <w:rPr>
                      <w:rFonts w:ascii="仿宋_GB2312" w:hAnsi="仿宋_GB2312" w:cs="仿宋_GB2312" w:eastAsia="仿宋_GB2312"/>
                      <w:sz w:val="18"/>
                      <w:color w:val="000000"/>
                    </w:rPr>
                    <w:t xml:space="preserve"> (2)单模单纤，传输距离可达20公里</w:t>
                  </w:r>
                  <w:r>
                    <w:br/>
                  </w:r>
                  <w:r>
                    <w:rPr>
                      <w:rFonts w:ascii="仿宋_GB2312" w:hAnsi="仿宋_GB2312" w:cs="仿宋_GB2312" w:eastAsia="仿宋_GB2312"/>
                      <w:sz w:val="18"/>
                      <w:color w:val="000000"/>
                    </w:rPr>
                    <w:t xml:space="preserve"> (3)传输1路全双工485/422信号</w:t>
                  </w:r>
                  <w:r>
                    <w:br/>
                  </w:r>
                  <w:r>
                    <w:rPr>
                      <w:rFonts w:ascii="仿宋_GB2312" w:hAnsi="仿宋_GB2312" w:cs="仿宋_GB2312" w:eastAsia="仿宋_GB2312"/>
                      <w:sz w:val="18"/>
                      <w:color w:val="000000"/>
                    </w:rPr>
                    <w:t xml:space="preserve"> (4)支持IEEE802.3、IEEE802.3u、IEEE802.3x网络标准</w:t>
                  </w:r>
                  <w:r>
                    <w:br/>
                  </w:r>
                  <w:r>
                    <w:rPr>
                      <w:rFonts w:ascii="仿宋_GB2312" w:hAnsi="仿宋_GB2312" w:cs="仿宋_GB2312" w:eastAsia="仿宋_GB2312"/>
                      <w:sz w:val="18"/>
                      <w:color w:val="000000"/>
                    </w:rPr>
                    <w:t xml:space="preserve"> (5)存储和转发交换方式</w:t>
                  </w:r>
                  <w:r>
                    <w:br/>
                  </w:r>
                  <w:r>
                    <w:rPr>
                      <w:rFonts w:ascii="仿宋_GB2312" w:hAnsi="仿宋_GB2312" w:cs="仿宋_GB2312" w:eastAsia="仿宋_GB2312"/>
                      <w:sz w:val="18"/>
                      <w:color w:val="000000"/>
                    </w:rPr>
                    <w:t xml:space="preserve"> (6)超过10万小时的平均无故障时间</w:t>
                  </w:r>
                  <w:r>
                    <w:br/>
                  </w:r>
                  <w:r>
                    <w:rPr>
                      <w:rFonts w:ascii="仿宋_GB2312" w:hAnsi="仿宋_GB2312" w:cs="仿宋_GB2312" w:eastAsia="仿宋_GB2312"/>
                      <w:sz w:val="18"/>
                      <w:color w:val="000000"/>
                    </w:rPr>
                    <w:t xml:space="preserve"> (7)全金属封闭结构，工作温度范围可以达到-30~70</w:t>
                  </w:r>
                  <w:r>
                    <w:rPr>
                      <w:rFonts w:ascii="仿宋_GB2312" w:hAnsi="仿宋_GB2312" w:cs="仿宋_GB2312" w:eastAsia="仿宋_GB2312"/>
                      <w:sz w:val="18"/>
                      <w:color w:val="000000"/>
                    </w:rPr>
                    <w:t>˚</w:t>
                  </w:r>
                  <w:r>
                    <w:rPr>
                      <w:rFonts w:ascii="仿宋_GB2312" w:hAnsi="仿宋_GB2312" w:cs="仿宋_GB2312" w:eastAsia="仿宋_GB2312"/>
                      <w:sz w:val="18"/>
                      <w:color w:val="000000"/>
                    </w:rPr>
                    <w:t>C</w:t>
                  </w:r>
                  <w:r>
                    <w:br/>
                  </w:r>
                  <w:r>
                    <w:rPr>
                      <w:rFonts w:ascii="仿宋_GB2312" w:hAnsi="仿宋_GB2312" w:cs="仿宋_GB2312" w:eastAsia="仿宋_GB2312"/>
                      <w:sz w:val="18"/>
                      <w:color w:val="000000"/>
                    </w:rPr>
                    <w:t xml:space="preserve"> (8)工业级设计,安装简便、即插即用</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光纤接收端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(1)导轨式百兆光纤收发器发收端（1光4电，1路485，20公里）</w:t>
                  </w:r>
                  <w:r>
                    <w:br/>
                  </w:r>
                  <w:r>
                    <w:rPr>
                      <w:rFonts w:ascii="仿宋_GB2312" w:hAnsi="仿宋_GB2312" w:cs="仿宋_GB2312" w:eastAsia="仿宋_GB2312"/>
                      <w:sz w:val="18"/>
                      <w:color w:val="000000"/>
                    </w:rPr>
                    <w:t xml:space="preserve"> (2)电口10/100BaseT（X）（RJ45接口）</w:t>
                  </w:r>
                  <w:r>
                    <w:br/>
                  </w:r>
                  <w:r>
                    <w:rPr>
                      <w:rFonts w:ascii="仿宋_GB2312" w:hAnsi="仿宋_GB2312" w:cs="仿宋_GB2312" w:eastAsia="仿宋_GB2312"/>
                      <w:sz w:val="18"/>
                      <w:color w:val="000000"/>
                    </w:rPr>
                    <w:t xml:space="preserve"> (3)单模单纤，传输距离可达20公里</w:t>
                  </w:r>
                  <w:r>
                    <w:br/>
                  </w:r>
                  <w:r>
                    <w:rPr>
                      <w:rFonts w:ascii="仿宋_GB2312" w:hAnsi="仿宋_GB2312" w:cs="仿宋_GB2312" w:eastAsia="仿宋_GB2312"/>
                      <w:sz w:val="18"/>
                      <w:color w:val="000000"/>
                    </w:rPr>
                    <w:t xml:space="preserve"> (4)传输1路全双工485/422信号</w:t>
                  </w:r>
                  <w:r>
                    <w:br/>
                  </w:r>
                  <w:r>
                    <w:rPr>
                      <w:rFonts w:ascii="仿宋_GB2312" w:hAnsi="仿宋_GB2312" w:cs="仿宋_GB2312" w:eastAsia="仿宋_GB2312"/>
                      <w:sz w:val="18"/>
                      <w:color w:val="000000"/>
                    </w:rPr>
                    <w:t xml:space="preserve"> (5)支持IEEE802.3、IEEE802.3u、IEEE802.3x网络标</w:t>
                  </w:r>
                  <w:r>
                    <w:br/>
                  </w:r>
                  <w:r>
                    <w:rPr>
                      <w:rFonts w:ascii="仿宋_GB2312" w:hAnsi="仿宋_GB2312" w:cs="仿宋_GB2312" w:eastAsia="仿宋_GB2312"/>
                      <w:sz w:val="18"/>
                      <w:color w:val="000000"/>
                    </w:rPr>
                    <w:t xml:space="preserve"> (6)存储和转发交换方式</w:t>
                  </w:r>
                  <w:r>
                    <w:br/>
                  </w:r>
                  <w:r>
                    <w:rPr>
                      <w:rFonts w:ascii="仿宋_GB2312" w:hAnsi="仿宋_GB2312" w:cs="仿宋_GB2312" w:eastAsia="仿宋_GB2312"/>
                      <w:sz w:val="18"/>
                      <w:color w:val="000000"/>
                    </w:rPr>
                    <w:t xml:space="preserve"> (7)超过10万小时的平均无故障时间</w:t>
                  </w:r>
                  <w:r>
                    <w:br/>
                  </w:r>
                  <w:r>
                    <w:rPr>
                      <w:rFonts w:ascii="仿宋_GB2312" w:hAnsi="仿宋_GB2312" w:cs="仿宋_GB2312" w:eastAsia="仿宋_GB2312"/>
                      <w:sz w:val="18"/>
                      <w:color w:val="000000"/>
                    </w:rPr>
                    <w:t xml:space="preserve"> (8)全金属封闭结构，工作温度范围可以达到-30~70</w:t>
                  </w:r>
                  <w:r>
                    <w:rPr>
                      <w:rFonts w:ascii="仿宋_GB2312" w:hAnsi="仿宋_GB2312" w:cs="仿宋_GB2312" w:eastAsia="仿宋_GB2312"/>
                      <w:sz w:val="18"/>
                      <w:color w:val="000000"/>
                    </w:rPr>
                    <w:t>˚</w:t>
                  </w:r>
                  <w:r>
                    <w:rPr>
                      <w:rFonts w:ascii="仿宋_GB2312" w:hAnsi="仿宋_GB2312" w:cs="仿宋_GB2312" w:eastAsia="仿宋_GB2312"/>
                      <w:sz w:val="18"/>
                      <w:color w:val="000000"/>
                    </w:rPr>
                    <w:t>C</w:t>
                  </w:r>
                  <w:r>
                    <w:br/>
                  </w:r>
                  <w:r>
                    <w:rPr>
                      <w:rFonts w:ascii="仿宋_GB2312" w:hAnsi="仿宋_GB2312" w:cs="仿宋_GB2312" w:eastAsia="仿宋_GB2312"/>
                      <w:sz w:val="18"/>
                      <w:color w:val="000000"/>
                    </w:rPr>
                    <w:t xml:space="preserve"> (9)工业级设计,安装简便、即插即用</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工业交换机</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(1)支持不少于8个千兆电口；</w:t>
                  </w:r>
                  <w:r>
                    <w:br/>
                  </w:r>
                  <w:r>
                    <w:rPr>
                      <w:rFonts w:ascii="仿宋_GB2312" w:hAnsi="仿宋_GB2312" w:cs="仿宋_GB2312" w:eastAsia="仿宋_GB2312"/>
                      <w:sz w:val="18"/>
                      <w:color w:val="000000"/>
                    </w:rPr>
                    <w:t xml:space="preserve"> (2)支持IEEE 802.3、 IEEE 802.3u、 IEEE 802.3x；</w:t>
                  </w:r>
                  <w:r>
                    <w:br/>
                  </w:r>
                  <w:r>
                    <w:rPr>
                      <w:rFonts w:ascii="仿宋_GB2312" w:hAnsi="仿宋_GB2312" w:cs="仿宋_GB2312" w:eastAsia="仿宋_GB2312"/>
                      <w:sz w:val="18"/>
                      <w:color w:val="000000"/>
                    </w:rPr>
                    <w:t xml:space="preserve"> (3)支持6 KV防浪涌；</w:t>
                  </w:r>
                  <w:r>
                    <w:br/>
                  </w:r>
                  <w:r>
                    <w:rPr>
                      <w:rFonts w:ascii="仿宋_GB2312" w:hAnsi="仿宋_GB2312" w:cs="仿宋_GB2312" w:eastAsia="仿宋_GB2312"/>
                      <w:sz w:val="18"/>
                      <w:color w:val="000000"/>
                    </w:rPr>
                    <w:t xml:space="preserve"> (4)支持端口管理；</w:t>
                  </w:r>
                  <w:r>
                    <w:br/>
                  </w:r>
                  <w:r>
                    <w:rPr>
                      <w:rFonts w:ascii="仿宋_GB2312" w:hAnsi="仿宋_GB2312" w:cs="仿宋_GB2312" w:eastAsia="仿宋_GB2312"/>
                      <w:sz w:val="18"/>
                      <w:color w:val="000000"/>
                    </w:rPr>
                    <w:t xml:space="preserve"> (5)坚固式高强度金属外壳；</w:t>
                  </w:r>
                  <w:r>
                    <w:br/>
                  </w:r>
                  <w:r>
                    <w:rPr>
                      <w:rFonts w:ascii="仿宋_GB2312" w:hAnsi="仿宋_GB2312" w:cs="仿宋_GB2312" w:eastAsia="仿宋_GB2312"/>
                      <w:sz w:val="18"/>
                      <w:color w:val="000000"/>
                    </w:rPr>
                    <w:t xml:space="preserve"> (6)工业导轨安装方式；</w:t>
                  </w:r>
                  <w:r>
                    <w:br/>
                  </w:r>
                  <w:r>
                    <w:rPr>
                      <w:rFonts w:ascii="仿宋_GB2312" w:hAnsi="仿宋_GB2312" w:cs="仿宋_GB2312" w:eastAsia="仿宋_GB2312"/>
                      <w:sz w:val="18"/>
                      <w:color w:val="000000"/>
                    </w:rPr>
                    <w:t xml:space="preserve"> (7)无风扇设计，高可靠性；</w:t>
                  </w:r>
                  <w:r>
                    <w:br/>
                  </w:r>
                  <w:r>
                    <w:rPr>
                      <w:rFonts w:ascii="仿宋_GB2312" w:hAnsi="仿宋_GB2312" w:cs="仿宋_GB2312" w:eastAsia="仿宋_GB2312"/>
                      <w:sz w:val="18"/>
                      <w:color w:val="000000"/>
                    </w:rPr>
                    <w:t xml:space="preserve"> (8)室外宽温设计（-40℃~75℃）。</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（2）交通信号控制系统</w:t>
                  </w: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人行道信号灯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(1)面罩规格：≥300mm 面罩材质 玻璃</w:t>
                  </w:r>
                  <w:r>
                    <w:br/>
                  </w:r>
                  <w:r>
                    <w:rPr>
                      <w:rFonts w:ascii="仿宋_GB2312" w:hAnsi="仿宋_GB2312" w:cs="仿宋_GB2312" w:eastAsia="仿宋_GB2312"/>
                      <w:sz w:val="18"/>
                      <w:color w:val="000000"/>
                    </w:rPr>
                    <w:t xml:space="preserve"> (2)图案：站立红人，静态绿人，红绿双8</w:t>
                  </w:r>
                  <w:r>
                    <w:br/>
                  </w:r>
                  <w:r>
                    <w:rPr>
                      <w:rFonts w:ascii="仿宋_GB2312" w:hAnsi="仿宋_GB2312" w:cs="仿宋_GB2312" w:eastAsia="仿宋_GB2312"/>
                      <w:sz w:val="18"/>
                      <w:color w:val="000000"/>
                    </w:rPr>
                    <w:t xml:space="preserve"> (3)工作电压：220VAC±20%</w:t>
                  </w:r>
                  <w:r>
                    <w:br/>
                  </w:r>
                  <w:r>
                    <w:rPr>
                      <w:rFonts w:ascii="仿宋_GB2312" w:hAnsi="仿宋_GB2312" w:cs="仿宋_GB2312" w:eastAsia="仿宋_GB2312"/>
                      <w:sz w:val="18"/>
                      <w:color w:val="000000"/>
                    </w:rPr>
                    <w:t xml:space="preserve"> (4)功率：≤35W</w:t>
                  </w:r>
                  <w:r>
                    <w:br/>
                  </w:r>
                  <w:r>
                    <w:rPr>
                      <w:rFonts w:ascii="仿宋_GB2312" w:hAnsi="仿宋_GB2312" w:cs="仿宋_GB2312" w:eastAsia="仿宋_GB2312"/>
                      <w:sz w:val="18"/>
                      <w:color w:val="000000"/>
                    </w:rPr>
                    <w:t xml:space="preserve"> (5)绝缘电阻：≥500MΩ  介电强度： ≥1440V</w:t>
                  </w:r>
                  <w:r>
                    <w:br/>
                  </w:r>
                  <w:r>
                    <w:rPr>
                      <w:rFonts w:ascii="仿宋_GB2312" w:hAnsi="仿宋_GB2312" w:cs="仿宋_GB2312" w:eastAsia="仿宋_GB2312"/>
                      <w:sz w:val="18"/>
                      <w:color w:val="000000"/>
                    </w:rPr>
                    <w:t xml:space="preserve"> (6)中心光强：150cd ~ 400cd</w:t>
                  </w:r>
                  <w:r>
                    <w:br/>
                  </w:r>
                  <w:r>
                    <w:rPr>
                      <w:rFonts w:ascii="仿宋_GB2312" w:hAnsi="仿宋_GB2312" w:cs="仿宋_GB2312" w:eastAsia="仿宋_GB2312"/>
                      <w:sz w:val="18"/>
                      <w:color w:val="000000"/>
                    </w:rPr>
                    <w:t xml:space="preserve"> (7)LED数量：人行灯：红60，绿65；倒计时：红140，绿140；</w:t>
                  </w:r>
                  <w:r>
                    <w:br/>
                  </w:r>
                  <w:r>
                    <w:rPr>
                      <w:rFonts w:ascii="仿宋_GB2312" w:hAnsi="仿宋_GB2312" w:cs="仿宋_GB2312" w:eastAsia="仿宋_GB2312"/>
                      <w:sz w:val="18"/>
                      <w:color w:val="000000"/>
                    </w:rPr>
                    <w:t xml:space="preserve"> (8)LED 直径：Φ5mm 单管电流 &lt; 18mA</w:t>
                  </w:r>
                  <w:r>
                    <w:br/>
                  </w:r>
                  <w:r>
                    <w:rPr>
                      <w:rFonts w:ascii="仿宋_GB2312" w:hAnsi="仿宋_GB2312" w:cs="仿宋_GB2312" w:eastAsia="仿宋_GB2312"/>
                      <w:sz w:val="18"/>
                      <w:color w:val="000000"/>
                    </w:rPr>
                    <w:t xml:space="preserve"> (9)LED寿命：≥70000小时</w:t>
                  </w:r>
                  <w:r>
                    <w:br/>
                  </w:r>
                  <w:r>
                    <w:rPr>
                      <w:rFonts w:ascii="仿宋_GB2312" w:hAnsi="仿宋_GB2312" w:cs="仿宋_GB2312" w:eastAsia="仿宋_GB2312"/>
                      <w:sz w:val="18"/>
                      <w:color w:val="000000"/>
                    </w:rPr>
                    <w:t xml:space="preserve"> (10)LED波长：红：625 nm绿：505 nm</w:t>
                  </w:r>
                  <w:r>
                    <w:br/>
                  </w:r>
                  <w:r>
                    <w:rPr>
                      <w:rFonts w:ascii="仿宋_GB2312" w:hAnsi="仿宋_GB2312" w:cs="仿宋_GB2312" w:eastAsia="仿宋_GB2312"/>
                      <w:sz w:val="18"/>
                      <w:color w:val="000000"/>
                    </w:rPr>
                    <w:t xml:space="preserve"> (11)可视距离：≥300m 可视角度 ≥30°</w:t>
                  </w:r>
                  <w:r>
                    <w:br/>
                  </w:r>
                  <w:r>
                    <w:rPr>
                      <w:rFonts w:ascii="仿宋_GB2312" w:hAnsi="仿宋_GB2312" w:cs="仿宋_GB2312" w:eastAsia="仿宋_GB2312"/>
                      <w:sz w:val="18"/>
                      <w:color w:val="000000"/>
                    </w:rPr>
                    <w:t xml:space="preserve"> (12)倒计时：双8倒计时</w:t>
                  </w:r>
                  <w:r>
                    <w:br/>
                  </w:r>
                  <w:r>
                    <w:rPr>
                      <w:rFonts w:ascii="仿宋_GB2312" w:hAnsi="仿宋_GB2312" w:cs="仿宋_GB2312" w:eastAsia="仿宋_GB2312"/>
                      <w:sz w:val="18"/>
                      <w:color w:val="000000"/>
                    </w:rPr>
                    <w:t xml:space="preserve"> (13)计时方式：学习/触发/RS485通信</w:t>
                  </w:r>
                  <w:r>
                    <w:br/>
                  </w:r>
                  <w:r>
                    <w:rPr>
                      <w:rFonts w:ascii="仿宋_GB2312" w:hAnsi="仿宋_GB2312" w:cs="仿宋_GB2312" w:eastAsia="仿宋_GB2312"/>
                      <w:sz w:val="18"/>
                      <w:color w:val="000000"/>
                    </w:rPr>
                    <w:t xml:space="preserve"> (14)语音提示：红灯、绿灯</w:t>
                  </w:r>
                  <w:r>
                    <w:br/>
                  </w:r>
                  <w:r>
                    <w:rPr>
                      <w:rFonts w:ascii="仿宋_GB2312" w:hAnsi="仿宋_GB2312" w:cs="仿宋_GB2312" w:eastAsia="仿宋_GB2312"/>
                      <w:sz w:val="18"/>
                      <w:color w:val="000000"/>
                    </w:rPr>
                    <w:t xml:space="preserve"> (15)播报时间  微电脑时段可调；</w:t>
                  </w:r>
                  <w:r>
                    <w:br/>
                  </w:r>
                  <w:r>
                    <w:rPr>
                      <w:rFonts w:ascii="仿宋_GB2312" w:hAnsi="仿宋_GB2312" w:cs="仿宋_GB2312" w:eastAsia="仿宋_GB2312"/>
                      <w:sz w:val="18"/>
                      <w:color w:val="000000"/>
                    </w:rPr>
                    <w:t xml:space="preserve"> (16)播放音量：90dB Max</w:t>
                  </w:r>
                  <w:r>
                    <w:br/>
                  </w:r>
                  <w:r>
                    <w:rPr>
                      <w:rFonts w:ascii="仿宋_GB2312" w:hAnsi="仿宋_GB2312" w:cs="仿宋_GB2312" w:eastAsia="仿宋_GB2312"/>
                      <w:sz w:val="18"/>
                      <w:color w:val="000000"/>
                    </w:rPr>
                    <w:t xml:space="preserve"> (17)语音功率：≤10W</w:t>
                  </w:r>
                  <w:r>
                    <w:br/>
                  </w:r>
                  <w:r>
                    <w:rPr>
                      <w:rFonts w:ascii="仿宋_GB2312" w:hAnsi="仿宋_GB2312" w:cs="仿宋_GB2312" w:eastAsia="仿宋_GB2312"/>
                      <w:sz w:val="18"/>
                      <w:color w:val="000000"/>
                    </w:rPr>
                    <w:t xml:space="preserve"> (18)工作温度：-40 ~ +80℃</w:t>
                  </w:r>
                  <w:r>
                    <w:br/>
                  </w:r>
                  <w:r>
                    <w:rPr>
                      <w:rFonts w:ascii="仿宋_GB2312" w:hAnsi="仿宋_GB2312" w:cs="仿宋_GB2312" w:eastAsia="仿宋_GB2312"/>
                      <w:sz w:val="18"/>
                      <w:color w:val="000000"/>
                    </w:rPr>
                    <w:t xml:space="preserve"> (19)相对湿度：≤93%</w:t>
                  </w:r>
                  <w:r>
                    <w:br/>
                  </w:r>
                  <w:r>
                    <w:rPr>
                      <w:rFonts w:ascii="仿宋_GB2312" w:hAnsi="仿宋_GB2312" w:cs="仿宋_GB2312" w:eastAsia="仿宋_GB2312"/>
                      <w:sz w:val="18"/>
                      <w:color w:val="000000"/>
                    </w:rPr>
                    <w:t xml:space="preserve"> (20)外壳材质：不锈钢板、底座镀锌钢板；（黑色、灰色、驼黄等）</w:t>
                  </w:r>
                  <w:r>
                    <w:br/>
                  </w:r>
                  <w:r>
                    <w:rPr>
                      <w:rFonts w:ascii="仿宋_GB2312" w:hAnsi="仿宋_GB2312" w:cs="仿宋_GB2312" w:eastAsia="仿宋_GB2312"/>
                      <w:sz w:val="18"/>
                      <w:color w:val="000000"/>
                    </w:rPr>
                    <w:t xml:space="preserve"> (21)防护等级：≥IP54</w:t>
                  </w:r>
                  <w:r>
                    <w:br/>
                  </w:r>
                  <w:r>
                    <w:rPr>
                      <w:rFonts w:ascii="仿宋_GB2312" w:hAnsi="仿宋_GB2312" w:cs="仿宋_GB2312" w:eastAsia="仿宋_GB2312"/>
                      <w:sz w:val="18"/>
                      <w:color w:val="000000"/>
                    </w:rPr>
                    <w:t xml:space="preserve"> (22)外形尺寸：≥3350mm×400mm×185mm</w:t>
                  </w:r>
                  <w:r>
                    <w:br/>
                  </w:r>
                  <w:r>
                    <w:rPr>
                      <w:rFonts w:ascii="仿宋_GB2312" w:hAnsi="仿宋_GB2312" w:cs="仿宋_GB2312" w:eastAsia="仿宋_GB2312"/>
                      <w:sz w:val="18"/>
                      <w:color w:val="000000"/>
                    </w:rPr>
                    <w:t xml:space="preserve"> (23)执行标准：信号灯GB14887-2011： 倒计时GAT508-2014</w:t>
                  </w:r>
                  <w:r>
                    <w:br/>
                  </w:r>
                  <w:r>
                    <w:rPr>
                      <w:rFonts w:ascii="仿宋_GB2312" w:hAnsi="仿宋_GB2312" w:cs="仿宋_GB2312" w:eastAsia="仿宋_GB2312"/>
                      <w:sz w:val="18"/>
                      <w:color w:val="000000"/>
                    </w:rPr>
                    <w:t xml:space="preserve"> (24)申请按钮：2线干节点按钮，常开；背面高度1.2米，正中间；</w:t>
                  </w:r>
                  <w:r>
                    <w:br/>
                  </w:r>
                  <w:r>
                    <w:rPr>
                      <w:rFonts w:ascii="仿宋_GB2312" w:hAnsi="仿宋_GB2312" w:cs="仿宋_GB2312" w:eastAsia="仿宋_GB2312"/>
                      <w:sz w:val="18"/>
                      <w:color w:val="000000"/>
                    </w:rPr>
                    <w:t xml:space="preserve"> (25)安装模式：竖装，基础固定</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框架式满屏信号灯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(1)【框架式满屏信号灯】【横装】</w:t>
                  </w:r>
                  <w:r>
                    <w:br/>
                  </w:r>
                  <w:r>
                    <w:rPr>
                      <w:rFonts w:ascii="仿宋_GB2312" w:hAnsi="仿宋_GB2312" w:cs="仿宋_GB2312" w:eastAsia="仿宋_GB2312"/>
                      <w:sz w:val="19"/>
                      <w:color w:val="000000"/>
                    </w:rPr>
                    <w:t xml:space="preserve"> (2)包含：灯具、帽檐</w:t>
                  </w:r>
                  <w:r>
                    <w:br/>
                  </w:r>
                  <w:r>
                    <w:rPr>
                      <w:rFonts w:ascii="仿宋_GB2312" w:hAnsi="仿宋_GB2312" w:cs="仿宋_GB2312" w:eastAsia="仿宋_GB2312"/>
                      <w:sz w:val="19"/>
                      <w:color w:val="000000"/>
                    </w:rPr>
                    <w:t xml:space="preserve"> (3)产品尺寸：1500×600×100mm</w:t>
                  </w:r>
                  <w:r>
                    <w:br/>
                  </w:r>
                  <w:r>
                    <w:rPr>
                      <w:rFonts w:ascii="仿宋_GB2312" w:hAnsi="仿宋_GB2312" w:cs="仿宋_GB2312" w:eastAsia="仿宋_GB2312"/>
                      <w:sz w:val="19"/>
                      <w:color w:val="000000"/>
                    </w:rPr>
                    <w:t xml:space="preserve"> (4)面罩规格：φ400mm</w:t>
                  </w:r>
                  <w:r>
                    <w:br/>
                  </w:r>
                  <w:r>
                    <w:rPr>
                      <w:rFonts w:ascii="仿宋_GB2312" w:hAnsi="仿宋_GB2312" w:cs="仿宋_GB2312" w:eastAsia="仿宋_GB2312"/>
                      <w:sz w:val="19"/>
                      <w:color w:val="000000"/>
                    </w:rPr>
                    <w:t xml:space="preserve"> (5)面罩材质：玻璃</w:t>
                  </w:r>
                  <w:r>
                    <w:br/>
                  </w:r>
                  <w:r>
                    <w:rPr>
                      <w:rFonts w:ascii="仿宋_GB2312" w:hAnsi="仿宋_GB2312" w:cs="仿宋_GB2312" w:eastAsia="仿宋_GB2312"/>
                      <w:sz w:val="19"/>
                      <w:color w:val="000000"/>
                    </w:rPr>
                    <w:t xml:space="preserve"> (6)外壳材质：不锈钢</w:t>
                  </w:r>
                  <w:r>
                    <w:br/>
                  </w:r>
                  <w:r>
                    <w:rPr>
                      <w:rFonts w:ascii="仿宋_GB2312" w:hAnsi="仿宋_GB2312" w:cs="仿宋_GB2312" w:eastAsia="仿宋_GB2312"/>
                      <w:sz w:val="19"/>
                      <w:color w:val="000000"/>
                    </w:rPr>
                    <w:t xml:space="preserve"> (7)表面处理：黑色喷塑哑光</w:t>
                  </w:r>
                  <w:r>
                    <w:br/>
                  </w:r>
                  <w:r>
                    <w:rPr>
                      <w:rFonts w:ascii="仿宋_GB2312" w:hAnsi="仿宋_GB2312" w:cs="仿宋_GB2312" w:eastAsia="仿宋_GB2312"/>
                      <w:sz w:val="19"/>
                      <w:color w:val="000000"/>
                    </w:rPr>
                    <w:t xml:space="preserve"> (8)LED数量：红156，黄156，绿156</w:t>
                  </w:r>
                  <w:r>
                    <w:br/>
                  </w:r>
                  <w:r>
                    <w:rPr>
                      <w:rFonts w:ascii="仿宋_GB2312" w:hAnsi="仿宋_GB2312" w:cs="仿宋_GB2312" w:eastAsia="仿宋_GB2312"/>
                      <w:sz w:val="19"/>
                      <w:color w:val="000000"/>
                    </w:rPr>
                    <w:t xml:space="preserve"> (9)LED波长：红：625nm；黄：590nm；绿：505nm</w:t>
                  </w:r>
                  <w:r>
                    <w:br/>
                  </w:r>
                  <w:r>
                    <w:rPr>
                      <w:rFonts w:ascii="仿宋_GB2312" w:hAnsi="仿宋_GB2312" w:cs="仿宋_GB2312" w:eastAsia="仿宋_GB2312"/>
                      <w:sz w:val="19"/>
                      <w:color w:val="000000"/>
                    </w:rPr>
                    <w:t xml:space="preserve"> (10)LED直径：φ5mm</w:t>
                  </w:r>
                  <w:r>
                    <w:br/>
                  </w:r>
                  <w:r>
                    <w:rPr>
                      <w:rFonts w:ascii="仿宋_GB2312" w:hAnsi="仿宋_GB2312" w:cs="仿宋_GB2312" w:eastAsia="仿宋_GB2312"/>
                      <w:sz w:val="19"/>
                      <w:color w:val="000000"/>
                    </w:rPr>
                    <w:t xml:space="preserve"> (11)单管电流：＜18mA</w:t>
                  </w:r>
                  <w:r>
                    <w:br/>
                  </w:r>
                  <w:r>
                    <w:rPr>
                      <w:rFonts w:ascii="仿宋_GB2312" w:hAnsi="仿宋_GB2312" w:cs="仿宋_GB2312" w:eastAsia="仿宋_GB2312"/>
                      <w:sz w:val="19"/>
                      <w:color w:val="000000"/>
                    </w:rPr>
                    <w:t xml:space="preserve"> (12)LED寿命：≥70000小时</w:t>
                  </w:r>
                  <w:r>
                    <w:br/>
                  </w:r>
                  <w:r>
                    <w:rPr>
                      <w:rFonts w:ascii="仿宋_GB2312" w:hAnsi="仿宋_GB2312" w:cs="仿宋_GB2312" w:eastAsia="仿宋_GB2312"/>
                      <w:sz w:val="19"/>
                      <w:color w:val="000000"/>
                    </w:rPr>
                    <w:t xml:space="preserve"> (13)绝缘电阻：≥500MΩ</w:t>
                  </w:r>
                  <w:r>
                    <w:br/>
                  </w:r>
                  <w:r>
                    <w:rPr>
                      <w:rFonts w:ascii="仿宋_GB2312" w:hAnsi="仿宋_GB2312" w:cs="仿宋_GB2312" w:eastAsia="仿宋_GB2312"/>
                      <w:sz w:val="19"/>
                      <w:color w:val="000000"/>
                    </w:rPr>
                    <w:t xml:space="preserve"> (14)介电强度：≥1440V</w:t>
                  </w:r>
                  <w:r>
                    <w:br/>
                  </w:r>
                  <w:r>
                    <w:rPr>
                      <w:rFonts w:ascii="仿宋_GB2312" w:hAnsi="仿宋_GB2312" w:cs="仿宋_GB2312" w:eastAsia="仿宋_GB2312"/>
                      <w:sz w:val="19"/>
                      <w:color w:val="000000"/>
                    </w:rPr>
                    <w:t xml:space="preserve"> (15)中心光强：400 ~1000 cd</w:t>
                  </w:r>
                  <w:r>
                    <w:br/>
                  </w:r>
                  <w:r>
                    <w:rPr>
                      <w:rFonts w:ascii="仿宋_GB2312" w:hAnsi="仿宋_GB2312" w:cs="仿宋_GB2312" w:eastAsia="仿宋_GB2312"/>
                      <w:sz w:val="19"/>
                      <w:color w:val="000000"/>
                    </w:rPr>
                    <w:t xml:space="preserve"> (16)可视距离：＞450m</w:t>
                  </w:r>
                  <w:r>
                    <w:br/>
                  </w:r>
                  <w:r>
                    <w:rPr>
                      <w:rFonts w:ascii="仿宋_GB2312" w:hAnsi="仿宋_GB2312" w:cs="仿宋_GB2312" w:eastAsia="仿宋_GB2312"/>
                      <w:sz w:val="19"/>
                      <w:color w:val="000000"/>
                    </w:rPr>
                    <w:t xml:space="preserve"> (17)可视角度：＞30°</w:t>
                  </w:r>
                  <w:r>
                    <w:br/>
                  </w:r>
                  <w:r>
                    <w:rPr>
                      <w:rFonts w:ascii="仿宋_GB2312" w:hAnsi="仿宋_GB2312" w:cs="仿宋_GB2312" w:eastAsia="仿宋_GB2312"/>
                      <w:sz w:val="19"/>
                      <w:color w:val="000000"/>
                    </w:rPr>
                    <w:t xml:space="preserve"> (18)工作电压：AC 220V±44V，50HZ  </w:t>
                  </w:r>
                  <w:r>
                    <w:br/>
                  </w:r>
                  <w:r>
                    <w:rPr>
                      <w:rFonts w:ascii="仿宋_GB2312" w:hAnsi="仿宋_GB2312" w:cs="仿宋_GB2312" w:eastAsia="仿宋_GB2312"/>
                      <w:sz w:val="19"/>
                      <w:color w:val="000000"/>
                    </w:rPr>
                    <w:t xml:space="preserve"> (19)功率：功率≤20W</w:t>
                  </w:r>
                  <w:r>
                    <w:br/>
                  </w:r>
                  <w:r>
                    <w:rPr>
                      <w:rFonts w:ascii="仿宋_GB2312" w:hAnsi="仿宋_GB2312" w:cs="仿宋_GB2312" w:eastAsia="仿宋_GB2312"/>
                      <w:sz w:val="19"/>
                      <w:color w:val="000000"/>
                    </w:rPr>
                    <w:t xml:space="preserve"> (20)工作温度：-40 ~ +80℃</w:t>
                  </w:r>
                  <w:r>
                    <w:br/>
                  </w:r>
                  <w:r>
                    <w:rPr>
                      <w:rFonts w:ascii="仿宋_GB2312" w:hAnsi="仿宋_GB2312" w:cs="仿宋_GB2312" w:eastAsia="仿宋_GB2312"/>
                      <w:sz w:val="19"/>
                      <w:color w:val="000000"/>
                    </w:rPr>
                    <w:t xml:space="preserve"> (21)相对湿度：≤93%</w:t>
                  </w:r>
                  <w:r>
                    <w:br/>
                  </w:r>
                  <w:r>
                    <w:rPr>
                      <w:rFonts w:ascii="仿宋_GB2312" w:hAnsi="仿宋_GB2312" w:cs="仿宋_GB2312" w:eastAsia="仿宋_GB2312"/>
                      <w:sz w:val="19"/>
                      <w:color w:val="000000"/>
                    </w:rPr>
                    <w:t xml:space="preserve"> (22)防护等级：IP53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框架式倒计时</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(1)【框架式】【七线制双8通讯式倒计时器】</w:t>
                  </w:r>
                  <w:r>
                    <w:br/>
                  </w:r>
                  <w:r>
                    <w:rPr>
                      <w:rFonts w:ascii="仿宋_GB2312" w:hAnsi="仿宋_GB2312" w:cs="仿宋_GB2312" w:eastAsia="仿宋_GB2312"/>
                      <w:sz w:val="19"/>
                      <w:color w:val="000000"/>
                    </w:rPr>
                    <w:t xml:space="preserve"> (2)面罩规格：800×600×420mm（带帽檐）</w:t>
                  </w:r>
                  <w:r>
                    <w:br/>
                  </w:r>
                  <w:r>
                    <w:rPr>
                      <w:rFonts w:ascii="仿宋_GB2312" w:hAnsi="仿宋_GB2312" w:cs="仿宋_GB2312" w:eastAsia="仿宋_GB2312"/>
                      <w:sz w:val="19"/>
                      <w:color w:val="000000"/>
                    </w:rPr>
                    <w:t xml:space="preserve"> (3)产品尺寸：800×600×105mm</w:t>
                  </w:r>
                  <w:r>
                    <w:br/>
                  </w:r>
                  <w:r>
                    <w:rPr>
                      <w:rFonts w:ascii="仿宋_GB2312" w:hAnsi="仿宋_GB2312" w:cs="仿宋_GB2312" w:eastAsia="仿宋_GB2312"/>
                      <w:sz w:val="19"/>
                      <w:color w:val="000000"/>
                    </w:rPr>
                    <w:t xml:space="preserve"> (4)数字尺寸：510×290mm</w:t>
                  </w:r>
                  <w:r>
                    <w:br/>
                  </w:r>
                  <w:r>
                    <w:rPr>
                      <w:rFonts w:ascii="仿宋_GB2312" w:hAnsi="仿宋_GB2312" w:cs="仿宋_GB2312" w:eastAsia="仿宋_GB2312"/>
                      <w:sz w:val="19"/>
                      <w:color w:val="000000"/>
                    </w:rPr>
                    <w:t xml:space="preserve"> (5)计时方式：跟随/触发/RS485通信</w:t>
                  </w:r>
                  <w:r>
                    <w:br/>
                  </w:r>
                  <w:r>
                    <w:rPr>
                      <w:rFonts w:ascii="仿宋_GB2312" w:hAnsi="仿宋_GB2312" w:cs="仿宋_GB2312" w:eastAsia="仿宋_GB2312"/>
                      <w:sz w:val="19"/>
                      <w:color w:val="000000"/>
                    </w:rPr>
                    <w:t xml:space="preserve"> (6)显示数值：红99~1；绿99~1；黄9~1</w:t>
                  </w:r>
                  <w:r>
                    <w:br/>
                  </w:r>
                  <w:r>
                    <w:rPr>
                      <w:rFonts w:ascii="仿宋_GB2312" w:hAnsi="仿宋_GB2312" w:cs="仿宋_GB2312" w:eastAsia="仿宋_GB2312"/>
                      <w:sz w:val="19"/>
                      <w:color w:val="000000"/>
                    </w:rPr>
                    <w:t xml:space="preserve"> (7)面罩材质：PC</w:t>
                  </w:r>
                  <w:r>
                    <w:br/>
                  </w:r>
                  <w:r>
                    <w:rPr>
                      <w:rFonts w:ascii="仿宋_GB2312" w:hAnsi="仿宋_GB2312" w:cs="仿宋_GB2312" w:eastAsia="仿宋_GB2312"/>
                      <w:sz w:val="19"/>
                      <w:color w:val="000000"/>
                    </w:rPr>
                    <w:t xml:space="preserve"> (8)外壳材质：铝、黑色喷塑</w:t>
                  </w:r>
                  <w:r>
                    <w:br/>
                  </w:r>
                  <w:r>
                    <w:rPr>
                      <w:rFonts w:ascii="仿宋_GB2312" w:hAnsi="仿宋_GB2312" w:cs="仿宋_GB2312" w:eastAsia="仿宋_GB2312"/>
                      <w:sz w:val="19"/>
                      <w:color w:val="000000"/>
                    </w:rPr>
                    <w:t xml:space="preserve"> (9)LED数量：红420，黄210，绿420</w:t>
                  </w:r>
                  <w:r>
                    <w:br/>
                  </w:r>
                  <w:r>
                    <w:rPr>
                      <w:rFonts w:ascii="仿宋_GB2312" w:hAnsi="仿宋_GB2312" w:cs="仿宋_GB2312" w:eastAsia="仿宋_GB2312"/>
                      <w:sz w:val="19"/>
                      <w:color w:val="000000"/>
                    </w:rPr>
                    <w:t xml:space="preserve"> (10)LED波长：红：625nm；黄：590nm；绿：505nm</w:t>
                  </w:r>
                  <w:r>
                    <w:br/>
                  </w:r>
                  <w:r>
                    <w:rPr>
                      <w:rFonts w:ascii="仿宋_GB2312" w:hAnsi="仿宋_GB2312" w:cs="仿宋_GB2312" w:eastAsia="仿宋_GB2312"/>
                      <w:sz w:val="19"/>
                      <w:color w:val="000000"/>
                    </w:rPr>
                    <w:t xml:space="preserve"> (11)LED直径：φ5mm</w:t>
                  </w:r>
                  <w:r>
                    <w:br/>
                  </w:r>
                  <w:r>
                    <w:rPr>
                      <w:rFonts w:ascii="仿宋_GB2312" w:hAnsi="仿宋_GB2312" w:cs="仿宋_GB2312" w:eastAsia="仿宋_GB2312"/>
                      <w:sz w:val="19"/>
                      <w:color w:val="000000"/>
                    </w:rPr>
                    <w:t xml:space="preserve"> (12)单管电流：＜18mA</w:t>
                  </w:r>
                  <w:r>
                    <w:br/>
                  </w:r>
                  <w:r>
                    <w:rPr>
                      <w:rFonts w:ascii="仿宋_GB2312" w:hAnsi="仿宋_GB2312" w:cs="仿宋_GB2312" w:eastAsia="仿宋_GB2312"/>
                      <w:sz w:val="19"/>
                      <w:color w:val="000000"/>
                    </w:rPr>
                    <w:t xml:space="preserve"> (13)LED寿命：≥70000小时</w:t>
                  </w:r>
                  <w:r>
                    <w:br/>
                  </w:r>
                  <w:r>
                    <w:rPr>
                      <w:rFonts w:ascii="仿宋_GB2312" w:hAnsi="仿宋_GB2312" w:cs="仿宋_GB2312" w:eastAsia="仿宋_GB2312"/>
                      <w:sz w:val="19"/>
                      <w:color w:val="000000"/>
                    </w:rPr>
                    <w:t xml:space="preserve"> (14)中心亮度：红＞5000 cd/m2；黄＞5000 cd/m2；绿＞5000 cd/m2</w:t>
                  </w:r>
                  <w:r>
                    <w:br/>
                  </w:r>
                  <w:r>
                    <w:rPr>
                      <w:rFonts w:ascii="仿宋_GB2312" w:hAnsi="仿宋_GB2312" w:cs="仿宋_GB2312" w:eastAsia="仿宋_GB2312"/>
                      <w:sz w:val="19"/>
                      <w:color w:val="000000"/>
                    </w:rPr>
                    <w:t xml:space="preserve"> (15)可视距离：＞500m</w:t>
                  </w:r>
                  <w:r>
                    <w:br/>
                  </w:r>
                  <w:r>
                    <w:rPr>
                      <w:rFonts w:ascii="仿宋_GB2312" w:hAnsi="仿宋_GB2312" w:cs="仿宋_GB2312" w:eastAsia="仿宋_GB2312"/>
                      <w:sz w:val="19"/>
                      <w:color w:val="000000"/>
                    </w:rPr>
                    <w:t xml:space="preserve"> (16)可视角度：＞30°</w:t>
                  </w:r>
                  <w:r>
                    <w:br/>
                  </w:r>
                  <w:r>
                    <w:rPr>
                      <w:rFonts w:ascii="仿宋_GB2312" w:hAnsi="仿宋_GB2312" w:cs="仿宋_GB2312" w:eastAsia="仿宋_GB2312"/>
                      <w:sz w:val="19"/>
                      <w:color w:val="000000"/>
                    </w:rPr>
                    <w:t xml:space="preserve"> (17)工作电压：AC 220V±44V，50HZ  </w:t>
                  </w:r>
                  <w:r>
                    <w:br/>
                  </w:r>
                  <w:r>
                    <w:rPr>
                      <w:rFonts w:ascii="仿宋_GB2312" w:hAnsi="仿宋_GB2312" w:cs="仿宋_GB2312" w:eastAsia="仿宋_GB2312"/>
                      <w:sz w:val="19"/>
                      <w:color w:val="000000"/>
                    </w:rPr>
                    <w:t xml:space="preserve"> (18)功率：≤25W</w:t>
                  </w:r>
                  <w:r>
                    <w:br/>
                  </w:r>
                  <w:r>
                    <w:rPr>
                      <w:rFonts w:ascii="仿宋_GB2312" w:hAnsi="仿宋_GB2312" w:cs="仿宋_GB2312" w:eastAsia="仿宋_GB2312"/>
                      <w:sz w:val="19"/>
                      <w:color w:val="000000"/>
                    </w:rPr>
                    <w:t xml:space="preserve"> (19)工作温度：-40 ~ +80℃</w:t>
                  </w:r>
                  <w:r>
                    <w:br/>
                  </w:r>
                  <w:r>
                    <w:rPr>
                      <w:rFonts w:ascii="仿宋_GB2312" w:hAnsi="仿宋_GB2312" w:cs="仿宋_GB2312" w:eastAsia="仿宋_GB2312"/>
                      <w:sz w:val="19"/>
                      <w:color w:val="000000"/>
                    </w:rPr>
                    <w:t xml:space="preserve"> (20)相对湿度：≤93%</w:t>
                  </w:r>
                  <w:r>
                    <w:br/>
                  </w:r>
                  <w:r>
                    <w:rPr>
                      <w:rFonts w:ascii="仿宋_GB2312" w:hAnsi="仿宋_GB2312" w:cs="仿宋_GB2312" w:eastAsia="仿宋_GB2312"/>
                      <w:sz w:val="19"/>
                      <w:color w:val="000000"/>
                    </w:rPr>
                    <w:t xml:space="preserve"> (21)防护等级：IP53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联网信号机</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(1)道路交通信号控制机</w:t>
                  </w:r>
                  <w:r>
                    <w:br/>
                  </w:r>
                  <w:r>
                    <w:rPr>
                      <w:rFonts w:ascii="仿宋_GB2312" w:hAnsi="仿宋_GB2312" w:cs="仿宋_GB2312" w:eastAsia="仿宋_GB2312"/>
                      <w:sz w:val="19"/>
                      <w:color w:val="000000"/>
                    </w:rPr>
                    <w:t xml:space="preserve"> (2)★相位：支持不少于60个相位；</w:t>
                  </w:r>
                  <w:r>
                    <w:br/>
                  </w:r>
                  <w:r>
                    <w:rPr>
                      <w:rFonts w:ascii="仿宋_GB2312" w:hAnsi="仿宋_GB2312" w:cs="仿宋_GB2312" w:eastAsia="仿宋_GB2312"/>
                      <w:sz w:val="19"/>
                      <w:color w:val="000000"/>
                    </w:rPr>
                    <w:t xml:space="preserve"> (3)包含：控制主机、配电单元、机柜、无线遥控器。</w:t>
                  </w:r>
                  <w:r>
                    <w:br/>
                  </w:r>
                  <w:r>
                    <w:rPr>
                      <w:rFonts w:ascii="仿宋_GB2312" w:hAnsi="仿宋_GB2312" w:cs="仿宋_GB2312" w:eastAsia="仿宋_GB2312"/>
                      <w:sz w:val="19"/>
                      <w:color w:val="000000"/>
                    </w:rPr>
                    <w:t xml:space="preserve"> (4)信号机应符合《道路交通信号控制机》GB25280-2016要求，产品类别为C类，耐温等级为A级；</w:t>
                  </w:r>
                  <w:r>
                    <w:br/>
                  </w:r>
                  <w:r>
                    <w:rPr>
                      <w:rFonts w:ascii="仿宋_GB2312" w:hAnsi="仿宋_GB2312" w:cs="仿宋_GB2312" w:eastAsia="仿宋_GB2312"/>
                      <w:sz w:val="19"/>
                      <w:color w:val="000000"/>
                    </w:rPr>
                    <w:t xml:space="preserve"> (5)信号机通信协议应符合GB 25280-2016《道路交通信号控制机》中附录A的要求；</w:t>
                  </w:r>
                  <w:r>
                    <w:br/>
                  </w:r>
                  <w:r>
                    <w:rPr>
                      <w:rFonts w:ascii="仿宋_GB2312" w:hAnsi="仿宋_GB2312" w:cs="仿宋_GB2312" w:eastAsia="仿宋_GB2312"/>
                      <w:sz w:val="19"/>
                      <w:color w:val="000000"/>
                    </w:rPr>
                    <w:t xml:space="preserve"> (6)相位：支持不少于64个相位（主相位+跟随相位共64个）；</w:t>
                  </w:r>
                  <w:r>
                    <w:br/>
                  </w:r>
                  <w:r>
                    <w:rPr>
                      <w:rFonts w:ascii="仿宋_GB2312" w:hAnsi="仿宋_GB2312" w:cs="仿宋_GB2312" w:eastAsia="仿宋_GB2312"/>
                      <w:sz w:val="19"/>
                      <w:color w:val="000000"/>
                    </w:rPr>
                    <w:t xml:space="preserve"> (7)灯控输出：不少于44路输出，单通道负载800W；</w:t>
                  </w:r>
                  <w:r>
                    <w:br/>
                  </w:r>
                  <w:r>
                    <w:rPr>
                      <w:rFonts w:ascii="仿宋_GB2312" w:hAnsi="仿宋_GB2312" w:cs="仿宋_GB2312" w:eastAsia="仿宋_GB2312"/>
                      <w:sz w:val="19"/>
                      <w:color w:val="000000"/>
                    </w:rPr>
                    <w:t xml:space="preserve"> (8)外部输入：不少于8路行人按钮输入</w:t>
                  </w:r>
                  <w:r>
                    <w:br/>
                  </w:r>
                  <w:r>
                    <w:rPr>
                      <w:rFonts w:ascii="仿宋_GB2312" w:hAnsi="仿宋_GB2312" w:cs="仿宋_GB2312" w:eastAsia="仿宋_GB2312"/>
                      <w:sz w:val="19"/>
                      <w:color w:val="000000"/>
                    </w:rPr>
                    <w:t xml:space="preserve"> (9)工作电压： AC220V±44V，50Hz±2Hz</w:t>
                  </w:r>
                  <w:r>
                    <w:br/>
                  </w:r>
                  <w:r>
                    <w:rPr>
                      <w:rFonts w:ascii="仿宋_GB2312" w:hAnsi="仿宋_GB2312" w:cs="仿宋_GB2312" w:eastAsia="仿宋_GB2312"/>
                      <w:sz w:val="19"/>
                      <w:color w:val="000000"/>
                    </w:rPr>
                    <w:t xml:space="preserve"> (10)温度：-40℃～+70℃</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（3）杆件、基础、土建</w:t>
                  </w: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框架式信号灯杆信号灯杆</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(1)立杆：150*250*6*7500*2</w:t>
                  </w:r>
                  <w:r>
                    <w:br/>
                  </w:r>
                  <w:r>
                    <w:rPr>
                      <w:rFonts w:ascii="仿宋_GB2312" w:hAnsi="仿宋_GB2312" w:cs="仿宋_GB2312" w:eastAsia="仿宋_GB2312"/>
                      <w:sz w:val="19"/>
                      <w:color w:val="000000"/>
                    </w:rPr>
                    <w:t xml:space="preserve"> (2)悬臂：100*250*4*6000*2</w:t>
                  </w:r>
                  <w:r>
                    <w:br/>
                  </w:r>
                  <w:r>
                    <w:rPr>
                      <w:rFonts w:ascii="仿宋_GB2312" w:hAnsi="仿宋_GB2312" w:cs="仿宋_GB2312" w:eastAsia="仿宋_GB2312"/>
                      <w:sz w:val="19"/>
                      <w:color w:val="000000"/>
                    </w:rPr>
                    <w:t xml:space="preserve"> (3)底法兰：400*1200*20</w:t>
                  </w:r>
                  <w:r>
                    <w:br/>
                  </w:r>
                  <w:r>
                    <w:rPr>
                      <w:rFonts w:ascii="仿宋_GB2312" w:hAnsi="仿宋_GB2312" w:cs="仿宋_GB2312" w:eastAsia="仿宋_GB2312"/>
                      <w:sz w:val="19"/>
                      <w:color w:val="000000"/>
                    </w:rPr>
                    <w:t xml:space="preserve"> (4)杆件热镀锌喷塑</w:t>
                  </w:r>
                  <w:r>
                    <w:br/>
                  </w:r>
                  <w:r>
                    <w:rPr>
                      <w:rFonts w:ascii="仿宋_GB2312" w:hAnsi="仿宋_GB2312" w:cs="仿宋_GB2312" w:eastAsia="仿宋_GB2312"/>
                      <w:sz w:val="19"/>
                      <w:color w:val="000000"/>
                    </w:rPr>
                    <w:t xml:space="preserve"> (5)双面 可安装信号灯</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电子警察杆</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(1)立杆：（180-240）*5*7500</w:t>
                  </w:r>
                  <w:r>
                    <w:br/>
                  </w:r>
                  <w:r>
                    <w:rPr>
                      <w:rFonts w:ascii="仿宋_GB2312" w:hAnsi="仿宋_GB2312" w:cs="仿宋_GB2312" w:eastAsia="仿宋_GB2312"/>
                      <w:sz w:val="19"/>
                      <w:color w:val="000000"/>
                    </w:rPr>
                    <w:t xml:space="preserve"> (2)悬臂：（100-180）*4*6000</w:t>
                  </w:r>
                  <w:r>
                    <w:br/>
                  </w:r>
                  <w:r>
                    <w:rPr>
                      <w:rFonts w:ascii="仿宋_GB2312" w:hAnsi="仿宋_GB2312" w:cs="仿宋_GB2312" w:eastAsia="仿宋_GB2312"/>
                      <w:sz w:val="19"/>
                      <w:color w:val="000000"/>
                    </w:rPr>
                    <w:t xml:space="preserve"> (3)底法兰：450*16</w:t>
                  </w:r>
                  <w:r>
                    <w:br/>
                  </w:r>
                  <w:r>
                    <w:rPr>
                      <w:rFonts w:ascii="仿宋_GB2312" w:hAnsi="仿宋_GB2312" w:cs="仿宋_GB2312" w:eastAsia="仿宋_GB2312"/>
                      <w:sz w:val="19"/>
                      <w:color w:val="000000"/>
                    </w:rPr>
                    <w:t xml:space="preserve"> (4)杆件热镀锌喷塑</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电警杆基础</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框架杆基础</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人行灯基础</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土建管路及手井</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开槽、埋管、手井等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（4）线材及施工</w:t>
                  </w: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现场技术方案确定</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3*4       国标线缆。芯数及长度以实际需求为准，必须要有3-4芯冗余，整根线路信号机至信号灯组，单组灯可独立调控，满足使用需求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3*1.5     国标线缆。芯数及长度以实际需求为准，必须要有3-4芯冗余，整根线路信号机至信号灯组，单组灯可独立调控，满足使用需求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光缆</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(1)单模          国标线缆，满足使用需求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(1)六类网线      国标线缆，满足使用需求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纤熔接辅材、胶布、标签、抱箍、支架等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立杆安装、校正、人行灯安装、电警及穿线、安装、调试</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机械费</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登高车、吊车等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文明施工</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围挡、标识、安全措施等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1.2 .西六路与朝阳路丁字</w:t>
                  </w: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（1）电子警察、反向卡口系统</w:t>
                  </w:r>
                </w:p>
              </w:tc>
            </w:tr>
            <w:tr>
              <w:tc>
                <w:tcPr>
                  <w:tcW w:type="dxa" w:w="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900万电警相机</w:t>
                  </w:r>
                </w:p>
              </w:tc>
              <w:tc>
                <w:tcPr>
                  <w:tcW w:type="dxa" w:w="210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(1)整体组成包含高清智能摄像机、高清镜头、单元防护罩、内置LED补光灯、相机内置网络防雷器、电源适配器等</w:t>
                  </w:r>
                  <w:r>
                    <w:br/>
                  </w:r>
                  <w:r>
                    <w:rPr>
                      <w:rFonts w:ascii="仿宋_GB2312" w:hAnsi="仿宋_GB2312" w:cs="仿宋_GB2312" w:eastAsia="仿宋_GB2312"/>
                      <w:sz w:val="19"/>
                      <w:color w:val="000000"/>
                    </w:rPr>
                    <w:t xml:space="preserve"> (2)★图像传感器：采用1英寸GMOS</w:t>
                  </w:r>
                  <w:r>
                    <w:br/>
                  </w:r>
                  <w:r>
                    <w:rPr>
                      <w:rFonts w:ascii="仿宋_GB2312" w:hAnsi="仿宋_GB2312" w:cs="仿宋_GB2312" w:eastAsia="仿宋_GB2312"/>
                      <w:sz w:val="19"/>
                      <w:color w:val="000000"/>
                    </w:rPr>
                    <w:t xml:space="preserve"> (3)支持主码流同时输出不少于30路4096×2160、2Mbps的25帧/s图像以提供客户端浏览</w:t>
                  </w:r>
                  <w:r>
                    <w:br/>
                  </w:r>
                  <w:r>
                    <w:rPr>
                      <w:rFonts w:ascii="仿宋_GB2312" w:hAnsi="仿宋_GB2312" w:cs="仿宋_GB2312" w:eastAsia="仿宋_GB2312"/>
                      <w:sz w:val="19"/>
                      <w:color w:val="000000"/>
                    </w:rPr>
                    <w:t xml:space="preserve"> (4)视频帧率：在1～25fps可调</w:t>
                  </w:r>
                  <w:r>
                    <w:br/>
                  </w:r>
                  <w:r>
                    <w:rPr>
                      <w:rFonts w:ascii="仿宋_GB2312" w:hAnsi="仿宋_GB2312" w:cs="仿宋_GB2312" w:eastAsia="仿宋_GB2312"/>
                      <w:sz w:val="19"/>
                      <w:color w:val="000000"/>
                    </w:rPr>
                    <w:t xml:space="preserve"> (5)视频压缩支持H.265、H.264、M-JPEG</w:t>
                  </w:r>
                  <w:r>
                    <w:br/>
                  </w:r>
                  <w:r>
                    <w:rPr>
                      <w:rFonts w:ascii="仿宋_GB2312" w:hAnsi="仿宋_GB2312" w:cs="仿宋_GB2312" w:eastAsia="仿宋_GB2312"/>
                      <w:sz w:val="19"/>
                      <w:color w:val="000000"/>
                    </w:rPr>
                    <w:t xml:space="preserve"> (6)外壳防护等级应不低于IP66</w:t>
                  </w:r>
                  <w:r>
                    <w:br/>
                  </w:r>
                  <w:r>
                    <w:rPr>
                      <w:rFonts w:ascii="仿宋_GB2312" w:hAnsi="仿宋_GB2312" w:cs="仿宋_GB2312" w:eastAsia="仿宋_GB2312"/>
                      <w:sz w:val="19"/>
                      <w:color w:val="000000"/>
                    </w:rPr>
                    <w:t xml:space="preserve"> (7)支持机动车、二轮车（摩托车、自行车、电动二轮车）、三轮车和行人分类检测</w:t>
                  </w:r>
                  <w:r>
                    <w:br/>
                  </w:r>
                  <w:r>
                    <w:rPr>
                      <w:rFonts w:ascii="仿宋_GB2312" w:hAnsi="仿宋_GB2312" w:cs="仿宋_GB2312" w:eastAsia="仿宋_GB2312"/>
                      <w:sz w:val="19"/>
                      <w:color w:val="000000"/>
                    </w:rPr>
                    <w:t xml:space="preserve"> (8)支持车辆捕获抓拍功能，在天气晴朗无雾，号牌无遮挡、无污损，白天环境光照度不低于200lx，晚上辅助光照度不高于30lx的条件下测试，白天和晚上的捕获率均≥99%</w:t>
                  </w:r>
                  <w:r>
                    <w:br/>
                  </w:r>
                  <w:r>
                    <w:rPr>
                      <w:rFonts w:ascii="仿宋_GB2312" w:hAnsi="仿宋_GB2312" w:cs="仿宋_GB2312" w:eastAsia="仿宋_GB2312"/>
                      <w:sz w:val="19"/>
                      <w:color w:val="000000"/>
                    </w:rPr>
                    <w:t xml:space="preserve"> (9)支持车牌识别功能，在天气晴朗无雾，号牌无遮挡、无污损，白天环境光照度不低于200lx，晚上辅助光照度不高于30lx的条件下测试，白天和晚上的识别准确率均≥99%</w:t>
                  </w:r>
                  <w:r>
                    <w:br/>
                  </w:r>
                  <w:r>
                    <w:rPr>
                      <w:rFonts w:ascii="仿宋_GB2312" w:hAnsi="仿宋_GB2312" w:cs="仿宋_GB2312" w:eastAsia="仿宋_GB2312"/>
                      <w:sz w:val="19"/>
                      <w:color w:val="000000"/>
                    </w:rPr>
                    <w:t xml:space="preserve"> (10)支持异常车牌检测功能，可对故意遮挡及污损车牌进行判断和识别</w:t>
                  </w:r>
                  <w:r>
                    <w:br/>
                  </w:r>
                  <w:r>
                    <w:rPr>
                      <w:rFonts w:ascii="仿宋_GB2312" w:hAnsi="仿宋_GB2312" w:cs="仿宋_GB2312" w:eastAsia="仿宋_GB2312"/>
                      <w:sz w:val="19"/>
                      <w:color w:val="000000"/>
                    </w:rPr>
                    <w:t xml:space="preserve"> (11)支持对不按导向行驶的车辆进行违法检测抓拍，在天气晴朗无雾，号牌无遮挡、无污损，白天环境光照度不低于200lx，晚上辅助光照度不高于30lx的条件下测试，白天和晚上的捕获率准确均≥98%，白天和晚上的识别准确率均≥98%</w:t>
                  </w:r>
                  <w:r>
                    <w:br/>
                  </w:r>
                  <w:r>
                    <w:rPr>
                      <w:rFonts w:ascii="仿宋_GB2312" w:hAnsi="仿宋_GB2312" w:cs="仿宋_GB2312" w:eastAsia="仿宋_GB2312"/>
                      <w:sz w:val="19"/>
                      <w:color w:val="000000"/>
                    </w:rPr>
                    <w:t xml:space="preserve"> (12)支持闯红灯抓拍功能，在天气晴朗无雾，号牌无遮挡、无污损，白天环境光照度不低于200lx，晚上辅助光照度不高于30lx的条件下测试，白天和晚上闯红灯的捕获率均≥99%</w:t>
                  </w:r>
                  <w:r>
                    <w:br/>
                  </w:r>
                  <w:r>
                    <w:rPr>
                      <w:rFonts w:ascii="仿宋_GB2312" w:hAnsi="仿宋_GB2312" w:cs="仿宋_GB2312" w:eastAsia="仿宋_GB2312"/>
                      <w:sz w:val="19"/>
                      <w:color w:val="000000"/>
                    </w:rPr>
                    <w:t xml:space="preserve"> (13)支持民用车牌，警用车牌，军牌和武警车牌及2002式新车民用车双行尾牌、使馆车牌、农用车牌；民航、SPIA等特殊车牌；福鼎电动车牌等车牌进行识别</w:t>
                  </w:r>
                  <w:r>
                    <w:br/>
                  </w:r>
                  <w:r>
                    <w:rPr>
                      <w:rFonts w:ascii="仿宋_GB2312" w:hAnsi="仿宋_GB2312" w:cs="仿宋_GB2312" w:eastAsia="仿宋_GB2312"/>
                      <w:sz w:val="19"/>
                      <w:color w:val="000000"/>
                    </w:rPr>
                    <w:t xml:space="preserve"> (14)支持禁左、禁右、禁止掉头违章抓拍；支持禁货、禁拖拉机、禁农用车、禁大客车、禁拖/挂车通行等违章抓拍</w:t>
                  </w:r>
                  <w:r>
                    <w:br/>
                  </w:r>
                  <w:r>
                    <w:rPr>
                      <w:rFonts w:ascii="仿宋_GB2312" w:hAnsi="仿宋_GB2312" w:cs="仿宋_GB2312" w:eastAsia="仿宋_GB2312"/>
                      <w:sz w:val="19"/>
                      <w:color w:val="000000"/>
                    </w:rPr>
                    <w:t xml:space="preserve"> (15)支持压线（压实线、压单黄线、压双黄线）、逆行、占用应急车道、黄网格违停、加塞等违章检测</w:t>
                  </w:r>
                  <w:r>
                    <w:br/>
                  </w:r>
                  <w:r>
                    <w:rPr>
                      <w:rFonts w:ascii="仿宋_GB2312" w:hAnsi="仿宋_GB2312" w:cs="仿宋_GB2312" w:eastAsia="仿宋_GB2312"/>
                      <w:sz w:val="19"/>
                      <w:color w:val="000000"/>
                    </w:rPr>
                    <w:t xml:space="preserve"> (16)支持大型货车闯红灯抓拍功能，包括拖车、挂车、罐车、平板货车、集装箱牵引车、渣土车等货车类型</w:t>
                  </w:r>
                  <w:r>
                    <w:br/>
                  </w:r>
                  <w:r>
                    <w:rPr>
                      <w:rFonts w:ascii="仿宋_GB2312" w:hAnsi="仿宋_GB2312" w:cs="仿宋_GB2312" w:eastAsia="仿宋_GB2312"/>
                      <w:sz w:val="19"/>
                      <w:color w:val="000000"/>
                    </w:rPr>
                    <w:t xml:space="preserve"> (17)未叠加字符信息抓图分辨率：4096像素×2160像素；叠加字符信息抓图分辨率：4096像素×4312像素</w:t>
                  </w:r>
                  <w:r>
                    <w:br/>
                  </w:r>
                  <w:r>
                    <w:rPr>
                      <w:rFonts w:ascii="仿宋_GB2312" w:hAnsi="仿宋_GB2312" w:cs="仿宋_GB2312" w:eastAsia="仿宋_GB2312"/>
                      <w:sz w:val="19"/>
                      <w:color w:val="000000"/>
                    </w:rPr>
                    <w:t xml:space="preserve"> (18)支持车牌黑/白名单设置，最大可设置90万条黑/ 白名单。</w:t>
                  </w:r>
                  <w:r>
                    <w:br/>
                  </w:r>
                  <w:r>
                    <w:rPr>
                      <w:rFonts w:ascii="仿宋_GB2312" w:hAnsi="仿宋_GB2312" w:cs="仿宋_GB2312" w:eastAsia="仿宋_GB2312"/>
                      <w:sz w:val="19"/>
                      <w:color w:val="000000"/>
                    </w:rPr>
                    <w:t xml:space="preserve"> (19)在车辆结构化属性清晰、无遮挡的情况下，客户端设备与受检设备直连进行测试，从抓拍图片到输出车牌信息的时间＜19ms。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(20)支持识别车标类型≥460种；在天气晴朗无雾，车辆无遮挡，白天环境光照度不低于200lx，夜晚辅助光照度不高于30lx的情况下进行测试；白天车标识别准确率≥99%；晚上车标识别准确率≥99%。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(21)宽动态功能有开启、关闭、自动三种设置，当设置为自动时，样品可根据环境照度自动开启或关闭宽动态功能</w:t>
                  </w:r>
                  <w:r>
                    <w:br/>
                  </w:r>
                  <w:r>
                    <w:rPr>
                      <w:rFonts w:ascii="仿宋_GB2312" w:hAnsi="仿宋_GB2312" w:cs="仿宋_GB2312" w:eastAsia="仿宋_GB2312"/>
                      <w:sz w:val="19"/>
                      <w:color w:val="000000"/>
                    </w:rPr>
                    <w:t xml:space="preserve"> (22)样机可在左右45°范围内识别机动车车辆特征，包括车牌号码、车身颜色、车辆类型</w:t>
                  </w:r>
                  <w:r>
                    <w:br/>
                  </w:r>
                  <w:r>
                    <w:rPr>
                      <w:rFonts w:ascii="仿宋_GB2312" w:hAnsi="仿宋_GB2312" w:cs="仿宋_GB2312" w:eastAsia="仿宋_GB2312"/>
                      <w:sz w:val="19"/>
                      <w:color w:val="000000"/>
                    </w:rPr>
                    <w:t xml:space="preserve"> (23)具有抓拍黄牌车、蓝牌车，绿牌车、渐变绿牌车、黑牌车、黄绿双拼牌车、白牌车、红牌车和不启用抓拍九个设置选项。支持对蓝色、黄色、绿色、渐变绿色、黑色、黄绿双拼色、白色、红色以及其他不同颜色车牌的车辆进行选择抓拍。</w:t>
                  </w:r>
                  <w:r>
                    <w:br/>
                  </w:r>
                  <w:r>
                    <w:rPr>
                      <w:rFonts w:ascii="仿宋_GB2312" w:hAnsi="仿宋_GB2312" w:cs="仿宋_GB2312" w:eastAsia="仿宋_GB2312"/>
                      <w:sz w:val="19"/>
                      <w:color w:val="000000"/>
                    </w:rPr>
                    <w:t xml:space="preserve"> (24)应支持32块感兴趣区域(ROI)增强编码功能，ROI区域压缩比0-100可设置</w:t>
                  </w:r>
                  <w:r>
                    <w:br/>
                  </w:r>
                  <w:r>
                    <w:rPr>
                      <w:rFonts w:ascii="仿宋_GB2312" w:hAnsi="仿宋_GB2312" w:cs="仿宋_GB2312" w:eastAsia="仿宋_GB2312"/>
                      <w:sz w:val="19"/>
                      <w:color w:val="000000"/>
                    </w:rPr>
                    <w:t xml:space="preserve"> (25)正常违章行为优先级抓拍功能，支持根据现场违章抓拍需求通过web界面设置事件优先度，事件优先度1-16可设，设置后可按事件优先度进行违章抓拍及图片存储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(26)抓拍图片具备智能压缩技术，可以保证在主体目标清晰的情况下压缩图片整体大小，平均压缩率可达到原图大小的30%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(27)支持车辆子品牌识别并显示相应的年款，车头≥7400种，车尾≥3800种。</w:t>
                  </w:r>
                  <w:r>
                    <w:br/>
                  </w:r>
                  <w:r>
                    <w:rPr>
                      <w:rFonts w:ascii="仿宋_GB2312" w:hAnsi="仿宋_GB2312" w:cs="仿宋_GB2312" w:eastAsia="仿宋_GB2312"/>
                      <w:sz w:val="19"/>
                      <w:color w:val="000000"/>
                    </w:rPr>
                    <w:t xml:space="preserve"> (28)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(29)在天气晴朗无雾，车辆无遮挡，白天环境光照度不低于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9"/>
                      <w:color w:val="000000"/>
                    </w:rPr>
                    <w:t xml:space="preserve"> (30)在天气晴朗无雾，车辆无遮挡，号牌无污损白天环境光照度不低于 200lx，夜晚辅助光照度不高于30lx的情况下进行测试；车牌号识别准确率≥99%；车身颜色识别准确率≥98%；车辆类型识别准确率≥99%。</w:t>
                  </w:r>
                  <w:r>
                    <w:br/>
                  </w:r>
                  <w:r>
                    <w:rPr>
                      <w:rFonts w:ascii="仿宋_GB2312" w:hAnsi="仿宋_GB2312" w:cs="仿宋_GB2312" w:eastAsia="仿宋_GB2312"/>
                      <w:sz w:val="19"/>
                      <w:color w:val="000000"/>
                    </w:rPr>
                    <w:t xml:space="preserve"> (31)支持对摩托车闯红灯、逆行、载人、未戴头盔行为进行检测并抓拍图片； 在天气晴朗无雾，车辆无遮挡，白天环境光照度不低于200lx的情况下进行测试；捕获率≥99%；检测准确率≥99%。</w:t>
                  </w:r>
                  <w:r>
                    <w:br/>
                  </w:r>
                  <w:r>
                    <w:rPr>
                      <w:rFonts w:ascii="仿宋_GB2312" w:hAnsi="仿宋_GB2312" w:cs="仿宋_GB2312" w:eastAsia="仿宋_GB2312"/>
                      <w:sz w:val="19"/>
                      <w:color w:val="000000"/>
                    </w:rPr>
                    <w:t xml:space="preserve"> (32)支持车辆抓拍，支持抓拍输出车牌局部照片、车窗局部照片、非机动车局部照片、场景全景图片。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(33)支持识别不少于 39 种车身颜色。</w:t>
                  </w:r>
                  <w:r>
                    <w:br/>
                  </w:r>
                  <w:r>
                    <w:rPr>
                      <w:rFonts w:ascii="仿宋_GB2312" w:hAnsi="仿宋_GB2312" w:cs="仿宋_GB2312" w:eastAsia="仿宋_GB2312"/>
                      <w:sz w:val="19"/>
                      <w:color w:val="000000"/>
                    </w:rPr>
                    <w:t xml:space="preserve"> (34)支持对25×10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9"/>
                      <w:color w:val="000000"/>
                    </w:rPr>
                    <w:t xml:space="preserve"> (35)支持检测并跟踪指定区域内不少于 200 个目标，目标包括机动车、非机动车以及行人。</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vMerge/>
                  <w:tcBorders>
                    <w:top w:val="single" w:color="000000" w:sz="4"/>
                    <w:left w:val="single" w:color="000000" w:sz="4"/>
                    <w:bottom w:val="single" w:color="000000" w:sz="4"/>
                    <w:right w:val="single" w:color="000000" w:sz="4"/>
                  </w:tcBorders>
                </w:tcPr>
                <w:p/>
              </w:tc>
              <w:tc>
                <w:tcPr>
                  <w:tcW w:type="dxa" w:w="143"/>
                  <w:vMerge/>
                  <w:tcBorders>
                    <w:top w:val="single" w:color="000000" w:sz="4"/>
                    <w:left w:val="single" w:color="000000" w:sz="4"/>
                    <w:bottom w:val="single" w:color="000000" w:sz="4"/>
                    <w:right w:val="single" w:color="000000" w:sz="4"/>
                  </w:tcBorders>
                </w:tcPr>
                <w:p/>
              </w:tc>
              <w:tc>
                <w:tcPr>
                  <w:tcW w:type="dxa" w:w="2107"/>
                  <w:vMerge/>
                  <w:tcBorders>
                    <w:top w:val="single" w:color="000000" w:sz="4"/>
                    <w:left w:val="single" w:color="000000" w:sz="4"/>
                    <w:bottom w:val="single" w:color="000000" w:sz="4"/>
                    <w:right w:val="single" w:color="000000" w:sz="4"/>
                  </w:tcBorders>
                </w:tcPr>
                <w:p/>
              </w:tc>
              <w:tc>
                <w:tcPr>
                  <w:tcW w:type="dxa" w:w="83"/>
                  <w:vMerge/>
                  <w:tcBorders>
                    <w:top w:val="single" w:color="000000" w:sz="4"/>
                    <w:left w:val="single" w:color="000000" w:sz="4"/>
                    <w:bottom w:val="single" w:color="000000" w:sz="4"/>
                    <w:right w:val="single" w:color="000000" w:sz="4"/>
                  </w:tcBorders>
                </w:tcPr>
                <w:p/>
              </w:tc>
              <w:tc>
                <w:tcPr>
                  <w:tcW w:type="dxa" w:w="83"/>
                  <w:vMerge/>
                  <w:tcBorders>
                    <w:top w:val="single" w:color="000000" w:sz="4"/>
                    <w:left w:val="single" w:color="000000" w:sz="4"/>
                    <w:bottom w:val="single" w:color="000000" w:sz="4"/>
                    <w:right w:val="single" w:color="000000" w:sz="4"/>
                  </w:tcBorders>
                </w:tcPr>
                <w:p/>
              </w:tc>
              <w:tc>
                <w:tcPr>
                  <w:tcW w:type="dxa" w:w="74"/>
                  <w:vMerge/>
                  <w:tcBorders>
                    <w:top w:val="single" w:color="000000" w:sz="4"/>
                    <w:left w:val="single" w:color="000000" w:sz="4"/>
                    <w:bottom w:val="single" w:color="000000" w:sz="4"/>
                    <w:right w:val="single" w:color="000000" w:sz="4"/>
                  </w:tcBorders>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电警补光灯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(1)★光源类型：16颗优质大功率LED</w:t>
                  </w:r>
                  <w:r>
                    <w:br/>
                  </w:r>
                  <w:r>
                    <w:rPr>
                      <w:rFonts w:ascii="仿宋_GB2312" w:hAnsi="仿宋_GB2312" w:cs="仿宋_GB2312" w:eastAsia="仿宋_GB2312"/>
                      <w:sz w:val="19"/>
                      <w:color w:val="000000"/>
                    </w:rPr>
                    <w:t xml:space="preserve"> (2)发光角度12°</w:t>
                  </w:r>
                  <w:r>
                    <w:br/>
                  </w:r>
                  <w:r>
                    <w:rPr>
                      <w:rFonts w:ascii="仿宋_GB2312" w:hAnsi="仿宋_GB2312" w:cs="仿宋_GB2312" w:eastAsia="仿宋_GB2312"/>
                      <w:sz w:val="19"/>
                      <w:color w:val="000000"/>
                    </w:rPr>
                    <w:t xml:space="preserve"> (3)符合GA/T 1202-2022《交通技术监控成像补光装置通用技术条件》中的二级补光装置要求</w:t>
                  </w:r>
                  <w:r>
                    <w:br/>
                  </w:r>
                  <w:r>
                    <w:rPr>
                      <w:rFonts w:ascii="仿宋_GB2312" w:hAnsi="仿宋_GB2312" w:cs="仿宋_GB2312" w:eastAsia="仿宋_GB2312"/>
                      <w:sz w:val="19"/>
                      <w:color w:val="000000"/>
                    </w:rPr>
                    <w:t xml:space="preserve"> (4)补光灯在频率≥250Hz或占空比≥39%时进行自我保护，自动熄灭；</w:t>
                  </w:r>
                  <w:r>
                    <w:br/>
                  </w:r>
                  <w:r>
                    <w:rPr>
                      <w:rFonts w:ascii="仿宋_GB2312" w:hAnsi="仿宋_GB2312" w:cs="仿宋_GB2312" w:eastAsia="仿宋_GB2312"/>
                      <w:sz w:val="19"/>
                      <w:color w:val="000000"/>
                    </w:rPr>
                    <w:t xml:space="preserve"> (5)补光装置光辐射安全性能符合GB/T 37958-2019规定的1类危险要求；</w:t>
                  </w:r>
                  <w:r>
                    <w:br/>
                  </w:r>
                  <w:r>
                    <w:rPr>
                      <w:rFonts w:ascii="仿宋_GB2312" w:hAnsi="仿宋_GB2312" w:cs="仿宋_GB2312" w:eastAsia="仿宋_GB2312"/>
                      <w:sz w:val="19"/>
                      <w:color w:val="000000"/>
                    </w:rPr>
                    <w:t xml:space="preserve"> (6)防护等级≥IP66；</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900万环保抓拍单元</w:t>
                  </w:r>
                </w:p>
              </w:tc>
              <w:tc>
                <w:tcPr>
                  <w:tcW w:type="dxa" w:w="210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(1)★整体组成包含高清智能摄像机、高清镜头（≥50MM）、单元防护罩、内置LED补光灯、相机内置网络防雷器、电源适配器等。</w:t>
                  </w:r>
                  <w:r>
                    <w:br/>
                  </w:r>
                  <w:r>
                    <w:rPr>
                      <w:rFonts w:ascii="仿宋_GB2312" w:hAnsi="仿宋_GB2312" w:cs="仿宋_GB2312" w:eastAsia="仿宋_GB2312"/>
                      <w:sz w:val="19"/>
                      <w:color w:val="000000"/>
                    </w:rPr>
                    <w:t xml:space="preserve"> (2)设备的镜头和两个传感器一体化设计，具有独立三角分光棱镜分光结构装置，分别接收可见光和红外光。★内置摄像机采用2个1英寸高帧率全局曝光CMOS传感器，分辨率可达4096 × 2160</w:t>
                  </w:r>
                  <w:r>
                    <w:br/>
                  </w:r>
                  <w:r>
                    <w:rPr>
                      <w:rFonts w:ascii="仿宋_GB2312" w:hAnsi="仿宋_GB2312" w:cs="仿宋_GB2312" w:eastAsia="仿宋_GB2312"/>
                      <w:sz w:val="19"/>
                      <w:color w:val="000000"/>
                    </w:rPr>
                    <w:t xml:space="preserve"> (3)抓拍支持输出三张同时刻目标图片，包括可见光路图片（全彩），红外路图片（黑白）和融合图片（全彩），三张图片抓拍时间为同一时刻，抓拍运动目标，三张图片中目标位置相同无位移。</w:t>
                  </w:r>
                  <w:r>
                    <w:br/>
                  </w:r>
                  <w:r>
                    <w:rPr>
                      <w:rFonts w:ascii="仿宋_GB2312" w:hAnsi="仿宋_GB2312" w:cs="仿宋_GB2312" w:eastAsia="仿宋_GB2312"/>
                      <w:sz w:val="19"/>
                      <w:color w:val="000000"/>
                    </w:rPr>
                    <w:t xml:space="preserve"> (4)支持同时预览两路传感器视频，设备场景中放置红外LED常亮灯，朝向摄像机镜头，可见光路视频图像中补光灯灯珠完全无光，同时红外路视频图像补光灯可清晰看到灯珠亮光。</w:t>
                  </w:r>
                  <w:r>
                    <w:br/>
                  </w:r>
                  <w:r>
                    <w:rPr>
                      <w:rFonts w:ascii="仿宋_GB2312" w:hAnsi="仿宋_GB2312" w:cs="仿宋_GB2312" w:eastAsia="仿宋_GB2312"/>
                      <w:sz w:val="19"/>
                      <w:color w:val="000000"/>
                    </w:rPr>
                    <w:t xml:space="preserve"> (5)设备应采用深度学习芯片。</w:t>
                  </w:r>
                  <w:r>
                    <w:br/>
                  </w:r>
                  <w:r>
                    <w:rPr>
                      <w:rFonts w:ascii="仿宋_GB2312" w:hAnsi="仿宋_GB2312" w:cs="仿宋_GB2312" w:eastAsia="仿宋_GB2312"/>
                      <w:sz w:val="19"/>
                      <w:color w:val="000000"/>
                    </w:rPr>
                    <w:t xml:space="preserve"> (6)支持主码流同时输出不少于30路4096×2160、2Mbps的25帧/s图像以提供客户端浏览。</w:t>
                  </w:r>
                  <w:r>
                    <w:br/>
                  </w:r>
                  <w:r>
                    <w:rPr>
                      <w:rFonts w:ascii="仿宋_GB2312" w:hAnsi="仿宋_GB2312" w:cs="仿宋_GB2312" w:eastAsia="仿宋_GB2312"/>
                      <w:sz w:val="19"/>
                      <w:color w:val="000000"/>
                    </w:rPr>
                    <w:t xml:space="preserve"> (7)最大图像尺寸：≥4096×2160像素；字符叠加时最大可支持4096×2800。</w:t>
                  </w:r>
                  <w:r>
                    <w:br/>
                  </w:r>
                  <w:r>
                    <w:rPr>
                      <w:rFonts w:ascii="仿宋_GB2312" w:hAnsi="仿宋_GB2312" w:cs="仿宋_GB2312" w:eastAsia="仿宋_GB2312"/>
                      <w:sz w:val="19"/>
                      <w:color w:val="000000"/>
                    </w:rPr>
                    <w:t xml:space="preserve"> (8)视频帧率：在1～25fps可调。</w:t>
                  </w:r>
                  <w:r>
                    <w:br/>
                  </w:r>
                  <w:r>
                    <w:rPr>
                      <w:rFonts w:ascii="仿宋_GB2312" w:hAnsi="仿宋_GB2312" w:cs="仿宋_GB2312" w:eastAsia="仿宋_GB2312"/>
                      <w:sz w:val="19"/>
                      <w:color w:val="000000"/>
                    </w:rPr>
                    <w:t xml:space="preserve"> (9)支持在25%丢包率的网络环境下，正常显示监控画面。</w:t>
                  </w:r>
                  <w:r>
                    <w:br/>
                  </w:r>
                  <w:r>
                    <w:rPr>
                      <w:rFonts w:ascii="仿宋_GB2312" w:hAnsi="仿宋_GB2312" w:cs="仿宋_GB2312" w:eastAsia="仿宋_GB2312"/>
                      <w:sz w:val="19"/>
                      <w:color w:val="000000"/>
                    </w:rPr>
                    <w:t xml:space="preserve"> (10)护罩玻璃透光率≥99%</w:t>
                  </w:r>
                  <w:r>
                    <w:br/>
                  </w:r>
                  <w:r>
                    <w:rPr>
                      <w:rFonts w:ascii="仿宋_GB2312" w:hAnsi="仿宋_GB2312" w:cs="仿宋_GB2312" w:eastAsia="仿宋_GB2312"/>
                      <w:sz w:val="19"/>
                      <w:color w:val="000000"/>
                    </w:rPr>
                    <w:t xml:space="preserve"> (11)视频压缩支持H.265、H.264、M-JPEG。</w:t>
                  </w:r>
                  <w:r>
                    <w:br/>
                  </w:r>
                  <w:r>
                    <w:rPr>
                      <w:rFonts w:ascii="仿宋_GB2312" w:hAnsi="仿宋_GB2312" w:cs="仿宋_GB2312" w:eastAsia="仿宋_GB2312"/>
                      <w:sz w:val="19"/>
                      <w:color w:val="000000"/>
                    </w:rPr>
                    <w:t xml:space="preserve"> (12)支持机动车、二轮车（摩托车、自行车、电动二轮车）、三轮车和行人分类检测。</w:t>
                  </w:r>
                  <w:r>
                    <w:br/>
                  </w:r>
                  <w:r>
                    <w:rPr>
                      <w:rFonts w:ascii="仿宋_GB2312" w:hAnsi="仿宋_GB2312" w:cs="仿宋_GB2312" w:eastAsia="仿宋_GB2312"/>
                      <w:sz w:val="19"/>
                      <w:color w:val="000000"/>
                    </w:rPr>
                    <w:t xml:space="preserve"> (13)外壳防护等级应不低于IP66。</w:t>
                  </w:r>
                  <w:r>
                    <w:br/>
                  </w:r>
                  <w:r>
                    <w:rPr>
                      <w:rFonts w:ascii="仿宋_GB2312" w:hAnsi="仿宋_GB2312" w:cs="仿宋_GB2312" w:eastAsia="仿宋_GB2312"/>
                      <w:sz w:val="19"/>
                      <w:color w:val="000000"/>
                    </w:rPr>
                    <w:t xml:space="preserve"> (14)未叠加字符信息抓图分辨率：4096像素×2160像素；叠加字符信息抓图分辨率：4096像素×4312像素。</w:t>
                  </w:r>
                  <w:r>
                    <w:br/>
                  </w:r>
                  <w:r>
                    <w:rPr>
                      <w:rFonts w:ascii="仿宋_GB2312" w:hAnsi="仿宋_GB2312" w:cs="仿宋_GB2312" w:eastAsia="仿宋_GB2312"/>
                      <w:sz w:val="19"/>
                      <w:color w:val="000000"/>
                    </w:rPr>
                    <w:t xml:space="preserve"> (15)支持驾驶人脸部特征信息大于50×50个像素点、夜间环境照度在10lx~30lx范围的情况下，配合LED补光与红外爆闪补光，输出高清人脸抠图。</w:t>
                  </w:r>
                  <w:r>
                    <w:br/>
                  </w:r>
                  <w:r>
                    <w:rPr>
                      <w:rFonts w:ascii="仿宋_GB2312" w:hAnsi="仿宋_GB2312" w:cs="仿宋_GB2312" w:eastAsia="仿宋_GB2312"/>
                      <w:sz w:val="19"/>
                      <w:color w:val="000000"/>
                    </w:rPr>
                    <w:t xml:space="preserve"> (16)支持车牌黑/白名单设置，最大可设置90万条黑/ 白名单。</w:t>
                  </w:r>
                  <w:r>
                    <w:br/>
                  </w:r>
                  <w:r>
                    <w:rPr>
                      <w:rFonts w:ascii="仿宋_GB2312" w:hAnsi="仿宋_GB2312" w:cs="仿宋_GB2312" w:eastAsia="仿宋_GB2312"/>
                      <w:sz w:val="19"/>
                      <w:color w:val="000000"/>
                    </w:rPr>
                    <w:t xml:space="preserve"> (17)在车辆结构化属性清晰、无遮挡的情况下，客户端设备与受检设备直连进行测试，从抓拍图片到输出车牌信息的时间≤19ms。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(18)在混合抓拍模式下，人体、非机动车和机动车目标捕获率不低于99%；人脸检出率不小于99%；人脸比对识别率不小于99%；人体抓拍准确率不小于99%。</w:t>
                  </w:r>
                  <w:r>
                    <w:br/>
                  </w:r>
                  <w:r>
                    <w:rPr>
                      <w:rFonts w:ascii="仿宋_GB2312" w:hAnsi="仿宋_GB2312" w:cs="仿宋_GB2312" w:eastAsia="仿宋_GB2312"/>
                      <w:sz w:val="19"/>
                      <w:color w:val="000000"/>
                    </w:rPr>
                    <w:t xml:space="preserve"> (19)支持识别车标类型≥450种；在天气晴朗无雾，车辆无遮挡，白天环境光照度不低于200lx，夜晚辅助光照度不高于30lx的情况下进行测试；白天车标识别准确率≥99%；晚上车标识别准确率≥99%。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(20)网络直连情况下，在只输出主码流、分辨率设置为1920 × 1080、帧率设置为25fps, 码率设置为1Mbps，网络协议为UDP、最短延时、智能分析关闭时，视频图像传输至客户端的延时时间小于等于70ms。</w:t>
                  </w:r>
                  <w:r>
                    <w:br/>
                  </w:r>
                  <w:r>
                    <w:rPr>
                      <w:rFonts w:ascii="仿宋_GB2312" w:hAnsi="仿宋_GB2312" w:cs="仿宋_GB2312" w:eastAsia="仿宋_GB2312"/>
                      <w:sz w:val="19"/>
                      <w:color w:val="000000"/>
                    </w:rPr>
                    <w:t xml:space="preserve"> (21)支持黄标车标志检测、异常车牌、夜间未开车灯、行人人脸检测、非机动车驾驶员属性、车窗内挂件识别、年检贴检测、危险品车检测、车身副颜色等多种检测识别功能。</w:t>
                  </w:r>
                  <w:r>
                    <w:br/>
                  </w:r>
                  <w:r>
                    <w:rPr>
                      <w:rFonts w:ascii="仿宋_GB2312" w:hAnsi="仿宋_GB2312" w:cs="仿宋_GB2312" w:eastAsia="仿宋_GB2312"/>
                      <w:sz w:val="19"/>
                      <w:color w:val="000000"/>
                    </w:rPr>
                    <w:t xml:space="preserve"> (22)正常违章行为优先级抓拍功能，支持根据现场违章抓拍需求通过web界面设置事件优先度，事件优先度1-16可设，设置后可按事件优先度进行违章抓拍及图片存储。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(23)抓拍图片具备智能压缩技术，可以保证在主体目标清晰的情况下压缩图片整体大小，平均压缩率可达到原图大小的30%。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(24)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(25)在天气晴朗无雾，车辆无遮挡，白天环境光照度不低于 200lx，夜晚辅助光照度不高于30lx的情况下进行测试；压线、违法变道、不按导向行驶、占用非机动车道、闯红灯、不按规定车道行驶、占用公交车道、逆行、违反禁止左/右转等机动车违法检测白天及晚上捕获率≥99%，白天及晚上准确率≥99%。违法掉头白天捕获率及准确率不低于99%。</w:t>
                  </w:r>
                  <w:r>
                    <w:br/>
                  </w:r>
                  <w:r>
                    <w:rPr>
                      <w:rFonts w:ascii="仿宋_GB2312" w:hAnsi="仿宋_GB2312" w:cs="仿宋_GB2312" w:eastAsia="仿宋_GB2312"/>
                      <w:sz w:val="19"/>
                      <w:color w:val="000000"/>
                    </w:rPr>
                    <w:t xml:space="preserve"> (26)支持车辆抓拍，支持抓拍输出车牌局部照片、车窗局部照片、非机动车局部照片、场景全景图片。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(27)支持在补光亮度不大于 13lx 情况下输出全彩照片，开启图像低照增强功能后，车内人员、车辆车身颜色、车辆号牌、车型清晰可辨。</w:t>
                  </w:r>
                  <w:r>
                    <w:br/>
                  </w:r>
                  <w:r>
                    <w:rPr>
                      <w:rFonts w:ascii="仿宋_GB2312" w:hAnsi="仿宋_GB2312" w:cs="仿宋_GB2312" w:eastAsia="仿宋_GB2312"/>
                      <w:sz w:val="19"/>
                      <w:color w:val="000000"/>
                    </w:rPr>
                    <w:t xml:space="preserve"> (28)支持对25×10 像素～1100×3000 像素的机动车车牌进行抓拍并识别。支持识别并抓拍垂直倾斜角度≤55°、水平倾斜角度≤35°、俯仰角度≤40°的机动车车牌。</w:t>
                  </w:r>
                  <w:r>
                    <w:br/>
                  </w:r>
                  <w:r>
                    <w:rPr>
                      <w:rFonts w:ascii="仿宋_GB2312" w:hAnsi="仿宋_GB2312" w:cs="仿宋_GB2312" w:eastAsia="仿宋_GB2312"/>
                      <w:sz w:val="19"/>
                      <w:color w:val="000000"/>
                    </w:rPr>
                    <w:t xml:space="preserve"> (29)支持分别对不少于11种车型进行不同超速比设置，可设置不少于16个超速比区间。在相同道路上，设备支持根据不同的超速比设置对不同车型进行超速抓拍，并输出不同的超速抓拍结果及违法代码。</w:t>
                  </w:r>
                  <w:r>
                    <w:br/>
                  </w:r>
                  <w:r>
                    <w:rPr>
                      <w:rFonts w:ascii="仿宋_GB2312" w:hAnsi="仿宋_GB2312" w:cs="仿宋_GB2312" w:eastAsia="仿宋_GB2312"/>
                      <w:sz w:val="19"/>
                      <w:color w:val="000000"/>
                    </w:rPr>
                    <w:t xml:space="preserve"> (30)支持检测并跟踪指定区域内不少于 200个目标，目标包括机动车、非机动车以及行人。</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59"/>
                  <w:vMerge/>
                  <w:tcBorders>
                    <w:top w:val="single" w:color="000000" w:sz="4"/>
                    <w:left w:val="single" w:color="000000" w:sz="4"/>
                    <w:bottom w:val="single" w:color="000000" w:sz="4"/>
                    <w:right w:val="single" w:color="000000" w:sz="4"/>
                  </w:tcBorders>
                </w:tcPr>
                <w:p/>
              </w:tc>
              <w:tc>
                <w:tcPr>
                  <w:tcW w:type="dxa" w:w="143"/>
                  <w:vMerge/>
                  <w:tcBorders>
                    <w:top w:val="single" w:color="000000" w:sz="4"/>
                    <w:left w:val="single" w:color="000000" w:sz="4"/>
                    <w:bottom w:val="single" w:color="000000" w:sz="4"/>
                    <w:right w:val="single" w:color="000000" w:sz="4"/>
                  </w:tcBorders>
                </w:tcPr>
                <w:p/>
              </w:tc>
              <w:tc>
                <w:tcPr>
                  <w:tcW w:type="dxa" w:w="2107"/>
                  <w:vMerge/>
                  <w:tcBorders>
                    <w:top w:val="single" w:color="000000" w:sz="4"/>
                    <w:left w:val="single" w:color="000000" w:sz="4"/>
                    <w:bottom w:val="single" w:color="000000" w:sz="4"/>
                    <w:right w:val="single" w:color="000000" w:sz="4"/>
                  </w:tcBorders>
                </w:tcPr>
                <w:p/>
              </w:tc>
              <w:tc>
                <w:tcPr>
                  <w:tcW w:type="dxa" w:w="83"/>
                  <w:vMerge/>
                  <w:tcBorders>
                    <w:top w:val="single" w:color="000000" w:sz="4"/>
                    <w:left w:val="single" w:color="000000" w:sz="4"/>
                    <w:bottom w:val="single" w:color="000000" w:sz="4"/>
                    <w:right w:val="single" w:color="000000" w:sz="4"/>
                  </w:tcBorders>
                </w:tcPr>
                <w:p/>
              </w:tc>
              <w:tc>
                <w:tcPr>
                  <w:tcW w:type="dxa" w:w="83"/>
                  <w:vMerge/>
                  <w:tcBorders>
                    <w:top w:val="single" w:color="000000" w:sz="4"/>
                    <w:left w:val="single" w:color="000000" w:sz="4"/>
                    <w:bottom w:val="single" w:color="000000" w:sz="4"/>
                    <w:right w:val="single" w:color="000000" w:sz="4"/>
                  </w:tcBorders>
                </w:tcPr>
                <w:p/>
              </w:tc>
              <w:tc>
                <w:tcPr>
                  <w:tcW w:type="dxa" w:w="74"/>
                  <w:vMerge/>
                  <w:tcBorders>
                    <w:top w:val="single" w:color="000000" w:sz="4"/>
                    <w:left w:val="single" w:color="000000" w:sz="4"/>
                    <w:bottom w:val="single" w:color="000000" w:sz="4"/>
                    <w:right w:val="single" w:color="000000" w:sz="4"/>
                  </w:tcBorders>
                </w:tcPr>
                <w:p/>
              </w:tc>
            </w:tr>
            <w:tr>
              <w:tc>
                <w:tcPr>
                  <w:tcW w:type="dxa" w:w="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500万环保抓拍单元</w:t>
                  </w:r>
                </w:p>
              </w:tc>
              <w:tc>
                <w:tcPr>
                  <w:tcW w:type="dxa" w:w="2107"/>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19"/>
                      <w:color w:val="000000"/>
                    </w:rPr>
                    <w:t>(1)★整体组成包含高清智能摄像机、高清镜头（≥50MM）、单元防护罩、内置LED补光灯、相机内置网络防雷器、电源适配器等</w:t>
                  </w:r>
                  <w:r>
                    <w:br/>
                  </w:r>
                  <w:r>
                    <w:rPr>
                      <w:rFonts w:ascii="仿宋_GB2312" w:hAnsi="仿宋_GB2312" w:cs="仿宋_GB2312" w:eastAsia="仿宋_GB2312"/>
                      <w:sz w:val="19"/>
                      <w:color w:val="000000"/>
                    </w:rPr>
                    <w:t xml:space="preserve"> (2)设备的镜头和两个传感器一体化设计，具有独立三角分光棱镜分光结构装置，分别接收可见光和红外光。</w:t>
                  </w:r>
                  <w:r>
                    <w:br/>
                  </w:r>
                  <w:r>
                    <w:rPr>
                      <w:rFonts w:ascii="仿宋_GB2312" w:hAnsi="仿宋_GB2312" w:cs="仿宋_GB2312" w:eastAsia="仿宋_GB2312"/>
                      <w:sz w:val="19"/>
                      <w:color w:val="000000"/>
                    </w:rPr>
                    <w:t xml:space="preserve"> (3)★摄像机内置2个2/3英寸高帧率全局曝光CMOS传感器，分辨率可达2448 × 2048</w:t>
                  </w:r>
                  <w:r>
                    <w:br/>
                  </w:r>
                  <w:r>
                    <w:rPr>
                      <w:rFonts w:ascii="仿宋_GB2312" w:hAnsi="仿宋_GB2312" w:cs="仿宋_GB2312" w:eastAsia="仿宋_GB2312"/>
                      <w:sz w:val="19"/>
                      <w:color w:val="000000"/>
                    </w:rPr>
                    <w:t xml:space="preserve"> (4)抓拍支持输出三张同时刻目标图片，包括可见光路图片（全彩），红外路图片（黑白）和融合图片（全彩），三张图片抓拍时间为同一时刻，抓拍运动目标，三张图片中目标位置相同无位移。</w:t>
                  </w:r>
                  <w:r>
                    <w:br/>
                  </w:r>
                  <w:r>
                    <w:rPr>
                      <w:rFonts w:ascii="仿宋_GB2312" w:hAnsi="仿宋_GB2312" w:cs="仿宋_GB2312" w:eastAsia="仿宋_GB2312"/>
                      <w:sz w:val="19"/>
                      <w:color w:val="000000"/>
                    </w:rPr>
                    <w:t xml:space="preserve"> (5)支持同时预览两路传感器视频，设备场景中放置红外LED常亮灯，朝向摄像机镜头，可见光路视频图像中补光灯灯珠完全无光，同时红外路视频图像补光灯可清晰看到灯珠亮光。</w:t>
                  </w:r>
                  <w:r>
                    <w:br/>
                  </w:r>
                  <w:r>
                    <w:rPr>
                      <w:rFonts w:ascii="仿宋_GB2312" w:hAnsi="仿宋_GB2312" w:cs="仿宋_GB2312" w:eastAsia="仿宋_GB2312"/>
                      <w:sz w:val="19"/>
                      <w:color w:val="000000"/>
                    </w:rPr>
                    <w:t xml:space="preserve"> (6)最大图像尺寸：2448×2048像素</w:t>
                  </w:r>
                  <w:r>
                    <w:br/>
                  </w:r>
                  <w:r>
                    <w:rPr>
                      <w:rFonts w:ascii="仿宋_GB2312" w:hAnsi="仿宋_GB2312" w:cs="仿宋_GB2312" w:eastAsia="仿宋_GB2312"/>
                      <w:sz w:val="19"/>
                      <w:color w:val="000000"/>
                    </w:rPr>
                    <w:t xml:space="preserve"> (7)视频帧率（1-50）fps可设置</w:t>
                  </w:r>
                  <w:r>
                    <w:br/>
                  </w:r>
                  <w:r>
                    <w:rPr>
                      <w:rFonts w:ascii="仿宋_GB2312" w:hAnsi="仿宋_GB2312" w:cs="仿宋_GB2312" w:eastAsia="仿宋_GB2312"/>
                      <w:sz w:val="19"/>
                      <w:color w:val="000000"/>
                    </w:rPr>
                    <w:t xml:space="preserve"> (8)视频压缩支持H.265、H.264、M-JPEG</w:t>
                  </w:r>
                  <w:r>
                    <w:br/>
                  </w:r>
                  <w:r>
                    <w:rPr>
                      <w:rFonts w:ascii="仿宋_GB2312" w:hAnsi="仿宋_GB2312" w:cs="仿宋_GB2312" w:eastAsia="仿宋_GB2312"/>
                      <w:sz w:val="19"/>
                      <w:color w:val="000000"/>
                    </w:rPr>
                    <w:t xml:space="preserve"> (9)支持识别主/副驾驶是否系安全带功能</w:t>
                  </w:r>
                  <w:r>
                    <w:br/>
                  </w:r>
                  <w:r>
                    <w:rPr>
                      <w:rFonts w:ascii="仿宋_GB2312" w:hAnsi="仿宋_GB2312" w:cs="仿宋_GB2312" w:eastAsia="仿宋_GB2312"/>
                      <w:sz w:val="19"/>
                      <w:color w:val="000000"/>
                    </w:rPr>
                    <w:t xml:space="preserve"> (10)支持车牌黑/白名单设置，最大可设置90万条黑/ 白名单。</w:t>
                  </w:r>
                  <w:r>
                    <w:br/>
                  </w:r>
                  <w:r>
                    <w:rPr>
                      <w:rFonts w:ascii="仿宋_GB2312" w:hAnsi="仿宋_GB2312" w:cs="仿宋_GB2312" w:eastAsia="仿宋_GB2312"/>
                      <w:sz w:val="19"/>
                      <w:color w:val="000000"/>
                    </w:rPr>
                    <w:t xml:space="preserve"> (11)在车辆结构化属性清晰、无遮挡的情况下，客户端设备与受检设备直连进行测试，从抓拍图片到输出车牌信息的时间＜19ms。</w:t>
                  </w:r>
                  <w:r>
                    <w:br/>
                  </w:r>
                  <w:r>
                    <w:rPr>
                      <w:rFonts w:ascii="仿宋_GB2312" w:hAnsi="仿宋_GB2312" w:cs="仿宋_GB2312" w:eastAsia="仿宋_GB2312"/>
                      <w:sz w:val="19"/>
                      <w:color w:val="000000"/>
                    </w:rPr>
                    <w:t xml:space="preserve"> (12)支持识别车标类型≥450种；在天气晴朗无雾，车辆无遮挡，白天环境光照度不低于200lx，夜晚辅助光照度不高于30lx的情况下进行测试；白天车标识别准确率≥99%；晚上车标识别准确率≥99%。</w:t>
                  </w:r>
                  <w:r>
                    <w:br/>
                  </w:r>
                  <w:r>
                    <w:rPr>
                      <w:rFonts w:ascii="仿宋_GB2312" w:hAnsi="仿宋_GB2312" w:cs="仿宋_GB2312" w:eastAsia="仿宋_GB2312"/>
                      <w:sz w:val="19"/>
                      <w:color w:val="000000"/>
                    </w:rPr>
                    <w:t xml:space="preserve"> (13)宽动态功能有开启、关闭、自动三种设置，当设置为自动时，样品可根据环境照度自动开启或关闭宽动态功能</w:t>
                  </w:r>
                  <w:r>
                    <w:br/>
                  </w:r>
                  <w:r>
                    <w:rPr>
                      <w:rFonts w:ascii="仿宋_GB2312" w:hAnsi="仿宋_GB2312" w:cs="仿宋_GB2312" w:eastAsia="仿宋_GB2312"/>
                      <w:sz w:val="19"/>
                      <w:color w:val="000000"/>
                    </w:rPr>
                    <w:t xml:space="preserve"> (14)网络直连情况下，在只输出主码流、分辨率设置为1920 × 1080、帧率设置为25fps, 码率设置为1Mbps，网络协议为UDP、最短延时、智能分析关闭时，视频图像传输至客户端的延时时间小于等于70ms</w:t>
                  </w:r>
                  <w:r>
                    <w:br/>
                  </w:r>
                  <w:r>
                    <w:rPr>
                      <w:rFonts w:ascii="仿宋_GB2312" w:hAnsi="仿宋_GB2312" w:cs="仿宋_GB2312" w:eastAsia="仿宋_GB2312"/>
                      <w:sz w:val="19"/>
                      <w:color w:val="000000"/>
                    </w:rPr>
                    <w:t xml:space="preserve"> (15)应支持32块感兴趣区域(ROI)增强编码功能，ROI区域压缩比0-100可设置</w:t>
                  </w:r>
                  <w:r>
                    <w:br/>
                  </w:r>
                  <w:r>
                    <w:rPr>
                      <w:rFonts w:ascii="仿宋_GB2312" w:hAnsi="仿宋_GB2312" w:cs="仿宋_GB2312" w:eastAsia="仿宋_GB2312"/>
                      <w:sz w:val="19"/>
                      <w:color w:val="000000"/>
                    </w:rPr>
                    <w:t xml:space="preserve"> (16)正常违章行为优先级抓拍功能，支持根据现场违章抓拍需求通过web界面设置事件优先度，事件优先度1-16可设，设置后可按事件优先度进行违章抓拍及图片存储</w:t>
                  </w:r>
                  <w:r>
                    <w:br/>
                  </w:r>
                  <w:r>
                    <w:rPr>
                      <w:rFonts w:ascii="仿宋_GB2312" w:hAnsi="仿宋_GB2312" w:cs="仿宋_GB2312" w:eastAsia="仿宋_GB2312"/>
                      <w:sz w:val="19"/>
                      <w:color w:val="000000"/>
                    </w:rPr>
                    <w:t xml:space="preserve"> (17)抓拍图片具备智能压缩技术，可以保证在主体目标清晰的情况下压缩图片整体大小，平均压缩率可达到原图大小的30%</w:t>
                  </w:r>
                  <w:r>
                    <w:br/>
                  </w:r>
                  <w:r>
                    <w:rPr>
                      <w:rFonts w:ascii="仿宋_GB2312" w:hAnsi="仿宋_GB2312" w:cs="仿宋_GB2312" w:eastAsia="仿宋_GB2312"/>
                      <w:sz w:val="19"/>
                      <w:color w:val="000000"/>
                    </w:rPr>
                    <w:t xml:space="preserve"> (18)支持牛眼灯下的车牌识别功能，抓拍图片车牌，抓拍图片车牌清晰可见</w:t>
                  </w:r>
                  <w:r>
                    <w:br/>
                  </w:r>
                  <w:r>
                    <w:rPr>
                      <w:rFonts w:ascii="仿宋_GB2312" w:hAnsi="仿宋_GB2312" w:cs="仿宋_GB2312" w:eastAsia="仿宋_GB2312"/>
                      <w:sz w:val="19"/>
                      <w:color w:val="000000"/>
                    </w:rPr>
                    <w:t xml:space="preserve"> (19)支持车辆子品牌识别并显示相应的年款，车头≥7400种，车尾≥3800种。</w:t>
                  </w:r>
                  <w:r>
                    <w:br/>
                  </w:r>
                  <w:r>
                    <w:rPr>
                      <w:rFonts w:ascii="仿宋_GB2312" w:hAnsi="仿宋_GB2312" w:cs="仿宋_GB2312" w:eastAsia="仿宋_GB2312"/>
                      <w:sz w:val="19"/>
                      <w:color w:val="000000"/>
                    </w:rPr>
                    <w:t xml:space="preserve"> (20)支持按车道和时间段配置机动车违法检测抓拍规则，包括压线、违法变道、不按导向行驶、占用非机动车道、倒车、闯红灯、不按规定车道行驶、占用公交车道、逆行、违反禁止左/右转、违法掉头、违反禁货车通行。</w:t>
                  </w:r>
                  <w:r>
                    <w:br/>
                  </w:r>
                  <w:r>
                    <w:rPr>
                      <w:rFonts w:ascii="仿宋_GB2312" w:hAnsi="仿宋_GB2312" w:cs="仿宋_GB2312" w:eastAsia="仿宋_GB2312"/>
                      <w:sz w:val="19"/>
                      <w:color w:val="000000"/>
                    </w:rPr>
                    <w:t xml:space="preserve"> (21)在天气晴朗无雾，车辆无遮挡，号牌无污损白天环境光照度不低于 200lx，夜晚辅助光照度不高于30lx的情况下进行测试；车牌号识别准确率≥99%；车身颜色识别准确率≥98%；车辆类型识别准确率≥99%。</w:t>
                  </w:r>
                  <w:r>
                    <w:br/>
                  </w:r>
                  <w:r>
                    <w:rPr>
                      <w:rFonts w:ascii="仿宋_GB2312" w:hAnsi="仿宋_GB2312" w:cs="仿宋_GB2312" w:eastAsia="仿宋_GB2312"/>
                      <w:sz w:val="19"/>
                      <w:color w:val="000000"/>
                    </w:rPr>
                    <w:t xml:space="preserve"> (22)支持车辆抓拍，支持抓拍输出车牌局部照片、车窗局部照片、非机动车局部照片、场景全景图片。</w:t>
                  </w:r>
                  <w:r>
                    <w:br/>
                  </w:r>
                  <w:r>
                    <w:rPr>
                      <w:rFonts w:ascii="仿宋_GB2312" w:hAnsi="仿宋_GB2312" w:cs="仿宋_GB2312" w:eastAsia="仿宋_GB2312"/>
                      <w:sz w:val="19"/>
                      <w:color w:val="000000"/>
                    </w:rPr>
                    <w:t xml:space="preserve"> (23)支持在补光亮度不大于 13lx 情况下输出全彩照片，开启图像低照增强功能后，车内人员、车辆车身颜色、车辆号牌、车型清晰可辨。</w:t>
                  </w:r>
                  <w:r>
                    <w:br/>
                  </w:r>
                  <w:r>
                    <w:rPr>
                      <w:rFonts w:ascii="仿宋_GB2312" w:hAnsi="仿宋_GB2312" w:cs="仿宋_GB2312" w:eastAsia="仿宋_GB2312"/>
                      <w:sz w:val="19"/>
                      <w:color w:val="000000"/>
                    </w:rPr>
                    <w:t xml:space="preserve"> (24)支持设置车辆抓拍位置到立杆的架设距离、设备架设高度，并在视频图像中显示位置信息。</w:t>
                  </w:r>
                  <w:r>
                    <w:br/>
                  </w:r>
                  <w:r>
                    <w:rPr>
                      <w:rFonts w:ascii="仿宋_GB2312" w:hAnsi="仿宋_GB2312" w:cs="仿宋_GB2312" w:eastAsia="仿宋_GB2312"/>
                      <w:sz w:val="19"/>
                      <w:color w:val="000000"/>
                    </w:rPr>
                    <w:t xml:space="preserve"> (25)支持对25×10 像素～1100×3000 像素的机动车车牌进行抓拍并识别。支持抓拍并识别垂直倾斜角度≤45°、水平倾斜角度≤35°、俯仰角度≤40°的机动车车牌号码。</w:t>
                  </w:r>
                  <w:r>
                    <w:br/>
                  </w:r>
                  <w:r>
                    <w:rPr>
                      <w:rFonts w:ascii="仿宋_GB2312" w:hAnsi="仿宋_GB2312" w:cs="仿宋_GB2312" w:eastAsia="仿宋_GB2312"/>
                      <w:sz w:val="19"/>
                      <w:color w:val="000000"/>
                    </w:rPr>
                    <w:t xml:space="preserve"> (26)支持分别对不少于11种车型进行不同超速比设置，可设置不少于16个超速比区间。在相同道路上，设备支持根据不同的超速比设置对不同车型进行超速抓拍，并输出不同的超速抓拍结果及违法代码。</w:t>
                  </w:r>
                  <w:r>
                    <w:br/>
                  </w:r>
                  <w:r>
                    <w:rPr>
                      <w:rFonts w:ascii="仿宋_GB2312" w:hAnsi="仿宋_GB2312" w:cs="仿宋_GB2312" w:eastAsia="仿宋_GB2312"/>
                      <w:sz w:val="19"/>
                      <w:color w:val="000000"/>
                    </w:rPr>
                    <w:t xml:space="preserve"> (27)支持检测并跟踪指定区域内不少于 200 个目标，目标包括机动车、非机动车以及行人。</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59"/>
                  <w:vMerge/>
                  <w:tcBorders>
                    <w:top w:val="single" w:color="000000" w:sz="4"/>
                    <w:left w:val="single" w:color="000000" w:sz="4"/>
                    <w:bottom w:val="single" w:color="000000" w:sz="4"/>
                    <w:right w:val="single" w:color="000000" w:sz="4"/>
                  </w:tcBorders>
                </w:tcPr>
                <w:p/>
              </w:tc>
              <w:tc>
                <w:tcPr>
                  <w:tcW w:type="dxa" w:w="143"/>
                  <w:vMerge/>
                  <w:tcBorders>
                    <w:top w:val="single" w:color="000000" w:sz="4"/>
                    <w:left w:val="single" w:color="000000" w:sz="4"/>
                    <w:bottom w:val="single" w:color="000000" w:sz="4"/>
                    <w:right w:val="single" w:color="000000" w:sz="4"/>
                  </w:tcBorders>
                </w:tcPr>
                <w:p/>
              </w:tc>
              <w:tc>
                <w:tcPr>
                  <w:tcW w:type="dxa" w:w="2107"/>
                  <w:vMerge/>
                  <w:tcBorders>
                    <w:top w:val="single" w:color="000000" w:sz="4"/>
                    <w:left w:val="single" w:color="000000" w:sz="4"/>
                    <w:bottom w:val="single" w:color="000000" w:sz="4"/>
                    <w:right w:val="single" w:color="000000" w:sz="4"/>
                  </w:tcBorders>
                </w:tcPr>
                <w:p/>
              </w:tc>
              <w:tc>
                <w:tcPr>
                  <w:tcW w:type="dxa" w:w="83"/>
                  <w:vMerge/>
                  <w:tcBorders>
                    <w:top w:val="single" w:color="000000" w:sz="4"/>
                    <w:left w:val="single" w:color="000000" w:sz="4"/>
                    <w:bottom w:val="single" w:color="000000" w:sz="4"/>
                    <w:right w:val="single" w:color="000000" w:sz="4"/>
                  </w:tcBorders>
                </w:tcPr>
                <w:p/>
              </w:tc>
              <w:tc>
                <w:tcPr>
                  <w:tcW w:type="dxa" w:w="83"/>
                  <w:vMerge/>
                  <w:tcBorders>
                    <w:top w:val="single" w:color="000000" w:sz="4"/>
                    <w:left w:val="single" w:color="000000" w:sz="4"/>
                    <w:bottom w:val="single" w:color="000000" w:sz="4"/>
                    <w:right w:val="single" w:color="000000" w:sz="4"/>
                  </w:tcBorders>
                </w:tcPr>
                <w:p/>
              </w:tc>
              <w:tc>
                <w:tcPr>
                  <w:tcW w:type="dxa" w:w="74"/>
                  <w:vMerge/>
                  <w:tcBorders>
                    <w:top w:val="single" w:color="000000" w:sz="4"/>
                    <w:left w:val="single" w:color="000000" w:sz="4"/>
                    <w:bottom w:val="single" w:color="000000" w:sz="4"/>
                    <w:right w:val="single" w:color="000000" w:sz="4"/>
                  </w:tcBorders>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卡口多合一补光灯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(1)★采用不少于22颗高亮度LED光源</w:t>
                  </w:r>
                  <w:r>
                    <w:br/>
                  </w:r>
                  <w:r>
                    <w:rPr>
                      <w:rFonts w:ascii="仿宋_GB2312" w:hAnsi="仿宋_GB2312" w:cs="仿宋_GB2312" w:eastAsia="仿宋_GB2312"/>
                      <w:sz w:val="19"/>
                      <w:color w:val="000000"/>
                    </w:rPr>
                    <w:t xml:space="preserve"> (2)符合GA/T 1202-2022《交通技术监控成像补光装置通用技术条件》</w:t>
                  </w:r>
                  <w:r>
                    <w:br/>
                  </w:r>
                  <w:r>
                    <w:rPr>
                      <w:rFonts w:ascii="仿宋_GB2312" w:hAnsi="仿宋_GB2312" w:cs="仿宋_GB2312" w:eastAsia="仿宋_GB2312"/>
                      <w:sz w:val="19"/>
                      <w:color w:val="000000"/>
                    </w:rPr>
                    <w:t xml:space="preserve"> (3)补光装置光源包括LED光源（一级频闪）、气体放电光源（二级脉冲）和红外光源</w:t>
                  </w:r>
                  <w:r>
                    <w:br/>
                  </w:r>
                  <w:r>
                    <w:rPr>
                      <w:rFonts w:ascii="仿宋_GB2312" w:hAnsi="仿宋_GB2312" w:cs="仿宋_GB2312" w:eastAsia="仿宋_GB2312"/>
                      <w:sz w:val="19"/>
                      <w:color w:val="000000"/>
                    </w:rPr>
                    <w:t xml:space="preserve"> (4)采用LED光源和气灯放电两种光源，LED光源呈圆形排布，气体放电光源前置转轴叶片，支持红外和白光补光切换</w:t>
                  </w:r>
                  <w:r>
                    <w:br/>
                  </w:r>
                  <w:r>
                    <w:rPr>
                      <w:rFonts w:ascii="仿宋_GB2312" w:hAnsi="仿宋_GB2312" w:cs="仿宋_GB2312" w:eastAsia="仿宋_GB2312"/>
                      <w:sz w:val="19"/>
                      <w:color w:val="000000"/>
                    </w:rPr>
                    <w:t xml:space="preserve"> (5)支持LED频闪、LED爆闪、白光气体爆闪及红外气体爆闪四种补光方式，可通过远程控制切换</w:t>
                  </w:r>
                  <w:r>
                    <w:br/>
                  </w:r>
                  <w:r>
                    <w:rPr>
                      <w:rFonts w:ascii="仿宋_GB2312" w:hAnsi="仿宋_GB2312" w:cs="仿宋_GB2312" w:eastAsia="仿宋_GB2312"/>
                      <w:sz w:val="19"/>
                      <w:color w:val="000000"/>
                    </w:rPr>
                    <w:t xml:space="preserve"> (6)眩光阀值增量TI≤1.08%</w:t>
                  </w:r>
                  <w:r>
                    <w:br/>
                  </w:r>
                  <w:r>
                    <w:rPr>
                      <w:rFonts w:ascii="仿宋_GB2312" w:hAnsi="仿宋_GB2312" w:cs="仿宋_GB2312" w:eastAsia="仿宋_GB2312"/>
                      <w:sz w:val="19"/>
                      <w:color w:val="000000"/>
                    </w:rPr>
                    <w:t xml:space="preserve"> (7)触发信号异常时，爆闪灯进入自动保护，触发信号输入正常，爆闪灯自动恢复正常</w:t>
                  </w:r>
                  <w:r>
                    <w:br/>
                  </w:r>
                  <w:r>
                    <w:rPr>
                      <w:rFonts w:ascii="仿宋_GB2312" w:hAnsi="仿宋_GB2312" w:cs="仿宋_GB2312" w:eastAsia="仿宋_GB2312"/>
                      <w:sz w:val="19"/>
                      <w:color w:val="000000"/>
                    </w:rPr>
                    <w:t xml:space="preserve"> (8)≥1路RS485接口、≥1路气体脉冲爆闪输入接口，一路光源切换接口，≥1路频闪输入接口、≥1路LED爆闪输入接口</w:t>
                  </w:r>
                  <w:r>
                    <w:br/>
                  </w:r>
                  <w:r>
                    <w:rPr>
                      <w:rFonts w:ascii="仿宋_GB2312" w:hAnsi="仿宋_GB2312" w:cs="仿宋_GB2312" w:eastAsia="仿宋_GB2312"/>
                      <w:sz w:val="19"/>
                      <w:color w:val="000000"/>
                    </w:rPr>
                    <w:t xml:space="preserve"> (9)可通过RS485进行远程升级</w:t>
                  </w:r>
                  <w:r>
                    <w:br/>
                  </w:r>
                  <w:r>
                    <w:rPr>
                      <w:rFonts w:ascii="仿宋_GB2312" w:hAnsi="仿宋_GB2312" w:cs="仿宋_GB2312" w:eastAsia="仿宋_GB2312"/>
                      <w:sz w:val="19"/>
                      <w:color w:val="000000"/>
                    </w:rPr>
                    <w:t xml:space="preserve"> (10)支持记录闪光灯闪光次数</w:t>
                  </w:r>
                  <w:r>
                    <w:br/>
                  </w:r>
                  <w:r>
                    <w:rPr>
                      <w:rFonts w:ascii="仿宋_GB2312" w:hAnsi="仿宋_GB2312" w:cs="仿宋_GB2312" w:eastAsia="仿宋_GB2312"/>
                      <w:sz w:val="19"/>
                      <w:color w:val="000000"/>
                    </w:rPr>
                    <w:t xml:space="preserve"> (11)防护等级≥IP66</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终端服务器</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(1)★具有18个10M/100M/1000M自适应RJ45接口，支持16路H.265、H.264编码混合自适应接入，含8T硬盘。</w:t>
                  </w:r>
                  <w:r>
                    <w:br/>
                  </w:r>
                  <w:r>
                    <w:rPr>
                      <w:rFonts w:ascii="仿宋_GB2312" w:hAnsi="仿宋_GB2312" w:cs="仿宋_GB2312" w:eastAsia="仿宋_GB2312"/>
                      <w:sz w:val="19"/>
                      <w:color w:val="000000"/>
                    </w:rPr>
                    <w:t xml:space="preserve"> (2)可接入H.265、H.264、MPEG4、MJPEG、Smart265、Smart264、SVAC视频编码格式的IPC。</w:t>
                  </w:r>
                  <w:r>
                    <w:br/>
                  </w:r>
                  <w:r>
                    <w:rPr>
                      <w:rFonts w:ascii="仿宋_GB2312" w:hAnsi="仿宋_GB2312" w:cs="仿宋_GB2312" w:eastAsia="仿宋_GB2312"/>
                      <w:sz w:val="19"/>
                      <w:color w:val="000000"/>
                    </w:rPr>
                    <w:t xml:space="preserve"> (3)具有记录、回放、报警联动、图像检索、权限管理、视频水印、日志功能、支持叠加图像标识信息和时间，支持图像多画面显示。</w:t>
                  </w:r>
                  <w:r>
                    <w:br/>
                  </w:r>
                  <w:r>
                    <w:rPr>
                      <w:rFonts w:ascii="仿宋_GB2312" w:hAnsi="仿宋_GB2312" w:cs="仿宋_GB2312" w:eastAsia="仿宋_GB2312"/>
                      <w:sz w:val="19"/>
                      <w:color w:val="000000"/>
                    </w:rPr>
                    <w:t xml:space="preserve"> (4)支持图像化展示设备所连通道的在线、离线、未启用状态，支持展示各通道上线、离线时间；支持查看通道状态统计信息。</w:t>
                  </w:r>
                  <w:r>
                    <w:br/>
                  </w:r>
                  <w:r>
                    <w:rPr>
                      <w:rFonts w:ascii="仿宋_GB2312" w:hAnsi="仿宋_GB2312" w:cs="仿宋_GB2312" w:eastAsia="仿宋_GB2312"/>
                      <w:sz w:val="19"/>
                      <w:color w:val="000000"/>
                    </w:rPr>
                    <w:t xml:space="preserve"> (5)支持按照抓拍图片检索关联录像，检索的关联录像时长可设置为（1-100）秒。</w:t>
                  </w:r>
                  <w:r>
                    <w:br/>
                  </w:r>
                  <w:r>
                    <w:rPr>
                      <w:rFonts w:ascii="仿宋_GB2312" w:hAnsi="仿宋_GB2312" w:cs="仿宋_GB2312" w:eastAsia="仿宋_GB2312"/>
                      <w:sz w:val="19"/>
                      <w:color w:val="000000"/>
                    </w:rPr>
                    <w:t xml:space="preserve"> (6)支持将1张、2张、3张、4张、5张、6张图片合成，支持选择图片形状，修改顺序，支持原始图片去黑边。</w:t>
                  </w:r>
                  <w:r>
                    <w:br/>
                  </w:r>
                  <w:r>
                    <w:rPr>
                      <w:rFonts w:ascii="仿宋_GB2312" w:hAnsi="仿宋_GB2312" w:cs="仿宋_GB2312" w:eastAsia="仿宋_GB2312"/>
                      <w:sz w:val="19"/>
                      <w:color w:val="000000"/>
                    </w:rPr>
                    <w:t xml:space="preserve"> (7)支持将同一辆经过多个相机的抓拍图片按照时间范围进行匹配合成。</w:t>
                  </w:r>
                  <w:r>
                    <w:br/>
                  </w:r>
                  <w:r>
                    <w:rPr>
                      <w:rFonts w:ascii="仿宋_GB2312" w:hAnsi="仿宋_GB2312" w:cs="仿宋_GB2312" w:eastAsia="仿宋_GB2312"/>
                      <w:sz w:val="19"/>
                      <w:color w:val="000000"/>
                    </w:rPr>
                    <w:t xml:space="preserve"> (8)支持将前、后抓拍通道关联，并将无车牌或者车牌未识别的同一辆进行匹配合成。</w:t>
                  </w:r>
                  <w:r>
                    <w:br/>
                  </w:r>
                  <w:r>
                    <w:rPr>
                      <w:rFonts w:ascii="仿宋_GB2312" w:hAnsi="仿宋_GB2312" w:cs="仿宋_GB2312" w:eastAsia="仿宋_GB2312"/>
                      <w:sz w:val="19"/>
                      <w:color w:val="000000"/>
                    </w:rPr>
                    <w:t xml:space="preserve"> (9)支持将原始图片、特写图片、合成图片、车牌抠图、关联录像、主驾驶人脸图片、副驾驶人脸图片、行人人脸图片、非机动车人脸图片上传至FTP服务器。</w:t>
                  </w:r>
                  <w:r>
                    <w:br/>
                  </w:r>
                  <w:r>
                    <w:rPr>
                      <w:rFonts w:ascii="仿宋_GB2312" w:hAnsi="仿宋_GB2312" w:cs="仿宋_GB2312" w:eastAsia="仿宋_GB2312"/>
                      <w:sz w:val="19"/>
                      <w:color w:val="000000"/>
                    </w:rPr>
                    <w:t xml:space="preserve"> (10)支持配置路段名称、路段编号、路段距离，能够对驶入驶出该路段的车辆抓拍数据匹配并计算车辆的区间速度值；支持设置过滤阈值，对异常测速结果进行过滤；支持超速检测和欠速检测，可分别设定高限速和低限速值；</w:t>
                  </w:r>
                  <w:r>
                    <w:br/>
                  </w:r>
                  <w:r>
                    <w:rPr>
                      <w:rFonts w:ascii="仿宋_GB2312" w:hAnsi="仿宋_GB2312" w:cs="仿宋_GB2312" w:eastAsia="仿宋_GB2312"/>
                      <w:sz w:val="19"/>
                      <w:color w:val="000000"/>
                    </w:rPr>
                    <w:t xml:space="preserve"> (11)支持根据通道、时间查询并查看录像预图片，能够备份对应文件到本地硬盘。</w:t>
                  </w:r>
                  <w:r>
                    <w:br/>
                  </w:r>
                  <w:r>
                    <w:rPr>
                      <w:rFonts w:ascii="仿宋_GB2312" w:hAnsi="仿宋_GB2312" w:cs="仿宋_GB2312" w:eastAsia="仿宋_GB2312"/>
                      <w:sz w:val="19"/>
                      <w:color w:val="000000"/>
                    </w:rPr>
                    <w:t xml:space="preserve"> (12)支持相同车牌号去重功能，多相机抓拍同一车牌号仅上传一条该车牌条记录到平台。</w:t>
                  </w:r>
                  <w:r>
                    <w:br/>
                  </w:r>
                  <w:r>
                    <w:rPr>
                      <w:rFonts w:ascii="仿宋_GB2312" w:hAnsi="仿宋_GB2312" w:cs="仿宋_GB2312" w:eastAsia="仿宋_GB2312"/>
                      <w:sz w:val="19"/>
                      <w:color w:val="000000"/>
                    </w:rPr>
                    <w:t xml:space="preserve"> (13)支持不少于37种车辆类型图片接收、展示、合成、上传。</w:t>
                  </w:r>
                  <w:r>
                    <w:br/>
                  </w:r>
                  <w:r>
                    <w:rPr>
                      <w:rFonts w:ascii="仿宋_GB2312" w:hAnsi="仿宋_GB2312" w:cs="仿宋_GB2312" w:eastAsia="仿宋_GB2312"/>
                      <w:sz w:val="19"/>
                      <w:color w:val="000000"/>
                    </w:rPr>
                    <w:t xml:space="preserve"> (14)可对IP通道进行图像虚焦、亮度异常、图像偏色、雪花干扰、条纹干扰等类型视频质量进行诊断，可生成诊断信息并导出查看。</w:t>
                  </w:r>
                  <w:r>
                    <w:br/>
                  </w:r>
                  <w:r>
                    <w:rPr>
                      <w:rFonts w:ascii="仿宋_GB2312" w:hAnsi="仿宋_GB2312" w:cs="仿宋_GB2312" w:eastAsia="仿宋_GB2312"/>
                      <w:sz w:val="19"/>
                      <w:color w:val="000000"/>
                    </w:rPr>
                    <w:t xml:space="preserve"> (15)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交通灯信号检测器</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(1)具有≥6路RS485、≥16路AC220V信号灯输入接口、≥16路信号状态指示灯，≥1路RS485数据收发状态指示灯、≥1个5位拨码开关、≥1路5V电源输出接口。</w:t>
                  </w:r>
                  <w:r>
                    <w:br/>
                  </w:r>
                  <w:r>
                    <w:rPr>
                      <w:rFonts w:ascii="仿宋_GB2312" w:hAnsi="仿宋_GB2312" w:cs="仿宋_GB2312" w:eastAsia="仿宋_GB2312"/>
                      <w:sz w:val="19"/>
                      <w:color w:val="000000"/>
                    </w:rPr>
                    <w:t xml:space="preserve"> (2)检测信号灯电压范围AC110V~274V；信号灯输入端口有信号输入时，RS485端口会上传该端口的状态信息。</w:t>
                  </w:r>
                  <w:r>
                    <w:br/>
                  </w:r>
                  <w:r>
                    <w:rPr>
                      <w:rFonts w:ascii="仿宋_GB2312" w:hAnsi="仿宋_GB2312" w:cs="仿宋_GB2312" w:eastAsia="仿宋_GB2312"/>
                      <w:sz w:val="19"/>
                      <w:color w:val="000000"/>
                    </w:rPr>
                    <w:t xml:space="preserve"> (3)当有电压信号输入时，对应通道的状态指示灯点亮。</w:t>
                  </w:r>
                  <w:r>
                    <w:br/>
                  </w:r>
                  <w:r>
                    <w:rPr>
                      <w:rFonts w:ascii="仿宋_GB2312" w:hAnsi="仿宋_GB2312" w:cs="仿宋_GB2312" w:eastAsia="仿宋_GB2312"/>
                      <w:sz w:val="19"/>
                      <w:color w:val="000000"/>
                    </w:rPr>
                    <w:t xml:space="preserve"> (4)工作温度－40℃～80℃。</w:t>
                  </w:r>
                  <w:r>
                    <w:br/>
                  </w:r>
                  <w:r>
                    <w:rPr>
                      <w:rFonts w:ascii="仿宋_GB2312" w:hAnsi="仿宋_GB2312" w:cs="仿宋_GB2312" w:eastAsia="仿宋_GB2312"/>
                      <w:sz w:val="19"/>
                      <w:color w:val="000000"/>
                    </w:rPr>
                    <w:t xml:space="preserve"> (5)设备在正常工作条件下，连续工作≥168h不应出现电、机械或操作系统的故障。</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智能球型摄像机</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(1)全景摄像机分辨率不低于3680 × 1656，细节摄像机分辨率不低于2688 × 1520</w:t>
                  </w:r>
                  <w:r>
                    <w:br/>
                  </w:r>
                  <w:r>
                    <w:rPr>
                      <w:rFonts w:ascii="仿宋_GB2312" w:hAnsi="仿宋_GB2312" w:cs="仿宋_GB2312" w:eastAsia="仿宋_GB2312"/>
                      <w:sz w:val="19"/>
                      <w:color w:val="000000"/>
                    </w:rPr>
                    <w:t xml:space="preserve"> (2)摄像机内置不少于3个镜头，可输出至少1路全景视频图像和1路细节视频图像，全景视频图像内置2个镜头，细节视频图像内置1个镜头</w:t>
                  </w:r>
                  <w:r>
                    <w:br/>
                  </w:r>
                  <w:r>
                    <w:rPr>
                      <w:rFonts w:ascii="仿宋_GB2312" w:hAnsi="仿宋_GB2312" w:cs="仿宋_GB2312" w:eastAsia="仿宋_GB2312"/>
                      <w:sz w:val="19"/>
                      <w:color w:val="000000"/>
                    </w:rPr>
                    <w:t xml:space="preserve"> (3)全景视频图像内置2个镜头，光圈不小于F1.0，具有不小于1/1.8靶面尺寸，内置4颗补光灯。细节视频图像内置1个镜头，具有不小于1/1.8靶面尺寸，内置10颗红外补光灯及1颗白光灯</w:t>
                  </w:r>
                  <w:r>
                    <w:br/>
                  </w:r>
                  <w:r>
                    <w:rPr>
                      <w:rFonts w:ascii="仿宋_GB2312" w:hAnsi="仿宋_GB2312" w:cs="仿宋_GB2312" w:eastAsia="仿宋_GB2312"/>
                      <w:sz w:val="19"/>
                      <w:color w:val="000000"/>
                    </w:rPr>
                    <w:t xml:space="preserve"> (4)细节通道镜头最低照度：彩色≤0.0002lx，黑白≤0.0001lx</w:t>
                  </w:r>
                  <w:r>
                    <w:br/>
                  </w:r>
                  <w:r>
                    <w:rPr>
                      <w:rFonts w:ascii="仿宋_GB2312" w:hAnsi="仿宋_GB2312" w:cs="仿宋_GB2312" w:eastAsia="仿宋_GB2312"/>
                      <w:sz w:val="19"/>
                      <w:color w:val="000000"/>
                    </w:rPr>
                    <w:t xml:space="preserve"> (5)★摄像机内置镜头，支持不小于34倍光学变倍，镜头最大焦距不小于196mm</w:t>
                  </w:r>
                  <w:r>
                    <w:br/>
                  </w:r>
                  <w:r>
                    <w:rPr>
                      <w:rFonts w:ascii="仿宋_GB2312" w:hAnsi="仿宋_GB2312" w:cs="仿宋_GB2312" w:eastAsia="仿宋_GB2312"/>
                      <w:sz w:val="19"/>
                      <w:color w:val="000000"/>
                    </w:rPr>
                    <w:t xml:space="preserve"> (6)支持水平旋转范围360°连续旋转，垂直旋转范围-20°~90°，全景通道可进行垂直旋转，旋转角度范围不低于12°，并可进行调节</w:t>
                  </w:r>
                  <w:r>
                    <w:br/>
                  </w:r>
                  <w:r>
                    <w:rPr>
                      <w:rFonts w:ascii="仿宋_GB2312" w:hAnsi="仿宋_GB2312" w:cs="仿宋_GB2312" w:eastAsia="仿宋_GB2312"/>
                      <w:sz w:val="19"/>
                      <w:color w:val="000000"/>
                    </w:rPr>
                    <w:t xml:space="preserve"> (7)可设置不少于300个预置位，8条巡航路径。支持预置位视频冻结功能</w:t>
                  </w:r>
                  <w:r>
                    <w:br/>
                  </w:r>
                  <w:r>
                    <w:rPr>
                      <w:rFonts w:ascii="仿宋_GB2312" w:hAnsi="仿宋_GB2312" w:cs="仿宋_GB2312" w:eastAsia="仿宋_GB2312"/>
                      <w:sz w:val="19"/>
                      <w:color w:val="000000"/>
                    </w:rPr>
                    <w:t xml:space="preserve"> (8)具有 H.265、H.264、MJPEG设置选项</w:t>
                  </w:r>
                  <w:r>
                    <w:br/>
                  </w:r>
                  <w:r>
                    <w:rPr>
                      <w:rFonts w:ascii="仿宋_GB2312" w:hAnsi="仿宋_GB2312" w:cs="仿宋_GB2312" w:eastAsia="仿宋_GB2312"/>
                      <w:sz w:val="19"/>
                      <w:color w:val="000000"/>
                    </w:rPr>
                    <w:t xml:space="preserve"> (9)内置不少于2颗GPU芯片，全景通道可输出两个镜头无缝拼接的全景图像，纵向拼接偏差像素不大于4个像素，全景画面水平视场角不小于190°，垂直视场角不小于80°</w:t>
                  </w:r>
                  <w:r>
                    <w:br/>
                  </w:r>
                  <w:r>
                    <w:rPr>
                      <w:rFonts w:ascii="仿宋_GB2312" w:hAnsi="仿宋_GB2312" w:cs="仿宋_GB2312" w:eastAsia="仿宋_GB2312"/>
                      <w:sz w:val="19"/>
                      <w:color w:val="000000"/>
                    </w:rPr>
                    <w:t xml:space="preserve"> (10)设备全景通道支持拼接畸变矫正，可分别对全景拼接画面的畸变、姿态角、旋转角进行调节，优化拼接效果</w:t>
                  </w:r>
                  <w:r>
                    <w:br/>
                  </w:r>
                  <w:r>
                    <w:rPr>
                      <w:rFonts w:ascii="仿宋_GB2312" w:hAnsi="仿宋_GB2312" w:cs="仿宋_GB2312" w:eastAsia="仿宋_GB2312"/>
                      <w:sz w:val="19"/>
                      <w:color w:val="000000"/>
                    </w:rPr>
                    <w:t xml:space="preserve"> (11)当有停车、逆行、压线、变道、掉头、机动车占用非机动车道现象被触发时，设备可分别发出不同的语音提示</w:t>
                  </w:r>
                  <w:r>
                    <w:br/>
                  </w:r>
                  <w:r>
                    <w:rPr>
                      <w:rFonts w:ascii="仿宋_GB2312" w:hAnsi="仿宋_GB2312" w:cs="仿宋_GB2312" w:eastAsia="仿宋_GB2312"/>
                      <w:sz w:val="19"/>
                      <w:color w:val="000000"/>
                    </w:rPr>
                    <w:t xml:space="preserve"> (12)具备城市道路违章取证功能：细节路支持违停、逆行、压线、变道、机占非、掉头，违停。</w:t>
                  </w:r>
                  <w:r>
                    <w:br/>
                  </w:r>
                  <w:r>
                    <w:rPr>
                      <w:rFonts w:ascii="仿宋_GB2312" w:hAnsi="仿宋_GB2312" w:cs="仿宋_GB2312" w:eastAsia="仿宋_GB2312"/>
                      <w:sz w:val="19"/>
                      <w:color w:val="000000"/>
                    </w:rPr>
                    <w:t xml:space="preserve"> (13)具备交通数据采集功能：细节路支持车流量、车道平均速度、车头时距、车头间距、车道时间占有率、车道空间占有率</w:t>
                  </w:r>
                  <w:r>
                    <w:br/>
                  </w:r>
                  <w:r>
                    <w:rPr>
                      <w:rFonts w:ascii="仿宋_GB2312" w:hAnsi="仿宋_GB2312" w:cs="仿宋_GB2312" w:eastAsia="仿宋_GB2312"/>
                      <w:sz w:val="19"/>
                      <w:color w:val="000000"/>
                    </w:rPr>
                    <w:t xml:space="preserve"> (14)具备道路事件检测功能：支持行人检测、拥堵检测、路障检测、施工检测。</w:t>
                  </w:r>
                  <w:r>
                    <w:br/>
                  </w:r>
                  <w:r>
                    <w:rPr>
                      <w:rFonts w:ascii="仿宋_GB2312" w:hAnsi="仿宋_GB2312" w:cs="仿宋_GB2312" w:eastAsia="仿宋_GB2312"/>
                      <w:sz w:val="19"/>
                      <w:color w:val="000000"/>
                    </w:rPr>
                    <w:t xml:space="preserve"> (15)外壳防护等级不低于IP67</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球机支架</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(1)吊装支架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抱箍</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(1)尺寸：安装杆件直径范围 60-300mm；</w:t>
                  </w:r>
                  <w:r>
                    <w:br/>
                  </w:r>
                  <w:r>
                    <w:rPr>
                      <w:rFonts w:ascii="仿宋_GB2312" w:hAnsi="仿宋_GB2312" w:cs="仿宋_GB2312" w:eastAsia="仿宋_GB2312"/>
                      <w:sz w:val="19"/>
                      <w:color w:val="000000"/>
                    </w:rPr>
                    <w:t xml:space="preserve"> (2)默认周长范围：340~950mm;</w:t>
                  </w:r>
                  <w:r>
                    <w:br/>
                  </w:r>
                  <w:r>
                    <w:rPr>
                      <w:rFonts w:ascii="仿宋_GB2312" w:hAnsi="仿宋_GB2312" w:cs="仿宋_GB2312" w:eastAsia="仿宋_GB2312"/>
                      <w:sz w:val="19"/>
                      <w:color w:val="000000"/>
                    </w:rPr>
                    <w:t xml:space="preserve"> (3)钢带数目：≥3；</w:t>
                  </w:r>
                  <w:r>
                    <w:br/>
                  </w:r>
                  <w:r>
                    <w:rPr>
                      <w:rFonts w:ascii="仿宋_GB2312" w:hAnsi="仿宋_GB2312" w:cs="仿宋_GB2312" w:eastAsia="仿宋_GB2312"/>
                      <w:sz w:val="19"/>
                      <w:color w:val="000000"/>
                    </w:rPr>
                    <w:t xml:space="preserve"> (4)材料：SUS304</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抱杆机柜</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(1)内含双路220V电源防雷，双路10A空气开关一个， 3芯插座一个，抱杆安装</w:t>
                  </w:r>
                  <w:r>
                    <w:br/>
                  </w:r>
                  <w:r>
                    <w:rPr>
                      <w:rFonts w:ascii="仿宋_GB2312" w:hAnsi="仿宋_GB2312" w:cs="仿宋_GB2312" w:eastAsia="仿宋_GB2312"/>
                      <w:sz w:val="19"/>
                      <w:color w:val="000000"/>
                    </w:rPr>
                    <w:t xml:space="preserve"> (2)结构：整体结构采用拼焊结构，牢固、钢性好、牢固可靠</w:t>
                  </w:r>
                  <w:r>
                    <w:br/>
                  </w:r>
                  <w:r>
                    <w:rPr>
                      <w:rFonts w:ascii="仿宋_GB2312" w:hAnsi="仿宋_GB2312" w:cs="仿宋_GB2312" w:eastAsia="仿宋_GB2312"/>
                      <w:sz w:val="19"/>
                      <w:color w:val="000000"/>
                    </w:rPr>
                    <w:t xml:space="preserve"> (3)机柜采用主体焊接、部分拼装的结构，保证了防护性</w:t>
                  </w:r>
                  <w:r>
                    <w:br/>
                  </w:r>
                  <w:r>
                    <w:rPr>
                      <w:rFonts w:ascii="仿宋_GB2312" w:hAnsi="仿宋_GB2312" w:cs="仿宋_GB2312" w:eastAsia="仿宋_GB2312"/>
                      <w:sz w:val="19"/>
                      <w:color w:val="000000"/>
                    </w:rPr>
                    <w:t xml:space="preserve"> (4)防护等级IP55，保护内部设备不受外界恶劣环境的干扰</w:t>
                  </w:r>
                  <w:r>
                    <w:br/>
                  </w:r>
                  <w:r>
                    <w:rPr>
                      <w:rFonts w:ascii="仿宋_GB2312" w:hAnsi="仿宋_GB2312" w:cs="仿宋_GB2312" w:eastAsia="仿宋_GB2312"/>
                      <w:sz w:val="19"/>
                      <w:color w:val="000000"/>
                    </w:rPr>
                    <w:t xml:space="preserve"> (5)采用的是专用户外柜锁，具有良好的防水、防盗性能</w:t>
                  </w:r>
                  <w:r>
                    <w:br/>
                  </w:r>
                  <w:r>
                    <w:rPr>
                      <w:rFonts w:ascii="仿宋_GB2312" w:hAnsi="仿宋_GB2312" w:cs="仿宋_GB2312" w:eastAsia="仿宋_GB2312"/>
                      <w:sz w:val="19"/>
                      <w:color w:val="000000"/>
                    </w:rPr>
                    <w:t xml:space="preserve"> (6)环境适应性好，能最大限度地降低设备对环境的要求接地系统安全可靠</w:t>
                  </w:r>
                  <w:r>
                    <w:br/>
                  </w:r>
                  <w:r>
                    <w:rPr>
                      <w:rFonts w:ascii="仿宋_GB2312" w:hAnsi="仿宋_GB2312" w:cs="仿宋_GB2312" w:eastAsia="仿宋_GB2312"/>
                      <w:sz w:val="19"/>
                      <w:color w:val="000000"/>
                    </w:rPr>
                    <w:t xml:space="preserve"> (7)机柜底部进出线缆，有效实现防水、防尘</w:t>
                  </w:r>
                  <w:r>
                    <w:br/>
                  </w:r>
                  <w:r>
                    <w:rPr>
                      <w:rFonts w:ascii="仿宋_GB2312" w:hAnsi="仿宋_GB2312" w:cs="仿宋_GB2312" w:eastAsia="仿宋_GB2312"/>
                      <w:sz w:val="19"/>
                      <w:color w:val="000000"/>
                    </w:rPr>
                    <w:t xml:space="preserve"> (8)机柜采用抱杆安装方式，具有防虫、防鼠功效</w:t>
                  </w:r>
                  <w:r>
                    <w:br/>
                  </w:r>
                  <w:r>
                    <w:rPr>
                      <w:rFonts w:ascii="仿宋_GB2312" w:hAnsi="仿宋_GB2312" w:cs="仿宋_GB2312" w:eastAsia="仿宋_GB2312"/>
                      <w:sz w:val="19"/>
                      <w:color w:val="000000"/>
                    </w:rPr>
                    <w:t xml:space="preserve"> (9)机柜采用≥2.0厚度热度锌板制作</w:t>
                  </w:r>
                  <w:r>
                    <w:br/>
                  </w:r>
                  <w:r>
                    <w:rPr>
                      <w:rFonts w:ascii="仿宋_GB2312" w:hAnsi="仿宋_GB2312" w:cs="仿宋_GB2312" w:eastAsia="仿宋_GB2312"/>
                      <w:sz w:val="19"/>
                      <w:color w:val="000000"/>
                    </w:rPr>
                    <w:t xml:space="preserve"> (10)机柜尺寸不小于500mm(高）*440mm（宽）*320mm（深）（含帽檐）</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落地机箱</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(1)设备安装基于 19 英寸标准结构设计，有17U 安装空间，具有良好的安装通用性</w:t>
                  </w:r>
                  <w:r>
                    <w:br/>
                  </w:r>
                  <w:r>
                    <w:rPr>
                      <w:rFonts w:ascii="仿宋_GB2312" w:hAnsi="仿宋_GB2312" w:cs="仿宋_GB2312" w:eastAsia="仿宋_GB2312"/>
                      <w:sz w:val="19"/>
                      <w:color w:val="000000"/>
                    </w:rPr>
                    <w:t xml:space="preserve"> (2)内置双路电源防雷1个，25A双路空开1个，8路单路10A空开，1个三芯维修插座，1个散热风扇和维修照明</w:t>
                  </w:r>
                  <w:r>
                    <w:br/>
                  </w:r>
                  <w:r>
                    <w:rPr>
                      <w:rFonts w:ascii="仿宋_GB2312" w:hAnsi="仿宋_GB2312" w:cs="仿宋_GB2312" w:eastAsia="仿宋_GB2312"/>
                      <w:sz w:val="19"/>
                      <w:color w:val="000000"/>
                    </w:rPr>
                    <w:t xml:space="preserve"> (3)门锁采用户外机柜防水锁，为机柜提供可靠的安全保护</w:t>
                  </w:r>
                  <w:r>
                    <w:br/>
                  </w:r>
                  <w:r>
                    <w:rPr>
                      <w:rFonts w:ascii="仿宋_GB2312" w:hAnsi="仿宋_GB2312" w:cs="仿宋_GB2312" w:eastAsia="仿宋_GB2312"/>
                      <w:sz w:val="19"/>
                      <w:color w:val="000000"/>
                    </w:rPr>
                    <w:t xml:space="preserve"> (4)使用三复合的三元乙丙优质密封条，有效保证了机柜门活动连接部分的密封性</w:t>
                  </w:r>
                  <w:r>
                    <w:br/>
                  </w:r>
                  <w:r>
                    <w:rPr>
                      <w:rFonts w:ascii="仿宋_GB2312" w:hAnsi="仿宋_GB2312" w:cs="仿宋_GB2312" w:eastAsia="仿宋_GB2312"/>
                      <w:sz w:val="19"/>
                      <w:color w:val="000000"/>
                    </w:rPr>
                    <w:t xml:space="preserve"> (5)接地系统安全可靠</w:t>
                  </w:r>
                  <w:r>
                    <w:br/>
                  </w:r>
                  <w:r>
                    <w:rPr>
                      <w:rFonts w:ascii="仿宋_GB2312" w:hAnsi="仿宋_GB2312" w:cs="仿宋_GB2312" w:eastAsia="仿宋_GB2312"/>
                      <w:sz w:val="19"/>
                      <w:color w:val="000000"/>
                    </w:rPr>
                    <w:t xml:space="preserve"> (6)机柜安装螺钉放在机柜内部，防盗可靠</w:t>
                  </w:r>
                  <w:r>
                    <w:br/>
                  </w:r>
                  <w:r>
                    <w:rPr>
                      <w:rFonts w:ascii="仿宋_GB2312" w:hAnsi="仿宋_GB2312" w:cs="仿宋_GB2312" w:eastAsia="仿宋_GB2312"/>
                      <w:sz w:val="19"/>
                      <w:color w:val="000000"/>
                    </w:rPr>
                    <w:t xml:space="preserve"> (7)机柜底部进出线缆，有效实现防水、防尘</w:t>
                  </w:r>
                  <w:r>
                    <w:br/>
                  </w:r>
                  <w:r>
                    <w:rPr>
                      <w:rFonts w:ascii="仿宋_GB2312" w:hAnsi="仿宋_GB2312" w:cs="仿宋_GB2312" w:eastAsia="仿宋_GB2312"/>
                      <w:sz w:val="19"/>
                      <w:color w:val="000000"/>
                    </w:rPr>
                    <w:t xml:space="preserve"> (8)机柜采用落地安装方式</w:t>
                  </w:r>
                  <w:r>
                    <w:br/>
                  </w:r>
                  <w:r>
                    <w:rPr>
                      <w:rFonts w:ascii="仿宋_GB2312" w:hAnsi="仿宋_GB2312" w:cs="仿宋_GB2312" w:eastAsia="仿宋_GB2312"/>
                      <w:sz w:val="19"/>
                      <w:color w:val="000000"/>
                    </w:rPr>
                    <w:t xml:space="preserve"> (9)防护等级IP55，保护内部设备不受外界恶劣环境的干扰</w:t>
                  </w:r>
                  <w:r>
                    <w:br/>
                  </w:r>
                  <w:r>
                    <w:rPr>
                      <w:rFonts w:ascii="仿宋_GB2312" w:hAnsi="仿宋_GB2312" w:cs="仿宋_GB2312" w:eastAsia="仿宋_GB2312"/>
                      <w:sz w:val="19"/>
                      <w:color w:val="000000"/>
                    </w:rPr>
                    <w:t xml:space="preserve"> (10)机柜采用主体焊接、部分拼装的结构，保证了防护性</w:t>
                  </w:r>
                  <w:r>
                    <w:br/>
                  </w:r>
                  <w:r>
                    <w:rPr>
                      <w:rFonts w:ascii="仿宋_GB2312" w:hAnsi="仿宋_GB2312" w:cs="仿宋_GB2312" w:eastAsia="仿宋_GB2312"/>
                      <w:sz w:val="19"/>
                      <w:color w:val="000000"/>
                    </w:rPr>
                    <w:t xml:space="preserve"> (11)机柜尺寸不小于1100(高）X700（宽）X510（深）（含帽檐基座）</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光纤发送端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0"/>
                      <w:color w:val="000000"/>
                    </w:rPr>
                    <w:t>(1)电口10/100BaseT（X）（RJ45接口）</w:t>
                  </w:r>
                  <w:r>
                    <w:br/>
                  </w:r>
                  <w:r>
                    <w:rPr>
                      <w:rFonts w:ascii="仿宋_GB2312" w:hAnsi="仿宋_GB2312" w:cs="仿宋_GB2312" w:eastAsia="仿宋_GB2312"/>
                      <w:sz w:val="20"/>
                      <w:color w:val="000000"/>
                    </w:rPr>
                    <w:t xml:space="preserve"> (2)单模单纤，传输距离可达20公里</w:t>
                  </w:r>
                  <w:r>
                    <w:br/>
                  </w:r>
                  <w:r>
                    <w:rPr>
                      <w:rFonts w:ascii="仿宋_GB2312" w:hAnsi="仿宋_GB2312" w:cs="仿宋_GB2312" w:eastAsia="仿宋_GB2312"/>
                      <w:sz w:val="20"/>
                      <w:color w:val="000000"/>
                    </w:rPr>
                    <w:t xml:space="preserve"> (3)传输1路全双工485/422信号</w:t>
                  </w:r>
                  <w:r>
                    <w:br/>
                  </w:r>
                  <w:r>
                    <w:rPr>
                      <w:rFonts w:ascii="仿宋_GB2312" w:hAnsi="仿宋_GB2312" w:cs="仿宋_GB2312" w:eastAsia="仿宋_GB2312"/>
                      <w:sz w:val="20"/>
                      <w:color w:val="000000"/>
                    </w:rPr>
                    <w:t xml:space="preserve"> (4)支持IEEE802.3、IEEE802.3u、IEEE802.3x网络标准</w:t>
                  </w:r>
                  <w:r>
                    <w:br/>
                  </w:r>
                  <w:r>
                    <w:rPr>
                      <w:rFonts w:ascii="仿宋_GB2312" w:hAnsi="仿宋_GB2312" w:cs="仿宋_GB2312" w:eastAsia="仿宋_GB2312"/>
                      <w:sz w:val="20"/>
                      <w:color w:val="000000"/>
                    </w:rPr>
                    <w:t xml:space="preserve"> (5)存储和转发交换方式</w:t>
                  </w:r>
                  <w:r>
                    <w:br/>
                  </w:r>
                  <w:r>
                    <w:rPr>
                      <w:rFonts w:ascii="仿宋_GB2312" w:hAnsi="仿宋_GB2312" w:cs="仿宋_GB2312" w:eastAsia="仿宋_GB2312"/>
                      <w:sz w:val="20"/>
                      <w:color w:val="000000"/>
                    </w:rPr>
                    <w:t xml:space="preserve"> (6)超过10万小时的平均无故障时间</w:t>
                  </w:r>
                  <w:r>
                    <w:br/>
                  </w:r>
                  <w:r>
                    <w:rPr>
                      <w:rFonts w:ascii="仿宋_GB2312" w:hAnsi="仿宋_GB2312" w:cs="仿宋_GB2312" w:eastAsia="仿宋_GB2312"/>
                      <w:sz w:val="20"/>
                      <w:color w:val="000000"/>
                    </w:rPr>
                    <w:t xml:space="preserve"> (7)全金属封闭结构，工作温度范围可以达到-30~70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br/>
                  </w:r>
                  <w:r>
                    <w:rPr>
                      <w:rFonts w:ascii="仿宋_GB2312" w:hAnsi="仿宋_GB2312" w:cs="仿宋_GB2312" w:eastAsia="仿宋_GB2312"/>
                      <w:sz w:val="20"/>
                      <w:color w:val="000000"/>
                    </w:rPr>
                    <w:t xml:space="preserve"> (8)工业级设计,安装简便、即插即用</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光纤接收端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0"/>
                      <w:color w:val="000000"/>
                    </w:rPr>
                    <w:t>(1)导轨式百兆光纤收发器发收端（1光4电，1路485，20公里）</w:t>
                  </w:r>
                  <w:r>
                    <w:br/>
                  </w:r>
                  <w:r>
                    <w:rPr>
                      <w:rFonts w:ascii="仿宋_GB2312" w:hAnsi="仿宋_GB2312" w:cs="仿宋_GB2312" w:eastAsia="仿宋_GB2312"/>
                      <w:sz w:val="20"/>
                      <w:color w:val="000000"/>
                    </w:rPr>
                    <w:t xml:space="preserve"> (2)电口10/100BaseT（X）（RJ45接口）</w:t>
                  </w:r>
                  <w:r>
                    <w:br/>
                  </w:r>
                  <w:r>
                    <w:rPr>
                      <w:rFonts w:ascii="仿宋_GB2312" w:hAnsi="仿宋_GB2312" w:cs="仿宋_GB2312" w:eastAsia="仿宋_GB2312"/>
                      <w:sz w:val="20"/>
                      <w:color w:val="000000"/>
                    </w:rPr>
                    <w:t xml:space="preserve"> (3)单模单纤，传输距离可达20公里</w:t>
                  </w:r>
                  <w:r>
                    <w:br/>
                  </w:r>
                  <w:r>
                    <w:rPr>
                      <w:rFonts w:ascii="仿宋_GB2312" w:hAnsi="仿宋_GB2312" w:cs="仿宋_GB2312" w:eastAsia="仿宋_GB2312"/>
                      <w:sz w:val="20"/>
                      <w:color w:val="000000"/>
                    </w:rPr>
                    <w:t xml:space="preserve"> (4)传输1路全双工485/422信号</w:t>
                  </w:r>
                  <w:r>
                    <w:br/>
                  </w:r>
                  <w:r>
                    <w:rPr>
                      <w:rFonts w:ascii="仿宋_GB2312" w:hAnsi="仿宋_GB2312" w:cs="仿宋_GB2312" w:eastAsia="仿宋_GB2312"/>
                      <w:sz w:val="20"/>
                      <w:color w:val="000000"/>
                    </w:rPr>
                    <w:t xml:space="preserve"> (5)支持IEEE802.3、IEEE802.3u、IEEE802.3x网络标</w:t>
                  </w:r>
                  <w:r>
                    <w:br/>
                  </w:r>
                  <w:r>
                    <w:rPr>
                      <w:rFonts w:ascii="仿宋_GB2312" w:hAnsi="仿宋_GB2312" w:cs="仿宋_GB2312" w:eastAsia="仿宋_GB2312"/>
                      <w:sz w:val="20"/>
                      <w:color w:val="000000"/>
                    </w:rPr>
                    <w:t xml:space="preserve"> (6)存储和转发交换方式</w:t>
                  </w:r>
                  <w:r>
                    <w:br/>
                  </w:r>
                  <w:r>
                    <w:rPr>
                      <w:rFonts w:ascii="仿宋_GB2312" w:hAnsi="仿宋_GB2312" w:cs="仿宋_GB2312" w:eastAsia="仿宋_GB2312"/>
                      <w:sz w:val="20"/>
                      <w:color w:val="000000"/>
                    </w:rPr>
                    <w:t xml:space="preserve"> (7)超过10万小时的平均无故障时间</w:t>
                  </w:r>
                  <w:r>
                    <w:br/>
                  </w:r>
                  <w:r>
                    <w:rPr>
                      <w:rFonts w:ascii="仿宋_GB2312" w:hAnsi="仿宋_GB2312" w:cs="仿宋_GB2312" w:eastAsia="仿宋_GB2312"/>
                      <w:sz w:val="20"/>
                      <w:color w:val="000000"/>
                    </w:rPr>
                    <w:t xml:space="preserve"> (8)全金属封闭结构，工作温度范围可以达到-30~70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br/>
                  </w:r>
                  <w:r>
                    <w:rPr>
                      <w:rFonts w:ascii="仿宋_GB2312" w:hAnsi="仿宋_GB2312" w:cs="仿宋_GB2312" w:eastAsia="仿宋_GB2312"/>
                      <w:sz w:val="20"/>
                      <w:color w:val="000000"/>
                    </w:rPr>
                    <w:t xml:space="preserve"> (9)工业级设计,安装简便、即插即用</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工业交换机</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(1)支持不少于8个千兆电口；</w:t>
                  </w:r>
                  <w:r>
                    <w:br/>
                  </w:r>
                  <w:r>
                    <w:rPr>
                      <w:rFonts w:ascii="仿宋_GB2312" w:hAnsi="仿宋_GB2312" w:cs="仿宋_GB2312" w:eastAsia="仿宋_GB2312"/>
                      <w:sz w:val="19"/>
                      <w:color w:val="000000"/>
                    </w:rPr>
                    <w:t xml:space="preserve"> (2)支持IEEE 802.3、 IEEE 802.3u、 IEEE 802.3x；</w:t>
                  </w:r>
                  <w:r>
                    <w:br/>
                  </w:r>
                  <w:r>
                    <w:rPr>
                      <w:rFonts w:ascii="仿宋_GB2312" w:hAnsi="仿宋_GB2312" w:cs="仿宋_GB2312" w:eastAsia="仿宋_GB2312"/>
                      <w:sz w:val="19"/>
                      <w:color w:val="000000"/>
                    </w:rPr>
                    <w:t xml:space="preserve"> (3)支持6 KV防浪涌；</w:t>
                  </w:r>
                  <w:r>
                    <w:br/>
                  </w:r>
                  <w:r>
                    <w:rPr>
                      <w:rFonts w:ascii="仿宋_GB2312" w:hAnsi="仿宋_GB2312" w:cs="仿宋_GB2312" w:eastAsia="仿宋_GB2312"/>
                      <w:sz w:val="19"/>
                      <w:color w:val="000000"/>
                    </w:rPr>
                    <w:t xml:space="preserve"> (4)支持端口管理；</w:t>
                  </w:r>
                  <w:r>
                    <w:br/>
                  </w:r>
                  <w:r>
                    <w:rPr>
                      <w:rFonts w:ascii="仿宋_GB2312" w:hAnsi="仿宋_GB2312" w:cs="仿宋_GB2312" w:eastAsia="仿宋_GB2312"/>
                      <w:sz w:val="19"/>
                      <w:color w:val="000000"/>
                    </w:rPr>
                    <w:t xml:space="preserve"> (5)坚固式高强度金属外壳；</w:t>
                  </w:r>
                  <w:r>
                    <w:br/>
                  </w:r>
                  <w:r>
                    <w:rPr>
                      <w:rFonts w:ascii="仿宋_GB2312" w:hAnsi="仿宋_GB2312" w:cs="仿宋_GB2312" w:eastAsia="仿宋_GB2312"/>
                      <w:sz w:val="19"/>
                      <w:color w:val="000000"/>
                    </w:rPr>
                    <w:t xml:space="preserve"> (6)工业导轨安装方式；</w:t>
                  </w:r>
                  <w:r>
                    <w:br/>
                  </w:r>
                  <w:r>
                    <w:rPr>
                      <w:rFonts w:ascii="仿宋_GB2312" w:hAnsi="仿宋_GB2312" w:cs="仿宋_GB2312" w:eastAsia="仿宋_GB2312"/>
                      <w:sz w:val="19"/>
                      <w:color w:val="000000"/>
                    </w:rPr>
                    <w:t xml:space="preserve"> (7)无风扇设计，高可靠性；</w:t>
                  </w:r>
                  <w:r>
                    <w:br/>
                  </w:r>
                  <w:r>
                    <w:rPr>
                      <w:rFonts w:ascii="仿宋_GB2312" w:hAnsi="仿宋_GB2312" w:cs="仿宋_GB2312" w:eastAsia="仿宋_GB2312"/>
                      <w:sz w:val="19"/>
                      <w:color w:val="000000"/>
                    </w:rPr>
                    <w:t xml:space="preserve"> (8)室外宽温设计（-40℃~75℃）。</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（2）交通信号控制系统</w:t>
                  </w: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人行道信号灯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(1)面罩规格：≥300mm 面罩材质 玻璃</w:t>
                  </w:r>
                  <w:r>
                    <w:br/>
                  </w:r>
                  <w:r>
                    <w:rPr>
                      <w:rFonts w:ascii="仿宋_GB2312" w:hAnsi="仿宋_GB2312" w:cs="仿宋_GB2312" w:eastAsia="仿宋_GB2312"/>
                      <w:sz w:val="19"/>
                      <w:color w:val="000000"/>
                    </w:rPr>
                    <w:t xml:space="preserve"> (2)图案：站立红人，静态绿人，红绿双8</w:t>
                  </w:r>
                  <w:r>
                    <w:br/>
                  </w:r>
                  <w:r>
                    <w:rPr>
                      <w:rFonts w:ascii="仿宋_GB2312" w:hAnsi="仿宋_GB2312" w:cs="仿宋_GB2312" w:eastAsia="仿宋_GB2312"/>
                      <w:sz w:val="19"/>
                      <w:color w:val="000000"/>
                    </w:rPr>
                    <w:t xml:space="preserve"> (3)工作电压：220VAC±20%</w:t>
                  </w:r>
                  <w:r>
                    <w:br/>
                  </w:r>
                  <w:r>
                    <w:rPr>
                      <w:rFonts w:ascii="仿宋_GB2312" w:hAnsi="仿宋_GB2312" w:cs="仿宋_GB2312" w:eastAsia="仿宋_GB2312"/>
                      <w:sz w:val="19"/>
                      <w:color w:val="000000"/>
                    </w:rPr>
                    <w:t xml:space="preserve"> (4)功率：≤35W</w:t>
                  </w:r>
                  <w:r>
                    <w:br/>
                  </w:r>
                  <w:r>
                    <w:rPr>
                      <w:rFonts w:ascii="仿宋_GB2312" w:hAnsi="仿宋_GB2312" w:cs="仿宋_GB2312" w:eastAsia="仿宋_GB2312"/>
                      <w:sz w:val="19"/>
                      <w:color w:val="000000"/>
                    </w:rPr>
                    <w:t xml:space="preserve"> (5)绝缘电阻：≥500MΩ  介电强度： ≥1440V</w:t>
                  </w:r>
                  <w:r>
                    <w:br/>
                  </w:r>
                  <w:r>
                    <w:rPr>
                      <w:rFonts w:ascii="仿宋_GB2312" w:hAnsi="仿宋_GB2312" w:cs="仿宋_GB2312" w:eastAsia="仿宋_GB2312"/>
                      <w:sz w:val="19"/>
                      <w:color w:val="000000"/>
                    </w:rPr>
                    <w:t xml:space="preserve"> (6)中心光强：150cd ~ 400cd</w:t>
                  </w:r>
                  <w:r>
                    <w:br/>
                  </w:r>
                  <w:r>
                    <w:rPr>
                      <w:rFonts w:ascii="仿宋_GB2312" w:hAnsi="仿宋_GB2312" w:cs="仿宋_GB2312" w:eastAsia="仿宋_GB2312"/>
                      <w:sz w:val="19"/>
                      <w:color w:val="000000"/>
                    </w:rPr>
                    <w:t xml:space="preserve"> (7)LED数量：人行灯：红60，绿65；倒计时：红140，绿140；</w:t>
                  </w:r>
                  <w:r>
                    <w:br/>
                  </w:r>
                  <w:r>
                    <w:rPr>
                      <w:rFonts w:ascii="仿宋_GB2312" w:hAnsi="仿宋_GB2312" w:cs="仿宋_GB2312" w:eastAsia="仿宋_GB2312"/>
                      <w:sz w:val="19"/>
                      <w:color w:val="000000"/>
                    </w:rPr>
                    <w:t xml:space="preserve"> (8)LED 直径：Φ5mm 单管电流 &lt; 18mA</w:t>
                  </w:r>
                  <w:r>
                    <w:br/>
                  </w:r>
                  <w:r>
                    <w:rPr>
                      <w:rFonts w:ascii="仿宋_GB2312" w:hAnsi="仿宋_GB2312" w:cs="仿宋_GB2312" w:eastAsia="仿宋_GB2312"/>
                      <w:sz w:val="19"/>
                      <w:color w:val="000000"/>
                    </w:rPr>
                    <w:t xml:space="preserve"> (9)LED寿命：≥70000小时</w:t>
                  </w:r>
                  <w:r>
                    <w:br/>
                  </w:r>
                  <w:r>
                    <w:rPr>
                      <w:rFonts w:ascii="仿宋_GB2312" w:hAnsi="仿宋_GB2312" w:cs="仿宋_GB2312" w:eastAsia="仿宋_GB2312"/>
                      <w:sz w:val="19"/>
                      <w:color w:val="000000"/>
                    </w:rPr>
                    <w:t xml:space="preserve"> (10)LED波长：红：625 nm绿：505 nm</w:t>
                  </w:r>
                  <w:r>
                    <w:br/>
                  </w:r>
                  <w:r>
                    <w:rPr>
                      <w:rFonts w:ascii="仿宋_GB2312" w:hAnsi="仿宋_GB2312" w:cs="仿宋_GB2312" w:eastAsia="仿宋_GB2312"/>
                      <w:sz w:val="19"/>
                      <w:color w:val="000000"/>
                    </w:rPr>
                    <w:t xml:space="preserve"> (11)可视距离：≥300m 可视角度 ≥30°</w:t>
                  </w:r>
                  <w:r>
                    <w:br/>
                  </w:r>
                  <w:r>
                    <w:rPr>
                      <w:rFonts w:ascii="仿宋_GB2312" w:hAnsi="仿宋_GB2312" w:cs="仿宋_GB2312" w:eastAsia="仿宋_GB2312"/>
                      <w:sz w:val="19"/>
                      <w:color w:val="000000"/>
                    </w:rPr>
                    <w:t xml:space="preserve"> (12)倒计时：双8倒计时</w:t>
                  </w:r>
                  <w:r>
                    <w:br/>
                  </w:r>
                  <w:r>
                    <w:rPr>
                      <w:rFonts w:ascii="仿宋_GB2312" w:hAnsi="仿宋_GB2312" w:cs="仿宋_GB2312" w:eastAsia="仿宋_GB2312"/>
                      <w:sz w:val="19"/>
                      <w:color w:val="000000"/>
                    </w:rPr>
                    <w:t xml:space="preserve"> (13)计时方式：学习/触发/RS485通信</w:t>
                  </w:r>
                  <w:r>
                    <w:br/>
                  </w:r>
                  <w:r>
                    <w:rPr>
                      <w:rFonts w:ascii="仿宋_GB2312" w:hAnsi="仿宋_GB2312" w:cs="仿宋_GB2312" w:eastAsia="仿宋_GB2312"/>
                      <w:sz w:val="19"/>
                      <w:color w:val="000000"/>
                    </w:rPr>
                    <w:t xml:space="preserve"> (14)语音提示：红灯、绿灯</w:t>
                  </w:r>
                  <w:r>
                    <w:br/>
                  </w:r>
                  <w:r>
                    <w:rPr>
                      <w:rFonts w:ascii="仿宋_GB2312" w:hAnsi="仿宋_GB2312" w:cs="仿宋_GB2312" w:eastAsia="仿宋_GB2312"/>
                      <w:sz w:val="19"/>
                      <w:color w:val="000000"/>
                    </w:rPr>
                    <w:t xml:space="preserve"> (15)播报时间  微电脑时段可调；</w:t>
                  </w:r>
                  <w:r>
                    <w:br/>
                  </w:r>
                  <w:r>
                    <w:rPr>
                      <w:rFonts w:ascii="仿宋_GB2312" w:hAnsi="仿宋_GB2312" w:cs="仿宋_GB2312" w:eastAsia="仿宋_GB2312"/>
                      <w:sz w:val="19"/>
                      <w:color w:val="000000"/>
                    </w:rPr>
                    <w:t xml:space="preserve"> (16)播放音量：90dB Max</w:t>
                  </w:r>
                  <w:r>
                    <w:br/>
                  </w:r>
                  <w:r>
                    <w:rPr>
                      <w:rFonts w:ascii="仿宋_GB2312" w:hAnsi="仿宋_GB2312" w:cs="仿宋_GB2312" w:eastAsia="仿宋_GB2312"/>
                      <w:sz w:val="19"/>
                      <w:color w:val="000000"/>
                    </w:rPr>
                    <w:t xml:space="preserve"> (17)语音功率：≤10W</w:t>
                  </w:r>
                  <w:r>
                    <w:br/>
                  </w:r>
                  <w:r>
                    <w:rPr>
                      <w:rFonts w:ascii="仿宋_GB2312" w:hAnsi="仿宋_GB2312" w:cs="仿宋_GB2312" w:eastAsia="仿宋_GB2312"/>
                      <w:sz w:val="19"/>
                      <w:color w:val="000000"/>
                    </w:rPr>
                    <w:t xml:space="preserve"> (18)工作温度：-40 ~ +80℃</w:t>
                  </w:r>
                  <w:r>
                    <w:br/>
                  </w:r>
                  <w:r>
                    <w:rPr>
                      <w:rFonts w:ascii="仿宋_GB2312" w:hAnsi="仿宋_GB2312" w:cs="仿宋_GB2312" w:eastAsia="仿宋_GB2312"/>
                      <w:sz w:val="19"/>
                      <w:color w:val="000000"/>
                    </w:rPr>
                    <w:t xml:space="preserve"> (19)相对湿度：≤93%</w:t>
                  </w:r>
                  <w:r>
                    <w:br/>
                  </w:r>
                  <w:r>
                    <w:rPr>
                      <w:rFonts w:ascii="仿宋_GB2312" w:hAnsi="仿宋_GB2312" w:cs="仿宋_GB2312" w:eastAsia="仿宋_GB2312"/>
                      <w:sz w:val="19"/>
                      <w:color w:val="000000"/>
                    </w:rPr>
                    <w:t xml:space="preserve"> (20)外壳材质：不锈钢板、底座镀锌钢板；（黑色、灰色、驼黄等）</w:t>
                  </w:r>
                  <w:r>
                    <w:br/>
                  </w:r>
                  <w:r>
                    <w:rPr>
                      <w:rFonts w:ascii="仿宋_GB2312" w:hAnsi="仿宋_GB2312" w:cs="仿宋_GB2312" w:eastAsia="仿宋_GB2312"/>
                      <w:sz w:val="19"/>
                      <w:color w:val="000000"/>
                    </w:rPr>
                    <w:t xml:space="preserve"> (21)防护等级：≥IP54</w:t>
                  </w:r>
                  <w:r>
                    <w:br/>
                  </w:r>
                  <w:r>
                    <w:rPr>
                      <w:rFonts w:ascii="仿宋_GB2312" w:hAnsi="仿宋_GB2312" w:cs="仿宋_GB2312" w:eastAsia="仿宋_GB2312"/>
                      <w:sz w:val="19"/>
                      <w:color w:val="000000"/>
                    </w:rPr>
                    <w:t xml:space="preserve"> (22)外形尺寸：≥3350mm×400mm×185mm</w:t>
                  </w:r>
                  <w:r>
                    <w:br/>
                  </w:r>
                  <w:r>
                    <w:rPr>
                      <w:rFonts w:ascii="仿宋_GB2312" w:hAnsi="仿宋_GB2312" w:cs="仿宋_GB2312" w:eastAsia="仿宋_GB2312"/>
                      <w:sz w:val="19"/>
                      <w:color w:val="000000"/>
                    </w:rPr>
                    <w:t xml:space="preserve"> (23)执行标准：信号灯GB14887-2011： 倒计时GAT508-2014</w:t>
                  </w:r>
                  <w:r>
                    <w:br/>
                  </w:r>
                  <w:r>
                    <w:rPr>
                      <w:rFonts w:ascii="仿宋_GB2312" w:hAnsi="仿宋_GB2312" w:cs="仿宋_GB2312" w:eastAsia="仿宋_GB2312"/>
                      <w:sz w:val="19"/>
                      <w:color w:val="000000"/>
                    </w:rPr>
                    <w:t xml:space="preserve"> (24)申请按钮：2线干节点按钮，常开；背面高度1.2米，正中间；</w:t>
                  </w:r>
                  <w:r>
                    <w:br/>
                  </w:r>
                  <w:r>
                    <w:rPr>
                      <w:rFonts w:ascii="仿宋_GB2312" w:hAnsi="仿宋_GB2312" w:cs="仿宋_GB2312" w:eastAsia="仿宋_GB2312"/>
                      <w:sz w:val="19"/>
                      <w:color w:val="000000"/>
                    </w:rPr>
                    <w:t xml:space="preserve"> (25)安装模式：竖装，基础固定</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框架式满屏信号灯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(1)【框架式满屏信号灯】【横装】</w:t>
                  </w:r>
                  <w:r>
                    <w:br/>
                  </w:r>
                  <w:r>
                    <w:rPr>
                      <w:rFonts w:ascii="仿宋_GB2312" w:hAnsi="仿宋_GB2312" w:cs="仿宋_GB2312" w:eastAsia="仿宋_GB2312"/>
                      <w:sz w:val="19"/>
                      <w:color w:val="000000"/>
                    </w:rPr>
                    <w:t xml:space="preserve"> (2)包含：灯具、帽檐</w:t>
                  </w:r>
                  <w:r>
                    <w:br/>
                  </w:r>
                  <w:r>
                    <w:rPr>
                      <w:rFonts w:ascii="仿宋_GB2312" w:hAnsi="仿宋_GB2312" w:cs="仿宋_GB2312" w:eastAsia="仿宋_GB2312"/>
                      <w:sz w:val="19"/>
                      <w:color w:val="000000"/>
                    </w:rPr>
                    <w:t xml:space="preserve"> (3)产品尺寸：1500×600×100mm</w:t>
                  </w:r>
                  <w:r>
                    <w:br/>
                  </w:r>
                  <w:r>
                    <w:rPr>
                      <w:rFonts w:ascii="仿宋_GB2312" w:hAnsi="仿宋_GB2312" w:cs="仿宋_GB2312" w:eastAsia="仿宋_GB2312"/>
                      <w:sz w:val="19"/>
                      <w:color w:val="000000"/>
                    </w:rPr>
                    <w:t xml:space="preserve"> (4)面罩规格：φ400mm</w:t>
                  </w:r>
                  <w:r>
                    <w:br/>
                  </w:r>
                  <w:r>
                    <w:rPr>
                      <w:rFonts w:ascii="仿宋_GB2312" w:hAnsi="仿宋_GB2312" w:cs="仿宋_GB2312" w:eastAsia="仿宋_GB2312"/>
                      <w:sz w:val="19"/>
                      <w:color w:val="000000"/>
                    </w:rPr>
                    <w:t xml:space="preserve"> (5)面罩材质：玻璃</w:t>
                  </w:r>
                  <w:r>
                    <w:br/>
                  </w:r>
                  <w:r>
                    <w:rPr>
                      <w:rFonts w:ascii="仿宋_GB2312" w:hAnsi="仿宋_GB2312" w:cs="仿宋_GB2312" w:eastAsia="仿宋_GB2312"/>
                      <w:sz w:val="19"/>
                      <w:color w:val="000000"/>
                    </w:rPr>
                    <w:t xml:space="preserve"> (6)外壳材质：不锈钢</w:t>
                  </w:r>
                  <w:r>
                    <w:br/>
                  </w:r>
                  <w:r>
                    <w:rPr>
                      <w:rFonts w:ascii="仿宋_GB2312" w:hAnsi="仿宋_GB2312" w:cs="仿宋_GB2312" w:eastAsia="仿宋_GB2312"/>
                      <w:sz w:val="19"/>
                      <w:color w:val="000000"/>
                    </w:rPr>
                    <w:t xml:space="preserve"> (7)表面处理：黑色喷塑哑光</w:t>
                  </w:r>
                  <w:r>
                    <w:br/>
                  </w:r>
                  <w:r>
                    <w:rPr>
                      <w:rFonts w:ascii="仿宋_GB2312" w:hAnsi="仿宋_GB2312" w:cs="仿宋_GB2312" w:eastAsia="仿宋_GB2312"/>
                      <w:sz w:val="19"/>
                      <w:color w:val="000000"/>
                    </w:rPr>
                    <w:t xml:space="preserve"> (8)LED数量：红156，黄156，绿156</w:t>
                  </w:r>
                  <w:r>
                    <w:br/>
                  </w:r>
                  <w:r>
                    <w:rPr>
                      <w:rFonts w:ascii="仿宋_GB2312" w:hAnsi="仿宋_GB2312" w:cs="仿宋_GB2312" w:eastAsia="仿宋_GB2312"/>
                      <w:sz w:val="19"/>
                      <w:color w:val="000000"/>
                    </w:rPr>
                    <w:t xml:space="preserve"> (9)LED波长：红：625nm；黄：590nm；绿：505nm</w:t>
                  </w:r>
                  <w:r>
                    <w:br/>
                  </w:r>
                  <w:r>
                    <w:rPr>
                      <w:rFonts w:ascii="仿宋_GB2312" w:hAnsi="仿宋_GB2312" w:cs="仿宋_GB2312" w:eastAsia="仿宋_GB2312"/>
                      <w:sz w:val="19"/>
                      <w:color w:val="000000"/>
                    </w:rPr>
                    <w:t xml:space="preserve"> (10)LED直径：φ5mm</w:t>
                  </w:r>
                  <w:r>
                    <w:br/>
                  </w:r>
                  <w:r>
                    <w:rPr>
                      <w:rFonts w:ascii="仿宋_GB2312" w:hAnsi="仿宋_GB2312" w:cs="仿宋_GB2312" w:eastAsia="仿宋_GB2312"/>
                      <w:sz w:val="19"/>
                      <w:color w:val="000000"/>
                    </w:rPr>
                    <w:t xml:space="preserve"> (11)单管电流：＜18mA</w:t>
                  </w:r>
                  <w:r>
                    <w:br/>
                  </w:r>
                  <w:r>
                    <w:rPr>
                      <w:rFonts w:ascii="仿宋_GB2312" w:hAnsi="仿宋_GB2312" w:cs="仿宋_GB2312" w:eastAsia="仿宋_GB2312"/>
                      <w:sz w:val="19"/>
                      <w:color w:val="000000"/>
                    </w:rPr>
                    <w:t xml:space="preserve"> (12)LED寿命：≥70000小时</w:t>
                  </w:r>
                  <w:r>
                    <w:br/>
                  </w:r>
                  <w:r>
                    <w:rPr>
                      <w:rFonts w:ascii="仿宋_GB2312" w:hAnsi="仿宋_GB2312" w:cs="仿宋_GB2312" w:eastAsia="仿宋_GB2312"/>
                      <w:sz w:val="19"/>
                      <w:color w:val="000000"/>
                    </w:rPr>
                    <w:t xml:space="preserve"> (13)绝缘电阻：≥500MΩ</w:t>
                  </w:r>
                  <w:r>
                    <w:br/>
                  </w:r>
                  <w:r>
                    <w:rPr>
                      <w:rFonts w:ascii="仿宋_GB2312" w:hAnsi="仿宋_GB2312" w:cs="仿宋_GB2312" w:eastAsia="仿宋_GB2312"/>
                      <w:sz w:val="19"/>
                      <w:color w:val="000000"/>
                    </w:rPr>
                    <w:t xml:space="preserve"> (14)介电强度：≥1440V</w:t>
                  </w:r>
                  <w:r>
                    <w:br/>
                  </w:r>
                  <w:r>
                    <w:rPr>
                      <w:rFonts w:ascii="仿宋_GB2312" w:hAnsi="仿宋_GB2312" w:cs="仿宋_GB2312" w:eastAsia="仿宋_GB2312"/>
                      <w:sz w:val="19"/>
                      <w:color w:val="000000"/>
                    </w:rPr>
                    <w:t xml:space="preserve"> (15)中心光强：400 ~1000 cd</w:t>
                  </w:r>
                  <w:r>
                    <w:br/>
                  </w:r>
                  <w:r>
                    <w:rPr>
                      <w:rFonts w:ascii="仿宋_GB2312" w:hAnsi="仿宋_GB2312" w:cs="仿宋_GB2312" w:eastAsia="仿宋_GB2312"/>
                      <w:sz w:val="19"/>
                      <w:color w:val="000000"/>
                    </w:rPr>
                    <w:t xml:space="preserve"> (16)可视距离：＞450m</w:t>
                  </w:r>
                  <w:r>
                    <w:br/>
                  </w:r>
                  <w:r>
                    <w:rPr>
                      <w:rFonts w:ascii="仿宋_GB2312" w:hAnsi="仿宋_GB2312" w:cs="仿宋_GB2312" w:eastAsia="仿宋_GB2312"/>
                      <w:sz w:val="19"/>
                      <w:color w:val="000000"/>
                    </w:rPr>
                    <w:t xml:space="preserve"> (17)可视角度：＞30°</w:t>
                  </w:r>
                  <w:r>
                    <w:br/>
                  </w:r>
                  <w:r>
                    <w:rPr>
                      <w:rFonts w:ascii="仿宋_GB2312" w:hAnsi="仿宋_GB2312" w:cs="仿宋_GB2312" w:eastAsia="仿宋_GB2312"/>
                      <w:sz w:val="19"/>
                      <w:color w:val="000000"/>
                    </w:rPr>
                    <w:t xml:space="preserve"> (18)工作电压：AC 220V±44V，50HZ  </w:t>
                  </w:r>
                  <w:r>
                    <w:br/>
                  </w:r>
                  <w:r>
                    <w:rPr>
                      <w:rFonts w:ascii="仿宋_GB2312" w:hAnsi="仿宋_GB2312" w:cs="仿宋_GB2312" w:eastAsia="仿宋_GB2312"/>
                      <w:sz w:val="19"/>
                      <w:color w:val="000000"/>
                    </w:rPr>
                    <w:t xml:space="preserve"> (19)功率：功率≤20W</w:t>
                  </w:r>
                  <w:r>
                    <w:br/>
                  </w:r>
                  <w:r>
                    <w:rPr>
                      <w:rFonts w:ascii="仿宋_GB2312" w:hAnsi="仿宋_GB2312" w:cs="仿宋_GB2312" w:eastAsia="仿宋_GB2312"/>
                      <w:sz w:val="19"/>
                      <w:color w:val="000000"/>
                    </w:rPr>
                    <w:t xml:space="preserve"> (20)工作温度：-40 ~ +80℃</w:t>
                  </w:r>
                  <w:r>
                    <w:br/>
                  </w:r>
                  <w:r>
                    <w:rPr>
                      <w:rFonts w:ascii="仿宋_GB2312" w:hAnsi="仿宋_GB2312" w:cs="仿宋_GB2312" w:eastAsia="仿宋_GB2312"/>
                      <w:sz w:val="19"/>
                      <w:color w:val="000000"/>
                    </w:rPr>
                    <w:t xml:space="preserve"> (21)相对湿度：≤93%</w:t>
                  </w:r>
                  <w:r>
                    <w:br/>
                  </w:r>
                  <w:r>
                    <w:rPr>
                      <w:rFonts w:ascii="仿宋_GB2312" w:hAnsi="仿宋_GB2312" w:cs="仿宋_GB2312" w:eastAsia="仿宋_GB2312"/>
                      <w:sz w:val="19"/>
                      <w:color w:val="000000"/>
                    </w:rPr>
                    <w:t xml:space="preserve"> (22)防护等级：IP53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立柱车行灯</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(1)5米一体化机动车信号灯</w:t>
                  </w:r>
                  <w:r>
                    <w:br/>
                  </w:r>
                  <w:r>
                    <w:rPr>
                      <w:rFonts w:ascii="仿宋_GB2312" w:hAnsi="仿宋_GB2312" w:cs="仿宋_GB2312" w:eastAsia="仿宋_GB2312"/>
                      <w:sz w:val="19"/>
                      <w:color w:val="000000"/>
                    </w:rPr>
                    <w:t xml:space="preserve"> (2)面罩规格 Φ400mm</w:t>
                  </w:r>
                  <w:r>
                    <w:br/>
                  </w:r>
                  <w:r>
                    <w:rPr>
                      <w:rFonts w:ascii="仿宋_GB2312" w:hAnsi="仿宋_GB2312" w:cs="仿宋_GB2312" w:eastAsia="仿宋_GB2312"/>
                      <w:sz w:val="19"/>
                      <w:color w:val="000000"/>
                    </w:rPr>
                    <w:t xml:space="preserve"> (3)面罩材质 玻璃</w:t>
                  </w:r>
                  <w:r>
                    <w:br/>
                  </w:r>
                  <w:r>
                    <w:rPr>
                      <w:rFonts w:ascii="仿宋_GB2312" w:hAnsi="仿宋_GB2312" w:cs="仿宋_GB2312" w:eastAsia="仿宋_GB2312"/>
                      <w:sz w:val="19"/>
                      <w:color w:val="000000"/>
                    </w:rPr>
                    <w:t xml:space="preserve"> (4)工作电压 220VAC±20%</w:t>
                  </w:r>
                  <w:r>
                    <w:br/>
                  </w:r>
                  <w:r>
                    <w:rPr>
                      <w:rFonts w:ascii="仿宋_GB2312" w:hAnsi="仿宋_GB2312" w:cs="仿宋_GB2312" w:eastAsia="仿宋_GB2312"/>
                      <w:sz w:val="19"/>
                      <w:color w:val="000000"/>
                    </w:rPr>
                    <w:t xml:space="preserve"> (5)功率 ≤20W</w:t>
                  </w:r>
                  <w:r>
                    <w:br/>
                  </w:r>
                  <w:r>
                    <w:rPr>
                      <w:rFonts w:ascii="仿宋_GB2312" w:hAnsi="仿宋_GB2312" w:cs="仿宋_GB2312" w:eastAsia="仿宋_GB2312"/>
                      <w:sz w:val="19"/>
                      <w:color w:val="000000"/>
                    </w:rPr>
                    <w:t xml:space="preserve"> (6)绝缘电阻 ≥500MΩ</w:t>
                  </w:r>
                  <w:r>
                    <w:br/>
                  </w:r>
                  <w:r>
                    <w:rPr>
                      <w:rFonts w:ascii="仿宋_GB2312" w:hAnsi="仿宋_GB2312" w:cs="仿宋_GB2312" w:eastAsia="仿宋_GB2312"/>
                      <w:sz w:val="19"/>
                      <w:color w:val="000000"/>
                    </w:rPr>
                    <w:t xml:space="preserve"> (7)介电强度≥1440V</w:t>
                  </w:r>
                  <w:r>
                    <w:br/>
                  </w:r>
                  <w:r>
                    <w:rPr>
                      <w:rFonts w:ascii="仿宋_GB2312" w:hAnsi="仿宋_GB2312" w:cs="仿宋_GB2312" w:eastAsia="仿宋_GB2312"/>
                      <w:sz w:val="19"/>
                      <w:color w:val="000000"/>
                    </w:rPr>
                    <w:t xml:space="preserve"> (8)中心光强 400cd ~ 1000cd</w:t>
                  </w:r>
                  <w:r>
                    <w:br/>
                  </w:r>
                  <w:r>
                    <w:rPr>
                      <w:rFonts w:ascii="仿宋_GB2312" w:hAnsi="仿宋_GB2312" w:cs="仿宋_GB2312" w:eastAsia="仿宋_GB2312"/>
                      <w:sz w:val="19"/>
                      <w:color w:val="000000"/>
                    </w:rPr>
                    <w:t xml:space="preserve"> (9)LED数量 信号灯：红156，黄156，绿156；倒计时：红140，绿140</w:t>
                  </w:r>
                  <w:r>
                    <w:br/>
                  </w:r>
                  <w:r>
                    <w:rPr>
                      <w:rFonts w:ascii="仿宋_GB2312" w:hAnsi="仿宋_GB2312" w:cs="仿宋_GB2312" w:eastAsia="仿宋_GB2312"/>
                      <w:sz w:val="19"/>
                      <w:color w:val="000000"/>
                    </w:rPr>
                    <w:t xml:space="preserve"> (10)LED 直径 Φ5mm 单管电流 &lt; 18mA</w:t>
                  </w:r>
                  <w:r>
                    <w:br/>
                  </w:r>
                  <w:r>
                    <w:rPr>
                      <w:rFonts w:ascii="仿宋_GB2312" w:hAnsi="仿宋_GB2312" w:cs="仿宋_GB2312" w:eastAsia="仿宋_GB2312"/>
                      <w:sz w:val="19"/>
                      <w:color w:val="000000"/>
                    </w:rPr>
                    <w:t xml:space="preserve"> (11)LED寿命 ≥70000小时</w:t>
                  </w:r>
                  <w:r>
                    <w:br/>
                  </w:r>
                  <w:r>
                    <w:rPr>
                      <w:rFonts w:ascii="仿宋_GB2312" w:hAnsi="仿宋_GB2312" w:cs="仿宋_GB2312" w:eastAsia="仿宋_GB2312"/>
                      <w:sz w:val="19"/>
                      <w:color w:val="000000"/>
                    </w:rPr>
                    <w:t xml:space="preserve"> (12)LED波长 红：625 nm黄：590 nm绿：505 nm</w:t>
                  </w:r>
                  <w:r>
                    <w:br/>
                  </w:r>
                  <w:r>
                    <w:rPr>
                      <w:rFonts w:ascii="仿宋_GB2312" w:hAnsi="仿宋_GB2312" w:cs="仿宋_GB2312" w:eastAsia="仿宋_GB2312"/>
                      <w:sz w:val="19"/>
                      <w:color w:val="000000"/>
                    </w:rPr>
                    <w:t xml:space="preserve"> (13)可视距离 &gt;450m 可视角度 &gt;30°</w:t>
                  </w:r>
                  <w:r>
                    <w:br/>
                  </w:r>
                  <w:r>
                    <w:rPr>
                      <w:rFonts w:ascii="仿宋_GB2312" w:hAnsi="仿宋_GB2312" w:cs="仿宋_GB2312" w:eastAsia="仿宋_GB2312"/>
                      <w:sz w:val="19"/>
                      <w:color w:val="000000"/>
                    </w:rPr>
                    <w:t xml:space="preserve"> (14)倒计时 红绿双8倒计时</w:t>
                  </w:r>
                  <w:r>
                    <w:br/>
                  </w:r>
                  <w:r>
                    <w:rPr>
                      <w:rFonts w:ascii="仿宋_GB2312" w:hAnsi="仿宋_GB2312" w:cs="仿宋_GB2312" w:eastAsia="仿宋_GB2312"/>
                      <w:sz w:val="19"/>
                      <w:color w:val="000000"/>
                    </w:rPr>
                    <w:t xml:space="preserve"> (15)计时方式 学习/触发/RS485通信</w:t>
                  </w:r>
                  <w:r>
                    <w:br/>
                  </w:r>
                  <w:r>
                    <w:rPr>
                      <w:rFonts w:ascii="仿宋_GB2312" w:hAnsi="仿宋_GB2312" w:cs="仿宋_GB2312" w:eastAsia="仿宋_GB2312"/>
                      <w:sz w:val="19"/>
                      <w:color w:val="000000"/>
                    </w:rPr>
                    <w:t xml:space="preserve"> (16)工作温度 -40 ~ +85℃</w:t>
                  </w:r>
                  <w:r>
                    <w:br/>
                  </w:r>
                  <w:r>
                    <w:rPr>
                      <w:rFonts w:ascii="仿宋_GB2312" w:hAnsi="仿宋_GB2312" w:cs="仿宋_GB2312" w:eastAsia="仿宋_GB2312"/>
                      <w:sz w:val="19"/>
                      <w:color w:val="000000"/>
                    </w:rPr>
                    <w:t xml:space="preserve"> (17)相对湿度 ≤93%</w:t>
                  </w:r>
                  <w:r>
                    <w:br/>
                  </w:r>
                  <w:r>
                    <w:rPr>
                      <w:rFonts w:ascii="仿宋_GB2312" w:hAnsi="仿宋_GB2312" w:cs="仿宋_GB2312" w:eastAsia="仿宋_GB2312"/>
                      <w:sz w:val="19"/>
                      <w:color w:val="000000"/>
                    </w:rPr>
                    <w:t xml:space="preserve"> (18)保存环境 0~50℃，40~60%RH</w:t>
                  </w:r>
                  <w:r>
                    <w:br/>
                  </w:r>
                  <w:r>
                    <w:rPr>
                      <w:rFonts w:ascii="仿宋_GB2312" w:hAnsi="仿宋_GB2312" w:cs="仿宋_GB2312" w:eastAsia="仿宋_GB2312"/>
                      <w:sz w:val="19"/>
                      <w:color w:val="000000"/>
                    </w:rPr>
                    <w:t xml:space="preserve"> (19)防护等级  IP53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框架式倒计时</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(1)【框架式】【七线制双8通讯式倒计时器】</w:t>
                  </w:r>
                  <w:r>
                    <w:br/>
                  </w:r>
                  <w:r>
                    <w:rPr>
                      <w:rFonts w:ascii="仿宋_GB2312" w:hAnsi="仿宋_GB2312" w:cs="仿宋_GB2312" w:eastAsia="仿宋_GB2312"/>
                      <w:sz w:val="19"/>
                      <w:color w:val="000000"/>
                    </w:rPr>
                    <w:t xml:space="preserve"> (2)面罩规格：800×600×420mm（带帽檐）</w:t>
                  </w:r>
                  <w:r>
                    <w:br/>
                  </w:r>
                  <w:r>
                    <w:rPr>
                      <w:rFonts w:ascii="仿宋_GB2312" w:hAnsi="仿宋_GB2312" w:cs="仿宋_GB2312" w:eastAsia="仿宋_GB2312"/>
                      <w:sz w:val="19"/>
                      <w:color w:val="000000"/>
                    </w:rPr>
                    <w:t xml:space="preserve"> (3)产品尺寸：800×600×105mm</w:t>
                  </w:r>
                  <w:r>
                    <w:br/>
                  </w:r>
                  <w:r>
                    <w:rPr>
                      <w:rFonts w:ascii="仿宋_GB2312" w:hAnsi="仿宋_GB2312" w:cs="仿宋_GB2312" w:eastAsia="仿宋_GB2312"/>
                      <w:sz w:val="19"/>
                      <w:color w:val="000000"/>
                    </w:rPr>
                    <w:t xml:space="preserve"> (4)数字尺寸：510×290mm</w:t>
                  </w:r>
                  <w:r>
                    <w:br/>
                  </w:r>
                  <w:r>
                    <w:rPr>
                      <w:rFonts w:ascii="仿宋_GB2312" w:hAnsi="仿宋_GB2312" w:cs="仿宋_GB2312" w:eastAsia="仿宋_GB2312"/>
                      <w:sz w:val="19"/>
                      <w:color w:val="000000"/>
                    </w:rPr>
                    <w:t xml:space="preserve"> (5)计时方式：跟随/触发/RS485通信</w:t>
                  </w:r>
                  <w:r>
                    <w:br/>
                  </w:r>
                  <w:r>
                    <w:rPr>
                      <w:rFonts w:ascii="仿宋_GB2312" w:hAnsi="仿宋_GB2312" w:cs="仿宋_GB2312" w:eastAsia="仿宋_GB2312"/>
                      <w:sz w:val="19"/>
                      <w:color w:val="000000"/>
                    </w:rPr>
                    <w:t xml:space="preserve"> (6)显示数值：红99~1；绿99~1；黄9~1</w:t>
                  </w:r>
                  <w:r>
                    <w:br/>
                  </w:r>
                  <w:r>
                    <w:rPr>
                      <w:rFonts w:ascii="仿宋_GB2312" w:hAnsi="仿宋_GB2312" w:cs="仿宋_GB2312" w:eastAsia="仿宋_GB2312"/>
                      <w:sz w:val="19"/>
                      <w:color w:val="000000"/>
                    </w:rPr>
                    <w:t xml:space="preserve"> (7)面罩材质：PC</w:t>
                  </w:r>
                  <w:r>
                    <w:br/>
                  </w:r>
                  <w:r>
                    <w:rPr>
                      <w:rFonts w:ascii="仿宋_GB2312" w:hAnsi="仿宋_GB2312" w:cs="仿宋_GB2312" w:eastAsia="仿宋_GB2312"/>
                      <w:sz w:val="19"/>
                      <w:color w:val="000000"/>
                    </w:rPr>
                    <w:t xml:space="preserve"> (8)外壳材质：铝、黑色喷塑</w:t>
                  </w:r>
                  <w:r>
                    <w:br/>
                  </w:r>
                  <w:r>
                    <w:rPr>
                      <w:rFonts w:ascii="仿宋_GB2312" w:hAnsi="仿宋_GB2312" w:cs="仿宋_GB2312" w:eastAsia="仿宋_GB2312"/>
                      <w:sz w:val="19"/>
                      <w:color w:val="000000"/>
                    </w:rPr>
                    <w:t xml:space="preserve"> (9)LED数量：红420，黄210，绿420</w:t>
                  </w:r>
                  <w:r>
                    <w:br/>
                  </w:r>
                  <w:r>
                    <w:rPr>
                      <w:rFonts w:ascii="仿宋_GB2312" w:hAnsi="仿宋_GB2312" w:cs="仿宋_GB2312" w:eastAsia="仿宋_GB2312"/>
                      <w:sz w:val="19"/>
                      <w:color w:val="000000"/>
                    </w:rPr>
                    <w:t xml:space="preserve"> (10)LED波长：红：625nm；黄：590nm；绿：505nm</w:t>
                  </w:r>
                  <w:r>
                    <w:br/>
                  </w:r>
                  <w:r>
                    <w:rPr>
                      <w:rFonts w:ascii="仿宋_GB2312" w:hAnsi="仿宋_GB2312" w:cs="仿宋_GB2312" w:eastAsia="仿宋_GB2312"/>
                      <w:sz w:val="19"/>
                      <w:color w:val="000000"/>
                    </w:rPr>
                    <w:t xml:space="preserve"> (11)LED直径：φ5mm</w:t>
                  </w:r>
                  <w:r>
                    <w:br/>
                  </w:r>
                  <w:r>
                    <w:rPr>
                      <w:rFonts w:ascii="仿宋_GB2312" w:hAnsi="仿宋_GB2312" w:cs="仿宋_GB2312" w:eastAsia="仿宋_GB2312"/>
                      <w:sz w:val="19"/>
                      <w:color w:val="000000"/>
                    </w:rPr>
                    <w:t xml:space="preserve"> (12)单管电流：＜18mA</w:t>
                  </w:r>
                  <w:r>
                    <w:br/>
                  </w:r>
                  <w:r>
                    <w:rPr>
                      <w:rFonts w:ascii="仿宋_GB2312" w:hAnsi="仿宋_GB2312" w:cs="仿宋_GB2312" w:eastAsia="仿宋_GB2312"/>
                      <w:sz w:val="19"/>
                      <w:color w:val="000000"/>
                    </w:rPr>
                    <w:t xml:space="preserve"> (13)LED寿命：≥70000小时</w:t>
                  </w:r>
                  <w:r>
                    <w:br/>
                  </w:r>
                  <w:r>
                    <w:rPr>
                      <w:rFonts w:ascii="仿宋_GB2312" w:hAnsi="仿宋_GB2312" w:cs="仿宋_GB2312" w:eastAsia="仿宋_GB2312"/>
                      <w:sz w:val="19"/>
                      <w:color w:val="000000"/>
                    </w:rPr>
                    <w:t xml:space="preserve"> (14)中心亮度：红＞5000 cd/m2；黄＞5000 cd/m2；绿＞5000 cd/m2</w:t>
                  </w:r>
                  <w:r>
                    <w:br/>
                  </w:r>
                  <w:r>
                    <w:rPr>
                      <w:rFonts w:ascii="仿宋_GB2312" w:hAnsi="仿宋_GB2312" w:cs="仿宋_GB2312" w:eastAsia="仿宋_GB2312"/>
                      <w:sz w:val="19"/>
                      <w:color w:val="000000"/>
                    </w:rPr>
                    <w:t xml:space="preserve"> (15)可视距离：＞500m</w:t>
                  </w:r>
                  <w:r>
                    <w:br/>
                  </w:r>
                  <w:r>
                    <w:rPr>
                      <w:rFonts w:ascii="仿宋_GB2312" w:hAnsi="仿宋_GB2312" w:cs="仿宋_GB2312" w:eastAsia="仿宋_GB2312"/>
                      <w:sz w:val="19"/>
                      <w:color w:val="000000"/>
                    </w:rPr>
                    <w:t xml:space="preserve"> (16)可视角度：＞30°</w:t>
                  </w:r>
                  <w:r>
                    <w:br/>
                  </w:r>
                  <w:r>
                    <w:rPr>
                      <w:rFonts w:ascii="仿宋_GB2312" w:hAnsi="仿宋_GB2312" w:cs="仿宋_GB2312" w:eastAsia="仿宋_GB2312"/>
                      <w:sz w:val="19"/>
                      <w:color w:val="000000"/>
                    </w:rPr>
                    <w:t xml:space="preserve"> (17)工作电压：AC 220V±44V，50HZ  </w:t>
                  </w:r>
                  <w:r>
                    <w:br/>
                  </w:r>
                  <w:r>
                    <w:rPr>
                      <w:rFonts w:ascii="仿宋_GB2312" w:hAnsi="仿宋_GB2312" w:cs="仿宋_GB2312" w:eastAsia="仿宋_GB2312"/>
                      <w:sz w:val="19"/>
                      <w:color w:val="000000"/>
                    </w:rPr>
                    <w:t xml:space="preserve"> (18)功率：≤25W</w:t>
                  </w:r>
                  <w:r>
                    <w:br/>
                  </w:r>
                  <w:r>
                    <w:rPr>
                      <w:rFonts w:ascii="仿宋_GB2312" w:hAnsi="仿宋_GB2312" w:cs="仿宋_GB2312" w:eastAsia="仿宋_GB2312"/>
                      <w:sz w:val="19"/>
                      <w:color w:val="000000"/>
                    </w:rPr>
                    <w:t xml:space="preserve"> (19)工作温度：-40 ~ +80℃</w:t>
                  </w:r>
                  <w:r>
                    <w:br/>
                  </w:r>
                  <w:r>
                    <w:rPr>
                      <w:rFonts w:ascii="仿宋_GB2312" w:hAnsi="仿宋_GB2312" w:cs="仿宋_GB2312" w:eastAsia="仿宋_GB2312"/>
                      <w:sz w:val="19"/>
                      <w:color w:val="000000"/>
                    </w:rPr>
                    <w:t xml:space="preserve"> (20)相对湿度：≤93%</w:t>
                  </w:r>
                  <w:r>
                    <w:br/>
                  </w:r>
                  <w:r>
                    <w:rPr>
                      <w:rFonts w:ascii="仿宋_GB2312" w:hAnsi="仿宋_GB2312" w:cs="仿宋_GB2312" w:eastAsia="仿宋_GB2312"/>
                      <w:sz w:val="19"/>
                      <w:color w:val="000000"/>
                    </w:rPr>
                    <w:t xml:space="preserve"> (21)防护等级：IP53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联网信号机</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(1)道路交通信号控制机</w:t>
                  </w:r>
                  <w:r>
                    <w:br/>
                  </w:r>
                  <w:r>
                    <w:rPr>
                      <w:rFonts w:ascii="仿宋_GB2312" w:hAnsi="仿宋_GB2312" w:cs="仿宋_GB2312" w:eastAsia="仿宋_GB2312"/>
                      <w:sz w:val="19"/>
                      <w:color w:val="000000"/>
                    </w:rPr>
                    <w:t xml:space="preserve"> (2)★相位：支持不少于60个相位；</w:t>
                  </w:r>
                  <w:r>
                    <w:br/>
                  </w:r>
                  <w:r>
                    <w:rPr>
                      <w:rFonts w:ascii="仿宋_GB2312" w:hAnsi="仿宋_GB2312" w:cs="仿宋_GB2312" w:eastAsia="仿宋_GB2312"/>
                      <w:sz w:val="19"/>
                      <w:color w:val="000000"/>
                    </w:rPr>
                    <w:t xml:space="preserve"> (3)包含：控制主机、配电单元、机柜、无线遥控器。</w:t>
                  </w:r>
                  <w:r>
                    <w:br/>
                  </w:r>
                  <w:r>
                    <w:rPr>
                      <w:rFonts w:ascii="仿宋_GB2312" w:hAnsi="仿宋_GB2312" w:cs="仿宋_GB2312" w:eastAsia="仿宋_GB2312"/>
                      <w:sz w:val="19"/>
                      <w:color w:val="000000"/>
                    </w:rPr>
                    <w:t xml:space="preserve"> (4)信号机应符合《道路交通信号控制机》GB25280-2016要求，产品类别为C类，耐温等级为A级；</w:t>
                  </w:r>
                  <w:r>
                    <w:br/>
                  </w:r>
                  <w:r>
                    <w:rPr>
                      <w:rFonts w:ascii="仿宋_GB2312" w:hAnsi="仿宋_GB2312" w:cs="仿宋_GB2312" w:eastAsia="仿宋_GB2312"/>
                      <w:sz w:val="19"/>
                      <w:color w:val="000000"/>
                    </w:rPr>
                    <w:t xml:space="preserve"> (5)信号机通信协议应符合GB 25280-2016《道路交通信号控制机》中附录A的要求；</w:t>
                  </w:r>
                  <w:r>
                    <w:br/>
                  </w:r>
                  <w:r>
                    <w:rPr>
                      <w:rFonts w:ascii="仿宋_GB2312" w:hAnsi="仿宋_GB2312" w:cs="仿宋_GB2312" w:eastAsia="仿宋_GB2312"/>
                      <w:sz w:val="19"/>
                      <w:color w:val="000000"/>
                    </w:rPr>
                    <w:t xml:space="preserve"> (6)相位：支持不少于64个相位（主相位+跟随相位共64个）；</w:t>
                  </w:r>
                  <w:r>
                    <w:br/>
                  </w:r>
                  <w:r>
                    <w:rPr>
                      <w:rFonts w:ascii="仿宋_GB2312" w:hAnsi="仿宋_GB2312" w:cs="仿宋_GB2312" w:eastAsia="仿宋_GB2312"/>
                      <w:sz w:val="19"/>
                      <w:color w:val="000000"/>
                    </w:rPr>
                    <w:t xml:space="preserve"> (7)灯控输出：不少于44路输出，单通道负载800W；</w:t>
                  </w:r>
                  <w:r>
                    <w:br/>
                  </w:r>
                  <w:r>
                    <w:rPr>
                      <w:rFonts w:ascii="仿宋_GB2312" w:hAnsi="仿宋_GB2312" w:cs="仿宋_GB2312" w:eastAsia="仿宋_GB2312"/>
                      <w:sz w:val="19"/>
                      <w:color w:val="000000"/>
                    </w:rPr>
                    <w:t xml:space="preserve"> (8)外部输入：不少于8路行人按钮输入</w:t>
                  </w:r>
                  <w:r>
                    <w:br/>
                  </w:r>
                  <w:r>
                    <w:rPr>
                      <w:rFonts w:ascii="仿宋_GB2312" w:hAnsi="仿宋_GB2312" w:cs="仿宋_GB2312" w:eastAsia="仿宋_GB2312"/>
                      <w:sz w:val="19"/>
                      <w:color w:val="000000"/>
                    </w:rPr>
                    <w:t xml:space="preserve"> (9)工作电压： AC220V±44V，50Hz±2Hz</w:t>
                  </w:r>
                  <w:r>
                    <w:br/>
                  </w:r>
                  <w:r>
                    <w:rPr>
                      <w:rFonts w:ascii="仿宋_GB2312" w:hAnsi="仿宋_GB2312" w:cs="仿宋_GB2312" w:eastAsia="仿宋_GB2312"/>
                      <w:sz w:val="19"/>
                      <w:color w:val="000000"/>
                    </w:rPr>
                    <w:t xml:space="preserve"> (10)温度：-40℃～+70℃</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核心产品</w:t>
                  </w: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（3）杆件、基础、土建</w:t>
                  </w: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框架式信号灯杆信号灯杆</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(1)立杆：150*250*6*7500*2</w:t>
                  </w:r>
                  <w:r>
                    <w:br/>
                  </w:r>
                  <w:r>
                    <w:rPr>
                      <w:rFonts w:ascii="仿宋_GB2312" w:hAnsi="仿宋_GB2312" w:cs="仿宋_GB2312" w:eastAsia="仿宋_GB2312"/>
                      <w:sz w:val="19"/>
                      <w:color w:val="000000"/>
                    </w:rPr>
                    <w:t xml:space="preserve"> (2)悬臂：100*250*4*6000*2</w:t>
                  </w:r>
                  <w:r>
                    <w:br/>
                  </w:r>
                  <w:r>
                    <w:rPr>
                      <w:rFonts w:ascii="仿宋_GB2312" w:hAnsi="仿宋_GB2312" w:cs="仿宋_GB2312" w:eastAsia="仿宋_GB2312"/>
                      <w:sz w:val="19"/>
                      <w:color w:val="000000"/>
                    </w:rPr>
                    <w:t xml:space="preserve"> (3)底法兰：400*1200*20</w:t>
                  </w:r>
                  <w:r>
                    <w:br/>
                  </w:r>
                  <w:r>
                    <w:rPr>
                      <w:rFonts w:ascii="仿宋_GB2312" w:hAnsi="仿宋_GB2312" w:cs="仿宋_GB2312" w:eastAsia="仿宋_GB2312"/>
                      <w:sz w:val="19"/>
                      <w:color w:val="000000"/>
                    </w:rPr>
                    <w:t xml:space="preserve"> (4)杆件热镀锌喷塑</w:t>
                  </w:r>
                  <w:r>
                    <w:br/>
                  </w:r>
                  <w:r>
                    <w:rPr>
                      <w:rFonts w:ascii="仿宋_GB2312" w:hAnsi="仿宋_GB2312" w:cs="仿宋_GB2312" w:eastAsia="仿宋_GB2312"/>
                      <w:sz w:val="19"/>
                      <w:color w:val="000000"/>
                    </w:rPr>
                    <w:t xml:space="preserve"> (5)双面 可安装信号灯                                                                                                                                  </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电子警察杆</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(1)立杆：（180-240）*5*7500</w:t>
                  </w:r>
                  <w:r>
                    <w:br/>
                  </w:r>
                  <w:r>
                    <w:rPr>
                      <w:rFonts w:ascii="仿宋_GB2312" w:hAnsi="仿宋_GB2312" w:cs="仿宋_GB2312" w:eastAsia="仿宋_GB2312"/>
                      <w:sz w:val="19"/>
                      <w:color w:val="000000"/>
                    </w:rPr>
                    <w:t xml:space="preserve"> (2)悬臂：（100-180）*4*6000</w:t>
                  </w:r>
                  <w:r>
                    <w:br/>
                  </w:r>
                  <w:r>
                    <w:rPr>
                      <w:rFonts w:ascii="仿宋_GB2312" w:hAnsi="仿宋_GB2312" w:cs="仿宋_GB2312" w:eastAsia="仿宋_GB2312"/>
                      <w:sz w:val="19"/>
                      <w:color w:val="000000"/>
                    </w:rPr>
                    <w:t xml:space="preserve"> (3)底法兰：450*16</w:t>
                  </w:r>
                  <w:r>
                    <w:br/>
                  </w:r>
                  <w:r>
                    <w:rPr>
                      <w:rFonts w:ascii="仿宋_GB2312" w:hAnsi="仿宋_GB2312" w:cs="仿宋_GB2312" w:eastAsia="仿宋_GB2312"/>
                      <w:sz w:val="19"/>
                      <w:color w:val="000000"/>
                    </w:rPr>
                    <w:t xml:space="preserve"> (4)杆件热镀锌喷塑</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电警杆基础</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框架杆基础</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一体式车行灯基础</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人行灯基础</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定制</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土建管路及手井</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开槽、埋管、手井等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9"/>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（4）线材及施工</w:t>
                  </w: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现场技术方案确定</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信号线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(1)KVV\RVV\RVSP 每芯1.5以上。国标线缆。芯数及长度以实际需求为准，必须要有3-4芯冗余，整根线路信号机至信号灯组，单组灯可独立调控，满足使用需求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3*4       国标线缆。芯数及长度以实际需求为准，必须要有3-4芯冗余，整根线路信号机至信号灯组，单组灯可独立调控，满足使用需求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(1)RVV 3*1.5     国标线缆。芯数及长度以实际需求为准，必须要有3-4芯冗余，整根线路信号机至信号灯组，单组灯可独立调控，满足使用需求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光缆</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(1)单模          国标线缆，满足使用需求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(1)六类网线      国标线缆，满足使用需求</w:t>
                  </w:r>
                </w:p>
              </w:tc>
              <w:tc>
                <w:tcPr>
                  <w:tcW w:type="dxa" w:w="83"/>
                  <w:vMerge/>
                  <w:tcBorders>
                    <w:top w:val="single" w:color="000000" w:sz="4"/>
                    <w:left w:val="single" w:color="000000" w:sz="4"/>
                    <w:bottom w:val="single" w:color="000000" w:sz="4"/>
                    <w:right w:val="single" w:color="000000" w:sz="4"/>
                  </w:tcBorders>
                </w:tcP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纤熔接辅材、胶布、标签、抱箍、支架等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施工费</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立杆安装、校正、人行灯安装、电警及穿线、安装、调试</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机械费</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登高车、吊车等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文明施工</w:t>
                  </w:r>
                </w:p>
              </w:tc>
              <w:tc>
                <w:tcPr>
                  <w:tcW w:type="dxa" w:w="21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围挡、标识、安全措施等</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9"/>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4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107"/>
                  <w:tcBorders>
                    <w:top w:val="none" w:color="000000" w:sz="4"/>
                    <w:left w:val="none" w:color="000000" w:sz="4"/>
                    <w:bottom w:val="none" w:color="000000" w:sz="4"/>
                    <w:right w:val="none" w:color="000000" w:sz="4"/>
                  </w:tcBorders>
                  <w:tcMar>
                    <w:top w:type="dxa" w:w="15"/>
                    <w:left w:type="dxa" w:w="15"/>
                    <w:right w:type="dxa" w:w="15"/>
                  </w:tcMar>
                  <w:vAlign w:val="top"/>
                </w:tcPr>
                <w:p/>
              </w:tc>
              <w:tc>
                <w:tcPr>
                  <w:tcW w:type="dxa" w:w="8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8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74"/>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59"/>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4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107"/>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right"/>
                  </w:pPr>
                  <w:r>
                    <w:rPr>
                      <w:rFonts w:ascii="仿宋_GB2312" w:hAnsi="仿宋_GB2312" w:cs="仿宋_GB2312" w:eastAsia="仿宋_GB2312"/>
                      <w:sz w:val="22"/>
                      <w:color w:val="000000"/>
                    </w:rPr>
                    <w:t>合计：</w:t>
                  </w:r>
                </w:p>
              </w:tc>
              <w:tc>
                <w:tcPr>
                  <w:tcW w:type="dxa" w:w="8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8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74"/>
                  <w:tcBorders>
                    <w:top w:val="none" w:color="000000" w:sz="4"/>
                    <w:left w:val="none" w:color="000000" w:sz="4"/>
                    <w:bottom w:val="none" w:color="000000" w:sz="4"/>
                    <w:right w:val="none" w:color="000000" w:sz="4"/>
                  </w:tcBorders>
                  <w:tcMar>
                    <w:top w:type="dxa" w:w="15"/>
                    <w:left w:type="dxa" w:w="15"/>
                    <w:right w:type="dxa" w:w="15"/>
                  </w:tcMar>
                  <w:vAlign w:val="bottom"/>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汉中市城固县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汉中市城固县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系统接入全省集成指挥平台后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交付采购人验收合格后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系统接入全省集成指挥平台后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以最终签订的合同内容执行，保修期两年。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以最终签订的合同内容为准，保修期两年。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1、防雷接地符合国家标准。 2、每组灯独立接电，整线路从信号机接出至灯组，不得有接头。 3、每组灯线有备用,冗余线至少3-4 根。 4、每组摄像头至主机采用光缆通信确保稳定性。 5、框架式信号灯地笼、基础由中标方提供具有资质设计单位提供的设计方案，确保框架式灯杆安全。 6、交通信号灯、信号控制机、倒计时器应提供符合国家标准的检测报告，信号灯施工安装应符合《道路交通信号灯设置与安装规范》(GB-14886-2016)要求。 7、系统需接入全省集成指挥平台，并作为验收主要依据。 8、信号灯国道方向需增设6组信号灯警示标志。 9、施工过程中做好电力、公路相关配套工作，包含电网接入等不可预见及协调费用。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 法定代表人授权代表参加投标的，须出具法定代表人授权书及授权代表身份证扫描件。供应商需在项目电子化交易系统中按要求上传合法有效的证明资料并进行电子签章；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 法定代表人授权代表参加投标的，须出具法定代表人授权书及授权代表身份证扫描件。供应商需在项目电子化交易系统中按要求上传合法有效的证明资料并进行电子签章；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参数指标满足采购文件要求的得30分。带★参数不允许负偏离，需完全满足招标文件参数要求。其余技术参数每负偏离一条扣0.25分，扣完为止。评审依据:投标人应提供相关技术参数佐证材料(包括但不限于制造厂家的产品说明书，产品图册，质量检测报告，产品合格证书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提供2022年1月1日至投标文件递交截止时间产品类似合同业绩(以合同签订时间为准)，1份业绩得2分，业绩满分4分(业绩以合同或中标通知书复印件加盖公章为准)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10分；方案存在1处瑕疵计8分；方案存在2处瑕疵计6分；方案存在3处瑕疵计4分；方案存在4处瑕疵计2分；方案存在5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8分；方案存在1处瑕疵计6分；方案存在2处瑕疵计4分；方案存在3处瑕疵计2分；方案存在4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详细、具体、可行的培训方案，包括但不限于培训内容、培训时间地点、人员安排等。根据方案是否完善、详细，可行性赋分。方案完全满足项目需求，无瑕疵计8分；方案存在1处瑕疵计6分；方案存在2处瑕疵计4分；方案存在3处瑕疵计2分；方案存在4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参数指标满足采购文件要求的得30分。带★参数不允许负偏离，需完全满足招标文件参数要求。其余技术参数每负偏离一条扣0.25分，扣完为止。评审依据:投标人应提供相关技术参数佐证材料(包括但不限于制造厂家的产品说明书，产品图册，质量检测报告，产品合格证书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提供2022年1月1日至投标文件递交截止时间产品类似合同业绩(以合同签订时间为准)，1份业绩得2分，业绩满分4分(业绩以合同或中标通知书复印件加盖公章为准)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类似业绩一览表.docx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10分；方案存在1处瑕疵计8分；方案存在2处瑕疵计6分；方案存在3处瑕疵计4分；方案存在4处瑕疵计2分；方案存在5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8分；方案存在1处瑕疵计6分；方案存在2处瑕疵计4分；方案存在3处瑕疵计2分；方案存在4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详细、具体、可行的培训方案，包括但不限于培训内容、培训时间地点、人员安排等。根据方案是否完善、详细，可行性赋分。方案完全满足项目需求，无瑕疵计8分；方案存在1处瑕疵计6分；方案存在2处瑕疵计4分；方案存在3处瑕疵计2分；方案存在4处及以上瑕疵或未提供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