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宋体" w:hAnsi="宋体" w:eastAsia="宋体" w:cs="宋体"/>
          <w:color w:val="auto"/>
          <w:sz w:val="32"/>
          <w:szCs w:val="32"/>
          <w:highlight w:val="none"/>
        </w:rPr>
      </w:pPr>
      <w:r>
        <w:rPr>
          <w:rFonts w:hint="eastAsia" w:ascii="宋体" w:hAnsi="宋体" w:cs="宋体"/>
          <w:color w:val="auto"/>
          <w:sz w:val="32"/>
          <w:szCs w:val="32"/>
          <w:highlight w:val="none"/>
          <w:lang w:eastAsia="zh-CN"/>
        </w:rPr>
        <w:t>中共榆林市委宣传部关于2024“陕北榆林过大年”大型全媒体宣传活动一《品物皆春•2024与你一起过大年》(二次)</w:t>
      </w:r>
      <w:r>
        <w:rPr>
          <w:rFonts w:hint="eastAsia" w:ascii="宋体" w:hAnsi="宋体" w:eastAsia="宋体" w:cs="宋体"/>
          <w:color w:val="auto"/>
          <w:sz w:val="32"/>
          <w:szCs w:val="32"/>
          <w:highlight w:val="none"/>
        </w:rPr>
        <w:t>竞争性谈判公告</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82" w:type="dxa"/>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right="0"/>
              <w:jc w:val="both"/>
              <w:rPr>
                <w:rStyle w:val="11"/>
                <w:rFonts w:hint="eastAsia" w:ascii="宋体" w:hAnsi="宋体" w:eastAsia="宋体" w:cs="宋体"/>
                <w:b/>
                <w:bCs/>
                <w:i w:val="0"/>
                <w:iCs w:val="0"/>
                <w:caps w:val="0"/>
                <w:color w:val="222222"/>
                <w:spacing w:val="0"/>
                <w:sz w:val="24"/>
                <w:szCs w:val="24"/>
                <w:highlight w:val="none"/>
                <w:shd w:val="clear" w:fill="FFFFFF"/>
                <w:vertAlign w:val="baseline"/>
              </w:rPr>
            </w:pPr>
            <w:r>
              <w:rPr>
                <w:rStyle w:val="11"/>
                <w:rFonts w:hint="eastAsia" w:ascii="宋体" w:hAnsi="宋体" w:eastAsia="宋体" w:cs="宋体"/>
                <w:b/>
                <w:bCs/>
                <w:i w:val="0"/>
                <w:iCs w:val="0"/>
                <w:caps w:val="0"/>
                <w:color w:val="222222"/>
                <w:spacing w:val="0"/>
                <w:sz w:val="24"/>
                <w:szCs w:val="24"/>
                <w:highlight w:val="none"/>
                <w:shd w:val="clear" w:fill="FFFFFF"/>
                <w:vertAlign w:val="baseline"/>
              </w:rPr>
              <w:t>项目概况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Style w:val="11"/>
                <w:rFonts w:hint="eastAsia" w:ascii="宋体" w:hAnsi="宋体" w:eastAsia="宋体" w:cs="宋体"/>
                <w:b/>
                <w:bCs/>
                <w:i w:val="0"/>
                <w:iCs w:val="0"/>
                <w:caps w:val="0"/>
                <w:color w:val="222222"/>
                <w:spacing w:val="0"/>
                <w:sz w:val="24"/>
                <w:szCs w:val="24"/>
                <w:highlight w:val="none"/>
                <w:shd w:val="clear" w:fill="FFFFFF"/>
                <w:vertAlign w:val="baseline"/>
              </w:rPr>
            </w:pPr>
            <w:r>
              <w:rPr>
                <w:rStyle w:val="11"/>
                <w:rFonts w:hint="eastAsia" w:cs="宋体"/>
                <w:b w:val="0"/>
                <w:bCs w:val="0"/>
                <w:i w:val="0"/>
                <w:iCs w:val="0"/>
                <w:caps w:val="0"/>
                <w:color w:val="222222"/>
                <w:spacing w:val="0"/>
                <w:sz w:val="24"/>
                <w:szCs w:val="24"/>
                <w:highlight w:val="none"/>
                <w:shd w:val="clear" w:fill="FFFFFF"/>
                <w:vertAlign w:val="baseline"/>
                <w:lang w:eastAsia="zh-CN"/>
              </w:rPr>
              <w:t>中共榆林市委宣传部关于2024“陕北榆林过大年”大型全媒体宣传活动一《品物皆春•2024与你一起过大年》(二次)</w:t>
            </w:r>
            <w:r>
              <w:rPr>
                <w:rStyle w:val="11"/>
                <w:rFonts w:hint="eastAsia" w:ascii="宋体" w:hAnsi="宋体" w:eastAsia="宋体" w:cs="宋体"/>
                <w:b w:val="0"/>
                <w:bCs w:val="0"/>
                <w:i w:val="0"/>
                <w:iCs w:val="0"/>
                <w:caps w:val="0"/>
                <w:color w:val="222222"/>
                <w:spacing w:val="0"/>
                <w:sz w:val="24"/>
                <w:szCs w:val="24"/>
                <w:highlight w:val="none"/>
                <w:shd w:val="clear" w:fill="FFFFFF"/>
                <w:vertAlign w:val="baseline"/>
              </w:rPr>
              <w:t>的潜在供应商应在</w:t>
            </w:r>
            <w:r>
              <w:rPr>
                <w:rStyle w:val="11"/>
                <w:rFonts w:hint="eastAsia" w:ascii="宋体" w:hAnsi="宋体" w:eastAsia="宋体" w:cs="宋体"/>
                <w:b w:val="0"/>
                <w:bCs w:val="0"/>
                <w:i w:val="0"/>
                <w:iCs w:val="0"/>
                <w:caps w:val="0"/>
                <w:color w:val="auto"/>
                <w:spacing w:val="0"/>
                <w:sz w:val="24"/>
                <w:szCs w:val="24"/>
                <w:highlight w:val="none"/>
                <w:shd w:val="clear" w:fill="FFFFFF"/>
                <w:vertAlign w:val="baseline"/>
              </w:rPr>
              <w:t>（陕西省）公共资源交易中心平台CA锁免费下载获取采购文件</w:t>
            </w:r>
            <w:r>
              <w:rPr>
                <w:rStyle w:val="11"/>
                <w:rFonts w:hint="eastAsia" w:ascii="宋体" w:hAnsi="宋体" w:eastAsia="宋体" w:cs="宋体"/>
                <w:b w:val="0"/>
                <w:bCs w:val="0"/>
                <w:i w:val="0"/>
                <w:iCs w:val="0"/>
                <w:caps w:val="0"/>
                <w:color w:val="222222"/>
                <w:spacing w:val="0"/>
                <w:sz w:val="24"/>
                <w:szCs w:val="24"/>
                <w:highlight w:val="none"/>
                <w:shd w:val="clear" w:fill="FFFFFF"/>
                <w:vertAlign w:val="baseline"/>
              </w:rPr>
              <w:t>，并于</w:t>
            </w:r>
            <w:r>
              <w:rPr>
                <w:rFonts w:hint="eastAsia" w:ascii="宋体" w:hAnsi="宋体" w:eastAsia="宋体" w:cs="宋体"/>
                <w:b w:val="0"/>
                <w:bCs w:val="0"/>
                <w:i w:val="0"/>
                <w:iCs w:val="0"/>
                <w:caps w:val="0"/>
                <w:color w:val="auto"/>
                <w:spacing w:val="0"/>
                <w:sz w:val="24"/>
                <w:szCs w:val="24"/>
                <w:shd w:val="clear" w:fill="FFFFFF"/>
                <w:lang w:val="en-US" w:eastAsia="zh-CN"/>
              </w:rPr>
              <w:t>202</w:t>
            </w:r>
            <w:r>
              <w:rPr>
                <w:rFonts w:hint="eastAsia" w:cs="宋体"/>
                <w:b w:val="0"/>
                <w:bCs w:val="0"/>
                <w:i w:val="0"/>
                <w:iCs w:val="0"/>
                <w:caps w:val="0"/>
                <w:color w:val="auto"/>
                <w:spacing w:val="0"/>
                <w:sz w:val="24"/>
                <w:szCs w:val="24"/>
                <w:shd w:val="clear" w:fill="FFFFFF"/>
                <w:lang w:val="en-US" w:eastAsia="zh-CN"/>
              </w:rPr>
              <w:t>4</w:t>
            </w:r>
            <w:r>
              <w:rPr>
                <w:rFonts w:hint="eastAsia" w:ascii="宋体" w:hAnsi="宋体" w:eastAsia="宋体" w:cs="宋体"/>
                <w:b w:val="0"/>
                <w:bCs w:val="0"/>
                <w:i w:val="0"/>
                <w:iCs w:val="0"/>
                <w:caps w:val="0"/>
                <w:color w:val="auto"/>
                <w:spacing w:val="0"/>
                <w:sz w:val="24"/>
                <w:szCs w:val="24"/>
                <w:shd w:val="clear" w:fill="FFFFFF"/>
              </w:rPr>
              <w:t>年</w:t>
            </w:r>
            <w:r>
              <w:rPr>
                <w:rFonts w:hint="eastAsia" w:cs="宋体"/>
                <w:b w:val="0"/>
                <w:bCs w:val="0"/>
                <w:i w:val="0"/>
                <w:iCs w:val="0"/>
                <w:caps w:val="0"/>
                <w:color w:val="auto"/>
                <w:spacing w:val="0"/>
                <w:sz w:val="24"/>
                <w:szCs w:val="24"/>
                <w:shd w:val="clear" w:fill="FFFFFF"/>
                <w:lang w:val="en-US" w:eastAsia="zh-CN"/>
              </w:rPr>
              <w:t>02</w:t>
            </w:r>
            <w:r>
              <w:rPr>
                <w:rFonts w:hint="eastAsia" w:ascii="宋体" w:hAnsi="宋体" w:eastAsia="宋体" w:cs="宋体"/>
                <w:b w:val="0"/>
                <w:bCs w:val="0"/>
                <w:i w:val="0"/>
                <w:iCs w:val="0"/>
                <w:caps w:val="0"/>
                <w:color w:val="auto"/>
                <w:spacing w:val="0"/>
                <w:sz w:val="24"/>
                <w:szCs w:val="24"/>
                <w:highlight w:val="none"/>
                <w:shd w:val="clear" w:fill="FFFFFF"/>
              </w:rPr>
              <w:t>月</w:t>
            </w:r>
            <w:r>
              <w:rPr>
                <w:rFonts w:hint="eastAsia" w:cs="宋体"/>
                <w:b w:val="0"/>
                <w:bCs w:val="0"/>
                <w:i w:val="0"/>
                <w:iCs w:val="0"/>
                <w:caps w:val="0"/>
                <w:color w:val="auto"/>
                <w:spacing w:val="0"/>
                <w:sz w:val="24"/>
                <w:szCs w:val="24"/>
                <w:highlight w:val="none"/>
                <w:shd w:val="clear" w:fill="FFFFFF"/>
                <w:lang w:val="en-US" w:eastAsia="zh-CN"/>
              </w:rPr>
              <w:t>06</w:t>
            </w:r>
            <w:r>
              <w:rPr>
                <w:rFonts w:hint="eastAsia" w:ascii="宋体" w:hAnsi="宋体" w:eastAsia="宋体" w:cs="宋体"/>
                <w:b w:val="0"/>
                <w:bCs w:val="0"/>
                <w:i w:val="0"/>
                <w:iCs w:val="0"/>
                <w:caps w:val="0"/>
                <w:color w:val="auto"/>
                <w:spacing w:val="0"/>
                <w:sz w:val="24"/>
                <w:szCs w:val="24"/>
                <w:highlight w:val="none"/>
                <w:shd w:val="clear" w:fill="FFFFFF"/>
              </w:rPr>
              <w:t xml:space="preserve">日 </w:t>
            </w:r>
            <w:r>
              <w:rPr>
                <w:rFonts w:hint="eastAsia" w:cs="宋体"/>
                <w:b w:val="0"/>
                <w:bCs w:val="0"/>
                <w:i w:val="0"/>
                <w:iCs w:val="0"/>
                <w:caps w:val="0"/>
                <w:color w:val="auto"/>
                <w:spacing w:val="0"/>
                <w:sz w:val="24"/>
                <w:szCs w:val="24"/>
                <w:highlight w:val="none"/>
                <w:shd w:val="clear" w:fill="FFFFFF"/>
                <w:lang w:val="en-US" w:eastAsia="zh-CN"/>
              </w:rPr>
              <w:t>09</w:t>
            </w:r>
            <w:r>
              <w:rPr>
                <w:rFonts w:hint="eastAsia" w:ascii="宋体" w:hAnsi="宋体" w:eastAsia="宋体" w:cs="宋体"/>
                <w:b w:val="0"/>
                <w:bCs w:val="0"/>
                <w:i w:val="0"/>
                <w:iCs w:val="0"/>
                <w:caps w:val="0"/>
                <w:color w:val="auto"/>
                <w:spacing w:val="0"/>
                <w:sz w:val="24"/>
                <w:szCs w:val="24"/>
                <w:highlight w:val="none"/>
                <w:shd w:val="clear" w:fill="FFFFFF"/>
              </w:rPr>
              <w:t>时</w:t>
            </w:r>
            <w:r>
              <w:rPr>
                <w:rFonts w:hint="eastAsia" w:ascii="宋体" w:hAnsi="宋体" w:eastAsia="宋体" w:cs="宋体"/>
                <w:b w:val="0"/>
                <w:bCs w:val="0"/>
                <w:i w:val="0"/>
                <w:iCs w:val="0"/>
                <w:caps w:val="0"/>
                <w:color w:val="auto"/>
                <w:spacing w:val="0"/>
                <w:sz w:val="24"/>
                <w:szCs w:val="24"/>
                <w:highlight w:val="none"/>
                <w:shd w:val="clear" w:fill="FFFFFF"/>
                <w:lang w:val="en-US" w:eastAsia="zh-CN"/>
              </w:rPr>
              <w:t>30</w:t>
            </w:r>
            <w:r>
              <w:rPr>
                <w:rFonts w:hint="eastAsia" w:ascii="宋体" w:hAnsi="宋体" w:eastAsia="宋体" w:cs="宋体"/>
                <w:b w:val="0"/>
                <w:bCs w:val="0"/>
                <w:i w:val="0"/>
                <w:iCs w:val="0"/>
                <w:caps w:val="0"/>
                <w:color w:val="auto"/>
                <w:spacing w:val="0"/>
                <w:sz w:val="24"/>
                <w:szCs w:val="24"/>
                <w:highlight w:val="none"/>
                <w:shd w:val="clear" w:fill="FFFFFF"/>
              </w:rPr>
              <w:t>分</w:t>
            </w:r>
            <w:r>
              <w:rPr>
                <w:rStyle w:val="11"/>
                <w:rFonts w:hint="eastAsia" w:ascii="宋体" w:hAnsi="宋体" w:eastAsia="宋体" w:cs="宋体"/>
                <w:b w:val="0"/>
                <w:bCs w:val="0"/>
                <w:i w:val="0"/>
                <w:iCs w:val="0"/>
                <w:caps w:val="0"/>
                <w:color w:val="222222"/>
                <w:spacing w:val="0"/>
                <w:sz w:val="24"/>
                <w:szCs w:val="24"/>
                <w:highlight w:val="none"/>
                <w:shd w:val="clear" w:fill="FFFFFF"/>
                <w:vertAlign w:val="baseline"/>
              </w:rPr>
              <w:t>（北京时间）前提交响应文件。</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rPr>
        <w:t>一、项目基本情况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项目编号：</w:t>
      </w:r>
      <w:r>
        <w:rPr>
          <w:rFonts w:hint="eastAsia" w:cs="宋体"/>
          <w:i w:val="0"/>
          <w:iCs w:val="0"/>
          <w:caps w:val="0"/>
          <w:color w:val="auto"/>
          <w:spacing w:val="0"/>
          <w:sz w:val="24"/>
          <w:szCs w:val="24"/>
          <w:shd w:val="clear" w:fill="FFFFFF"/>
          <w:lang w:eastAsia="zh-CN"/>
        </w:rPr>
        <w:t>SXRSH-2024-0101</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项目名称：</w:t>
      </w:r>
      <w:r>
        <w:rPr>
          <w:rFonts w:hint="eastAsia" w:ascii="宋体" w:hAnsi="宋体" w:eastAsia="宋体" w:cs="宋体"/>
          <w:i w:val="0"/>
          <w:iCs w:val="0"/>
          <w:caps w:val="0"/>
          <w:color w:val="auto"/>
          <w:spacing w:val="0"/>
          <w:sz w:val="24"/>
          <w:szCs w:val="24"/>
          <w:shd w:val="clear" w:fill="FFFFFF"/>
          <w:lang w:eastAsia="zh-CN"/>
        </w:rPr>
        <w:t>关于2024“陕北榆林过大年”大型全媒体宣传活动一《品物皆春•2024与你一起过大年》</w:t>
      </w:r>
      <w:r>
        <w:rPr>
          <w:rFonts w:hint="eastAsia" w:cs="宋体"/>
          <w:i w:val="0"/>
          <w:iCs w:val="0"/>
          <w:caps w:val="0"/>
          <w:color w:val="auto"/>
          <w:spacing w:val="0"/>
          <w:sz w:val="24"/>
          <w:szCs w:val="24"/>
          <w:shd w:val="clear" w:fill="FFFFFF"/>
          <w:lang w:val="en-US" w:eastAsia="zh-CN"/>
        </w:rPr>
        <w:t>(二次)</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采购方式：竞争性谈判</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w:t>
      </w:r>
      <w:r>
        <w:rPr>
          <w:rFonts w:hint="eastAsia" w:cs="宋体"/>
          <w:i w:val="0"/>
          <w:iCs w:val="0"/>
          <w:caps w:val="0"/>
          <w:color w:val="auto"/>
          <w:spacing w:val="0"/>
          <w:sz w:val="24"/>
          <w:szCs w:val="24"/>
          <w:shd w:val="clear" w:fill="FFFFFF"/>
          <w:lang w:val="en-US" w:eastAsia="zh-CN"/>
        </w:rPr>
        <w:t>23000000.00</w:t>
      </w:r>
      <w:r>
        <w:rPr>
          <w:rFonts w:hint="eastAsia" w:ascii="宋体" w:hAnsi="宋体" w:eastAsia="宋体" w:cs="宋体"/>
          <w:i w:val="0"/>
          <w:iCs w:val="0"/>
          <w:caps w:val="0"/>
          <w:color w:val="auto"/>
          <w:spacing w:val="0"/>
          <w:sz w:val="24"/>
          <w:szCs w:val="24"/>
          <w:shd w:val="clear" w:fill="FFFFFF"/>
        </w:rPr>
        <w:t>元</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ascii="宋体" w:hAnsi="宋体" w:eastAsia="宋体" w:cs="宋体"/>
          <w:i w:val="0"/>
          <w:iCs w:val="0"/>
          <w:caps w:val="0"/>
          <w:color w:val="auto"/>
          <w:spacing w:val="0"/>
          <w:sz w:val="24"/>
          <w:szCs w:val="24"/>
          <w:shd w:val="clear" w:fill="FFFFFF"/>
          <w:lang w:val="en-US" w:eastAsia="zh-CN"/>
        </w:rPr>
        <w:t>中共榆林市委宣传部关于2024“陕北榆林过大年”大型全媒体宣传活动一《品物皆春•与你一起过大年》</w:t>
      </w:r>
      <w:r>
        <w:rPr>
          <w:rFonts w:hint="eastAsia" w:cs="宋体"/>
          <w:i w:val="0"/>
          <w:iCs w:val="0"/>
          <w:caps w:val="0"/>
          <w:color w:val="auto"/>
          <w:spacing w:val="0"/>
          <w:sz w:val="24"/>
          <w:szCs w:val="24"/>
          <w:shd w:val="clear" w:fill="FFFFFF"/>
          <w:lang w:val="en-US" w:eastAsia="zh-CN"/>
        </w:rPr>
        <w:t>(二次)</w:t>
      </w:r>
      <w:r>
        <w:rPr>
          <w:rFonts w:hint="eastAsia" w:ascii="宋体" w:hAnsi="宋体" w:eastAsia="宋体" w:cs="宋体"/>
          <w:i w:val="0"/>
          <w:iCs w:val="0"/>
          <w:caps w:val="0"/>
          <w:color w:val="auto"/>
          <w:spacing w:val="0"/>
          <w:sz w:val="24"/>
          <w:szCs w:val="24"/>
          <w:shd w:val="clear" w:fill="FFFFFF"/>
          <w:lang w:val="en-US" w:eastAsia="zh-CN"/>
        </w:rPr>
        <w:t>策划录制服务项目</w:t>
      </w:r>
      <w:r>
        <w:rPr>
          <w:rFonts w:hint="eastAsia" w:ascii="宋体" w:hAnsi="宋体" w:eastAsia="宋体" w:cs="宋体"/>
          <w:i w:val="0"/>
          <w:iCs w:val="0"/>
          <w:caps w:val="0"/>
          <w:color w:val="auto"/>
          <w:spacing w:val="0"/>
          <w:sz w:val="24"/>
          <w:szCs w:val="24"/>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w:t>
      </w:r>
      <w:r>
        <w:rPr>
          <w:rFonts w:hint="eastAsia" w:cs="宋体"/>
          <w:i w:val="0"/>
          <w:iCs w:val="0"/>
          <w:caps w:val="0"/>
          <w:color w:val="auto"/>
          <w:spacing w:val="0"/>
          <w:sz w:val="24"/>
          <w:szCs w:val="24"/>
          <w:shd w:val="clear" w:fill="FFFFFF"/>
          <w:lang w:val="en-US" w:eastAsia="zh-CN"/>
        </w:rPr>
        <w:t>13000000.00</w:t>
      </w:r>
      <w:r>
        <w:rPr>
          <w:rFonts w:hint="eastAsia" w:ascii="宋体" w:hAnsi="宋体" w:eastAsia="宋体" w:cs="宋体"/>
          <w:i w:val="0"/>
          <w:iCs w:val="0"/>
          <w:caps w:val="0"/>
          <w:color w:val="auto"/>
          <w:spacing w:val="0"/>
          <w:sz w:val="24"/>
          <w:szCs w:val="24"/>
          <w:shd w:val="clear" w:fill="FFFFFF"/>
        </w:rPr>
        <w:t>元</w:t>
      </w:r>
    </w:p>
    <w:tbl>
      <w:tblPr>
        <w:tblStyle w:val="8"/>
        <w:tblpPr w:leftFromText="180" w:rightFromText="180" w:vertAnchor="text" w:horzAnchor="page" w:tblpXSpec="center" w:tblpY="479"/>
        <w:tblOverlap w:val="never"/>
        <w:tblW w:w="1035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88"/>
        <w:gridCol w:w="1180"/>
        <w:gridCol w:w="1626"/>
        <w:gridCol w:w="1279"/>
        <w:gridCol w:w="1646"/>
        <w:gridCol w:w="1768"/>
        <w:gridCol w:w="18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40" w:hRule="atLeast"/>
          <w:tblHeader/>
          <w:jc w:val="center"/>
        </w:trPr>
        <w:tc>
          <w:tcPr>
            <w:tcW w:w="9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1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6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采购</w:t>
            </w:r>
          </w:p>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标的</w:t>
            </w:r>
          </w:p>
        </w:tc>
        <w:tc>
          <w:tcPr>
            <w:tcW w:w="12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6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7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8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46" w:hRule="atLeast"/>
          <w:jc w:val="center"/>
        </w:trPr>
        <w:tc>
          <w:tcPr>
            <w:tcW w:w="9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1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艺术创作、表演交流服务</w:t>
            </w:r>
          </w:p>
        </w:tc>
        <w:tc>
          <w:tcPr>
            <w:tcW w:w="16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策划录制服务项目</w:t>
            </w:r>
          </w:p>
        </w:tc>
        <w:tc>
          <w:tcPr>
            <w:tcW w:w="12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6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详见谈判文件</w:t>
            </w:r>
          </w:p>
        </w:tc>
        <w:tc>
          <w:tcPr>
            <w:tcW w:w="17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13000000.00</w:t>
            </w:r>
          </w:p>
        </w:tc>
        <w:tc>
          <w:tcPr>
            <w:tcW w:w="18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13000000.00</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w:t>
      </w:r>
      <w:r>
        <w:rPr>
          <w:rFonts w:hint="eastAsia" w:ascii="宋体" w:hAnsi="宋体" w:eastAsia="宋体" w:cs="宋体"/>
          <w:i w:val="0"/>
          <w:iCs w:val="0"/>
          <w:caps w:val="0"/>
          <w:color w:val="auto"/>
          <w:spacing w:val="0"/>
          <w:sz w:val="24"/>
          <w:szCs w:val="24"/>
          <w:shd w:val="clear" w:fill="FFFFFF"/>
          <w:lang w:val="en-US" w:eastAsia="zh-CN"/>
        </w:rPr>
        <w:t>13000000.00</w:t>
      </w:r>
      <w:r>
        <w:rPr>
          <w:rFonts w:hint="eastAsia" w:ascii="宋体" w:hAnsi="宋体" w:eastAsia="宋体" w:cs="宋体"/>
          <w:i w:val="0"/>
          <w:iCs w:val="0"/>
          <w:caps w:val="0"/>
          <w:color w:val="auto"/>
          <w:spacing w:val="0"/>
          <w:sz w:val="24"/>
          <w:szCs w:val="24"/>
          <w:shd w:val="clear" w:fill="FFFFFF"/>
        </w:rPr>
        <w:t>元</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合同履行期限：</w:t>
      </w:r>
      <w:r>
        <w:rPr>
          <w:rFonts w:hint="eastAsia" w:ascii="宋体" w:hAnsi="宋体" w:eastAsia="宋体" w:cs="宋体"/>
          <w:i w:val="0"/>
          <w:iCs w:val="0"/>
          <w:caps w:val="0"/>
          <w:color w:val="auto"/>
          <w:spacing w:val="0"/>
          <w:sz w:val="24"/>
          <w:szCs w:val="24"/>
          <w:shd w:val="clear" w:fill="FFFFFF"/>
          <w:lang w:val="en-US" w:eastAsia="zh-CN"/>
        </w:rPr>
        <w:t xml:space="preserve">合同签订后至活动结束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合同包2(</w:t>
      </w:r>
      <w:r>
        <w:rPr>
          <w:rFonts w:hint="eastAsia" w:ascii="宋体" w:hAnsi="宋体" w:eastAsia="宋体" w:cs="宋体"/>
          <w:i w:val="0"/>
          <w:iCs w:val="0"/>
          <w:caps w:val="0"/>
          <w:color w:val="auto"/>
          <w:spacing w:val="0"/>
          <w:sz w:val="24"/>
          <w:szCs w:val="24"/>
          <w:shd w:val="clear" w:color="auto" w:fill="FFFFFF"/>
          <w:lang w:val="en-US" w:eastAsia="zh-CN"/>
        </w:rPr>
        <w:t>中共榆林市委宣传部关于2024“陕北榆林过大年”大型全媒体宣传活动一《品物皆春•与你一起过大年》(二次)节目播出及我市城市形象宣传服务项目</w:t>
      </w:r>
      <w:r>
        <w:rPr>
          <w:rFonts w:hint="eastAsia" w:ascii="宋体" w:hAnsi="宋体" w:eastAsia="宋体" w:cs="宋体"/>
          <w:i w:val="0"/>
          <w:iCs w:val="0"/>
          <w:caps w:val="0"/>
          <w:color w:val="auto"/>
          <w:spacing w:val="0"/>
          <w:sz w:val="24"/>
          <w:szCs w:val="24"/>
          <w:shd w:val="clear" w:color="auto"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cs="宋体"/>
          <w:i w:val="0"/>
          <w:iCs w:val="0"/>
          <w:caps w:val="0"/>
          <w:color w:val="auto"/>
          <w:spacing w:val="0"/>
          <w:sz w:val="24"/>
          <w:szCs w:val="24"/>
          <w:shd w:val="clear" w:color="auto" w:fill="FFFFFF"/>
          <w:lang w:val="en-US" w:eastAsia="zh-CN"/>
        </w:rPr>
        <w:t>10000000</w:t>
      </w:r>
      <w:r>
        <w:rPr>
          <w:rFonts w:hint="eastAsia" w:ascii="宋体" w:hAnsi="宋体" w:eastAsia="宋体" w:cs="宋体"/>
          <w:i w:val="0"/>
          <w:iCs w:val="0"/>
          <w:caps w:val="0"/>
          <w:color w:val="auto"/>
          <w:spacing w:val="0"/>
          <w:sz w:val="24"/>
          <w:szCs w:val="24"/>
          <w:shd w:val="clear" w:color="auto" w:fill="FFFFFF"/>
        </w:rPr>
        <w:t>.00元</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合同包最高限价</w:t>
      </w:r>
      <w:r>
        <w:rPr>
          <w:rFonts w:hint="eastAsia" w:ascii="宋体" w:hAnsi="宋体" w:eastAsia="宋体" w:cs="宋体"/>
          <w:i w:val="0"/>
          <w:iCs w:val="0"/>
          <w:caps w:val="0"/>
          <w:color w:val="auto"/>
          <w:spacing w:val="0"/>
          <w:sz w:val="24"/>
          <w:szCs w:val="24"/>
          <w:shd w:val="clear" w:color="auto" w:fill="FFFFFF"/>
          <w:lang w:val="en-US" w:eastAsia="zh-CN"/>
        </w:rPr>
        <w:t>10000000</w:t>
      </w:r>
      <w:r>
        <w:rPr>
          <w:rFonts w:hint="eastAsia" w:ascii="宋体" w:hAnsi="宋体" w:eastAsia="宋体" w:cs="宋体"/>
          <w:i w:val="0"/>
          <w:iCs w:val="0"/>
          <w:caps w:val="0"/>
          <w:color w:val="auto"/>
          <w:spacing w:val="0"/>
          <w:sz w:val="24"/>
          <w:szCs w:val="24"/>
          <w:shd w:val="clear" w:color="auto" w:fill="FFFFFF"/>
        </w:rPr>
        <w:t>.00元</w:t>
      </w:r>
    </w:p>
    <w:tbl>
      <w:tblPr>
        <w:tblStyle w:val="8"/>
        <w:tblW w:w="981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98"/>
        <w:gridCol w:w="1391"/>
        <w:gridCol w:w="1732"/>
        <w:gridCol w:w="1146"/>
        <w:gridCol w:w="1277"/>
        <w:gridCol w:w="1596"/>
        <w:gridCol w:w="15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19" w:hRule="atLeast"/>
          <w:tblHeader/>
          <w:jc w:val="center"/>
        </w:trPr>
        <w:tc>
          <w:tcPr>
            <w:tcW w:w="109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3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73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27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5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5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51" w:hRule="atLeast"/>
          <w:jc w:val="center"/>
        </w:trPr>
        <w:tc>
          <w:tcPr>
            <w:tcW w:w="109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2-1</w:t>
            </w:r>
          </w:p>
        </w:tc>
        <w:tc>
          <w:tcPr>
            <w:tcW w:w="13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其他文化艺术服务</w:t>
            </w:r>
          </w:p>
        </w:tc>
        <w:tc>
          <w:tcPr>
            <w:tcW w:w="173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节目播出及我市城市形象宣传服务项目</w:t>
            </w:r>
          </w:p>
        </w:tc>
        <w:tc>
          <w:tcPr>
            <w:tcW w:w="11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27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5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10000000</w:t>
            </w:r>
            <w:r>
              <w:rPr>
                <w:rFonts w:hint="eastAsia" w:ascii="宋体" w:hAnsi="宋体" w:eastAsia="宋体" w:cs="宋体"/>
                <w:color w:val="auto"/>
                <w:sz w:val="24"/>
                <w:szCs w:val="24"/>
              </w:rPr>
              <w:t>.00</w:t>
            </w:r>
          </w:p>
        </w:tc>
        <w:tc>
          <w:tcPr>
            <w:tcW w:w="15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10000000</w:t>
            </w:r>
            <w:r>
              <w:rPr>
                <w:rFonts w:hint="eastAsia" w:ascii="宋体" w:hAnsi="宋体" w:eastAsia="宋体" w:cs="宋体"/>
                <w:color w:val="auto"/>
                <w:sz w:val="24"/>
                <w:szCs w:val="24"/>
              </w:rPr>
              <w:t>.00</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合同履行期限：</w:t>
      </w:r>
      <w:r>
        <w:rPr>
          <w:rFonts w:hint="eastAsia" w:ascii="宋体" w:hAnsi="宋体" w:eastAsia="宋体" w:cs="宋体"/>
          <w:i w:val="0"/>
          <w:iCs w:val="0"/>
          <w:caps w:val="0"/>
          <w:color w:val="auto"/>
          <w:spacing w:val="0"/>
          <w:sz w:val="24"/>
          <w:szCs w:val="24"/>
          <w:shd w:val="clear" w:color="auto" w:fill="FFFFFF"/>
          <w:lang w:val="en-US" w:eastAsia="zh-CN"/>
        </w:rPr>
        <w:t xml:space="preserve">合同签订后至活动结束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rPr>
        <w:t>二、申请人的资格要求：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w:t>
      </w:r>
      <w:r>
        <w:rPr>
          <w:rFonts w:hint="eastAsia" w:ascii="宋体" w:hAnsi="宋体" w:eastAsia="宋体" w:cs="宋体"/>
          <w:i w:val="0"/>
          <w:iCs w:val="0"/>
          <w:caps w:val="0"/>
          <w:color w:val="auto"/>
          <w:spacing w:val="0"/>
          <w:sz w:val="24"/>
          <w:szCs w:val="24"/>
          <w:highlight w:val="none"/>
          <w:shd w:val="clear" w:fill="FFFFFF"/>
        </w:rPr>
        <w:t>1(</w:t>
      </w:r>
      <w:r>
        <w:rPr>
          <w:rFonts w:hint="eastAsia" w:ascii="宋体" w:hAnsi="宋体" w:eastAsia="宋体" w:cs="宋体"/>
          <w:i w:val="0"/>
          <w:iCs w:val="0"/>
          <w:caps w:val="0"/>
          <w:color w:val="auto"/>
          <w:spacing w:val="0"/>
          <w:sz w:val="24"/>
          <w:szCs w:val="24"/>
          <w:highlight w:val="none"/>
          <w:shd w:val="clear" w:fill="FFFFFF"/>
          <w:lang w:val="en-US" w:eastAsia="zh-CN"/>
        </w:rPr>
        <w:t>中共榆林市委宣传部关于2024“陕北榆林过大年”大型全媒体宣传活动一《品物皆春•与你一起过大年》策划录制服务项目(二次)</w:t>
      </w:r>
      <w:r>
        <w:rPr>
          <w:rFonts w:hint="eastAsia" w:ascii="宋体" w:hAnsi="宋体" w:eastAsia="宋体" w:cs="宋体"/>
          <w:i w:val="0"/>
          <w:iCs w:val="0"/>
          <w:caps w:val="0"/>
          <w:color w:val="auto"/>
          <w:spacing w:val="0"/>
          <w:sz w:val="24"/>
          <w:szCs w:val="24"/>
          <w:highlight w:val="none"/>
          <w:shd w:val="clear" w:fill="FFFFFF"/>
        </w:rPr>
        <w:t>)落</w:t>
      </w:r>
      <w:r>
        <w:rPr>
          <w:rFonts w:hint="eastAsia" w:ascii="宋体" w:hAnsi="宋体" w:eastAsia="宋体" w:cs="宋体"/>
          <w:i w:val="0"/>
          <w:iCs w:val="0"/>
          <w:caps w:val="0"/>
          <w:color w:val="auto"/>
          <w:spacing w:val="0"/>
          <w:sz w:val="24"/>
          <w:szCs w:val="24"/>
          <w:shd w:val="clear" w:fill="FFFFFF"/>
        </w:rPr>
        <w:t>实政府采购政策需满足的资格要求如下:</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《节能产品政府采购实施意见》（财库〔2004〕185号）；</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《环境标志产品政府采购实施的意见》（财库〔2006〕90号）； </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（3）《国务院办公厅关于建立政府强制采购节能产品制度的通知》（国办发〔2007〕51号）； </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（4）《财政部发展改革委生态环境部市场监管总局关于调整优化节能产品、环境标志产品政府采购执行机制的通知》(财库〔2019〕9号)；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（5）财政部司法部关于政府采购支持监狱企业发展有关问题的通知（财库〔2014〕68号）； </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（6）《财政部民政部中国残疾人联合会关于促进残疾人就业政府采购政策的通知》（财库〔2017〕141号）； </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（7）《关于在政府采购活动中查询及使用信用记录有关问题的通知》（财库〔2016〕125号）； </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（8）《政府采购促进中小企业发展管理办法》（财库〔2020〕46号）； </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（9）陕西省财政厅关于印发《陕西省中小企业政府采购信用融资办法》（陕财办采〔2018〕23号）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(10)《榆林市财政局关于进一步加大政府采购支持中小企业力度的通知》（榆政财采发〔2022〕10号)；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(11)《陕西省财政厅关于进一步加大政府采购支持中小企业力度的通知》(陕财采发〔2022〕5号)；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(12)陕西省财政厅关于印发《陕西省中小企业政府采购信用融资办法》（陕财办采〔2018〕23号）；相关政策、业务流程、办理平台(http://www.ccgpshaanxi.gov.cn/zcdservice/zcd/shanxi/)；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（13）其他需要落实的政府采购政策。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w:t>
      </w:r>
      <w:r>
        <w:rPr>
          <w:rFonts w:hint="eastAsia" w:ascii="宋体" w:hAnsi="宋体" w:eastAsia="宋体" w:cs="宋体"/>
          <w:i w:val="0"/>
          <w:iCs w:val="0"/>
          <w:caps w:val="0"/>
          <w:color w:val="auto"/>
          <w:spacing w:val="0"/>
          <w:sz w:val="24"/>
          <w:szCs w:val="24"/>
          <w:highlight w:val="none"/>
          <w:shd w:val="clear" w:fill="FFFFFF"/>
          <w:lang w:val="en-US" w:eastAsia="zh-CN"/>
        </w:rPr>
        <w:t>2</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lang w:val="en-US" w:eastAsia="zh-CN"/>
        </w:rPr>
        <w:t>中共榆林市委宣传部关于2024“陕北榆林过大年”大型全媒体宣传活动一《品物皆春•与你一起过大年》节目播出及我市城市形象宣传服务项目</w:t>
      </w:r>
      <w:r>
        <w:rPr>
          <w:rFonts w:hint="eastAsia" w:cs="宋体"/>
          <w:i w:val="0"/>
          <w:iCs w:val="0"/>
          <w:caps w:val="0"/>
          <w:color w:val="auto"/>
          <w:spacing w:val="0"/>
          <w:sz w:val="24"/>
          <w:szCs w:val="24"/>
          <w:shd w:val="clear" w:fill="FFFFFF"/>
          <w:lang w:val="en-US" w:eastAsia="zh-CN"/>
        </w:rPr>
        <w:t>(二次)</w:t>
      </w:r>
      <w:r>
        <w:rPr>
          <w:rFonts w:hint="eastAsia" w:ascii="宋体" w:hAnsi="宋体" w:eastAsia="宋体" w:cs="宋体"/>
          <w:i w:val="0"/>
          <w:iCs w:val="0"/>
          <w:caps w:val="0"/>
          <w:color w:val="auto"/>
          <w:spacing w:val="0"/>
          <w:sz w:val="24"/>
          <w:szCs w:val="24"/>
          <w:highlight w:val="none"/>
          <w:shd w:val="clear" w:fill="FFFFFF"/>
        </w:rPr>
        <w:t>)落</w:t>
      </w:r>
      <w:r>
        <w:rPr>
          <w:rFonts w:hint="eastAsia" w:ascii="宋体" w:hAnsi="宋体" w:eastAsia="宋体" w:cs="宋体"/>
          <w:i w:val="0"/>
          <w:iCs w:val="0"/>
          <w:caps w:val="0"/>
          <w:color w:val="auto"/>
          <w:spacing w:val="0"/>
          <w:sz w:val="24"/>
          <w:szCs w:val="24"/>
          <w:shd w:val="clear" w:fill="FFFFFF"/>
        </w:rPr>
        <w:t>实政府采购政策需满足的资格要求如下: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（1）《节能产品政府采购实施意见》（财库〔2004〕185号）； </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（2）《环境标志产品政府采购实施的意见》（财库〔2006〕90号）； </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（3）《国务院办公厅关于建立政府强制采购节能产品制度的通知》（国办发〔2007〕51号）； </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（4）《财政部发展改革委生态环境部市场监管总局关于调整优化节能产品、环境标志产品政府采购执行机制的通知》(财库〔2019〕9号)；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（5）财政部司法部关于政府采购支持监狱企业发展有关问题的通知（财库〔2014〕68号）； </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（6）《财政部民政部中国残疾人联合会关于促进残疾人就业政府采购政策的通知》（财库〔2017〕141号）； </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（7）《关于在政府采购活动中查询及使用信用记录有关问题的通知》（财库〔2016〕125号）； </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（8）《政府采购促进中小企业发展管理办法》（财库〔2020〕46号）； </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（9）陕西省财政厅关于印发《陕西省中小企业政府采购信用融资办法》（陕财办采〔2018〕23号）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(10)《榆林市财政局关于进一步加大政府采购支持中小企业力度的通知》（榆政财采发〔2022〕10号)；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(11)《陕西省财政厅关于进一步加大政府采购支持中小企业力度的通知》(陕财采发〔2022〕5号)；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(12)陕西省财政厅关于印发《陕西省中小企业政府采购信用融资办法》（陕财办采〔2018〕23号）；相关政策、业务流程、办理平台(http://www.ccgpshaanxi.gov.cn/zcdservice/zcd/shanxi/)；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（13）其他需要落实的政府采购政策。</w:t>
      </w:r>
    </w:p>
    <w:p>
      <w:pPr>
        <w:pStyle w:val="7"/>
        <w:widowControl/>
        <w:spacing w:line="360" w:lineRule="auto"/>
        <w:ind w:firstLine="420"/>
        <w:rPr>
          <w:rFonts w:hint="eastAsia" w:ascii="宋体" w:hAnsi="宋体" w:eastAsia="宋体" w:cs="宋体"/>
          <w:bCs/>
          <w:sz w:val="24"/>
          <w:szCs w:val="24"/>
          <w:highlight w:val="none"/>
        </w:rPr>
      </w:pPr>
      <w:r>
        <w:rPr>
          <w:rFonts w:hint="eastAsia" w:ascii="宋体" w:hAnsi="宋体" w:eastAsia="宋体" w:cs="宋体"/>
          <w:bCs/>
          <w:sz w:val="24"/>
          <w:szCs w:val="24"/>
          <w:highlight w:val="none"/>
        </w:rPr>
        <w:t>3、本项目的特定资格要求：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firstLine="480" w:firstLineChars="200"/>
        <w:jc w:val="both"/>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val="en-US" w:eastAsia="zh-CN"/>
        </w:rPr>
        <w:t>中共榆林市委宣传部关于2024“陕北榆林过大年”大型全媒体宣传活动一《品物皆春•与你一起过大年》策划录制服务项目</w:t>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val="en-US" w:eastAsia="zh-CN"/>
        </w:rPr>
        <w:t>特定资格如下：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firstLine="480" w:firstLineChars="20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shd w:val="clear" w:fill="FFFFFF"/>
          <w:vertAlign w:val="baseline"/>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(2)投标人须具有</w:t>
      </w:r>
      <w:r>
        <w:rPr>
          <w:rFonts w:hint="eastAsia" w:ascii="宋体" w:hAnsi="宋体" w:eastAsia="宋体" w:cs="宋体"/>
          <w:i w:val="0"/>
          <w:iCs w:val="0"/>
          <w:caps w:val="0"/>
          <w:color w:val="auto"/>
          <w:spacing w:val="0"/>
          <w:sz w:val="24"/>
          <w:szCs w:val="24"/>
          <w:shd w:val="clear" w:fill="FFFFFF"/>
          <w:vertAlign w:val="baseline"/>
          <w:lang w:val="en-US" w:eastAsia="zh-CN"/>
        </w:rPr>
        <w:t>国家广播电视总局</w:t>
      </w:r>
      <w:r>
        <w:rPr>
          <w:rFonts w:hint="eastAsia" w:ascii="宋体" w:hAnsi="宋体" w:eastAsia="宋体" w:cs="宋体"/>
          <w:i w:val="0"/>
          <w:iCs w:val="0"/>
          <w:caps w:val="0"/>
          <w:color w:val="auto"/>
          <w:spacing w:val="0"/>
          <w:sz w:val="24"/>
          <w:szCs w:val="24"/>
          <w:shd w:val="clear" w:fill="FFFFFF"/>
          <w:vertAlign w:val="baseline"/>
        </w:rPr>
        <w:t>颁发的</w:t>
      </w:r>
      <w:r>
        <w:rPr>
          <w:rFonts w:hint="eastAsia" w:ascii="宋体" w:hAnsi="宋体" w:eastAsia="宋体" w:cs="宋体"/>
          <w:i w:val="0"/>
          <w:iCs w:val="0"/>
          <w:caps w:val="0"/>
          <w:color w:val="auto"/>
          <w:spacing w:val="0"/>
          <w:sz w:val="24"/>
          <w:szCs w:val="24"/>
          <w:shd w:val="clear" w:fill="FFFFFF"/>
          <w:vertAlign w:val="baseline"/>
          <w:lang w:eastAsia="zh-CN"/>
        </w:rPr>
        <w:t>广播电视节目制作经营许可证</w:t>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(3)财务状况报告：提供2022年度财务审计报告；2023年新成立公司，提供基本账户开户行银行出具的资信证明及基本账户开户许可证。</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(4)税收缴纳证明：提供2023年</w:t>
      </w:r>
      <w:r>
        <w:rPr>
          <w:rFonts w:hint="eastAsia" w:cs="宋体"/>
          <w:i w:val="0"/>
          <w:iCs w:val="0"/>
          <w:caps w:val="0"/>
          <w:color w:val="auto"/>
          <w:spacing w:val="0"/>
          <w:sz w:val="24"/>
          <w:szCs w:val="24"/>
          <w:shd w:val="clear" w:fill="FFFFFF"/>
          <w:vertAlign w:val="baseline"/>
          <w:lang w:val="en-US" w:eastAsia="zh-CN"/>
        </w:rPr>
        <w:t>1</w:t>
      </w:r>
      <w:r>
        <w:rPr>
          <w:rFonts w:hint="eastAsia" w:ascii="宋体" w:hAnsi="宋体" w:eastAsia="宋体" w:cs="宋体"/>
          <w:i w:val="0"/>
          <w:iCs w:val="0"/>
          <w:caps w:val="0"/>
          <w:color w:val="auto"/>
          <w:spacing w:val="0"/>
          <w:sz w:val="24"/>
          <w:szCs w:val="24"/>
          <w:shd w:val="clear" w:fill="FFFFFF"/>
          <w:vertAlign w:val="baseline"/>
        </w:rPr>
        <w:t>月至今已缴纳的至少一个月的纳税证明（银行缴费凭证）或完税证明，依法免税的单位应提供相关证明材料。</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(5)社会保障资金缴纳证明：提供2023年</w:t>
      </w:r>
      <w:r>
        <w:rPr>
          <w:rFonts w:hint="eastAsia" w:cs="宋体"/>
          <w:i w:val="0"/>
          <w:iCs w:val="0"/>
          <w:caps w:val="0"/>
          <w:color w:val="auto"/>
          <w:spacing w:val="0"/>
          <w:sz w:val="24"/>
          <w:szCs w:val="24"/>
          <w:shd w:val="clear" w:fill="FFFFFF"/>
          <w:vertAlign w:val="baseline"/>
          <w:lang w:val="en-US" w:eastAsia="zh-CN"/>
        </w:rPr>
        <w:t>1</w:t>
      </w:r>
      <w:r>
        <w:rPr>
          <w:rFonts w:hint="eastAsia" w:ascii="宋体" w:hAnsi="宋体" w:eastAsia="宋体" w:cs="宋体"/>
          <w:i w:val="0"/>
          <w:iCs w:val="0"/>
          <w:caps w:val="0"/>
          <w:color w:val="auto"/>
          <w:spacing w:val="0"/>
          <w:sz w:val="24"/>
          <w:szCs w:val="24"/>
          <w:shd w:val="clear" w:fill="FFFFFF"/>
          <w:vertAlign w:val="baseline"/>
        </w:rPr>
        <w:t>月至今已缴纳的至少一个月的社保缴纳证明材料，依法不需要缴纳的单位应提供相关证明材料。</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(6)参加政府采购活动前三年内，在经营活动中没有重大违法记录的书面声明。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(7)提供具有履行合同所必需的设备和专业技术能力的证明资料或承诺书。</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(8)对列入“信用中国”网站(www.creditchina.gov.cn)“记录失信被执行人、</w:t>
      </w:r>
      <w:r>
        <w:rPr>
          <w:rFonts w:hint="eastAsia" w:ascii="宋体" w:hAnsi="宋体" w:eastAsia="宋体" w:cs="宋体"/>
          <w:i w:val="0"/>
          <w:iCs w:val="0"/>
          <w:caps w:val="0"/>
          <w:color w:val="auto"/>
          <w:spacing w:val="0"/>
          <w:sz w:val="24"/>
          <w:szCs w:val="24"/>
          <w:shd w:val="clear" w:fill="FFFFFF"/>
          <w:vertAlign w:val="baseline"/>
          <w:lang w:eastAsia="zh-CN"/>
        </w:rPr>
        <w:t>税收违法黑名单</w:t>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eastAsia="zh-CN"/>
        </w:rPr>
        <w:t>异常经营名录</w:t>
      </w:r>
      <w:r>
        <w:rPr>
          <w:rFonts w:hint="eastAsia" w:ascii="宋体" w:hAnsi="宋体" w:eastAsia="宋体" w:cs="宋体"/>
          <w:i w:val="0"/>
          <w:iCs w:val="0"/>
          <w:caps w:val="0"/>
          <w:color w:val="auto"/>
          <w:spacing w:val="0"/>
          <w:sz w:val="24"/>
          <w:szCs w:val="24"/>
          <w:shd w:val="clear" w:fill="FFFFFF"/>
          <w:vertAlign w:val="baseline"/>
        </w:rPr>
        <w:t>”记录名单；中国政府采购网(www.ccgp.gov.cn)“政府采购严重违法失信行为信息记录”的单位，应当拒绝参与政府采购活动（附投标截止日前的查询结果但以投标截止日当天查询结果为准）。提供“信用中国”网站(www.creditchina.gov.cn)、中国政府采购网(www.ccgp.gov.cn)等网页截图及信用报告加盖投标人公章为准。</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(9)须提供榆林市政府采购服务类项目供应商信用承诺书。</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highlight w:val="none"/>
          <w:shd w:val="clear" w:fill="FFFFFF"/>
        </w:rPr>
        <w:t>备注：（1）单位负责人为同一人或者存在直接控股、管理关系的不同</w:t>
      </w:r>
      <w:r>
        <w:rPr>
          <w:rFonts w:hint="eastAsia" w:cs="宋体"/>
          <w:i w:val="0"/>
          <w:iCs w:val="0"/>
          <w:caps w:val="0"/>
          <w:color w:val="auto"/>
          <w:spacing w:val="0"/>
          <w:sz w:val="24"/>
          <w:szCs w:val="24"/>
          <w:highlight w:val="none"/>
          <w:shd w:val="clear" w:fill="FFFFFF"/>
          <w:lang w:eastAsia="zh-CN"/>
        </w:rPr>
        <w:t>供应商</w:t>
      </w:r>
      <w:r>
        <w:rPr>
          <w:rFonts w:hint="eastAsia" w:ascii="宋体" w:hAnsi="宋体" w:eastAsia="宋体" w:cs="宋体"/>
          <w:i w:val="0"/>
          <w:iCs w:val="0"/>
          <w:caps w:val="0"/>
          <w:color w:val="auto"/>
          <w:spacing w:val="0"/>
          <w:sz w:val="24"/>
          <w:szCs w:val="24"/>
          <w:highlight w:val="none"/>
          <w:shd w:val="clear" w:fill="FFFFFF"/>
        </w:rPr>
        <w:t>，不得参加同一合同项下的政府采购活动；（2）本项目不接受联合体投标，不允许分包</w:t>
      </w:r>
      <w:r>
        <w:rPr>
          <w:rFonts w:hint="eastAsia" w:cs="宋体"/>
          <w:i w:val="0"/>
          <w:iCs w:val="0"/>
          <w:caps w:val="0"/>
          <w:color w:val="auto"/>
          <w:spacing w:val="0"/>
          <w:sz w:val="24"/>
          <w:szCs w:val="24"/>
          <w:highlight w:val="none"/>
          <w:shd w:val="clear" w:fill="FFFFFF"/>
          <w:vertAlign w:val="baseline"/>
          <w:lang w:eastAsia="zh-CN"/>
        </w:rPr>
        <w:t>（</w:t>
      </w:r>
      <w:r>
        <w:rPr>
          <w:rFonts w:hint="eastAsia" w:cs="宋体"/>
          <w:i w:val="0"/>
          <w:iCs w:val="0"/>
          <w:caps w:val="0"/>
          <w:color w:val="auto"/>
          <w:spacing w:val="0"/>
          <w:sz w:val="24"/>
          <w:szCs w:val="24"/>
          <w:highlight w:val="none"/>
          <w:shd w:val="clear" w:fill="FFFFFF"/>
          <w:vertAlign w:val="baseline"/>
          <w:lang w:val="en-US" w:eastAsia="zh-CN"/>
        </w:rPr>
        <w:t>提供承诺函</w:t>
      </w:r>
      <w:r>
        <w:rPr>
          <w:rFonts w:hint="eastAsia" w:cs="宋体"/>
          <w:i w:val="0"/>
          <w:iCs w:val="0"/>
          <w:caps w:val="0"/>
          <w:color w:val="auto"/>
          <w:spacing w:val="0"/>
          <w:sz w:val="24"/>
          <w:szCs w:val="24"/>
          <w:highlight w:val="none"/>
          <w:shd w:val="clear" w:fill="FFFFFF"/>
          <w:vertAlign w:val="baseline"/>
          <w:lang w:eastAsia="zh-CN"/>
        </w:rPr>
        <w:t>）</w:t>
      </w:r>
      <w:r>
        <w:rPr>
          <w:rFonts w:hint="eastAsia" w:ascii="宋体" w:hAnsi="宋体" w:eastAsia="宋体" w:cs="宋体"/>
          <w:i w:val="0"/>
          <w:iCs w:val="0"/>
          <w:caps w:val="0"/>
          <w:color w:val="auto"/>
          <w:spacing w:val="0"/>
          <w:sz w:val="24"/>
          <w:szCs w:val="24"/>
          <w:highlight w:val="none"/>
          <w:shd w:val="clear" w:fill="FFFFFF"/>
        </w:rPr>
        <w:t>。（3）本项目</w:t>
      </w:r>
      <w:r>
        <w:rPr>
          <w:rFonts w:hint="eastAsia" w:cs="宋体"/>
          <w:i w:val="0"/>
          <w:iCs w:val="0"/>
          <w:caps w:val="0"/>
          <w:color w:val="auto"/>
          <w:spacing w:val="0"/>
          <w:sz w:val="24"/>
          <w:szCs w:val="24"/>
          <w:highlight w:val="none"/>
          <w:shd w:val="clear" w:fill="FFFFFF"/>
          <w:lang w:val="en-US" w:eastAsia="zh-CN"/>
        </w:rPr>
        <w:t>不</w:t>
      </w:r>
      <w:r>
        <w:rPr>
          <w:rFonts w:hint="eastAsia" w:ascii="宋体" w:hAnsi="宋体" w:eastAsia="宋体" w:cs="宋体"/>
          <w:i w:val="0"/>
          <w:iCs w:val="0"/>
          <w:caps w:val="0"/>
          <w:color w:val="auto"/>
          <w:spacing w:val="0"/>
          <w:sz w:val="24"/>
          <w:szCs w:val="24"/>
          <w:highlight w:val="none"/>
          <w:shd w:val="clear" w:fill="FFFFFF"/>
        </w:rPr>
        <w:t>专门面向中小企业采购；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w:t>
      </w:r>
      <w:r>
        <w:rPr>
          <w:rFonts w:hint="eastAsia" w:ascii="宋体" w:hAnsi="宋体" w:eastAsia="宋体" w:cs="宋体"/>
          <w:i w:val="0"/>
          <w:iCs w:val="0"/>
          <w:caps w:val="0"/>
          <w:color w:val="auto"/>
          <w:spacing w:val="0"/>
          <w:sz w:val="24"/>
          <w:szCs w:val="24"/>
          <w:highlight w:val="none"/>
          <w:shd w:val="clear" w:fill="FFFFFF"/>
          <w:lang w:val="en-US" w:eastAsia="zh-CN"/>
        </w:rPr>
        <w:t>2</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lang w:val="en-US" w:eastAsia="zh-CN"/>
        </w:rPr>
        <w:t>中共榆林市委宣传部关于2024“陕北榆林过大年”大型全媒体宣传活动一《品物皆春•与你一起过大年》节目播出及我市城市形象宣传服务项目</w:t>
      </w:r>
      <w:r>
        <w:rPr>
          <w:rFonts w:hint="eastAsia" w:cs="宋体"/>
          <w:i w:val="0"/>
          <w:iCs w:val="0"/>
          <w:caps w:val="0"/>
          <w:color w:val="auto"/>
          <w:spacing w:val="0"/>
          <w:sz w:val="24"/>
          <w:szCs w:val="24"/>
          <w:highlight w:val="none"/>
          <w:shd w:val="clear" w:fill="FFFFFF"/>
          <w:lang w:val="en-US" w:eastAsia="zh-CN"/>
        </w:rPr>
        <w:t>）</w:t>
      </w:r>
      <w:r>
        <w:rPr>
          <w:rFonts w:hint="eastAsia" w:ascii="宋体" w:hAnsi="宋体" w:eastAsia="宋体" w:cs="宋体"/>
          <w:i w:val="0"/>
          <w:iCs w:val="0"/>
          <w:caps w:val="0"/>
          <w:color w:val="auto"/>
          <w:spacing w:val="0"/>
          <w:sz w:val="24"/>
          <w:szCs w:val="24"/>
          <w:shd w:val="clear" w:fill="FFFFFF"/>
          <w:vertAlign w:val="baseline"/>
        </w:rPr>
        <w:t>特定资格要求如下: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lang w:val="en-US" w:eastAsia="zh-CN"/>
        </w:rPr>
        <w:t>1</w:t>
      </w:r>
      <w:r>
        <w:rPr>
          <w:rFonts w:hint="eastAsia" w:ascii="宋体" w:hAnsi="宋体" w:eastAsia="宋体"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val="en-US" w:eastAsia="zh-CN"/>
        </w:rPr>
        <w:t>2</w:t>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val="en-US" w:eastAsia="zh-CN"/>
        </w:rPr>
        <w:t>投标人须具有中央广播电视总台(央视)2024年度广告代理证；</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baseline"/>
        <w:rPr>
          <w:rFonts w:hint="eastAsia" w:ascii="宋体" w:hAnsi="宋体" w:eastAsia="宋体" w:cs="宋体"/>
          <w:color w:val="0000FF"/>
          <w:sz w:val="24"/>
          <w:szCs w:val="24"/>
        </w:rPr>
      </w:pPr>
      <w:r>
        <w:rPr>
          <w:rFonts w:hint="eastAsia" w:ascii="宋体" w:hAnsi="宋体" w:eastAsia="宋体" w:cs="宋体"/>
          <w:i w:val="0"/>
          <w:iCs w:val="0"/>
          <w:caps w:val="0"/>
          <w:color w:val="auto"/>
          <w:spacing w:val="0"/>
          <w:sz w:val="24"/>
          <w:szCs w:val="24"/>
          <w:shd w:val="clear" w:fill="FFFFFF"/>
          <w:vertAlign w:val="baseline"/>
          <w:lang w:val="en-US" w:eastAsia="zh-CN"/>
        </w:rPr>
        <w:t>（</w:t>
      </w:r>
      <w:r>
        <w:rPr>
          <w:rFonts w:hint="eastAsia"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lang w:val="en-US" w:eastAsia="zh-CN"/>
        </w:rPr>
        <w:t>）财务状况报告：提供2022年度财务审计报告；2023年新成立公司，提供基本账户开户行银行出具的资信证明及基本账户开户许可证。</w:t>
      </w:r>
      <w:r>
        <w:rPr>
          <w:rFonts w:hint="eastAsia" w:ascii="宋体" w:hAnsi="宋体" w:eastAsia="宋体" w:cs="宋体"/>
          <w:i w:val="0"/>
          <w:iCs w:val="0"/>
          <w:caps w:val="0"/>
          <w:color w:val="auto"/>
          <w:spacing w:val="0"/>
          <w:sz w:val="24"/>
          <w:szCs w:val="24"/>
          <w:shd w:val="clear" w:fill="FFFFFF"/>
          <w:vertAlign w:val="baseline"/>
          <w:lang w:val="en-US" w:eastAsia="zh-CN"/>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cs="宋体"/>
          <w:i w:val="0"/>
          <w:iCs w:val="0"/>
          <w:caps w:val="0"/>
          <w:color w:val="auto"/>
          <w:spacing w:val="0"/>
          <w:sz w:val="24"/>
          <w:szCs w:val="24"/>
          <w:shd w:val="clear" w:fill="FFFFFF"/>
          <w:vertAlign w:val="baseline"/>
          <w:lang w:val="en-US" w:eastAsia="zh-CN"/>
        </w:rPr>
        <w:t>4</w:t>
      </w:r>
      <w:r>
        <w:rPr>
          <w:rFonts w:hint="eastAsia" w:ascii="宋体" w:hAnsi="宋体" w:eastAsia="宋体" w:cs="宋体"/>
          <w:i w:val="0"/>
          <w:iCs w:val="0"/>
          <w:caps w:val="0"/>
          <w:color w:val="auto"/>
          <w:spacing w:val="0"/>
          <w:sz w:val="24"/>
          <w:szCs w:val="24"/>
          <w:shd w:val="clear" w:fill="FFFFFF"/>
          <w:vertAlign w:val="baseline"/>
          <w:lang w:val="en-US" w:eastAsia="zh-CN"/>
        </w:rPr>
        <w:t>)税收缴纳证明：提供2023年</w:t>
      </w:r>
      <w:r>
        <w:rPr>
          <w:rFonts w:hint="eastAsia" w:cs="宋体"/>
          <w:i w:val="0"/>
          <w:iCs w:val="0"/>
          <w:caps w:val="0"/>
          <w:color w:val="auto"/>
          <w:spacing w:val="0"/>
          <w:sz w:val="24"/>
          <w:szCs w:val="24"/>
          <w:shd w:val="clear" w:fill="FFFFFF"/>
          <w:vertAlign w:val="baseline"/>
          <w:lang w:val="en-US" w:eastAsia="zh-CN"/>
        </w:rPr>
        <w:t>1</w:t>
      </w:r>
      <w:r>
        <w:rPr>
          <w:rFonts w:hint="eastAsia" w:ascii="宋体" w:hAnsi="宋体" w:eastAsia="宋体" w:cs="宋体"/>
          <w:i w:val="0"/>
          <w:iCs w:val="0"/>
          <w:caps w:val="0"/>
          <w:color w:val="auto"/>
          <w:spacing w:val="0"/>
          <w:sz w:val="24"/>
          <w:szCs w:val="24"/>
          <w:shd w:val="clear" w:fill="FFFFFF"/>
          <w:vertAlign w:val="baseline"/>
          <w:lang w:val="en-US" w:eastAsia="zh-CN"/>
        </w:rPr>
        <w:t>月至今已缴纳的至少一个月的纳税证明（银行缴费凭证）或完税证明，依法免税的单位应提供相关证明材料。</w:t>
      </w:r>
      <w:r>
        <w:rPr>
          <w:rFonts w:hint="eastAsia" w:ascii="宋体" w:hAnsi="宋体" w:eastAsia="宋体" w:cs="宋体"/>
          <w:i w:val="0"/>
          <w:iCs w:val="0"/>
          <w:caps w:val="0"/>
          <w:color w:val="auto"/>
          <w:spacing w:val="0"/>
          <w:sz w:val="24"/>
          <w:szCs w:val="24"/>
          <w:shd w:val="clear" w:fill="FFFFFF"/>
          <w:vertAlign w:val="baseline"/>
          <w:lang w:val="en-US" w:eastAsia="zh-CN"/>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lang w:val="en-US" w:eastAsia="zh-CN"/>
        </w:rPr>
        <w:t>)社会保障资金缴纳证明：提供2023年</w:t>
      </w:r>
      <w:r>
        <w:rPr>
          <w:rFonts w:hint="eastAsia" w:cs="宋体"/>
          <w:i w:val="0"/>
          <w:iCs w:val="0"/>
          <w:caps w:val="0"/>
          <w:color w:val="auto"/>
          <w:spacing w:val="0"/>
          <w:sz w:val="24"/>
          <w:szCs w:val="24"/>
          <w:shd w:val="clear" w:fill="FFFFFF"/>
          <w:vertAlign w:val="baseline"/>
          <w:lang w:val="en-US" w:eastAsia="zh-CN"/>
        </w:rPr>
        <w:t>1</w:t>
      </w:r>
      <w:r>
        <w:rPr>
          <w:rFonts w:hint="eastAsia" w:ascii="宋体" w:hAnsi="宋体" w:eastAsia="宋体" w:cs="宋体"/>
          <w:i w:val="0"/>
          <w:iCs w:val="0"/>
          <w:caps w:val="0"/>
          <w:color w:val="auto"/>
          <w:spacing w:val="0"/>
          <w:sz w:val="24"/>
          <w:szCs w:val="24"/>
          <w:shd w:val="clear" w:fill="FFFFFF"/>
          <w:vertAlign w:val="baseline"/>
          <w:lang w:val="en-US" w:eastAsia="zh-CN"/>
        </w:rPr>
        <w:t>月至今已缴纳的至少一个月的社保缴纳证明材料，依法不需要缴纳的单位应提供相关证明材料。</w:t>
      </w:r>
      <w:r>
        <w:rPr>
          <w:rFonts w:hint="eastAsia" w:ascii="宋体" w:hAnsi="宋体" w:eastAsia="宋体" w:cs="宋体"/>
          <w:i w:val="0"/>
          <w:iCs w:val="0"/>
          <w:caps w:val="0"/>
          <w:color w:val="auto"/>
          <w:spacing w:val="0"/>
          <w:sz w:val="24"/>
          <w:szCs w:val="24"/>
          <w:shd w:val="clear" w:fill="FFFFFF"/>
          <w:vertAlign w:val="baseline"/>
          <w:lang w:val="en-US" w:eastAsia="zh-CN"/>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w:t>
      </w:r>
      <w:r>
        <w:rPr>
          <w:rFonts w:hint="eastAsia" w:cs="宋体"/>
          <w:i w:val="0"/>
          <w:iCs w:val="0"/>
          <w:caps w:val="0"/>
          <w:color w:val="auto"/>
          <w:spacing w:val="0"/>
          <w:sz w:val="24"/>
          <w:szCs w:val="24"/>
          <w:shd w:val="clear" w:fill="FFFFFF"/>
          <w:vertAlign w:val="baseline"/>
          <w:lang w:val="en-US" w:eastAsia="zh-CN"/>
        </w:rPr>
        <w:t>6</w:t>
      </w:r>
      <w:r>
        <w:rPr>
          <w:rFonts w:hint="eastAsia" w:ascii="宋体" w:hAnsi="宋体" w:eastAsia="宋体" w:cs="宋体"/>
          <w:i w:val="0"/>
          <w:iCs w:val="0"/>
          <w:caps w:val="0"/>
          <w:color w:val="auto"/>
          <w:spacing w:val="0"/>
          <w:sz w:val="24"/>
          <w:szCs w:val="24"/>
          <w:shd w:val="clear" w:fill="FFFFFF"/>
          <w:vertAlign w:val="baseline"/>
        </w:rPr>
        <w:t>)参加政府采购活动前三年内，在经营活动中没有重大违法记录的书面声明。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w:t>
      </w:r>
      <w:r>
        <w:rPr>
          <w:rFonts w:hint="eastAsia" w:cs="宋体"/>
          <w:i w:val="0"/>
          <w:iCs w:val="0"/>
          <w:caps w:val="0"/>
          <w:color w:val="auto"/>
          <w:spacing w:val="0"/>
          <w:sz w:val="24"/>
          <w:szCs w:val="24"/>
          <w:shd w:val="clear" w:fill="FFFFFF"/>
          <w:vertAlign w:val="baseline"/>
          <w:lang w:val="en-US" w:eastAsia="zh-CN"/>
        </w:rPr>
        <w:t>7</w:t>
      </w:r>
      <w:r>
        <w:rPr>
          <w:rFonts w:hint="eastAsia" w:ascii="宋体" w:hAnsi="宋体" w:eastAsia="宋体" w:cs="宋体"/>
          <w:i w:val="0"/>
          <w:iCs w:val="0"/>
          <w:caps w:val="0"/>
          <w:color w:val="auto"/>
          <w:spacing w:val="0"/>
          <w:sz w:val="24"/>
          <w:szCs w:val="24"/>
          <w:shd w:val="clear" w:fill="FFFFFF"/>
          <w:vertAlign w:val="baseline"/>
        </w:rPr>
        <w:t>)提供具有履行合同所必需的设备和专业技术能力的证明资料或承诺书。</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w:t>
      </w:r>
      <w:r>
        <w:rPr>
          <w:rFonts w:hint="eastAsia" w:cs="宋体"/>
          <w:i w:val="0"/>
          <w:iCs w:val="0"/>
          <w:caps w:val="0"/>
          <w:color w:val="auto"/>
          <w:spacing w:val="0"/>
          <w:sz w:val="24"/>
          <w:szCs w:val="24"/>
          <w:shd w:val="clear" w:fill="FFFFFF"/>
          <w:vertAlign w:val="baseline"/>
          <w:lang w:val="en-US" w:eastAsia="zh-CN"/>
        </w:rPr>
        <w:t>8</w:t>
      </w:r>
      <w:r>
        <w:rPr>
          <w:rFonts w:hint="eastAsia" w:ascii="宋体" w:hAnsi="宋体" w:eastAsia="宋体" w:cs="宋体"/>
          <w:i w:val="0"/>
          <w:iCs w:val="0"/>
          <w:caps w:val="0"/>
          <w:color w:val="auto"/>
          <w:spacing w:val="0"/>
          <w:sz w:val="24"/>
          <w:szCs w:val="24"/>
          <w:shd w:val="clear" w:fill="FFFFFF"/>
          <w:vertAlign w:val="baseline"/>
        </w:rPr>
        <w:t>)对列入“信用中国”网站(www.creditchina.gov.cn)“记录失信被执行人、</w:t>
      </w:r>
      <w:r>
        <w:rPr>
          <w:rFonts w:hint="eastAsia" w:ascii="宋体" w:hAnsi="宋体" w:eastAsia="宋体" w:cs="宋体"/>
          <w:i w:val="0"/>
          <w:iCs w:val="0"/>
          <w:caps w:val="0"/>
          <w:color w:val="auto"/>
          <w:spacing w:val="0"/>
          <w:sz w:val="24"/>
          <w:szCs w:val="24"/>
          <w:shd w:val="clear" w:fill="FFFFFF"/>
          <w:vertAlign w:val="baseline"/>
          <w:lang w:eastAsia="zh-CN"/>
        </w:rPr>
        <w:t>税收违法黑名单</w:t>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eastAsia="zh-CN"/>
        </w:rPr>
        <w:t>异常经营名录</w:t>
      </w:r>
      <w:r>
        <w:rPr>
          <w:rFonts w:hint="eastAsia" w:ascii="宋体" w:hAnsi="宋体" w:eastAsia="宋体" w:cs="宋体"/>
          <w:i w:val="0"/>
          <w:iCs w:val="0"/>
          <w:caps w:val="0"/>
          <w:color w:val="auto"/>
          <w:spacing w:val="0"/>
          <w:sz w:val="24"/>
          <w:szCs w:val="24"/>
          <w:shd w:val="clear" w:fill="FFFFFF"/>
          <w:vertAlign w:val="baseline"/>
        </w:rPr>
        <w:t>”记录名单；中国政府采购网(www.ccgp.gov.cn)“政府采购严重违法失信行为信息记录”的单位，应当拒绝参与政府采购活动（附投标截止日前的查询结果但以投标截止日当天查询结果为准）。提供“信用中国”网站(www.creditchina.gov.cn)、中国政府采购网(www.ccgp.gov.cn)等网页截图及信用报告加盖投标人公章为准。</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w:t>
      </w:r>
      <w:r>
        <w:rPr>
          <w:rFonts w:hint="eastAsia" w:cs="宋体"/>
          <w:i w:val="0"/>
          <w:iCs w:val="0"/>
          <w:caps w:val="0"/>
          <w:color w:val="auto"/>
          <w:spacing w:val="0"/>
          <w:sz w:val="24"/>
          <w:szCs w:val="24"/>
          <w:shd w:val="clear" w:fill="FFFFFF"/>
          <w:vertAlign w:val="baseline"/>
          <w:lang w:val="en-US" w:eastAsia="zh-CN"/>
        </w:rPr>
        <w:t>9</w:t>
      </w:r>
      <w:r>
        <w:rPr>
          <w:rFonts w:hint="eastAsia" w:ascii="宋体" w:hAnsi="宋体" w:eastAsia="宋体" w:cs="宋体"/>
          <w:i w:val="0"/>
          <w:iCs w:val="0"/>
          <w:caps w:val="0"/>
          <w:color w:val="auto"/>
          <w:spacing w:val="0"/>
          <w:sz w:val="24"/>
          <w:szCs w:val="24"/>
          <w:shd w:val="clear" w:fill="FFFFFF"/>
          <w:vertAlign w:val="baseline"/>
        </w:rPr>
        <w:t>)须提供榆林市政府采购服务类项目供应商信用承诺书。</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highlight w:val="none"/>
          <w:shd w:val="clear" w:fill="FFFFFF"/>
        </w:rPr>
        <w:t>备注：（1）单位负责人为同一人或者存在直接控股、管理关系的不同</w:t>
      </w:r>
      <w:r>
        <w:rPr>
          <w:rFonts w:hint="eastAsia" w:cs="宋体"/>
          <w:i w:val="0"/>
          <w:iCs w:val="0"/>
          <w:caps w:val="0"/>
          <w:color w:val="auto"/>
          <w:spacing w:val="0"/>
          <w:sz w:val="24"/>
          <w:szCs w:val="24"/>
          <w:highlight w:val="none"/>
          <w:shd w:val="clear" w:fill="FFFFFF"/>
          <w:lang w:eastAsia="zh-CN"/>
        </w:rPr>
        <w:t>供应商</w:t>
      </w:r>
      <w:r>
        <w:rPr>
          <w:rFonts w:hint="eastAsia" w:ascii="宋体" w:hAnsi="宋体" w:eastAsia="宋体" w:cs="宋体"/>
          <w:i w:val="0"/>
          <w:iCs w:val="0"/>
          <w:caps w:val="0"/>
          <w:color w:val="auto"/>
          <w:spacing w:val="0"/>
          <w:sz w:val="24"/>
          <w:szCs w:val="24"/>
          <w:highlight w:val="none"/>
          <w:shd w:val="clear" w:fill="FFFFFF"/>
        </w:rPr>
        <w:t>，不得参加同一合同项下的政府采购活动；（2）本项目不接受联合体投标，不允许分包</w:t>
      </w:r>
      <w:r>
        <w:rPr>
          <w:rFonts w:hint="eastAsia" w:cs="宋体"/>
          <w:i w:val="0"/>
          <w:iCs w:val="0"/>
          <w:caps w:val="0"/>
          <w:color w:val="auto"/>
          <w:spacing w:val="0"/>
          <w:sz w:val="24"/>
          <w:szCs w:val="24"/>
          <w:highlight w:val="none"/>
          <w:shd w:val="clear" w:fill="FFFFFF"/>
          <w:vertAlign w:val="baseline"/>
          <w:lang w:eastAsia="zh-CN"/>
        </w:rPr>
        <w:t>（</w:t>
      </w:r>
      <w:r>
        <w:rPr>
          <w:rFonts w:hint="eastAsia" w:cs="宋体"/>
          <w:i w:val="0"/>
          <w:iCs w:val="0"/>
          <w:caps w:val="0"/>
          <w:color w:val="auto"/>
          <w:spacing w:val="0"/>
          <w:sz w:val="24"/>
          <w:szCs w:val="24"/>
          <w:highlight w:val="none"/>
          <w:shd w:val="clear" w:fill="FFFFFF"/>
          <w:vertAlign w:val="baseline"/>
          <w:lang w:val="en-US" w:eastAsia="zh-CN"/>
        </w:rPr>
        <w:t>提供承诺函</w:t>
      </w:r>
      <w:r>
        <w:rPr>
          <w:rFonts w:hint="eastAsia" w:cs="宋体"/>
          <w:i w:val="0"/>
          <w:iCs w:val="0"/>
          <w:caps w:val="0"/>
          <w:color w:val="auto"/>
          <w:spacing w:val="0"/>
          <w:sz w:val="24"/>
          <w:szCs w:val="24"/>
          <w:highlight w:val="none"/>
          <w:shd w:val="clear" w:fill="FFFFFF"/>
          <w:vertAlign w:val="baseline"/>
          <w:lang w:eastAsia="zh-CN"/>
        </w:rPr>
        <w:t>）</w:t>
      </w:r>
      <w:r>
        <w:rPr>
          <w:rFonts w:hint="eastAsia" w:ascii="宋体" w:hAnsi="宋体" w:eastAsia="宋体" w:cs="宋体"/>
          <w:i w:val="0"/>
          <w:iCs w:val="0"/>
          <w:caps w:val="0"/>
          <w:color w:val="auto"/>
          <w:spacing w:val="0"/>
          <w:sz w:val="24"/>
          <w:szCs w:val="24"/>
          <w:highlight w:val="none"/>
          <w:shd w:val="clear" w:fill="FFFFFF"/>
        </w:rPr>
        <w:t>。（3）本项目</w:t>
      </w:r>
      <w:r>
        <w:rPr>
          <w:rFonts w:hint="eastAsia" w:cs="宋体"/>
          <w:i w:val="0"/>
          <w:iCs w:val="0"/>
          <w:caps w:val="0"/>
          <w:color w:val="auto"/>
          <w:spacing w:val="0"/>
          <w:sz w:val="24"/>
          <w:szCs w:val="24"/>
          <w:highlight w:val="none"/>
          <w:shd w:val="clear" w:fill="FFFFFF"/>
          <w:lang w:val="en-US" w:eastAsia="zh-CN"/>
        </w:rPr>
        <w:t>不</w:t>
      </w:r>
      <w:r>
        <w:rPr>
          <w:rFonts w:hint="eastAsia" w:ascii="宋体" w:hAnsi="宋体" w:eastAsia="宋体" w:cs="宋体"/>
          <w:i w:val="0"/>
          <w:iCs w:val="0"/>
          <w:caps w:val="0"/>
          <w:color w:val="auto"/>
          <w:spacing w:val="0"/>
          <w:sz w:val="24"/>
          <w:szCs w:val="24"/>
          <w:highlight w:val="none"/>
          <w:shd w:val="clear" w:fill="FFFFFF"/>
        </w:rPr>
        <w:t>专门面向中小企业采购；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rPr>
        <w:t>三、获取招标文件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w:t>
      </w:r>
      <w:r>
        <w:rPr>
          <w:rFonts w:hint="eastAsia" w:ascii="宋体" w:hAnsi="宋体" w:eastAsia="宋体" w:cs="宋体"/>
          <w:i w:val="0"/>
          <w:iCs w:val="0"/>
          <w:caps w:val="0"/>
          <w:color w:val="auto"/>
          <w:spacing w:val="0"/>
          <w:sz w:val="24"/>
          <w:szCs w:val="24"/>
          <w:shd w:val="clear" w:fill="FFFFFF"/>
          <w:lang w:val="en-US" w:eastAsia="zh-CN"/>
        </w:rPr>
        <w:t>202</w:t>
      </w:r>
      <w:r>
        <w:rPr>
          <w:rFonts w:hint="eastAsia"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年</w:t>
      </w:r>
      <w:r>
        <w:rPr>
          <w:rFonts w:hint="eastAsia" w:cs="宋体"/>
          <w:i w:val="0"/>
          <w:iCs w:val="0"/>
          <w:caps w:val="0"/>
          <w:color w:val="auto"/>
          <w:spacing w:val="0"/>
          <w:sz w:val="24"/>
          <w:szCs w:val="24"/>
          <w:highlight w:val="none"/>
          <w:shd w:val="clear" w:fill="FFFFFF"/>
          <w:lang w:val="en-US" w:eastAsia="zh-CN"/>
        </w:rPr>
        <w:t>02</w:t>
      </w:r>
      <w:r>
        <w:rPr>
          <w:rFonts w:hint="eastAsia" w:ascii="宋体" w:hAnsi="宋体" w:eastAsia="宋体" w:cs="宋体"/>
          <w:i w:val="0"/>
          <w:iCs w:val="0"/>
          <w:caps w:val="0"/>
          <w:color w:val="auto"/>
          <w:spacing w:val="0"/>
          <w:sz w:val="24"/>
          <w:szCs w:val="24"/>
          <w:highlight w:val="none"/>
          <w:shd w:val="clear" w:fill="FFFFFF"/>
        </w:rPr>
        <w:t>月</w:t>
      </w:r>
      <w:r>
        <w:rPr>
          <w:rFonts w:hint="eastAsia" w:cs="宋体"/>
          <w:i w:val="0"/>
          <w:iCs w:val="0"/>
          <w:caps w:val="0"/>
          <w:color w:val="auto"/>
          <w:spacing w:val="0"/>
          <w:sz w:val="24"/>
          <w:szCs w:val="24"/>
          <w:highlight w:val="none"/>
          <w:shd w:val="clear" w:fill="FFFFFF"/>
          <w:lang w:val="en-US" w:eastAsia="zh-CN"/>
        </w:rPr>
        <w:t>02</w:t>
      </w:r>
      <w:r>
        <w:rPr>
          <w:rFonts w:hint="eastAsia" w:ascii="宋体" w:hAnsi="宋体" w:eastAsia="宋体" w:cs="宋体"/>
          <w:i w:val="0"/>
          <w:iCs w:val="0"/>
          <w:caps w:val="0"/>
          <w:color w:val="auto"/>
          <w:spacing w:val="0"/>
          <w:sz w:val="24"/>
          <w:szCs w:val="24"/>
          <w:highlight w:val="none"/>
          <w:shd w:val="clear" w:fill="FFFFFF"/>
        </w:rPr>
        <w:t>日至202</w:t>
      </w:r>
      <w:r>
        <w:rPr>
          <w:rFonts w:hint="eastAsia"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年</w:t>
      </w:r>
      <w:r>
        <w:rPr>
          <w:rFonts w:hint="eastAsia" w:cs="宋体"/>
          <w:i w:val="0"/>
          <w:iCs w:val="0"/>
          <w:caps w:val="0"/>
          <w:color w:val="auto"/>
          <w:spacing w:val="0"/>
          <w:sz w:val="24"/>
          <w:szCs w:val="24"/>
          <w:highlight w:val="none"/>
          <w:shd w:val="clear" w:fill="FFFFFF"/>
          <w:lang w:val="en-US" w:eastAsia="zh-CN"/>
        </w:rPr>
        <w:t>02</w:t>
      </w:r>
      <w:r>
        <w:rPr>
          <w:rFonts w:hint="eastAsia" w:ascii="宋体" w:hAnsi="宋体" w:eastAsia="宋体" w:cs="宋体"/>
          <w:i w:val="0"/>
          <w:iCs w:val="0"/>
          <w:caps w:val="0"/>
          <w:color w:val="auto"/>
          <w:spacing w:val="0"/>
          <w:sz w:val="24"/>
          <w:szCs w:val="24"/>
          <w:highlight w:val="none"/>
          <w:shd w:val="clear" w:fill="FFFFFF"/>
        </w:rPr>
        <w:t>月</w:t>
      </w:r>
      <w:r>
        <w:rPr>
          <w:rFonts w:hint="eastAsia" w:cs="宋体"/>
          <w:i w:val="0"/>
          <w:iCs w:val="0"/>
          <w:caps w:val="0"/>
          <w:color w:val="auto"/>
          <w:spacing w:val="0"/>
          <w:sz w:val="24"/>
          <w:szCs w:val="24"/>
          <w:highlight w:val="none"/>
          <w:shd w:val="clear" w:fill="FFFFFF"/>
          <w:lang w:val="en-US" w:eastAsia="zh-CN"/>
        </w:rPr>
        <w:t>05</w:t>
      </w:r>
      <w:r>
        <w:rPr>
          <w:rFonts w:hint="eastAsia" w:ascii="宋体" w:hAnsi="宋体" w:eastAsia="宋体" w:cs="宋体"/>
          <w:i w:val="0"/>
          <w:iCs w:val="0"/>
          <w:caps w:val="0"/>
          <w:color w:val="auto"/>
          <w:spacing w:val="0"/>
          <w:sz w:val="24"/>
          <w:szCs w:val="24"/>
          <w:shd w:val="clear" w:fill="FFFFFF"/>
        </w:rPr>
        <w:t>日，每天上午08:30:00至11:30:00，下午14:30:00至17:30:00（北京时间）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途径：（陕西省）公共资源交易中心平台CA锁免费下载</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售价：0元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rPr>
        <w:t>四、提交投标文件截止时间、开标时间和地点</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w:t>
      </w:r>
      <w:r>
        <w:rPr>
          <w:rFonts w:hint="eastAsia" w:ascii="宋体" w:hAnsi="宋体" w:cs="宋体"/>
          <w:color w:val="auto"/>
          <w:sz w:val="24"/>
          <w:highlight w:val="none"/>
          <w:lang w:eastAsia="zh-CN"/>
        </w:rPr>
        <w:t>202</w:t>
      </w:r>
      <w:r>
        <w:rPr>
          <w:rFonts w:hint="eastAsia" w:cs="宋体"/>
          <w:color w:val="auto"/>
          <w:sz w:val="24"/>
          <w:highlight w:val="none"/>
          <w:lang w:val="en-US" w:eastAsia="zh-CN"/>
        </w:rPr>
        <w:t>4</w:t>
      </w:r>
      <w:r>
        <w:rPr>
          <w:rFonts w:hint="eastAsia" w:ascii="宋体" w:hAnsi="宋体" w:cs="宋体"/>
          <w:color w:val="auto"/>
          <w:sz w:val="24"/>
          <w:highlight w:val="none"/>
          <w:lang w:eastAsia="zh-CN"/>
        </w:rPr>
        <w:t>年</w:t>
      </w:r>
      <w:r>
        <w:rPr>
          <w:rFonts w:hint="eastAsia" w:cs="宋体"/>
          <w:color w:val="auto"/>
          <w:sz w:val="24"/>
          <w:highlight w:val="none"/>
          <w:lang w:val="en-US" w:eastAsia="zh-CN"/>
        </w:rPr>
        <w:t>02</w:t>
      </w:r>
      <w:r>
        <w:rPr>
          <w:rFonts w:hint="eastAsia" w:ascii="宋体" w:hAnsi="宋体" w:cs="宋体"/>
          <w:color w:val="auto"/>
          <w:sz w:val="24"/>
          <w:highlight w:val="none"/>
          <w:lang w:eastAsia="zh-CN"/>
        </w:rPr>
        <w:t>月</w:t>
      </w:r>
      <w:r>
        <w:rPr>
          <w:rFonts w:hint="eastAsia" w:cs="宋体"/>
          <w:color w:val="auto"/>
          <w:sz w:val="24"/>
          <w:highlight w:val="none"/>
          <w:lang w:val="en-US" w:eastAsia="zh-CN"/>
        </w:rPr>
        <w:t>06</w:t>
      </w:r>
      <w:r>
        <w:rPr>
          <w:rFonts w:hint="eastAsia" w:ascii="宋体" w:hAnsi="宋体" w:cs="宋体"/>
          <w:color w:val="auto"/>
          <w:sz w:val="24"/>
          <w:highlight w:val="none"/>
          <w:lang w:eastAsia="zh-CN"/>
        </w:rPr>
        <w:t>日</w:t>
      </w:r>
      <w:r>
        <w:rPr>
          <w:rFonts w:hint="eastAsia" w:cs="宋体"/>
          <w:color w:val="auto"/>
          <w:sz w:val="24"/>
          <w:highlight w:val="none"/>
          <w:lang w:val="en-US" w:eastAsia="zh-CN"/>
        </w:rPr>
        <w:t>09</w:t>
      </w:r>
      <w:r>
        <w:rPr>
          <w:rFonts w:hint="eastAsia" w:ascii="宋体" w:hAnsi="宋体" w:cs="宋体"/>
          <w:color w:val="auto"/>
          <w:sz w:val="24"/>
          <w:highlight w:val="none"/>
          <w:lang w:eastAsia="zh-CN"/>
        </w:rPr>
        <w:t>时</w:t>
      </w:r>
      <w:r>
        <w:rPr>
          <w:rFonts w:hint="eastAsia" w:cs="宋体"/>
          <w:color w:val="auto"/>
          <w:sz w:val="24"/>
          <w:highlight w:val="none"/>
          <w:lang w:val="en-US" w:eastAsia="zh-CN"/>
        </w:rPr>
        <w:t>3</w:t>
      </w:r>
      <w:r>
        <w:rPr>
          <w:rFonts w:hint="eastAsia" w:ascii="宋体" w:hAnsi="宋体" w:cs="宋体"/>
          <w:color w:val="auto"/>
          <w:sz w:val="24"/>
          <w:highlight w:val="none"/>
          <w:lang w:eastAsia="zh-CN"/>
        </w:rPr>
        <w:t>0分00秒</w:t>
      </w:r>
      <w:r>
        <w:rPr>
          <w:rFonts w:hint="eastAsia" w:ascii="宋体" w:hAnsi="宋体" w:eastAsia="宋体" w:cs="宋体"/>
          <w:i w:val="0"/>
          <w:iCs w:val="0"/>
          <w:caps w:val="0"/>
          <w:color w:val="auto"/>
          <w:spacing w:val="0"/>
          <w:sz w:val="24"/>
          <w:szCs w:val="24"/>
          <w:highlight w:val="none"/>
          <w:shd w:val="clear" w:fill="FFFFFF"/>
        </w:rPr>
        <w:t>（北京</w:t>
      </w:r>
      <w:r>
        <w:rPr>
          <w:rFonts w:hint="eastAsia" w:ascii="宋体" w:hAnsi="宋体" w:eastAsia="宋体" w:cs="宋体"/>
          <w:i w:val="0"/>
          <w:iCs w:val="0"/>
          <w:caps w:val="0"/>
          <w:color w:val="auto"/>
          <w:spacing w:val="0"/>
          <w:sz w:val="24"/>
          <w:szCs w:val="24"/>
          <w:shd w:val="clear" w:fill="FFFFFF"/>
        </w:rPr>
        <w:t>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提交投标文件地点：</w:t>
      </w:r>
      <w:r>
        <w:rPr>
          <w:rFonts w:hint="eastAsia" w:ascii="宋体" w:hAnsi="宋体" w:eastAsia="宋体" w:cs="宋体"/>
          <w:i w:val="0"/>
          <w:iCs w:val="0"/>
          <w:caps w:val="0"/>
          <w:color w:val="auto"/>
          <w:spacing w:val="0"/>
          <w:sz w:val="24"/>
          <w:szCs w:val="24"/>
          <w:shd w:val="clear" w:color="auto" w:fill="FFFFFF"/>
          <w:lang w:val="en-US" w:eastAsia="zh-CN"/>
        </w:rPr>
        <w:t>榆林市公共资源交易中心十楼开标10室</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highlight w:val="none"/>
          <w:shd w:val="clear" w:fill="FFFFFF"/>
          <w:lang w:val="en-US" w:eastAsia="zh-CN"/>
        </w:rPr>
        <w:t>开标地点</w:t>
      </w:r>
      <w:r>
        <w:rPr>
          <w:rFonts w:hint="eastAsia" w:cs="宋体"/>
          <w:i w:val="0"/>
          <w:iCs w:val="0"/>
          <w:caps w:val="0"/>
          <w:color w:val="auto"/>
          <w:spacing w:val="0"/>
          <w:sz w:val="24"/>
          <w:szCs w:val="24"/>
          <w:highlight w:val="none"/>
          <w:shd w:val="clear" w:fill="FFFFFF"/>
          <w:lang w:val="en-US" w:eastAsia="zh-CN"/>
        </w:rPr>
        <w:t>：</w:t>
      </w:r>
      <w:r>
        <w:rPr>
          <w:rFonts w:hint="eastAsia" w:ascii="宋体" w:hAnsi="宋体" w:eastAsia="宋体" w:cs="宋体"/>
          <w:i w:val="0"/>
          <w:iCs w:val="0"/>
          <w:caps w:val="0"/>
          <w:color w:val="auto"/>
          <w:spacing w:val="0"/>
          <w:sz w:val="24"/>
          <w:szCs w:val="24"/>
          <w:shd w:val="clear" w:color="auto" w:fill="FFFFFF"/>
          <w:lang w:val="en-US" w:eastAsia="zh-CN"/>
        </w:rPr>
        <w:t>榆林市公共资源交易中心十楼开标10室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rPr>
        <w:t>五、公告期限</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Style w:val="11"/>
          <w:rFonts w:hint="eastAsia" w:ascii="宋体" w:hAnsi="宋体" w:eastAsia="宋体" w:cs="宋体"/>
          <w:b/>
          <w:bCs/>
          <w:i w:val="0"/>
          <w:iCs w:val="0"/>
          <w:caps w:val="0"/>
          <w:color w:val="auto"/>
          <w:spacing w:val="0"/>
          <w:sz w:val="24"/>
          <w:szCs w:val="24"/>
          <w:shd w:val="clear" w:fill="FFFFFF"/>
        </w:rPr>
      </w:pPr>
      <w:r>
        <w:rPr>
          <w:rStyle w:val="11"/>
          <w:rFonts w:hint="eastAsia" w:ascii="宋体" w:hAnsi="宋体" w:eastAsia="宋体" w:cs="宋体"/>
          <w:b/>
          <w:bCs/>
          <w:i w:val="0"/>
          <w:iCs w:val="0"/>
          <w:caps w:val="0"/>
          <w:color w:val="auto"/>
          <w:spacing w:val="0"/>
          <w:sz w:val="24"/>
          <w:szCs w:val="24"/>
          <w:shd w:val="clear" w:fill="FFFFFF"/>
        </w:rPr>
        <w:t>其他补充事宜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1"/>
          <w:rFonts w:hint="eastAsia" w:ascii="宋体" w:hAnsi="宋体" w:eastAsia="宋体" w:cs="宋体"/>
          <w:b w:val="0"/>
          <w:bCs w:val="0"/>
          <w:i w:val="0"/>
          <w:iCs w:val="0"/>
          <w:caps w:val="0"/>
          <w:color w:val="auto"/>
          <w:spacing w:val="0"/>
          <w:sz w:val="24"/>
          <w:szCs w:val="24"/>
          <w:shd w:val="clear" w:fill="FFFFFF"/>
        </w:rPr>
      </w:pPr>
      <w:r>
        <w:rPr>
          <w:rStyle w:val="11"/>
          <w:rFonts w:hint="eastAsia" w:ascii="宋体" w:hAnsi="宋体" w:eastAsia="宋体" w:cs="宋体"/>
          <w:b w:val="0"/>
          <w:bCs w:val="0"/>
          <w:i w:val="0"/>
          <w:iCs w:val="0"/>
          <w:caps w:val="0"/>
          <w:color w:val="auto"/>
          <w:spacing w:val="0"/>
          <w:sz w:val="24"/>
          <w:szCs w:val="24"/>
          <w:shd w:val="clear" w:fill="FFFFFF"/>
          <w:lang w:val="en-US" w:eastAsia="zh-CN"/>
        </w:rPr>
        <w:t>1、请各供应商获取招标文件后，按照陕西省财政厅《关于政府采购供应商注册登记有关事项的通知》要求，通过陕西省政府采购网注册登记加入陕西省政府采购供应商库。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1"/>
          <w:rFonts w:hint="eastAsia" w:ascii="宋体" w:hAnsi="宋体" w:eastAsia="宋体" w:cs="宋体"/>
          <w:b w:val="0"/>
          <w:bCs w:val="0"/>
          <w:i w:val="0"/>
          <w:iCs w:val="0"/>
          <w:caps w:val="0"/>
          <w:color w:val="auto"/>
          <w:spacing w:val="0"/>
          <w:sz w:val="24"/>
          <w:szCs w:val="24"/>
          <w:shd w:val="clear" w:fill="FFFFFF"/>
          <w:lang w:val="en-US" w:eastAsia="zh-CN"/>
        </w:rPr>
      </w:pPr>
      <w:r>
        <w:rPr>
          <w:rStyle w:val="11"/>
          <w:rFonts w:hint="eastAsia" w:ascii="宋体" w:hAnsi="宋体" w:eastAsia="宋体" w:cs="宋体"/>
          <w:b w:val="0"/>
          <w:bCs w:val="0"/>
          <w:i w:val="0"/>
          <w:iCs w:val="0"/>
          <w:caps w:val="0"/>
          <w:color w:val="auto"/>
          <w:spacing w:val="0"/>
          <w:sz w:val="24"/>
          <w:szCs w:val="24"/>
          <w:shd w:val="clear" w:fill="FFFFFF"/>
          <w:lang w:val="en-US" w:eastAsia="zh-CN"/>
        </w:rPr>
        <w:t>2、供应商未办理陕西省公共资源交易中心 CA 锁的可到榆林市市民大厦三楼E18、E19窗口，联系电话：0912-3452148。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1"/>
          <w:rFonts w:hint="eastAsia" w:ascii="宋体" w:hAnsi="宋体" w:eastAsia="宋体" w:cs="宋体"/>
          <w:b w:val="0"/>
          <w:bCs w:val="0"/>
          <w:i w:val="0"/>
          <w:iCs w:val="0"/>
          <w:caps w:val="0"/>
          <w:color w:val="auto"/>
          <w:spacing w:val="0"/>
          <w:sz w:val="24"/>
          <w:szCs w:val="24"/>
          <w:shd w:val="clear" w:fill="FFFFFF"/>
        </w:rPr>
      </w:pPr>
      <w:r>
        <w:rPr>
          <w:rStyle w:val="11"/>
          <w:rFonts w:hint="eastAsia" w:ascii="宋体" w:hAnsi="宋体" w:eastAsia="宋体" w:cs="宋体"/>
          <w:b w:val="0"/>
          <w:bCs w:val="0"/>
          <w:i w:val="0"/>
          <w:iCs w:val="0"/>
          <w:caps w:val="0"/>
          <w:color w:val="auto"/>
          <w:spacing w:val="0"/>
          <w:sz w:val="24"/>
          <w:szCs w:val="24"/>
          <w:shd w:val="clear" w:fill="FFFFFF"/>
          <w:lang w:val="en-US" w:eastAsia="zh-CN"/>
        </w:rPr>
        <w:t>3、关于自主上报信用承诺书事宜，遵循《榆林市公共资源交易中心关于公共资源交易信用承诺网上公示的通知》（榆交易函〔2021〕19 号）文件相关要求执行。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1"/>
          <w:rFonts w:hint="eastAsia" w:ascii="宋体" w:hAnsi="宋体" w:eastAsia="宋体" w:cs="宋体"/>
          <w:b w:val="0"/>
          <w:bCs w:val="0"/>
          <w:i w:val="0"/>
          <w:iCs w:val="0"/>
          <w:caps w:val="0"/>
          <w:color w:val="auto"/>
          <w:spacing w:val="0"/>
          <w:sz w:val="24"/>
          <w:szCs w:val="24"/>
          <w:shd w:val="clear" w:fill="FFFFFF"/>
        </w:rPr>
      </w:pPr>
      <w:r>
        <w:rPr>
          <w:rStyle w:val="11"/>
          <w:rFonts w:hint="eastAsia" w:ascii="宋体" w:hAnsi="宋体" w:eastAsia="宋体" w:cs="宋体"/>
          <w:b w:val="0"/>
          <w:bCs w:val="0"/>
          <w:i w:val="0"/>
          <w:iCs w:val="0"/>
          <w:caps w:val="0"/>
          <w:color w:val="auto"/>
          <w:spacing w:val="0"/>
          <w:sz w:val="24"/>
          <w:szCs w:val="24"/>
          <w:shd w:val="clear" w:fill="FFFFFF"/>
          <w:lang w:val="en-US" w:eastAsia="zh-CN"/>
        </w:rPr>
        <w:t>特别提醒：（1）供应商初次使用交易平台，须先完成诚信入库登记、CA锁认证及企业信息绑定。相关操作流程详见全国公共资源交易平台（陕西省）网站首页“服务指南”下载专区中的《陕西省公共资源交易中心政府采购项目投标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1"/>
          <w:rFonts w:hint="eastAsia" w:ascii="宋体" w:hAnsi="宋体" w:eastAsia="宋体" w:cs="宋体"/>
          <w:b w:val="0"/>
          <w:bCs w:val="0"/>
          <w:i w:val="0"/>
          <w:iCs w:val="0"/>
          <w:caps w:val="0"/>
          <w:color w:val="auto"/>
          <w:spacing w:val="0"/>
          <w:sz w:val="24"/>
          <w:szCs w:val="24"/>
          <w:shd w:val="clear" w:fill="FFFFFF"/>
        </w:rPr>
      </w:pPr>
      <w:r>
        <w:rPr>
          <w:rStyle w:val="11"/>
          <w:rFonts w:hint="eastAsia" w:ascii="宋体" w:hAnsi="宋体" w:eastAsia="宋体" w:cs="宋体"/>
          <w:b w:val="0"/>
          <w:bCs w:val="0"/>
          <w:i w:val="0"/>
          <w:iCs w:val="0"/>
          <w:caps w:val="0"/>
          <w:color w:val="auto"/>
          <w:spacing w:val="0"/>
          <w:sz w:val="24"/>
          <w:szCs w:val="24"/>
          <w:shd w:val="clear" w:fill="FFFFFF"/>
        </w:rPr>
        <w:t>4、本项目采用电子化不见面开标方式，供应商使用数字认证证书（CA 锁）对响应文件进行签章、加密、上传、签到、解密及二次报价。不见面开标系统的签到和响应文件解密事宜请登录全国公共资源交易平台（陕西省˙榆林市（http://yl.sxggzyjy.cn/），选择“服务指南”，点击“下载专区”，点击榆林不见面开标系统操作手册（</w:t>
      </w:r>
      <w:r>
        <w:rPr>
          <w:rStyle w:val="11"/>
          <w:rFonts w:hint="eastAsia" w:ascii="宋体" w:hAnsi="宋体" w:cs="宋体"/>
          <w:b w:val="0"/>
          <w:bCs w:val="0"/>
          <w:i w:val="0"/>
          <w:iCs w:val="0"/>
          <w:caps w:val="0"/>
          <w:color w:val="auto"/>
          <w:spacing w:val="0"/>
          <w:sz w:val="24"/>
          <w:szCs w:val="24"/>
          <w:shd w:val="clear" w:fill="FFFFFF"/>
          <w:lang w:eastAsia="zh-CN"/>
        </w:rPr>
        <w:t>供应商</w:t>
      </w:r>
      <w:r>
        <w:rPr>
          <w:rStyle w:val="11"/>
          <w:rFonts w:hint="eastAsia" w:ascii="宋体" w:hAnsi="宋体" w:eastAsia="宋体" w:cs="宋体"/>
          <w:b w:val="0"/>
          <w:bCs w:val="0"/>
          <w:i w:val="0"/>
          <w:iCs w:val="0"/>
          <w:caps w:val="0"/>
          <w:color w:val="auto"/>
          <w:spacing w:val="0"/>
          <w:sz w:val="24"/>
          <w:szCs w:val="24"/>
          <w:shd w:val="clear" w:fill="FFFFFF"/>
        </w:rPr>
        <w:t>）、榆林不见面开标大厅</w:t>
      </w:r>
      <w:r>
        <w:rPr>
          <w:rStyle w:val="11"/>
          <w:rFonts w:hint="eastAsia" w:ascii="宋体" w:hAnsi="宋体" w:cs="宋体"/>
          <w:b w:val="0"/>
          <w:bCs w:val="0"/>
          <w:i w:val="0"/>
          <w:iCs w:val="0"/>
          <w:caps w:val="0"/>
          <w:color w:val="auto"/>
          <w:spacing w:val="0"/>
          <w:sz w:val="24"/>
          <w:szCs w:val="24"/>
          <w:shd w:val="clear" w:fill="FFFFFF"/>
          <w:lang w:eastAsia="zh-CN"/>
        </w:rPr>
        <w:t>供应商</w:t>
      </w:r>
      <w:r>
        <w:rPr>
          <w:rStyle w:val="11"/>
          <w:rFonts w:hint="eastAsia" w:ascii="宋体" w:hAnsi="宋体" w:eastAsia="宋体" w:cs="宋体"/>
          <w:b w:val="0"/>
          <w:bCs w:val="0"/>
          <w:i w:val="0"/>
          <w:iCs w:val="0"/>
          <w:caps w:val="0"/>
          <w:color w:val="auto"/>
          <w:spacing w:val="0"/>
          <w:sz w:val="24"/>
          <w:szCs w:val="24"/>
          <w:shd w:val="clear" w:fill="FFFFFF"/>
        </w:rPr>
        <w:t>询标操作手册 V1.0，请供应商仔细阅读操作手册，了解操作流程，熟练掌握不见面开标、不见面询标操作相关事宜，若无法正常投标，供应商自行承担责任。电子响应文件制作软件技术支持热线：400-998-0000 CA 锁购买：榆林市市民大厦</w:t>
      </w:r>
      <w:r>
        <w:rPr>
          <w:rStyle w:val="11"/>
          <w:rFonts w:hint="eastAsia" w:ascii="宋体" w:hAnsi="宋体" w:eastAsia="宋体" w:cs="宋体"/>
          <w:b w:val="0"/>
          <w:bCs w:val="0"/>
          <w:i w:val="0"/>
          <w:iCs w:val="0"/>
          <w:caps w:val="0"/>
          <w:color w:val="auto"/>
          <w:spacing w:val="0"/>
          <w:sz w:val="24"/>
          <w:szCs w:val="24"/>
          <w:shd w:val="clear" w:fill="FFFFFF"/>
          <w:lang w:val="en-US" w:eastAsia="zh-CN"/>
        </w:rPr>
        <w:t>三</w:t>
      </w:r>
      <w:r>
        <w:rPr>
          <w:rStyle w:val="11"/>
          <w:rFonts w:hint="eastAsia" w:ascii="宋体" w:hAnsi="宋体" w:eastAsia="宋体" w:cs="宋体"/>
          <w:b w:val="0"/>
          <w:bCs w:val="0"/>
          <w:i w:val="0"/>
          <w:iCs w:val="0"/>
          <w:caps w:val="0"/>
          <w:color w:val="auto"/>
          <w:spacing w:val="0"/>
          <w:sz w:val="24"/>
          <w:szCs w:val="24"/>
          <w:shd w:val="clear" w:fill="FFFFFF"/>
        </w:rPr>
        <w:t>楼</w:t>
      </w:r>
      <w:r>
        <w:rPr>
          <w:rStyle w:val="11"/>
          <w:rFonts w:hint="eastAsia" w:ascii="宋体" w:hAnsi="宋体" w:eastAsia="宋体" w:cs="宋体"/>
          <w:b w:val="0"/>
          <w:bCs w:val="0"/>
          <w:i w:val="0"/>
          <w:iCs w:val="0"/>
          <w:caps w:val="0"/>
          <w:color w:val="auto"/>
          <w:spacing w:val="0"/>
          <w:sz w:val="24"/>
          <w:szCs w:val="24"/>
          <w:shd w:val="clear" w:fill="FFFFFF"/>
          <w:lang w:val="en-US" w:eastAsia="zh-CN"/>
        </w:rPr>
        <w:t>E18、E19</w:t>
      </w:r>
      <w:r>
        <w:rPr>
          <w:rStyle w:val="11"/>
          <w:rFonts w:hint="eastAsia" w:ascii="宋体" w:hAnsi="宋体" w:eastAsia="宋体" w:cs="宋体"/>
          <w:b w:val="0"/>
          <w:bCs w:val="0"/>
          <w:i w:val="0"/>
          <w:iCs w:val="0"/>
          <w:caps w:val="0"/>
          <w:color w:val="auto"/>
          <w:spacing w:val="0"/>
          <w:sz w:val="24"/>
          <w:szCs w:val="24"/>
          <w:shd w:val="clear" w:fill="FFFFFF"/>
        </w:rPr>
        <w:t>窗口, 联系电话：</w:t>
      </w:r>
      <w:r>
        <w:rPr>
          <w:rStyle w:val="11"/>
          <w:rFonts w:hint="eastAsia" w:ascii="宋体" w:hAnsi="宋体" w:eastAsia="宋体" w:cs="宋体"/>
          <w:b w:val="0"/>
          <w:bCs w:val="0"/>
          <w:i w:val="0"/>
          <w:iCs w:val="0"/>
          <w:caps w:val="0"/>
          <w:color w:val="auto"/>
          <w:spacing w:val="0"/>
          <w:sz w:val="24"/>
          <w:szCs w:val="24"/>
          <w:shd w:val="clear" w:fill="FFFFFF"/>
          <w:lang w:val="en-US" w:eastAsia="zh-CN"/>
        </w:rPr>
        <w:t>0912-3452148。</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Style w:val="11"/>
          <w:rFonts w:hint="eastAsia" w:ascii="宋体" w:hAnsi="宋体" w:eastAsia="宋体" w:cs="宋体"/>
          <w:b/>
          <w:bCs/>
          <w:i w:val="0"/>
          <w:iCs w:val="0"/>
          <w:caps w:val="0"/>
          <w:color w:val="auto"/>
          <w:spacing w:val="0"/>
          <w:sz w:val="24"/>
          <w:szCs w:val="24"/>
          <w:shd w:val="clear" w:fill="FFFFFF"/>
        </w:rPr>
      </w:pPr>
      <w:r>
        <w:rPr>
          <w:rStyle w:val="11"/>
          <w:rFonts w:hint="eastAsia" w:ascii="宋体" w:hAnsi="宋体" w:cs="宋体"/>
          <w:b/>
          <w:bCs/>
          <w:i w:val="0"/>
          <w:iCs w:val="0"/>
          <w:caps w:val="0"/>
          <w:color w:val="auto"/>
          <w:spacing w:val="0"/>
          <w:sz w:val="24"/>
          <w:szCs w:val="24"/>
          <w:shd w:val="clear" w:fill="FFFFFF"/>
          <w:lang w:val="en-US" w:eastAsia="zh-CN"/>
        </w:rPr>
        <w:t>七</w:t>
      </w:r>
      <w:r>
        <w:rPr>
          <w:rStyle w:val="11"/>
          <w:rFonts w:hint="eastAsia" w:ascii="宋体" w:hAnsi="宋体" w:eastAsia="宋体" w:cs="宋体"/>
          <w:b/>
          <w:bCs/>
          <w:i w:val="0"/>
          <w:iCs w:val="0"/>
          <w:caps w:val="0"/>
          <w:color w:val="auto"/>
          <w:spacing w:val="0"/>
          <w:sz w:val="24"/>
          <w:szCs w:val="24"/>
          <w:shd w:val="clear" w:fill="FFFFFF"/>
        </w:rPr>
        <w:t>、对本次</w:t>
      </w:r>
      <w:r>
        <w:rPr>
          <w:rStyle w:val="11"/>
          <w:rFonts w:hint="eastAsia" w:ascii="宋体" w:hAnsi="宋体" w:eastAsia="宋体" w:cs="宋体"/>
          <w:b/>
          <w:bCs/>
          <w:i w:val="0"/>
          <w:iCs w:val="0"/>
          <w:caps w:val="0"/>
          <w:color w:val="auto"/>
          <w:spacing w:val="0"/>
          <w:sz w:val="24"/>
          <w:szCs w:val="24"/>
          <w:shd w:val="clear" w:fill="FFFFFF"/>
          <w:lang w:eastAsia="zh-CN"/>
        </w:rPr>
        <w:t>采购</w:t>
      </w:r>
      <w:r>
        <w:rPr>
          <w:rStyle w:val="11"/>
          <w:rFonts w:hint="eastAsia" w:ascii="宋体" w:hAnsi="宋体" w:eastAsia="宋体" w:cs="宋体"/>
          <w:b/>
          <w:bCs/>
          <w:i w:val="0"/>
          <w:iCs w:val="0"/>
          <w:caps w:val="0"/>
          <w:color w:val="auto"/>
          <w:spacing w:val="0"/>
          <w:sz w:val="24"/>
          <w:szCs w:val="24"/>
          <w:shd w:val="clear" w:fill="FFFFFF"/>
        </w:rPr>
        <w:t>提出询问，请按以下方式联系。</w:t>
      </w:r>
    </w:p>
    <w:p>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1、采购人信息：</w:t>
      </w:r>
      <w:r>
        <w:rPr>
          <w:rFonts w:hint="eastAsia" w:ascii="宋体" w:hAnsi="宋体" w:cs="宋体"/>
          <w:color w:val="auto"/>
          <w:kern w:val="0"/>
          <w:sz w:val="24"/>
          <w:szCs w:val="24"/>
          <w:highlight w:val="none"/>
          <w:lang w:eastAsia="zh-CN"/>
        </w:rPr>
        <w:t>中共榆林市委宣传部</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联系地址：陕西省榆林市榆阳区高新区榆溪大道市委512</w:t>
      </w:r>
    </w:p>
    <w:p>
      <w:pPr>
        <w:widowControl/>
        <w:spacing w:line="360" w:lineRule="auto"/>
        <w:ind w:firstLine="480" w:firstLineChars="200"/>
        <w:jc w:val="left"/>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联系电话：0912-3282001</w:t>
      </w:r>
    </w:p>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2、项目联系方式</w:t>
      </w:r>
    </w:p>
    <w:p>
      <w:pPr>
        <w:widowControl/>
        <w:spacing w:line="360" w:lineRule="auto"/>
        <w:ind w:firstLine="42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项目联系人：</w:t>
      </w:r>
      <w:r>
        <w:rPr>
          <w:rFonts w:hint="eastAsia" w:ascii="宋体" w:hAnsi="宋体" w:eastAsia="宋体" w:cs="宋体"/>
          <w:color w:val="auto"/>
          <w:kern w:val="0"/>
          <w:sz w:val="24"/>
          <w:szCs w:val="24"/>
          <w:highlight w:val="none"/>
          <w:lang w:val="en-US" w:eastAsia="zh-CN"/>
        </w:rPr>
        <w:t>马娇</w:t>
      </w:r>
      <w:r>
        <w:rPr>
          <w:rFonts w:hint="eastAsia" w:ascii="宋体" w:hAnsi="宋体" w:cs="宋体"/>
          <w:color w:val="auto"/>
          <w:kern w:val="0"/>
          <w:sz w:val="24"/>
          <w:szCs w:val="24"/>
          <w:highlight w:val="none"/>
          <w:lang w:val="en-US" w:eastAsia="zh-CN"/>
        </w:rPr>
        <w:t xml:space="preserve">  李蓓蓓</w:t>
      </w:r>
    </w:p>
    <w:p>
      <w:pPr>
        <w:widowControl/>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 话：</w:t>
      </w:r>
      <w:r>
        <w:rPr>
          <w:rFonts w:hint="eastAsia" w:ascii="宋体" w:hAnsi="宋体" w:eastAsia="宋体" w:cs="宋体"/>
          <w:color w:val="auto"/>
          <w:kern w:val="0"/>
          <w:sz w:val="24"/>
          <w:szCs w:val="24"/>
          <w:highlight w:val="none"/>
          <w:lang w:val="en-US" w:eastAsia="zh-CN"/>
        </w:rPr>
        <w:t>0912-2317239</w:t>
      </w:r>
      <w:r>
        <w:rPr>
          <w:rFonts w:hint="eastAsia" w:ascii="宋体" w:hAnsi="宋体" w:eastAsia="宋体" w:cs="宋体"/>
          <w:color w:val="auto"/>
          <w:kern w:val="0"/>
          <w:sz w:val="24"/>
          <w:szCs w:val="24"/>
          <w:highlight w:val="none"/>
        </w:rPr>
        <w:t xml:space="preserve">  13909123558</w:t>
      </w:r>
    </w:p>
    <w:p>
      <w:pPr>
        <w:widowControl/>
        <w:spacing w:line="360" w:lineRule="auto"/>
        <w:ind w:firstLine="42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传 真：</w:t>
      </w:r>
      <w:r>
        <w:rPr>
          <w:rFonts w:hint="eastAsia" w:ascii="宋体" w:hAnsi="宋体" w:eastAsia="宋体" w:cs="宋体"/>
          <w:color w:val="auto"/>
          <w:kern w:val="0"/>
          <w:sz w:val="24"/>
          <w:szCs w:val="24"/>
          <w:highlight w:val="none"/>
          <w:lang w:val="en-US" w:eastAsia="zh-CN"/>
        </w:rPr>
        <w:t>0912-2317239</w:t>
      </w:r>
    </w:p>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3、采购代理机构信息</w:t>
      </w:r>
    </w:p>
    <w:p>
      <w:pPr>
        <w:widowControl/>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名称：</w:t>
      </w:r>
      <w:r>
        <w:rPr>
          <w:rFonts w:hint="eastAsia" w:ascii="宋体" w:hAnsi="宋体" w:eastAsia="宋体" w:cs="宋体"/>
          <w:color w:val="auto"/>
          <w:kern w:val="0"/>
          <w:sz w:val="24"/>
          <w:szCs w:val="24"/>
          <w:highlight w:val="none"/>
          <w:lang w:val="en-US" w:eastAsia="zh-CN"/>
        </w:rPr>
        <w:t>陕西荣硕和工程项目管理有限公司</w:t>
      </w:r>
    </w:p>
    <w:p>
      <w:pPr>
        <w:widowControl/>
        <w:spacing w:line="360" w:lineRule="auto"/>
        <w:ind w:firstLine="42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联系地址：</w:t>
      </w:r>
      <w:bookmarkStart w:id="0" w:name="_GoBack"/>
      <w:r>
        <w:rPr>
          <w:rFonts w:hint="eastAsia" w:ascii="宋体" w:hAnsi="宋体" w:eastAsia="宋体" w:cs="宋体"/>
          <w:color w:val="auto"/>
          <w:kern w:val="0"/>
          <w:sz w:val="24"/>
          <w:szCs w:val="24"/>
          <w:highlight w:val="none"/>
          <w:lang w:eastAsia="zh-CN"/>
        </w:rPr>
        <w:t>陕西省榆林市开发区中央公园三期F座7楼西</w:t>
      </w:r>
    </w:p>
    <w:bookmarkEnd w:id="0"/>
    <w:p>
      <w:pPr>
        <w:rPr>
          <w:rFonts w:hint="eastAsi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B122C"/>
    <w:multiLevelType w:val="singleLevel"/>
    <w:tmpl w:val="613B122C"/>
    <w:lvl w:ilvl="0" w:tentative="0">
      <w:start w:val="1"/>
      <w:numFmt w:val="decimal"/>
      <w:suff w:val="nothing"/>
      <w:lvlText w:val="（%1）"/>
      <w:lvlJc w:val="left"/>
    </w:lvl>
  </w:abstractNum>
  <w:abstractNum w:abstractNumId="1">
    <w:nsid w:val="6474C7D7"/>
    <w:multiLevelType w:val="singleLevel"/>
    <w:tmpl w:val="6474C7D7"/>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OGI4MGZmYzlhNGU4ODczMWJmYWQ1YzA5MzQzNzcifQ=="/>
  </w:docVars>
  <w:rsids>
    <w:rsidRoot w:val="00000000"/>
    <w:rsid w:val="04E85CD6"/>
    <w:rsid w:val="0976773B"/>
    <w:rsid w:val="10F730F5"/>
    <w:rsid w:val="27236C64"/>
    <w:rsid w:val="3D7B2B9D"/>
    <w:rsid w:val="40B075E8"/>
    <w:rsid w:val="4BFE54BD"/>
    <w:rsid w:val="50325ED9"/>
    <w:rsid w:val="5781344C"/>
    <w:rsid w:val="758C0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4"/>
    <w:basedOn w:val="1"/>
    <w:next w:val="1"/>
    <w:autoRedefine/>
    <w:qFormat/>
    <w:uiPriority w:val="0"/>
    <w:pPr>
      <w:keepNext/>
      <w:keepLines/>
      <w:spacing w:before="280" w:after="290" w:line="376" w:lineRule="auto"/>
      <w:outlineLvl w:val="3"/>
    </w:pPr>
    <w:rPr>
      <w:rFonts w:ascii="Cambria" w:hAnsi="Cambria"/>
      <w:b/>
      <w:bCs/>
    </w:rPr>
  </w:style>
  <w:style w:type="paragraph" w:styleId="4">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Plain Text"/>
    <w:basedOn w:val="1"/>
    <w:autoRedefine/>
    <w:qFormat/>
    <w:uiPriority w:val="0"/>
    <w:rPr>
      <w:rFonts w:ascii="宋体" w:hAnsi="Courier New" w:cs="Courier New"/>
      <w:szCs w:val="21"/>
    </w:rPr>
  </w:style>
  <w:style w:type="paragraph" w:styleId="6">
    <w:name w:val="envelope return"/>
    <w:basedOn w:val="1"/>
    <w:autoRedefine/>
    <w:qFormat/>
    <w:uiPriority w:val="0"/>
    <w:pPr>
      <w:widowControl w:val="0"/>
      <w:snapToGrid w:val="0"/>
      <w:jc w:val="both"/>
    </w:pPr>
    <w:rPr>
      <w:rFonts w:ascii="Arial" w:hAnsi="Arial"/>
      <w:kern w:val="2"/>
      <w:sz w:val="21"/>
    </w:rPr>
  </w:style>
  <w:style w:type="paragraph" w:styleId="7">
    <w:name w:val="Normal (Web)"/>
    <w:basedOn w:val="1"/>
    <w:next w:val="6"/>
    <w:autoRedefine/>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color w:val="FFFFFF"/>
      <w:sz w:val="18"/>
      <w:szCs w:val="18"/>
      <w:shd w:val="clear" w:color="auto" w:fill="77777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2024-01-17T07:56:00Z</dcterms:created>
  <dc:creator>majiao</dc:creator>
  <cp:lastModifiedBy>贝贝</cp:lastModifiedBy>
  <dcterms:modified xsi:type="dcterms:W3CDTF">2024-02-01T15:18:45Z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2AB20ED4C4154453B653F465BE11E802_13</vt:lpwstr>
  </property>
</Properties>
</file>