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7B3" w:rsidRDefault="008877B3" w:rsidP="008877B3">
      <w:pPr>
        <w:jc w:val="center"/>
        <w:rPr>
          <w:rFonts w:hint="eastAsia"/>
        </w:rPr>
      </w:pPr>
      <w:r>
        <w:t>主要标的明细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88"/>
        <w:gridCol w:w="1186"/>
        <w:gridCol w:w="1136"/>
        <w:gridCol w:w="2410"/>
        <w:gridCol w:w="778"/>
        <w:gridCol w:w="794"/>
        <w:gridCol w:w="931"/>
      </w:tblGrid>
      <w:tr w:rsidR="003605AB" w:rsidTr="003605AB">
        <w:trPr>
          <w:trHeight w:val="730"/>
        </w:trPr>
        <w:tc>
          <w:tcPr>
            <w:tcW w:w="1188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186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品牌</w:t>
            </w:r>
          </w:p>
        </w:tc>
        <w:tc>
          <w:tcPr>
            <w:tcW w:w="1136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生产厂家</w:t>
            </w:r>
          </w:p>
        </w:tc>
        <w:tc>
          <w:tcPr>
            <w:tcW w:w="2410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规格型号</w:t>
            </w:r>
          </w:p>
        </w:tc>
        <w:tc>
          <w:tcPr>
            <w:tcW w:w="778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单位</w:t>
            </w:r>
          </w:p>
        </w:tc>
        <w:tc>
          <w:tcPr>
            <w:tcW w:w="794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931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投标折扣</w:t>
            </w:r>
          </w:p>
        </w:tc>
      </w:tr>
      <w:tr w:rsidR="003605AB" w:rsidTr="003605AB">
        <w:trPr>
          <w:trHeight w:val="1096"/>
        </w:trPr>
        <w:tc>
          <w:tcPr>
            <w:tcW w:w="1188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冰箱（核心产品）</w:t>
            </w:r>
          </w:p>
        </w:tc>
        <w:tc>
          <w:tcPr>
            <w:tcW w:w="1186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海尔</w:t>
            </w:r>
          </w:p>
        </w:tc>
        <w:tc>
          <w:tcPr>
            <w:tcW w:w="1136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山东省海尔智家股份有限公司</w:t>
            </w:r>
          </w:p>
        </w:tc>
        <w:tc>
          <w:tcPr>
            <w:tcW w:w="2410" w:type="dxa"/>
          </w:tcPr>
          <w:p w:rsidR="003605AB" w:rsidRDefault="003605AB" w:rsidP="003605AB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22"/>
              </w:rPr>
            </w:pPr>
            <w:r>
              <w:rPr>
                <w:rFonts w:ascii="宋体" w:eastAsia="宋体" w:cs="宋体" w:hint="eastAsia"/>
                <w:kern w:val="0"/>
                <w:sz w:val="22"/>
              </w:rPr>
              <w:t>全钢机身，高强度钢化</w:t>
            </w:r>
          </w:p>
          <w:p w:rsidR="003605AB" w:rsidRDefault="003605AB" w:rsidP="003605AB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22"/>
              </w:rPr>
            </w:pPr>
            <w:r>
              <w:rPr>
                <w:rFonts w:ascii="宋体" w:eastAsia="宋体" w:cs="宋体" w:hint="eastAsia"/>
                <w:kern w:val="0"/>
                <w:sz w:val="22"/>
              </w:rPr>
              <w:t>玻璃置物架，分贝低</w:t>
            </w:r>
          </w:p>
          <w:p w:rsidR="003605AB" w:rsidRDefault="003605AB" w:rsidP="003605AB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22"/>
              </w:rPr>
            </w:pPr>
            <w:r>
              <w:rPr>
                <w:rFonts w:ascii="宋体" w:eastAsia="宋体" w:cs="宋体" w:hint="eastAsia"/>
                <w:kern w:val="0"/>
                <w:sz w:val="22"/>
              </w:rPr>
              <w:t>噪，风冷无霜，节能，</w:t>
            </w:r>
          </w:p>
          <w:p w:rsidR="003605AB" w:rsidRDefault="003605AB" w:rsidP="003605AB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22"/>
              </w:rPr>
            </w:pPr>
            <w:r>
              <w:rPr>
                <w:rFonts w:ascii="宋体" w:eastAsia="宋体" w:cs="宋体" w:hint="eastAsia"/>
                <w:kern w:val="0"/>
                <w:sz w:val="22"/>
              </w:rPr>
              <w:t>包安装</w:t>
            </w:r>
          </w:p>
          <w:p w:rsidR="003605AB" w:rsidRDefault="003605AB" w:rsidP="003605AB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22"/>
              </w:rPr>
            </w:pPr>
            <w:r>
              <w:rPr>
                <w:rFonts w:ascii="宋体" w:eastAsia="宋体" w:cs="宋体" w:hint="eastAsia"/>
                <w:kern w:val="0"/>
                <w:sz w:val="22"/>
              </w:rPr>
              <w:t>容量：</w:t>
            </w:r>
            <w:r>
              <w:rPr>
                <w:rFonts w:ascii="宋体" w:eastAsia="宋体" w:cs="宋体"/>
                <w:kern w:val="0"/>
                <w:sz w:val="22"/>
              </w:rPr>
              <w:t xml:space="preserve">178L </w:t>
            </w:r>
            <w:r>
              <w:rPr>
                <w:rFonts w:ascii="宋体" w:eastAsia="宋体" w:cs="宋体" w:hint="eastAsia"/>
                <w:kern w:val="0"/>
                <w:sz w:val="22"/>
              </w:rPr>
              <w:t>能效：</w:t>
            </w:r>
          </w:p>
          <w:p w:rsidR="003605AB" w:rsidRDefault="003605AB" w:rsidP="003605AB">
            <w:pPr>
              <w:jc w:val="center"/>
              <w:rPr>
                <w:rFonts w:hint="eastAsia"/>
              </w:rPr>
            </w:pPr>
            <w:r>
              <w:rPr>
                <w:rFonts w:ascii="宋体" w:eastAsia="宋体" w:cs="宋体" w:hint="eastAsia"/>
                <w:kern w:val="0"/>
                <w:sz w:val="22"/>
              </w:rPr>
              <w:t>二级能效</w:t>
            </w:r>
          </w:p>
        </w:tc>
        <w:tc>
          <w:tcPr>
            <w:tcW w:w="778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794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931" w:type="dxa"/>
          </w:tcPr>
          <w:p w:rsidR="003605AB" w:rsidRDefault="003605AB" w:rsidP="008877B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80%</w:t>
            </w:r>
          </w:p>
        </w:tc>
      </w:tr>
    </w:tbl>
    <w:p w:rsidR="008877B3" w:rsidRDefault="008877B3" w:rsidP="008877B3">
      <w:pPr>
        <w:jc w:val="center"/>
        <w:rPr>
          <w:rFonts w:hint="eastAsia"/>
        </w:rPr>
      </w:pPr>
    </w:p>
    <w:p w:rsidR="008877B3" w:rsidRDefault="008877B3" w:rsidP="008877B3">
      <w:pPr>
        <w:jc w:val="center"/>
        <w:rPr>
          <w:rFonts w:hint="eastAsia"/>
        </w:rPr>
      </w:pPr>
    </w:p>
    <w:p w:rsidR="008877B3" w:rsidRDefault="008877B3" w:rsidP="008877B3">
      <w:pPr>
        <w:jc w:val="left"/>
        <w:rPr>
          <w:rFonts w:ascii="宋体" w:eastAsia="宋体" w:cs="宋体" w:hint="eastAsia"/>
          <w:kern w:val="0"/>
          <w:szCs w:val="21"/>
        </w:rPr>
      </w:pPr>
      <w:r>
        <w:rPr>
          <w:rFonts w:hint="eastAsia"/>
        </w:rPr>
        <w:t>供货期：</w:t>
      </w:r>
      <w:r>
        <w:rPr>
          <w:rFonts w:ascii="宋体" w:eastAsia="宋体" w:cs="宋体" w:hint="eastAsia"/>
          <w:kern w:val="0"/>
          <w:szCs w:val="21"/>
        </w:rPr>
        <w:t>自合同签订之日起</w:t>
      </w:r>
      <w:r>
        <w:rPr>
          <w:rFonts w:ascii="TimesNewRomanPSMT" w:eastAsia="TimesNewRomanPSMT" w:cs="TimesNewRomanPSMT"/>
          <w:kern w:val="0"/>
          <w:szCs w:val="21"/>
        </w:rPr>
        <w:t xml:space="preserve">1 </w:t>
      </w:r>
      <w:r>
        <w:rPr>
          <w:rFonts w:ascii="宋体" w:eastAsia="宋体" w:cs="宋体" w:hint="eastAsia"/>
          <w:kern w:val="0"/>
          <w:szCs w:val="21"/>
        </w:rPr>
        <w:t>年，按需配送。</w:t>
      </w:r>
    </w:p>
    <w:p w:rsidR="008877B3" w:rsidRDefault="008877B3" w:rsidP="008877B3">
      <w:pPr>
        <w:jc w:val="left"/>
        <w:rPr>
          <w:rFonts w:ascii="宋体" w:eastAsia="宋体" w:cs="宋体" w:hint="eastAsia"/>
          <w:kern w:val="0"/>
          <w:szCs w:val="21"/>
        </w:rPr>
      </w:pPr>
      <w:r>
        <w:rPr>
          <w:rFonts w:ascii="宋体" w:eastAsia="宋体" w:cs="宋体" w:hint="eastAsia"/>
          <w:kern w:val="0"/>
          <w:szCs w:val="21"/>
        </w:rPr>
        <w:t>交货期：接到采购人订单之日起</w:t>
      </w:r>
      <w:r>
        <w:rPr>
          <w:rFonts w:ascii="TimesNewRomanPSMT" w:eastAsia="TimesNewRomanPSMT" w:cs="TimesNewRomanPSMT"/>
          <w:kern w:val="0"/>
          <w:szCs w:val="21"/>
        </w:rPr>
        <w:t xml:space="preserve">3 </w:t>
      </w:r>
      <w:r>
        <w:rPr>
          <w:rFonts w:ascii="宋体" w:eastAsia="宋体" w:cs="宋体" w:hint="eastAsia"/>
          <w:kern w:val="0"/>
          <w:szCs w:val="21"/>
        </w:rPr>
        <w:t>日内交货。</w:t>
      </w:r>
    </w:p>
    <w:p w:rsidR="008877B3" w:rsidRDefault="008877B3" w:rsidP="008877B3">
      <w:pPr>
        <w:jc w:val="left"/>
        <w:rPr>
          <w:rFonts w:ascii="宋体" w:eastAsia="宋体" w:cs="宋体" w:hint="eastAsia"/>
          <w:kern w:val="0"/>
          <w:szCs w:val="21"/>
        </w:rPr>
      </w:pPr>
      <w:r>
        <w:rPr>
          <w:rFonts w:ascii="宋体" w:eastAsia="宋体" w:cs="宋体" w:hint="eastAsia"/>
          <w:kern w:val="0"/>
          <w:szCs w:val="21"/>
        </w:rPr>
        <w:t>交货地点：西安市儿童医院</w:t>
      </w:r>
    </w:p>
    <w:p w:rsidR="008877B3" w:rsidRDefault="008877B3" w:rsidP="008877B3">
      <w:pPr>
        <w:jc w:val="left"/>
      </w:pPr>
      <w:r>
        <w:rPr>
          <w:rFonts w:ascii="宋体" w:eastAsia="宋体" w:cs="宋体" w:hint="eastAsia"/>
          <w:kern w:val="0"/>
          <w:szCs w:val="21"/>
        </w:rPr>
        <w:t>质保期：</w:t>
      </w:r>
      <w:r w:rsidR="003605AB">
        <w:rPr>
          <w:rFonts w:ascii="宋体" w:eastAsia="宋体" w:cs="宋体" w:hint="eastAsia"/>
          <w:kern w:val="0"/>
          <w:szCs w:val="21"/>
        </w:rPr>
        <w:t>质保期两年（项</w:t>
      </w:r>
      <w:bookmarkStart w:id="0" w:name="_GoBack"/>
      <w:bookmarkEnd w:id="0"/>
      <w:r w:rsidR="003605AB">
        <w:rPr>
          <w:rFonts w:ascii="宋体" w:eastAsia="宋体" w:cs="宋体" w:hint="eastAsia"/>
          <w:kern w:val="0"/>
          <w:szCs w:val="21"/>
        </w:rPr>
        <w:t>目参数中另有要求的以参数中的要求为准）。</w:t>
      </w:r>
    </w:p>
    <w:sectPr w:rsidR="008877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等线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82"/>
    <w:rsid w:val="001F667D"/>
    <w:rsid w:val="003605AB"/>
    <w:rsid w:val="008877B3"/>
    <w:rsid w:val="009A6E2C"/>
    <w:rsid w:val="00C2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877B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877B3"/>
    <w:rPr>
      <w:sz w:val="18"/>
      <w:szCs w:val="18"/>
    </w:rPr>
  </w:style>
  <w:style w:type="table" w:styleId="a4">
    <w:name w:val="Table Grid"/>
    <w:basedOn w:val="a1"/>
    <w:uiPriority w:val="59"/>
    <w:rsid w:val="008877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877B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877B3"/>
    <w:rPr>
      <w:sz w:val="18"/>
      <w:szCs w:val="18"/>
    </w:rPr>
  </w:style>
  <w:style w:type="table" w:styleId="a4">
    <w:name w:val="Table Grid"/>
    <w:basedOn w:val="a1"/>
    <w:uiPriority w:val="59"/>
    <w:rsid w:val="008877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</Words>
  <Characters>184</Characters>
  <Application>Microsoft Office Word</Application>
  <DocSecurity>0</DocSecurity>
  <Lines>1</Lines>
  <Paragraphs>1</Paragraphs>
  <ScaleCrop>false</ScaleCrop>
  <Company>Microsoft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2</cp:revision>
  <dcterms:created xsi:type="dcterms:W3CDTF">2026-07-29T02:30:00Z</dcterms:created>
  <dcterms:modified xsi:type="dcterms:W3CDTF">2026-07-29T02:42:00Z</dcterms:modified>
</cp:coreProperties>
</file>