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600F5">
      <w:pPr>
        <w:spacing w:line="360" w:lineRule="auto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商务条款承诺书</w:t>
      </w:r>
    </w:p>
    <w:p w14:paraId="1A533B59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</w:rPr>
      </w:pPr>
    </w:p>
    <w:p w14:paraId="728B9C27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  <w:u w:val="single"/>
        </w:rPr>
      </w:pPr>
      <w:r>
        <w:rPr>
          <w:rFonts w:hint="eastAsia" w:ascii="仿宋_GB2312" w:hAnsi="仿宋" w:eastAsia="仿宋_GB2312" w:cs="仿宋"/>
          <w:spacing w:val="4"/>
          <w:sz w:val="24"/>
        </w:rPr>
        <w:t>致：</w:t>
      </w:r>
      <w:r>
        <w:rPr>
          <w:rFonts w:hint="eastAsia" w:ascii="仿宋_GB2312" w:hAnsi="仿宋" w:eastAsia="仿宋_GB2312" w:cs="仿宋"/>
          <w:spacing w:val="4"/>
          <w:sz w:val="24"/>
          <w:u w:val="single"/>
        </w:rPr>
        <w:t>（采购机构名称）、（采购代理机构名称）</w:t>
      </w:r>
    </w:p>
    <w:p w14:paraId="47187DC8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</w:rPr>
      </w:pPr>
      <w:r>
        <w:rPr>
          <w:rFonts w:hint="eastAsia" w:ascii="仿宋_GB2312" w:hAnsi="仿宋" w:eastAsia="仿宋_GB2312" w:cs="仿宋"/>
          <w:spacing w:val="4"/>
          <w:sz w:val="24"/>
        </w:rPr>
        <w:t>项目名称：</w:t>
      </w:r>
      <w:r>
        <w:rPr>
          <w:rFonts w:hint="eastAsia" w:ascii="仿宋_GB2312" w:hAnsi="仿宋" w:eastAsia="仿宋_GB2312" w:cs="仿宋"/>
          <w:spacing w:val="4"/>
          <w:sz w:val="24"/>
          <w:u w:val="single"/>
        </w:rPr>
        <w:t xml:space="preserve">           </w:t>
      </w:r>
    </w:p>
    <w:p w14:paraId="769844C1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  <w:u w:val="single"/>
        </w:rPr>
      </w:pPr>
      <w:r>
        <w:rPr>
          <w:rFonts w:hint="eastAsia" w:ascii="仿宋_GB2312" w:hAnsi="仿宋" w:eastAsia="仿宋_GB2312" w:cs="仿宋"/>
          <w:spacing w:val="4"/>
          <w:sz w:val="24"/>
        </w:rPr>
        <w:t>项目编号：</w:t>
      </w:r>
      <w:r>
        <w:rPr>
          <w:rFonts w:hint="eastAsia" w:ascii="仿宋_GB2312" w:hAnsi="仿宋" w:eastAsia="仿宋_GB2312" w:cs="仿宋"/>
          <w:spacing w:val="4"/>
          <w:sz w:val="24"/>
          <w:u w:val="single"/>
        </w:rPr>
        <w:t xml:space="preserve">           </w:t>
      </w:r>
    </w:p>
    <w:p w14:paraId="09DE92D1">
      <w:pPr>
        <w:spacing w:line="360" w:lineRule="auto"/>
        <w:jc w:val="left"/>
        <w:rPr>
          <w:rFonts w:ascii="仿宋_GB2312" w:hAnsi="仿宋" w:eastAsia="仿宋_GB2312" w:cs="仿宋"/>
          <w:spacing w:val="4"/>
          <w:sz w:val="24"/>
        </w:rPr>
      </w:pPr>
      <w:r>
        <w:rPr>
          <w:rFonts w:hint="eastAsia" w:ascii="仿宋_GB2312" w:hAnsi="仿宋" w:eastAsia="仿宋_GB2312" w:cs="仿宋"/>
          <w:spacing w:val="4"/>
          <w:sz w:val="24"/>
        </w:rPr>
        <w:t xml:space="preserve">   （-------公司）为在中华人民共和国境内合法注册并经营的机构。在此郑重承诺，我公司在参与本次</w:t>
      </w:r>
      <w:r>
        <w:rPr>
          <w:rFonts w:hint="eastAsia" w:ascii="仿宋_GB2312" w:hAnsi="仿宋" w:eastAsia="仿宋_GB2312" w:cs="仿宋"/>
          <w:spacing w:val="4"/>
          <w:sz w:val="24"/>
          <w:lang w:eastAsia="zh-CN"/>
        </w:rPr>
        <w:t>招标</w:t>
      </w:r>
      <w:r>
        <w:rPr>
          <w:rFonts w:hint="eastAsia" w:ascii="仿宋_GB2312" w:hAnsi="仿宋" w:eastAsia="仿宋_GB2312" w:cs="仿宋"/>
          <w:spacing w:val="4"/>
          <w:sz w:val="24"/>
        </w:rPr>
        <w:t>活动中</w:t>
      </w:r>
      <w:r>
        <w:rPr>
          <w:rFonts w:hint="eastAsia" w:ascii="仿宋_GB2312" w:hAnsi="仿宋" w:eastAsia="仿宋_GB2312" w:cs="仿宋"/>
          <w:spacing w:val="4"/>
          <w:sz w:val="24"/>
          <w:lang w:eastAsia="zh-CN"/>
        </w:rPr>
        <w:t>招标</w:t>
      </w:r>
      <w:r>
        <w:rPr>
          <w:rFonts w:hint="eastAsia" w:ascii="仿宋_GB2312" w:hAnsi="仿宋" w:eastAsia="仿宋_GB2312" w:cs="仿宋"/>
          <w:spacing w:val="4"/>
          <w:sz w:val="24"/>
        </w:rPr>
        <w:t>文件合同条款的内容均满足</w:t>
      </w:r>
      <w:r>
        <w:rPr>
          <w:rFonts w:hint="eastAsia" w:ascii="仿宋_GB2312" w:hAnsi="仿宋" w:eastAsia="仿宋_GB2312" w:cs="仿宋"/>
          <w:spacing w:val="4"/>
          <w:sz w:val="24"/>
          <w:lang w:eastAsia="zh-CN"/>
        </w:rPr>
        <w:t>招标</w:t>
      </w:r>
      <w:r>
        <w:rPr>
          <w:rFonts w:hint="eastAsia" w:ascii="仿宋_GB2312" w:hAnsi="仿宋" w:eastAsia="仿宋_GB2312" w:cs="仿宋"/>
          <w:spacing w:val="4"/>
          <w:sz w:val="24"/>
        </w:rPr>
        <w:t>文件要求。</w:t>
      </w:r>
    </w:p>
    <w:p w14:paraId="7F0E94E3">
      <w:pPr>
        <w:rPr>
          <w:rFonts w:ascii="仿宋_GB2312" w:hAnsi="仿宋" w:eastAsia="仿宋_GB2312" w:cs="仿宋"/>
          <w:sz w:val="24"/>
        </w:rPr>
      </w:pPr>
    </w:p>
    <w:p w14:paraId="7A323339">
      <w:pPr>
        <w:rPr>
          <w:rFonts w:ascii="仿宋_GB2312" w:hAnsi="仿宋" w:eastAsia="仿宋_GB2312" w:cs="仿宋"/>
          <w:sz w:val="24"/>
        </w:rPr>
      </w:pPr>
    </w:p>
    <w:p w14:paraId="0EA29729">
      <w:pPr>
        <w:rPr>
          <w:rFonts w:ascii="仿宋_GB2312" w:hAnsi="仿宋" w:eastAsia="仿宋_GB2312" w:cs="仿宋"/>
          <w:sz w:val="24"/>
        </w:rPr>
      </w:pPr>
    </w:p>
    <w:p w14:paraId="1D5E4AF4">
      <w:pPr>
        <w:rPr>
          <w:rFonts w:ascii="仿宋_GB2312" w:hAnsi="仿宋" w:eastAsia="仿宋_GB2312" w:cs="仿宋"/>
          <w:sz w:val="24"/>
        </w:rPr>
      </w:pPr>
    </w:p>
    <w:p w14:paraId="1847708D">
      <w:pPr>
        <w:ind w:firstLine="2640" w:firstLineChars="1100"/>
        <w:rPr>
          <w:rFonts w:ascii="仿宋_GB2312" w:hAnsi="仿宋" w:eastAsia="仿宋_GB2312" w:cs="仿宋"/>
          <w:sz w:val="24"/>
        </w:rPr>
      </w:pPr>
      <w:r>
        <w:rPr>
          <w:rFonts w:hint="eastAsia" w:ascii="仿宋_GB2312" w:hAnsi="仿宋" w:eastAsia="仿宋_GB2312" w:cs="仿宋"/>
          <w:sz w:val="24"/>
        </w:rPr>
        <w:t>法定代表人或被授权代表人</w:t>
      </w:r>
      <w:r>
        <w:rPr>
          <w:rFonts w:hint="eastAsia" w:ascii="仿宋" w:hAnsi="仿宋" w:eastAsia="仿宋"/>
          <w:spacing w:val="4"/>
          <w:sz w:val="24"/>
        </w:rPr>
        <w:t>（签字或盖章）</w:t>
      </w:r>
      <w:r>
        <w:rPr>
          <w:rFonts w:hint="eastAsia" w:ascii="仿宋_GB2312" w:hAnsi="仿宋" w:eastAsia="仿宋_GB2312" w:cs="仿宋"/>
          <w:sz w:val="24"/>
        </w:rPr>
        <w:t>：</w:t>
      </w:r>
      <w:r>
        <w:rPr>
          <w:rFonts w:hint="eastAsia" w:ascii="仿宋_GB2312" w:hAnsi="仿宋" w:eastAsia="仿宋_GB2312" w:cs="仿宋"/>
          <w:sz w:val="24"/>
          <w:u w:val="single"/>
          <w:lang w:val="en-US" w:eastAsia="zh-CN"/>
        </w:rPr>
        <w:t xml:space="preserve">          </w:t>
      </w:r>
      <w:r>
        <w:rPr>
          <w:rFonts w:hint="eastAsia" w:ascii="仿宋_GB2312" w:hAnsi="仿宋" w:eastAsia="仿宋_GB2312" w:cs="仿宋"/>
          <w:sz w:val="24"/>
          <w:u w:val="single"/>
        </w:rPr>
        <w:t xml:space="preserve"> </w:t>
      </w:r>
    </w:p>
    <w:p w14:paraId="14EAD1EC">
      <w:pPr>
        <w:rPr>
          <w:rFonts w:ascii="仿宋_GB2312" w:hAnsi="仿宋" w:eastAsia="仿宋_GB2312" w:cs="仿宋"/>
          <w:sz w:val="24"/>
        </w:rPr>
      </w:pPr>
    </w:p>
    <w:p w14:paraId="419B3C2B">
      <w:pPr>
        <w:rPr>
          <w:rFonts w:ascii="仿宋_GB2312" w:hAnsi="仿宋" w:eastAsia="仿宋_GB2312" w:cs="仿宋"/>
          <w:sz w:val="24"/>
        </w:rPr>
      </w:pPr>
    </w:p>
    <w:p w14:paraId="227EE7BF">
      <w:pPr>
        <w:ind w:firstLine="2728" w:firstLineChars="1100"/>
        <w:rPr>
          <w:rFonts w:hint="default" w:ascii="仿宋_GB2312" w:hAnsi="仿宋" w:eastAsia="仿宋_GB2312" w:cs="仿宋"/>
          <w:sz w:val="24"/>
          <w:lang w:val="en-US" w:eastAsia="zh-CN"/>
        </w:rPr>
      </w:pPr>
      <w:r>
        <w:rPr>
          <w:rFonts w:hint="eastAsia" w:ascii="仿宋" w:hAnsi="仿宋" w:eastAsia="仿宋"/>
          <w:spacing w:val="4"/>
          <w:sz w:val="24"/>
        </w:rPr>
        <w:t>供应商名称（盖章）</w:t>
      </w:r>
      <w:r>
        <w:rPr>
          <w:rFonts w:hint="eastAsia" w:ascii="仿宋_GB2312" w:hAnsi="仿宋" w:eastAsia="仿宋_GB2312" w:cs="仿宋"/>
          <w:sz w:val="24"/>
        </w:rPr>
        <w:t>：</w:t>
      </w:r>
      <w:r>
        <w:rPr>
          <w:rFonts w:hint="eastAsia" w:ascii="仿宋_GB2312" w:hAnsi="仿宋" w:eastAsia="仿宋_GB2312" w:cs="仿宋"/>
          <w:sz w:val="24"/>
          <w:u w:val="single"/>
          <w:lang w:val="en-US" w:eastAsia="zh-CN"/>
        </w:rPr>
        <w:t xml:space="preserve">           </w:t>
      </w:r>
    </w:p>
    <w:p w14:paraId="5894D002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56B3EA17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73B254A1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2C85C1BC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26CE7321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7633AD7E">
      <w:pPr>
        <w:jc w:val="center"/>
      </w:pPr>
    </w:p>
    <w:p w14:paraId="65CDAC50">
      <w:pPr>
        <w:jc w:val="both"/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注：供应商应仔细阅读磋商文件中的商务要求，如提供“商务条款承诺书”则认为响应招标文件规定的所有商务要求，成交后将作为签订合同的依据。如不响应或不完全响应则无需提供此承诺书，在商务应答表对相关内容进行说明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。</w:t>
      </w:r>
    </w:p>
    <w:p w14:paraId="2975C300">
      <w:pPr>
        <w:jc w:val="center"/>
      </w:pPr>
    </w:p>
    <w:p w14:paraId="0FF9FB72">
      <w:pPr>
        <w:jc w:val="center"/>
      </w:pPr>
    </w:p>
    <w:p w14:paraId="04AAEA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2A"/>
    <w:rsid w:val="005B3476"/>
    <w:rsid w:val="0064050C"/>
    <w:rsid w:val="00A226B4"/>
    <w:rsid w:val="00A56E8B"/>
    <w:rsid w:val="00AF0F2A"/>
    <w:rsid w:val="00D83485"/>
    <w:rsid w:val="10F121BC"/>
    <w:rsid w:val="2D057DC5"/>
    <w:rsid w:val="34506372"/>
    <w:rsid w:val="3D124D2D"/>
    <w:rsid w:val="46723E68"/>
    <w:rsid w:val="55F22341"/>
    <w:rsid w:val="73DD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240</Words>
  <Characters>246</Characters>
  <Lines>4</Lines>
  <Paragraphs>1</Paragraphs>
  <TotalTime>15</TotalTime>
  <ScaleCrop>false</ScaleCrop>
  <LinksUpToDate>false</LinksUpToDate>
  <CharactersWithSpaces>293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2024-04-08T09:37:00Z</dcterms:created>
  <dc:creator>LJF</dc:creator>
  <cp:lastModifiedBy>Li_JF</cp:lastModifiedBy>
  <dcterms:modified xsi:type="dcterms:W3CDTF">2026-06-15T07:41:12Z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B8C0FACA309A4424B69AC3E8E056B003_13</vt:lpwstr>
  </property>
  <property fmtid="{D5CDD505-2E9C-101B-9397-08002B2CF9AE}" pid="4" name="KSOTemplateDocerSaveRecord">
    <vt:lpwstr>eyJoZGlkIjoiMGEyMzlhN2VhYTZmZDVjZjJjMTAyOTgwYzBjNTM2YTgiLCJ1c2VySWQiOiIxMDMxMjc4NzA5In0=</vt:lpwstr>
  </property>
</Properties>
</file>