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A8232">
      <w:pPr>
        <w:pStyle w:val="2"/>
        <w:jc w:val="center"/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符合4</w:t>
      </w:r>
      <w:bookmarkStart w:id="0" w:name="_GoBack"/>
      <w:bookmarkEnd w:id="0"/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、货物</w:t>
      </w:r>
      <w:r>
        <w:rPr>
          <w:rFonts w:hint="eastAsia" w:ascii="黑体" w:hAnsi="宋体" w:eastAsia="黑体"/>
          <w:bCs/>
          <w:sz w:val="32"/>
          <w:szCs w:val="32"/>
        </w:rPr>
        <w:t>分项报价清单</w:t>
      </w:r>
    </w:p>
    <w:p w14:paraId="3107BD18">
      <w:pPr>
        <w:rPr>
          <w:rFonts w:hint="eastAsia"/>
        </w:rPr>
      </w:pPr>
    </w:p>
    <w:tbl>
      <w:tblPr>
        <w:tblStyle w:val="3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429"/>
        <w:gridCol w:w="1999"/>
        <w:gridCol w:w="1261"/>
        <w:gridCol w:w="856"/>
        <w:gridCol w:w="940"/>
        <w:gridCol w:w="941"/>
        <w:gridCol w:w="1247"/>
      </w:tblGrid>
      <w:tr w14:paraId="3A6FE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exact"/>
          <w:jc w:val="center"/>
        </w:trPr>
        <w:tc>
          <w:tcPr>
            <w:tcW w:w="82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5A3A1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4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97D32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货物名称</w:t>
            </w:r>
          </w:p>
        </w:tc>
        <w:tc>
          <w:tcPr>
            <w:tcW w:w="19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B1DF5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厂商名称（品牌）及报价型号</w:t>
            </w:r>
          </w:p>
        </w:tc>
        <w:tc>
          <w:tcPr>
            <w:tcW w:w="12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A5D48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技术参数</w:t>
            </w:r>
          </w:p>
        </w:tc>
        <w:tc>
          <w:tcPr>
            <w:tcW w:w="8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96502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数量</w:t>
            </w: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1985B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单价</w:t>
            </w:r>
          </w:p>
        </w:tc>
        <w:tc>
          <w:tcPr>
            <w:tcW w:w="9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CCFBA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总价</w:t>
            </w:r>
          </w:p>
        </w:tc>
        <w:tc>
          <w:tcPr>
            <w:tcW w:w="124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69B19A"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</w:tr>
      <w:tr w14:paraId="529F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82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64AE5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FE5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F9509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9A43E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E400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2D684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1F2EC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5BBBDF">
            <w:pPr>
              <w:jc w:val="center"/>
              <w:rPr>
                <w:rFonts w:hAnsi="宋体"/>
                <w:szCs w:val="21"/>
              </w:rPr>
            </w:pPr>
          </w:p>
        </w:tc>
      </w:tr>
      <w:tr w14:paraId="18E2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AD70F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46525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FD0C5">
            <w:pPr>
              <w:rPr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C926D">
            <w:pPr>
              <w:rPr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0DE78">
            <w:pPr>
              <w:rPr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F9FC5">
            <w:pPr>
              <w:rPr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3B873">
            <w:pPr>
              <w:rPr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C05243D">
            <w:pPr>
              <w:rPr>
                <w:szCs w:val="21"/>
              </w:rPr>
            </w:pPr>
          </w:p>
        </w:tc>
      </w:tr>
      <w:tr w14:paraId="5C048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3991F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88990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5FCC2">
            <w:pPr>
              <w:rPr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76A75">
            <w:pPr>
              <w:rPr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ACD98">
            <w:pPr>
              <w:rPr>
                <w:szCs w:val="21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9AD2A">
            <w:pPr>
              <w:rPr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4ABD8">
            <w:pPr>
              <w:rPr>
                <w:szCs w:val="21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12631A7">
            <w:pPr>
              <w:rPr>
                <w:szCs w:val="21"/>
              </w:rPr>
            </w:pPr>
          </w:p>
        </w:tc>
      </w:tr>
    </w:tbl>
    <w:p w14:paraId="73C71C50">
      <w:pPr>
        <w:spacing w:line="360" w:lineRule="auto"/>
        <w:ind w:firstLine="4410" w:firstLineChars="2100"/>
        <w:rPr>
          <w:rFonts w:hint="eastAsia" w:hAnsi="宋体"/>
          <w:lang w:val="en-US" w:eastAsia="zh-CN"/>
        </w:rPr>
      </w:pPr>
    </w:p>
    <w:p w14:paraId="16716ABE">
      <w:pPr>
        <w:spacing w:line="360" w:lineRule="auto"/>
        <w:ind w:firstLine="5040" w:firstLineChars="2400"/>
      </w:pPr>
      <w:r>
        <w:rPr>
          <w:rFonts w:hint="eastAsia" w:hAnsi="宋体"/>
          <w:lang w:val="en-US" w:eastAsia="zh-CN"/>
        </w:rPr>
        <w:t>供应商</w:t>
      </w:r>
      <w:r>
        <w:rPr>
          <w:rFonts w:hint="eastAsia" w:hAnsi="宋体"/>
        </w:rPr>
        <w:t>：（公章）</w:t>
      </w:r>
      <w:r>
        <w:rPr>
          <w:u w:val="single"/>
        </w:rPr>
        <w:t xml:space="preserve">                 </w:t>
      </w:r>
    </w:p>
    <w:p w14:paraId="02BCEE18">
      <w:pPr>
        <w:spacing w:line="360" w:lineRule="auto"/>
        <w:ind w:firstLine="5040" w:firstLineChars="2400"/>
        <w:rPr>
          <w:rFonts w:hAnsi="宋体"/>
          <w:u w:val="single"/>
        </w:rPr>
      </w:pPr>
      <w:r>
        <w:rPr>
          <w:rFonts w:hint="eastAsia" w:hAnsi="宋体"/>
        </w:rPr>
        <w:t>法定代表人：</w:t>
      </w:r>
      <w:r>
        <w:rPr>
          <w:rFonts w:hint="eastAsia" w:hAnsi="宋体"/>
          <w:lang w:val="en-US" w:eastAsia="zh-CN"/>
        </w:rPr>
        <w:t>签字</w:t>
      </w:r>
      <w:r>
        <w:rPr>
          <w:rFonts w:hAnsi="宋体"/>
          <w:u w:val="single"/>
        </w:rPr>
        <w:t xml:space="preserve">         </w:t>
      </w:r>
      <w:r>
        <w:rPr>
          <w:rFonts w:hint="eastAsia" w:hAnsi="宋体"/>
          <w:u w:val="single"/>
          <w:lang w:val="en-US" w:eastAsia="zh-CN"/>
        </w:rPr>
        <w:t xml:space="preserve">      </w:t>
      </w:r>
      <w:r>
        <w:rPr>
          <w:rFonts w:hAnsi="宋体"/>
          <w:u w:val="single"/>
        </w:rPr>
        <w:t xml:space="preserve">  </w:t>
      </w:r>
    </w:p>
    <w:p w14:paraId="5A42B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754A8"/>
    <w:rsid w:val="0A0754A8"/>
    <w:rsid w:val="4C5F7114"/>
    <w:rsid w:val="6163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2026-06-24T07:42:00Z</dcterms:created>
  <dc:creator>扵</dc:creator>
  <cp:lastModifiedBy>扵</cp:lastModifiedBy>
  <dcterms:modified xsi:type="dcterms:W3CDTF">2026-08-20T03:30:21Z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D14570C5F7804E2AB6B73B8E00C9C858_11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