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7ED54E">
      <w:pPr>
        <w:rPr>
          <w:rFonts w:hint="eastAsia" w:eastAsia="宋体"/>
          <w:sz w:val="24"/>
          <w:lang w:val="en-US" w:eastAsia="zh-CN"/>
        </w:rPr>
      </w:pPr>
      <w:bookmarkStart w:id="0" w:name="_GoBack"/>
      <w:r>
        <w:rPr>
          <w:rFonts w:hint="eastAsia" w:eastAsia="宋体"/>
          <w:sz w:val="24"/>
          <w:lang w:val="en-US" w:eastAsia="zh-CN"/>
        </w:rPr>
        <w:t>资格4、税收缴纳证明</w:t>
      </w:r>
    </w:p>
    <w:bookmarkEnd w:id="0"/>
    <w:p w14:paraId="0A7B6B70">
      <w:pPr>
        <w:ind w:firstLine="240" w:firstLineChars="100"/>
        <w:rPr>
          <w:rFonts w:hint="eastAsia" w:eastAsia="宋体"/>
          <w:sz w:val="24"/>
          <w:lang w:val="en-US" w:eastAsia="zh-CN"/>
        </w:rPr>
      </w:pPr>
    </w:p>
    <w:p w14:paraId="0C976AC4">
      <w:pPr>
        <w:ind w:firstLine="240" w:firstLineChars="100"/>
        <w:rPr>
          <w:rFonts w:hint="eastAsia" w:eastAsia="宋体"/>
          <w:sz w:val="24"/>
          <w:lang w:val="en-US" w:eastAsia="zh-CN"/>
        </w:rPr>
      </w:pPr>
      <w:r>
        <w:rPr>
          <w:rFonts w:hint="eastAsia" w:eastAsia="宋体"/>
          <w:sz w:val="24"/>
          <w:lang w:val="en-US" w:eastAsia="zh-CN"/>
        </w:rPr>
        <w:t>提供2025年7月至今</w:t>
      </w:r>
      <w:r>
        <w:rPr>
          <w:rFonts w:hint="eastAsia" w:eastAsia="宋体"/>
          <w:b/>
          <w:bCs/>
          <w:sz w:val="24"/>
        </w:rPr>
        <w:t>任一个月</w:t>
      </w:r>
      <w:r>
        <w:rPr>
          <w:rFonts w:hint="eastAsia" w:eastAsia="宋体"/>
          <w:sz w:val="24"/>
        </w:rPr>
        <w:t>的依法缴纳税收的缴款凭据</w:t>
      </w:r>
      <w:r>
        <w:rPr>
          <w:rFonts w:hint="eastAsia" w:eastAsia="宋体"/>
          <w:sz w:val="24"/>
          <w:lang w:val="en-US" w:eastAsia="zh-CN"/>
        </w:rPr>
        <w:t>：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指供应商增值税、企业所得税等。依法免税的应提供相关文件证明，</w:t>
      </w:r>
      <w:r>
        <w:rPr>
          <w:rFonts w:hint="eastAsia" w:ascii="宋体" w:hAnsi="宋体" w:eastAsia="宋体" w:cs="宋体"/>
          <w:sz w:val="24"/>
        </w:rPr>
        <w:t>包括相关法规要求原文及加盖公章的情况说明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。</w:t>
      </w:r>
    </w:p>
    <w:p w14:paraId="4AEAA9E4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AF4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2026-07-15T07:13:32Z</dcterms:created>
  <dc:creator>dell</dc:creator>
  <cp:lastModifiedBy>扵</cp:lastModifiedBy>
  <dcterms:modified xsi:type="dcterms:W3CDTF">2026-07-15T07:13:44Z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eyJoZGlkIjoiYzE3OWYwM2M4MmQ5YjRmZGM3NjgyNDFlYjQzNjU5YWEiLCJ1c2VySWQiOiI0ODI0MzIwOTkifQ==</vt:lpwstr>
  </property>
  <property fmtid="{D5CDD505-2E9C-101B-9397-08002B2CF9AE}" pid="4" name="ICV">
    <vt:lpwstr>5C2DB904DA1148BDB2B7B7BD9F5FDD4B_12</vt:lpwstr>
  </property>
</Properties>
</file>