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46F191">
      <w:pPr>
        <w:jc w:val="center"/>
      </w:pPr>
      <w:r>
        <w:rPr>
          <w:rStyle w:val="11"/>
          <w:rFonts w:hint="eastAsia" w:ascii="宋体" w:hAnsi="宋体" w:eastAsia="宋体" w:cs="宋体"/>
          <w:b/>
          <w:bCs/>
          <w:sz w:val="32"/>
          <w:szCs w:val="32"/>
          <w:lang w:val="en-US" w:eastAsia="zh-CN"/>
        </w:rPr>
        <w:t>投标人资格证明文件</w:t>
      </w:r>
    </w:p>
    <w:p w14:paraId="22F3704D">
      <w:pPr>
        <w:pStyle w:val="13"/>
        <w:keepNext w:val="0"/>
        <w:keepLines w:val="0"/>
        <w:pageBreakBefore w:val="0"/>
        <w:widowControl/>
        <w:kinsoku/>
        <w:wordWrap/>
        <w:overflowPunct/>
        <w:topLinePunct w:val="0"/>
        <w:autoSpaceDE/>
        <w:autoSpaceDN/>
        <w:bidi w:val="0"/>
        <w:adjustRightInd/>
        <w:snapToGrid/>
        <w:spacing w:line="360" w:lineRule="auto"/>
        <w:textAlignment w:val="auto"/>
        <w:rPr>
          <w:rStyle w:val="11"/>
          <w:rFonts w:hint="eastAsia" w:ascii="宋体" w:hAnsi="宋体" w:eastAsia="宋体" w:cs="宋体"/>
          <w:b w:val="0"/>
          <w:bCs w:val="0"/>
          <w:kern w:val="2"/>
          <w:sz w:val="24"/>
          <w:szCs w:val="24"/>
          <w:lang w:val="en-US" w:eastAsia="zh-CN" w:bidi="ar-SA"/>
        </w:rPr>
      </w:pPr>
      <w:r>
        <w:rPr>
          <w:rStyle w:val="11"/>
          <w:rFonts w:hint="eastAsia" w:ascii="宋体" w:hAnsi="宋体" w:eastAsia="宋体" w:cs="宋体"/>
          <w:b w:val="0"/>
          <w:bCs w:val="0"/>
          <w:kern w:val="2"/>
          <w:sz w:val="24"/>
          <w:szCs w:val="24"/>
          <w:lang w:val="en-US" w:eastAsia="zh-CN" w:bidi="ar-SA"/>
        </w:rPr>
        <w:t>1、有效的主体资格证明：提供合格有效的法人或者其他组织的营业执照等证明文件或自然人的身份证明（事业单位提供事业单位法人证书）；</w:t>
      </w:r>
    </w:p>
    <w:p w14:paraId="0A386F87">
      <w:pPr>
        <w:pStyle w:val="13"/>
        <w:keepNext w:val="0"/>
        <w:keepLines w:val="0"/>
        <w:pageBreakBefore w:val="0"/>
        <w:widowControl/>
        <w:kinsoku/>
        <w:wordWrap/>
        <w:overflowPunct/>
        <w:topLinePunct w:val="0"/>
        <w:autoSpaceDE/>
        <w:autoSpaceDN/>
        <w:bidi w:val="0"/>
        <w:adjustRightInd/>
        <w:snapToGrid/>
        <w:spacing w:line="360" w:lineRule="auto"/>
        <w:textAlignment w:val="auto"/>
        <w:rPr>
          <w:rStyle w:val="11"/>
          <w:rFonts w:hint="eastAsia" w:ascii="宋体" w:hAnsi="宋体" w:eastAsia="宋体" w:cs="宋体"/>
          <w:b w:val="0"/>
          <w:bCs w:val="0"/>
          <w:kern w:val="2"/>
          <w:sz w:val="24"/>
          <w:szCs w:val="24"/>
          <w:lang w:val="en-US" w:eastAsia="zh-CN" w:bidi="ar-SA"/>
        </w:rPr>
      </w:pPr>
      <w:r>
        <w:rPr>
          <w:rStyle w:val="11"/>
          <w:rFonts w:hint="eastAsia" w:ascii="宋体" w:hAnsi="宋体" w:eastAsia="宋体" w:cs="宋体"/>
          <w:b w:val="0"/>
          <w:bCs w:val="0"/>
          <w:kern w:val="2"/>
          <w:sz w:val="24"/>
          <w:szCs w:val="24"/>
          <w:lang w:val="en-US" w:eastAsia="zh-CN" w:bidi="ar-SA"/>
        </w:rPr>
        <w:t>2、财务状况报告：提供2024年或2025年度经审计的财务报告（成立时间至提交投标文件截止时间不足一年的可提供成立后任意时段的资产负债表），或其基本存款账户开户银行出具的三个月内的资信证明；</w:t>
      </w:r>
      <w:bookmarkStart w:id="20" w:name="_GoBack"/>
      <w:bookmarkEnd w:id="20"/>
    </w:p>
    <w:p w14:paraId="07A24399">
      <w:pPr>
        <w:pStyle w:val="13"/>
        <w:keepNext w:val="0"/>
        <w:keepLines w:val="0"/>
        <w:pageBreakBefore w:val="0"/>
        <w:widowControl/>
        <w:kinsoku/>
        <w:wordWrap/>
        <w:overflowPunct/>
        <w:topLinePunct w:val="0"/>
        <w:autoSpaceDE/>
        <w:autoSpaceDN/>
        <w:bidi w:val="0"/>
        <w:adjustRightInd/>
        <w:snapToGrid/>
        <w:spacing w:line="360" w:lineRule="auto"/>
        <w:textAlignment w:val="auto"/>
        <w:rPr>
          <w:rStyle w:val="11"/>
          <w:rFonts w:hint="eastAsia" w:ascii="宋体" w:hAnsi="宋体" w:eastAsia="宋体" w:cs="宋体"/>
          <w:b w:val="0"/>
          <w:bCs w:val="0"/>
          <w:kern w:val="2"/>
          <w:sz w:val="24"/>
          <w:szCs w:val="24"/>
          <w:lang w:val="en-US" w:eastAsia="zh-CN" w:bidi="ar-SA"/>
        </w:rPr>
      </w:pPr>
      <w:r>
        <w:rPr>
          <w:rStyle w:val="11"/>
          <w:rFonts w:hint="eastAsia" w:ascii="宋体" w:hAnsi="宋体" w:eastAsia="宋体" w:cs="宋体"/>
          <w:b w:val="0"/>
          <w:bCs w:val="0"/>
          <w:kern w:val="2"/>
          <w:sz w:val="24"/>
          <w:szCs w:val="24"/>
          <w:lang w:val="en-US" w:eastAsia="zh-CN" w:bidi="ar-SA"/>
        </w:rPr>
        <w:t>3、税收缴纳证明：2025年1月以来不少于1个月依法缴纳税收的相关材料，如依法免税或不需要纳税的，则应提供相应证明材料复印件；</w:t>
      </w:r>
    </w:p>
    <w:p w14:paraId="15B942EB">
      <w:pPr>
        <w:pStyle w:val="13"/>
        <w:keepNext w:val="0"/>
        <w:keepLines w:val="0"/>
        <w:pageBreakBefore w:val="0"/>
        <w:widowControl/>
        <w:kinsoku/>
        <w:wordWrap/>
        <w:overflowPunct/>
        <w:topLinePunct w:val="0"/>
        <w:autoSpaceDE/>
        <w:autoSpaceDN/>
        <w:bidi w:val="0"/>
        <w:adjustRightInd/>
        <w:snapToGrid/>
        <w:spacing w:line="360" w:lineRule="auto"/>
        <w:textAlignment w:val="auto"/>
        <w:rPr>
          <w:rStyle w:val="11"/>
          <w:rFonts w:hint="eastAsia" w:ascii="宋体" w:hAnsi="宋体" w:eastAsia="宋体" w:cs="宋体"/>
          <w:b w:val="0"/>
          <w:bCs w:val="0"/>
          <w:kern w:val="2"/>
          <w:sz w:val="24"/>
          <w:szCs w:val="24"/>
          <w:lang w:val="en-US" w:eastAsia="zh-CN" w:bidi="ar-SA"/>
        </w:rPr>
      </w:pPr>
      <w:r>
        <w:rPr>
          <w:rStyle w:val="11"/>
          <w:rFonts w:hint="eastAsia" w:ascii="宋体" w:hAnsi="宋体" w:eastAsia="宋体" w:cs="宋体"/>
          <w:b w:val="0"/>
          <w:bCs w:val="0"/>
          <w:kern w:val="2"/>
          <w:sz w:val="24"/>
          <w:szCs w:val="24"/>
          <w:lang w:val="en-US" w:eastAsia="zh-CN" w:bidi="ar-SA"/>
        </w:rPr>
        <w:t>4、社会保障资金缴纳证明：提供2025年1月以来不少于1个月的依法缴纳社会保障资金的相关材料，如依法不需要缴纳社会保障资金的，则应提供相应证明材料复印件；</w:t>
      </w:r>
    </w:p>
    <w:p w14:paraId="44341F42">
      <w:pPr>
        <w:pStyle w:val="13"/>
        <w:keepNext w:val="0"/>
        <w:keepLines w:val="0"/>
        <w:pageBreakBefore w:val="0"/>
        <w:widowControl/>
        <w:kinsoku/>
        <w:wordWrap/>
        <w:overflowPunct/>
        <w:topLinePunct w:val="0"/>
        <w:autoSpaceDE/>
        <w:autoSpaceDN/>
        <w:bidi w:val="0"/>
        <w:adjustRightInd/>
        <w:snapToGrid/>
        <w:spacing w:line="360" w:lineRule="auto"/>
        <w:textAlignment w:val="auto"/>
        <w:rPr>
          <w:rStyle w:val="11"/>
          <w:rFonts w:hint="eastAsia" w:ascii="宋体" w:hAnsi="宋体" w:eastAsia="宋体" w:cs="宋体"/>
          <w:b w:val="0"/>
          <w:bCs w:val="0"/>
          <w:kern w:val="2"/>
          <w:sz w:val="24"/>
          <w:szCs w:val="24"/>
          <w:lang w:val="en-US" w:eastAsia="zh-CN" w:bidi="ar-SA"/>
        </w:rPr>
      </w:pPr>
      <w:r>
        <w:rPr>
          <w:rStyle w:val="11"/>
          <w:rFonts w:hint="eastAsia" w:ascii="宋体" w:hAnsi="宋体" w:eastAsia="宋体" w:cs="宋体"/>
          <w:b w:val="0"/>
          <w:bCs w:val="0"/>
          <w:kern w:val="2"/>
          <w:sz w:val="24"/>
          <w:szCs w:val="24"/>
          <w:lang w:val="en-US" w:eastAsia="zh-CN" w:bidi="ar-SA"/>
        </w:rPr>
        <w:t>5、无重大违法记录声明：参加政府采购活动近3年内，在经营活动中没有重大违法记录的书面声明；</w:t>
      </w:r>
    </w:p>
    <w:p w14:paraId="7ACB2924">
      <w:pPr>
        <w:pStyle w:val="13"/>
        <w:keepNext w:val="0"/>
        <w:keepLines w:val="0"/>
        <w:pageBreakBefore w:val="0"/>
        <w:widowControl/>
        <w:kinsoku/>
        <w:wordWrap/>
        <w:overflowPunct/>
        <w:topLinePunct w:val="0"/>
        <w:autoSpaceDE/>
        <w:autoSpaceDN/>
        <w:bidi w:val="0"/>
        <w:adjustRightInd/>
        <w:snapToGrid/>
        <w:spacing w:line="360" w:lineRule="auto"/>
        <w:textAlignment w:val="auto"/>
        <w:rPr>
          <w:rStyle w:val="11"/>
          <w:rFonts w:hint="eastAsia" w:ascii="宋体" w:hAnsi="宋体" w:eastAsia="宋体" w:cs="宋体"/>
          <w:b w:val="0"/>
          <w:bCs w:val="0"/>
          <w:kern w:val="2"/>
          <w:sz w:val="24"/>
          <w:szCs w:val="24"/>
          <w:lang w:val="en-US" w:eastAsia="zh-CN" w:bidi="ar-SA"/>
        </w:rPr>
      </w:pPr>
      <w:r>
        <w:rPr>
          <w:rStyle w:val="11"/>
          <w:rFonts w:hint="eastAsia" w:ascii="宋体" w:hAnsi="宋体" w:eastAsia="宋体" w:cs="宋体"/>
          <w:b w:val="0"/>
          <w:bCs w:val="0"/>
          <w:kern w:val="2"/>
          <w:sz w:val="24"/>
          <w:szCs w:val="24"/>
          <w:lang w:val="en-US" w:eastAsia="zh-CN" w:bidi="ar-SA"/>
        </w:rPr>
        <w:t>6、专业技术能力证明：具备履行合同所必需的设备和专业技术能力的证明材料(由供应商根据项目需求提供说明材料或者承诺)；</w:t>
      </w:r>
    </w:p>
    <w:p w14:paraId="4E8B9A26">
      <w:pPr>
        <w:pStyle w:val="13"/>
        <w:keepNext w:val="0"/>
        <w:keepLines w:val="0"/>
        <w:pageBreakBefore w:val="0"/>
        <w:widowControl/>
        <w:kinsoku/>
        <w:wordWrap/>
        <w:overflowPunct/>
        <w:topLinePunct w:val="0"/>
        <w:autoSpaceDE/>
        <w:autoSpaceDN/>
        <w:bidi w:val="0"/>
        <w:adjustRightInd/>
        <w:snapToGrid/>
        <w:spacing w:line="360" w:lineRule="auto"/>
        <w:textAlignment w:val="auto"/>
        <w:rPr>
          <w:rStyle w:val="11"/>
          <w:rFonts w:hint="eastAsia" w:ascii="宋体" w:hAnsi="宋体" w:eastAsia="宋体" w:cs="宋体"/>
          <w:b w:val="0"/>
          <w:bCs w:val="0"/>
          <w:kern w:val="2"/>
          <w:sz w:val="24"/>
          <w:szCs w:val="24"/>
          <w:lang w:val="en-US" w:eastAsia="zh-CN" w:bidi="ar-SA"/>
        </w:rPr>
      </w:pPr>
      <w:r>
        <w:rPr>
          <w:rStyle w:val="11"/>
          <w:rFonts w:hint="eastAsia" w:ascii="宋体" w:hAnsi="宋体" w:eastAsia="宋体" w:cs="宋体"/>
          <w:b w:val="0"/>
          <w:bCs w:val="0"/>
          <w:kern w:val="2"/>
          <w:sz w:val="24"/>
          <w:szCs w:val="24"/>
          <w:lang w:val="en-US" w:eastAsia="zh-CN" w:bidi="ar-SA"/>
        </w:rPr>
        <w:t>7、法定代表人委托授权书\身份证明：供应商应授权合法的人员参加投标全过程，其中法定代表人直接参加投标的，须提供法定代表人身份证明及身份证复印件，并与营业执照上信息一致。法定代表人授权代表参加投标的，须提供法定代表人授权书（附法定代表人、被授权人身份证复印件）。（其他组织或自然人参照执行）；</w:t>
      </w:r>
    </w:p>
    <w:p w14:paraId="22D335F2">
      <w:pPr>
        <w:pStyle w:val="13"/>
        <w:keepNext w:val="0"/>
        <w:keepLines w:val="0"/>
        <w:pageBreakBefore w:val="0"/>
        <w:widowControl/>
        <w:kinsoku/>
        <w:wordWrap/>
        <w:overflowPunct/>
        <w:topLinePunct w:val="0"/>
        <w:autoSpaceDE/>
        <w:autoSpaceDN/>
        <w:bidi w:val="0"/>
        <w:adjustRightInd/>
        <w:snapToGrid/>
        <w:spacing w:line="360" w:lineRule="auto"/>
        <w:textAlignment w:val="auto"/>
        <w:rPr>
          <w:rStyle w:val="11"/>
          <w:rFonts w:hint="eastAsia" w:ascii="宋体" w:hAnsi="宋体" w:eastAsia="宋体" w:cs="宋体"/>
          <w:b w:val="0"/>
          <w:bCs w:val="0"/>
          <w:kern w:val="2"/>
          <w:sz w:val="24"/>
          <w:szCs w:val="24"/>
          <w:lang w:val="en-US" w:eastAsia="zh-CN" w:bidi="ar-SA"/>
        </w:rPr>
      </w:pPr>
      <w:r>
        <w:rPr>
          <w:rStyle w:val="11"/>
          <w:rFonts w:hint="eastAsia" w:ascii="宋体" w:hAnsi="宋体" w:eastAsia="宋体" w:cs="宋体"/>
          <w:b w:val="0"/>
          <w:bCs w:val="0"/>
          <w:kern w:val="2"/>
          <w:sz w:val="24"/>
          <w:szCs w:val="24"/>
          <w:lang w:val="en-US" w:eastAsia="zh-CN" w:bidi="ar-SA"/>
        </w:rPr>
        <w:t>8、信用查询：在“信用中国”网站（www.creditchina.gov.cn）和“中国政府采购网”（ccgp.gov.cn）对投标单位信用信息进行查询，如果投标单位被查实在开标前已列入失信被执行人、重大税收违法失信主体、政府采购严重违法失信行为记录名单，其投标为无效；（以开标当天代理机构核查为准）</w:t>
      </w:r>
    </w:p>
    <w:p w14:paraId="6B44F1E7">
      <w:pPr>
        <w:pStyle w:val="13"/>
        <w:keepNext w:val="0"/>
        <w:keepLines w:val="0"/>
        <w:pageBreakBefore w:val="0"/>
        <w:widowControl/>
        <w:kinsoku/>
        <w:wordWrap/>
        <w:overflowPunct/>
        <w:topLinePunct w:val="0"/>
        <w:autoSpaceDE/>
        <w:autoSpaceDN/>
        <w:bidi w:val="0"/>
        <w:adjustRightInd/>
        <w:snapToGrid/>
        <w:spacing w:line="360" w:lineRule="auto"/>
        <w:textAlignment w:val="auto"/>
        <w:rPr>
          <w:rStyle w:val="11"/>
          <w:rFonts w:hint="eastAsia" w:ascii="宋体" w:hAnsi="宋体" w:eastAsia="宋体" w:cs="宋体"/>
          <w:b w:val="0"/>
          <w:bCs w:val="0"/>
          <w:kern w:val="2"/>
          <w:sz w:val="24"/>
          <w:szCs w:val="24"/>
          <w:lang w:val="en-US" w:eastAsia="zh-CN" w:bidi="ar-SA"/>
        </w:rPr>
      </w:pPr>
      <w:r>
        <w:rPr>
          <w:rStyle w:val="11"/>
          <w:rFonts w:hint="eastAsia" w:ascii="宋体" w:hAnsi="宋体" w:eastAsia="宋体" w:cs="宋体"/>
          <w:b w:val="0"/>
          <w:bCs w:val="0"/>
          <w:kern w:val="2"/>
          <w:sz w:val="24"/>
          <w:szCs w:val="24"/>
          <w:lang w:val="en-US" w:eastAsia="zh-CN" w:bidi="ar-SA"/>
        </w:rPr>
        <w:t>9、关联关系：单位负责人为同一人或者存在直接控股、管理关系的不同供应商，不得参加同一合同项下的政府采购活动。</w:t>
      </w:r>
    </w:p>
    <w:p w14:paraId="574249B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b/>
          <w:bCs/>
          <w:sz w:val="30"/>
          <w:szCs w:val="30"/>
        </w:rPr>
      </w:pPr>
      <w:r>
        <w:rPr>
          <w:rStyle w:val="11"/>
          <w:rFonts w:hint="eastAsia" w:ascii="宋体" w:hAnsi="宋体" w:eastAsia="宋体" w:cs="宋体"/>
          <w:b w:val="0"/>
          <w:bCs w:val="0"/>
          <w:sz w:val="24"/>
          <w:szCs w:val="24"/>
          <w:lang w:val="en-US" w:eastAsia="zh-CN"/>
        </w:rPr>
        <w:t>注：</w:t>
      </w:r>
      <w:r>
        <w:rPr>
          <w:rStyle w:val="11"/>
          <w:rFonts w:hint="eastAsia" w:ascii="宋体" w:hAnsi="宋体" w:cs="宋体"/>
          <w:b w:val="0"/>
          <w:bCs w:val="0"/>
          <w:sz w:val="24"/>
          <w:szCs w:val="24"/>
          <w:lang w:val="en-US" w:eastAsia="zh-CN"/>
        </w:rPr>
        <w:t>以上各项投标人</w:t>
      </w:r>
      <w:r>
        <w:rPr>
          <w:rStyle w:val="11"/>
          <w:rFonts w:hint="eastAsia" w:ascii="宋体" w:hAnsi="宋体" w:eastAsia="宋体" w:cs="宋体"/>
          <w:b w:val="0"/>
          <w:bCs w:val="0"/>
          <w:sz w:val="24"/>
          <w:szCs w:val="24"/>
          <w:lang w:val="en-US" w:eastAsia="zh-CN"/>
        </w:rPr>
        <w:t>需在项目电子化交易系统中按要求上传相应证明文件并进行电子签章。</w:t>
      </w:r>
      <w:bookmarkStart w:id="0" w:name="_Toc28748"/>
      <w:bookmarkStart w:id="1" w:name="_Toc7534"/>
      <w:bookmarkStart w:id="2" w:name="_Toc11036"/>
      <w:bookmarkStart w:id="3" w:name="_Toc23034"/>
      <w:bookmarkStart w:id="4" w:name="_Toc26843"/>
      <w:r>
        <w:rPr>
          <w:rFonts w:hint="eastAsia" w:ascii="宋体" w:hAnsi="宋体" w:eastAsia="宋体" w:cs="宋体"/>
          <w:b/>
          <w:bCs/>
          <w:sz w:val="30"/>
          <w:szCs w:val="30"/>
        </w:rPr>
        <w:br w:type="page"/>
      </w:r>
    </w:p>
    <w:p w14:paraId="1D553F1B">
      <w:pPr>
        <w:bidi w:val="0"/>
        <w:jc w:val="center"/>
        <w:rPr>
          <w:rFonts w:hint="eastAsia"/>
        </w:rPr>
      </w:pPr>
      <w:r>
        <w:rPr>
          <w:rFonts w:hint="eastAsia"/>
          <w:b/>
          <w:bCs/>
          <w:sz w:val="28"/>
          <w:szCs w:val="36"/>
        </w:rPr>
        <w:t>法定代表人证明书与法定代表人授权书</w:t>
      </w:r>
    </w:p>
    <w:p w14:paraId="0DC3B447">
      <w:pPr>
        <w:pStyle w:val="3"/>
        <w:bidi w:val="0"/>
        <w:ind w:left="0" w:leftChars="0" w:firstLine="0" w:firstLineChars="0"/>
        <w:jc w:val="center"/>
        <w:rPr>
          <w:rFonts w:hint="eastAsia" w:ascii="宋体" w:hAnsi="宋体" w:eastAsia="宋体" w:cs="宋体"/>
          <w:sz w:val="30"/>
          <w:szCs w:val="30"/>
        </w:rPr>
      </w:pPr>
      <w:bookmarkStart w:id="5" w:name="_Toc15012"/>
      <w:bookmarkStart w:id="6" w:name="_Toc25804"/>
      <w:bookmarkStart w:id="7" w:name="_Toc16946"/>
      <w:bookmarkStart w:id="8" w:name="_Toc27929"/>
      <w:bookmarkStart w:id="9" w:name="_Toc31242"/>
      <w:r>
        <w:rPr>
          <w:rFonts w:hint="eastAsia" w:ascii="宋体" w:hAnsi="宋体" w:eastAsia="宋体" w:cs="宋体"/>
          <w:sz w:val="30"/>
          <w:szCs w:val="30"/>
        </w:rPr>
        <w:t>法定代表人证明书</w:t>
      </w:r>
      <w:bookmarkEnd w:id="5"/>
      <w:bookmarkEnd w:id="6"/>
      <w:bookmarkEnd w:id="7"/>
      <w:bookmarkEnd w:id="8"/>
      <w:bookmarkEnd w:id="9"/>
    </w:p>
    <w:p w14:paraId="696BC314">
      <w:pPr>
        <w:tabs>
          <w:tab w:val="left" w:pos="210"/>
        </w:tabs>
        <w:spacing w:line="320" w:lineRule="exact"/>
        <w:jc w:val="center"/>
        <w:rPr>
          <w:rFonts w:hint="eastAsia" w:ascii="宋体" w:hAnsi="宋体" w:cs="Arial"/>
          <w:b/>
          <w:kern w:val="0"/>
          <w:sz w:val="32"/>
          <w:szCs w:val="32"/>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7"/>
        <w:gridCol w:w="2360"/>
        <w:gridCol w:w="1797"/>
        <w:gridCol w:w="178"/>
        <w:gridCol w:w="2077"/>
        <w:gridCol w:w="2079"/>
      </w:tblGrid>
      <w:tr w14:paraId="1B32D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358" w:type="dxa"/>
            <w:gridSpan w:val="6"/>
            <w:noWrap w:val="0"/>
            <w:vAlign w:val="center"/>
          </w:tcPr>
          <w:p w14:paraId="72149AD7">
            <w:pPr>
              <w:tabs>
                <w:tab w:val="left" w:pos="210"/>
              </w:tabs>
              <w:spacing w:line="320" w:lineRule="exact"/>
              <w:rPr>
                <w:rFonts w:hint="eastAsia" w:ascii="宋体" w:hAnsi="宋体" w:eastAsia="宋体" w:cs="Arial"/>
                <w:kern w:val="0"/>
                <w:sz w:val="24"/>
                <w:lang w:eastAsia="zh-CN"/>
              </w:rPr>
            </w:pPr>
            <w:r>
              <w:rPr>
                <w:rFonts w:hint="eastAsia" w:ascii="宋体" w:hAnsi="宋体" w:cs="Arial"/>
                <w:kern w:val="0"/>
                <w:sz w:val="24"/>
              </w:rPr>
              <w:t>致：</w:t>
            </w:r>
            <w:r>
              <w:rPr>
                <w:rFonts w:hint="eastAsia" w:ascii="宋体" w:hAnsi="宋体" w:cs="Arial"/>
                <w:kern w:val="0"/>
                <w:sz w:val="24"/>
                <w:lang w:eastAsia="zh-CN"/>
              </w:rPr>
              <w:t>陕西国华项目管理有限公司</w:t>
            </w:r>
          </w:p>
        </w:tc>
      </w:tr>
      <w:tr w14:paraId="0308C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restart"/>
            <w:noWrap w:val="0"/>
            <w:vAlign w:val="center"/>
          </w:tcPr>
          <w:p w14:paraId="6BF9E4E1">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w:t>
            </w:r>
          </w:p>
          <w:p w14:paraId="0DA54BB1">
            <w:pPr>
              <w:tabs>
                <w:tab w:val="left" w:pos="210"/>
              </w:tabs>
              <w:spacing w:line="320" w:lineRule="exact"/>
              <w:jc w:val="center"/>
              <w:rPr>
                <w:rFonts w:hint="eastAsia" w:ascii="宋体" w:hAnsi="宋体" w:cs="Arial"/>
                <w:kern w:val="0"/>
                <w:sz w:val="24"/>
              </w:rPr>
            </w:pPr>
          </w:p>
          <w:p w14:paraId="67F0FCE3">
            <w:pPr>
              <w:tabs>
                <w:tab w:val="left" w:pos="210"/>
              </w:tabs>
              <w:spacing w:line="320" w:lineRule="exact"/>
              <w:jc w:val="center"/>
              <w:rPr>
                <w:rFonts w:hint="eastAsia" w:ascii="宋体" w:hAnsi="宋体" w:cs="Arial"/>
                <w:kern w:val="0"/>
                <w:sz w:val="24"/>
              </w:rPr>
            </w:pPr>
            <w:r>
              <w:rPr>
                <w:rFonts w:hint="eastAsia" w:ascii="宋体" w:hAnsi="宋体" w:cs="Arial"/>
                <w:kern w:val="0"/>
                <w:sz w:val="24"/>
              </w:rPr>
              <w:t>业</w:t>
            </w:r>
          </w:p>
          <w:p w14:paraId="54836C16">
            <w:pPr>
              <w:tabs>
                <w:tab w:val="left" w:pos="210"/>
              </w:tabs>
              <w:spacing w:line="320" w:lineRule="exact"/>
              <w:jc w:val="center"/>
              <w:rPr>
                <w:rFonts w:hint="eastAsia" w:ascii="宋体" w:hAnsi="宋体" w:cs="Arial"/>
                <w:kern w:val="0"/>
                <w:sz w:val="24"/>
              </w:rPr>
            </w:pPr>
          </w:p>
          <w:p w14:paraId="1B74A5D0">
            <w:pPr>
              <w:tabs>
                <w:tab w:val="left" w:pos="210"/>
              </w:tabs>
              <w:spacing w:line="320" w:lineRule="exact"/>
              <w:jc w:val="center"/>
              <w:rPr>
                <w:rFonts w:hint="eastAsia" w:ascii="宋体" w:hAnsi="宋体" w:cs="Arial"/>
                <w:kern w:val="0"/>
                <w:sz w:val="24"/>
              </w:rPr>
            </w:pPr>
            <w:r>
              <w:rPr>
                <w:rFonts w:hint="eastAsia" w:ascii="宋体" w:hAnsi="宋体" w:cs="Arial"/>
                <w:kern w:val="0"/>
                <w:sz w:val="24"/>
              </w:rPr>
              <w:t>信</w:t>
            </w:r>
          </w:p>
          <w:p w14:paraId="6ABE1B44">
            <w:pPr>
              <w:tabs>
                <w:tab w:val="left" w:pos="210"/>
              </w:tabs>
              <w:spacing w:line="320" w:lineRule="exact"/>
              <w:jc w:val="center"/>
              <w:rPr>
                <w:rFonts w:hint="eastAsia" w:ascii="宋体" w:hAnsi="宋体" w:cs="Arial"/>
                <w:kern w:val="0"/>
                <w:sz w:val="24"/>
              </w:rPr>
            </w:pPr>
          </w:p>
          <w:p w14:paraId="0A3BD838">
            <w:pPr>
              <w:tabs>
                <w:tab w:val="left" w:pos="210"/>
              </w:tabs>
              <w:spacing w:line="320" w:lineRule="exact"/>
              <w:jc w:val="center"/>
              <w:rPr>
                <w:rFonts w:hint="eastAsia" w:ascii="宋体" w:hAnsi="宋体" w:cs="Arial"/>
                <w:kern w:val="0"/>
                <w:sz w:val="24"/>
              </w:rPr>
            </w:pPr>
            <w:r>
              <w:rPr>
                <w:rFonts w:hint="eastAsia" w:ascii="宋体" w:hAnsi="宋体" w:cs="Arial"/>
                <w:kern w:val="0"/>
                <w:sz w:val="24"/>
              </w:rPr>
              <w:t>息</w:t>
            </w:r>
          </w:p>
        </w:tc>
        <w:tc>
          <w:tcPr>
            <w:tcW w:w="2360" w:type="dxa"/>
            <w:noWrap w:val="0"/>
            <w:vAlign w:val="center"/>
          </w:tcPr>
          <w:p w14:paraId="5D0FEC60">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企业名称</w:t>
            </w:r>
          </w:p>
        </w:tc>
        <w:tc>
          <w:tcPr>
            <w:tcW w:w="6131" w:type="dxa"/>
            <w:gridSpan w:val="4"/>
            <w:noWrap w:val="0"/>
            <w:vAlign w:val="center"/>
          </w:tcPr>
          <w:p w14:paraId="3F3C0D90">
            <w:pPr>
              <w:tabs>
                <w:tab w:val="left" w:pos="210"/>
              </w:tabs>
              <w:spacing w:line="320" w:lineRule="exact"/>
              <w:jc w:val="center"/>
              <w:rPr>
                <w:rFonts w:ascii="宋体" w:hAnsi="宋体" w:cs="Arial"/>
                <w:kern w:val="0"/>
                <w:sz w:val="24"/>
              </w:rPr>
            </w:pPr>
          </w:p>
        </w:tc>
      </w:tr>
      <w:tr w14:paraId="1DFA2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noWrap w:val="0"/>
            <w:vAlign w:val="center"/>
          </w:tcPr>
          <w:p w14:paraId="22163976">
            <w:pPr>
              <w:tabs>
                <w:tab w:val="left" w:pos="210"/>
              </w:tabs>
              <w:spacing w:line="320" w:lineRule="exact"/>
              <w:jc w:val="center"/>
              <w:rPr>
                <w:rFonts w:ascii="宋体" w:hAnsi="宋体" w:cs="Arial"/>
                <w:kern w:val="0"/>
                <w:sz w:val="24"/>
              </w:rPr>
            </w:pPr>
          </w:p>
        </w:tc>
        <w:tc>
          <w:tcPr>
            <w:tcW w:w="2360" w:type="dxa"/>
            <w:noWrap w:val="0"/>
            <w:vAlign w:val="center"/>
          </w:tcPr>
          <w:p w14:paraId="26FB6C03">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法定地址</w:t>
            </w:r>
          </w:p>
        </w:tc>
        <w:tc>
          <w:tcPr>
            <w:tcW w:w="6131" w:type="dxa"/>
            <w:gridSpan w:val="4"/>
            <w:noWrap w:val="0"/>
            <w:vAlign w:val="center"/>
          </w:tcPr>
          <w:p w14:paraId="13D8842C">
            <w:pPr>
              <w:tabs>
                <w:tab w:val="left" w:pos="210"/>
              </w:tabs>
              <w:spacing w:line="320" w:lineRule="exact"/>
              <w:jc w:val="center"/>
              <w:rPr>
                <w:rFonts w:ascii="宋体" w:hAnsi="宋体" w:cs="Arial"/>
                <w:kern w:val="0"/>
                <w:sz w:val="24"/>
              </w:rPr>
            </w:pPr>
          </w:p>
        </w:tc>
      </w:tr>
      <w:tr w14:paraId="3E184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noWrap w:val="0"/>
            <w:vAlign w:val="center"/>
          </w:tcPr>
          <w:p w14:paraId="1B0A050B">
            <w:pPr>
              <w:tabs>
                <w:tab w:val="left" w:pos="210"/>
              </w:tabs>
              <w:spacing w:line="320" w:lineRule="exact"/>
              <w:jc w:val="center"/>
              <w:rPr>
                <w:rFonts w:ascii="宋体" w:hAnsi="宋体" w:cs="Arial"/>
                <w:kern w:val="0"/>
                <w:sz w:val="24"/>
              </w:rPr>
            </w:pPr>
          </w:p>
        </w:tc>
        <w:tc>
          <w:tcPr>
            <w:tcW w:w="2360" w:type="dxa"/>
            <w:noWrap w:val="0"/>
            <w:vAlign w:val="center"/>
          </w:tcPr>
          <w:p w14:paraId="136EA3C6">
            <w:pPr>
              <w:tabs>
                <w:tab w:val="left" w:pos="210"/>
              </w:tabs>
              <w:spacing w:line="320" w:lineRule="exact"/>
              <w:jc w:val="center"/>
              <w:rPr>
                <w:rFonts w:hint="eastAsia" w:ascii="宋体" w:hAnsi="宋体" w:cs="Arial"/>
                <w:kern w:val="0"/>
                <w:sz w:val="24"/>
              </w:rPr>
            </w:pPr>
            <w:r>
              <w:rPr>
                <w:rFonts w:hint="eastAsia" w:ascii="宋体" w:hAnsi="宋体" w:cs="Arial"/>
                <w:kern w:val="0"/>
                <w:sz w:val="24"/>
              </w:rPr>
              <w:t>邮政编码</w:t>
            </w:r>
          </w:p>
        </w:tc>
        <w:tc>
          <w:tcPr>
            <w:tcW w:w="6131" w:type="dxa"/>
            <w:gridSpan w:val="4"/>
            <w:noWrap w:val="0"/>
            <w:vAlign w:val="center"/>
          </w:tcPr>
          <w:p w14:paraId="32D73F90">
            <w:pPr>
              <w:tabs>
                <w:tab w:val="left" w:pos="210"/>
              </w:tabs>
              <w:spacing w:line="320" w:lineRule="exact"/>
              <w:jc w:val="center"/>
              <w:rPr>
                <w:rFonts w:ascii="宋体" w:hAnsi="宋体" w:cs="Arial"/>
                <w:kern w:val="0"/>
                <w:sz w:val="24"/>
              </w:rPr>
            </w:pPr>
          </w:p>
        </w:tc>
      </w:tr>
      <w:tr w14:paraId="181E6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867" w:type="dxa"/>
            <w:vMerge w:val="continue"/>
            <w:noWrap w:val="0"/>
            <w:vAlign w:val="center"/>
          </w:tcPr>
          <w:p w14:paraId="32797D38">
            <w:pPr>
              <w:tabs>
                <w:tab w:val="left" w:pos="210"/>
              </w:tabs>
              <w:spacing w:line="320" w:lineRule="exact"/>
              <w:jc w:val="center"/>
              <w:rPr>
                <w:rFonts w:ascii="宋体" w:hAnsi="宋体" w:cs="Arial"/>
                <w:kern w:val="0"/>
                <w:sz w:val="24"/>
              </w:rPr>
            </w:pPr>
          </w:p>
        </w:tc>
        <w:tc>
          <w:tcPr>
            <w:tcW w:w="2360" w:type="dxa"/>
            <w:noWrap w:val="0"/>
            <w:vAlign w:val="center"/>
          </w:tcPr>
          <w:p w14:paraId="04998FE1">
            <w:pPr>
              <w:tabs>
                <w:tab w:val="left" w:pos="210"/>
              </w:tabs>
              <w:spacing w:line="320" w:lineRule="exact"/>
              <w:jc w:val="center"/>
              <w:rPr>
                <w:rFonts w:hint="eastAsia" w:ascii="宋体" w:hAnsi="宋体" w:cs="Arial"/>
                <w:kern w:val="0"/>
                <w:sz w:val="24"/>
              </w:rPr>
            </w:pPr>
            <w:r>
              <w:rPr>
                <w:rFonts w:hint="eastAsia" w:ascii="宋体" w:hAnsi="宋体" w:cs="Arial"/>
                <w:kern w:val="0"/>
                <w:sz w:val="24"/>
              </w:rPr>
              <w:t>统一社会信用代码</w:t>
            </w:r>
          </w:p>
        </w:tc>
        <w:tc>
          <w:tcPr>
            <w:tcW w:w="6131" w:type="dxa"/>
            <w:gridSpan w:val="4"/>
            <w:noWrap w:val="0"/>
            <w:vAlign w:val="center"/>
          </w:tcPr>
          <w:p w14:paraId="47FDE6F6">
            <w:pPr>
              <w:tabs>
                <w:tab w:val="left" w:pos="210"/>
              </w:tabs>
              <w:spacing w:line="320" w:lineRule="exact"/>
              <w:jc w:val="center"/>
              <w:rPr>
                <w:rFonts w:ascii="宋体" w:hAnsi="宋体" w:cs="Arial"/>
                <w:kern w:val="0"/>
                <w:sz w:val="24"/>
              </w:rPr>
            </w:pPr>
          </w:p>
        </w:tc>
      </w:tr>
      <w:tr w14:paraId="2B46F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restart"/>
            <w:noWrap w:val="0"/>
            <w:vAlign w:val="center"/>
          </w:tcPr>
          <w:p w14:paraId="029EF94E">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w:t>
            </w:r>
          </w:p>
        </w:tc>
        <w:tc>
          <w:tcPr>
            <w:tcW w:w="2360" w:type="dxa"/>
            <w:noWrap w:val="0"/>
            <w:vAlign w:val="center"/>
          </w:tcPr>
          <w:p w14:paraId="061516B9">
            <w:pPr>
              <w:tabs>
                <w:tab w:val="left" w:pos="210"/>
              </w:tabs>
              <w:spacing w:line="320" w:lineRule="exact"/>
              <w:jc w:val="center"/>
              <w:rPr>
                <w:rFonts w:hint="eastAsia" w:ascii="宋体" w:hAnsi="宋体" w:cs="Arial"/>
                <w:kern w:val="0"/>
                <w:sz w:val="24"/>
              </w:rPr>
            </w:pPr>
            <w:r>
              <w:rPr>
                <w:rFonts w:hint="eastAsia" w:ascii="宋体" w:hAnsi="宋体" w:cs="Arial"/>
                <w:kern w:val="0"/>
                <w:sz w:val="24"/>
              </w:rPr>
              <w:t>姓名</w:t>
            </w:r>
          </w:p>
        </w:tc>
        <w:tc>
          <w:tcPr>
            <w:tcW w:w="1975" w:type="dxa"/>
            <w:gridSpan w:val="2"/>
            <w:noWrap w:val="0"/>
            <w:vAlign w:val="center"/>
          </w:tcPr>
          <w:p w14:paraId="4E12E238">
            <w:pPr>
              <w:tabs>
                <w:tab w:val="left" w:pos="210"/>
              </w:tabs>
              <w:spacing w:line="320" w:lineRule="exact"/>
              <w:jc w:val="center"/>
              <w:rPr>
                <w:rFonts w:hint="eastAsia" w:ascii="宋体" w:hAnsi="宋体" w:cs="Arial"/>
                <w:kern w:val="0"/>
                <w:sz w:val="24"/>
              </w:rPr>
            </w:pPr>
          </w:p>
        </w:tc>
        <w:tc>
          <w:tcPr>
            <w:tcW w:w="2077" w:type="dxa"/>
            <w:noWrap w:val="0"/>
            <w:vAlign w:val="center"/>
          </w:tcPr>
          <w:p w14:paraId="2A383B03">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79" w:type="dxa"/>
            <w:noWrap w:val="0"/>
            <w:vAlign w:val="center"/>
          </w:tcPr>
          <w:p w14:paraId="3E3C19DA">
            <w:pPr>
              <w:tabs>
                <w:tab w:val="left" w:pos="210"/>
              </w:tabs>
              <w:spacing w:line="320" w:lineRule="exact"/>
              <w:jc w:val="center"/>
              <w:rPr>
                <w:rFonts w:ascii="宋体" w:hAnsi="宋体" w:cs="Arial"/>
                <w:kern w:val="0"/>
                <w:sz w:val="24"/>
              </w:rPr>
            </w:pPr>
          </w:p>
        </w:tc>
      </w:tr>
      <w:tr w14:paraId="4F9D7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noWrap w:val="0"/>
            <w:vAlign w:val="center"/>
          </w:tcPr>
          <w:p w14:paraId="2ACCE17F">
            <w:pPr>
              <w:tabs>
                <w:tab w:val="left" w:pos="210"/>
              </w:tabs>
              <w:spacing w:line="320" w:lineRule="exact"/>
              <w:jc w:val="center"/>
              <w:rPr>
                <w:rFonts w:ascii="宋体" w:hAnsi="宋体" w:cs="Arial"/>
                <w:kern w:val="0"/>
                <w:sz w:val="24"/>
              </w:rPr>
            </w:pPr>
          </w:p>
        </w:tc>
        <w:tc>
          <w:tcPr>
            <w:tcW w:w="2360" w:type="dxa"/>
            <w:noWrap w:val="0"/>
            <w:vAlign w:val="center"/>
          </w:tcPr>
          <w:p w14:paraId="17DF6C3A">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职务</w:t>
            </w:r>
          </w:p>
        </w:tc>
        <w:tc>
          <w:tcPr>
            <w:tcW w:w="1975" w:type="dxa"/>
            <w:gridSpan w:val="2"/>
            <w:noWrap w:val="0"/>
            <w:vAlign w:val="center"/>
          </w:tcPr>
          <w:p w14:paraId="206B76E9">
            <w:pPr>
              <w:tabs>
                <w:tab w:val="left" w:pos="210"/>
              </w:tabs>
              <w:spacing w:line="320" w:lineRule="exact"/>
              <w:jc w:val="center"/>
              <w:rPr>
                <w:rFonts w:ascii="宋体" w:hAnsi="宋体" w:cs="Arial"/>
                <w:kern w:val="0"/>
                <w:sz w:val="24"/>
              </w:rPr>
            </w:pPr>
          </w:p>
        </w:tc>
        <w:tc>
          <w:tcPr>
            <w:tcW w:w="2077" w:type="dxa"/>
            <w:noWrap w:val="0"/>
            <w:vAlign w:val="center"/>
          </w:tcPr>
          <w:p w14:paraId="554533FC">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联系电话</w:t>
            </w:r>
          </w:p>
        </w:tc>
        <w:tc>
          <w:tcPr>
            <w:tcW w:w="2079" w:type="dxa"/>
            <w:noWrap w:val="0"/>
            <w:vAlign w:val="center"/>
          </w:tcPr>
          <w:p w14:paraId="0B4C3C8C">
            <w:pPr>
              <w:tabs>
                <w:tab w:val="left" w:pos="210"/>
              </w:tabs>
              <w:spacing w:line="320" w:lineRule="exact"/>
              <w:jc w:val="center"/>
              <w:rPr>
                <w:rFonts w:ascii="宋体" w:hAnsi="宋体" w:cs="Arial"/>
                <w:kern w:val="0"/>
                <w:sz w:val="24"/>
              </w:rPr>
            </w:pPr>
          </w:p>
        </w:tc>
      </w:tr>
      <w:tr w14:paraId="5C44D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7" w:type="dxa"/>
            <w:vMerge w:val="continue"/>
            <w:noWrap w:val="0"/>
            <w:vAlign w:val="center"/>
          </w:tcPr>
          <w:p w14:paraId="32973892">
            <w:pPr>
              <w:tabs>
                <w:tab w:val="left" w:pos="210"/>
              </w:tabs>
              <w:spacing w:line="320" w:lineRule="exact"/>
              <w:jc w:val="center"/>
              <w:rPr>
                <w:rFonts w:ascii="宋体" w:hAnsi="宋体" w:cs="Arial"/>
                <w:kern w:val="0"/>
                <w:sz w:val="24"/>
              </w:rPr>
            </w:pPr>
          </w:p>
        </w:tc>
        <w:tc>
          <w:tcPr>
            <w:tcW w:w="2360" w:type="dxa"/>
            <w:noWrap w:val="0"/>
            <w:vAlign w:val="center"/>
          </w:tcPr>
          <w:p w14:paraId="75303C92">
            <w:pPr>
              <w:tabs>
                <w:tab w:val="left" w:pos="210"/>
              </w:tabs>
              <w:spacing w:line="320" w:lineRule="exact"/>
              <w:jc w:val="center"/>
              <w:rPr>
                <w:rFonts w:hint="eastAsia" w:ascii="宋体" w:hAnsi="宋体" w:cs="Arial"/>
                <w:kern w:val="0"/>
                <w:sz w:val="24"/>
              </w:rPr>
            </w:pPr>
            <w:r>
              <w:rPr>
                <w:rFonts w:hint="eastAsia" w:ascii="宋体" w:hAnsi="宋体" w:cs="Arial"/>
                <w:kern w:val="0"/>
                <w:sz w:val="24"/>
              </w:rPr>
              <w:t>身份证号</w:t>
            </w:r>
          </w:p>
        </w:tc>
        <w:tc>
          <w:tcPr>
            <w:tcW w:w="6131" w:type="dxa"/>
            <w:gridSpan w:val="4"/>
            <w:noWrap w:val="0"/>
            <w:vAlign w:val="center"/>
          </w:tcPr>
          <w:p w14:paraId="69D73655">
            <w:pPr>
              <w:tabs>
                <w:tab w:val="left" w:pos="210"/>
              </w:tabs>
              <w:spacing w:line="320" w:lineRule="exact"/>
              <w:jc w:val="center"/>
              <w:rPr>
                <w:rFonts w:ascii="宋体" w:hAnsi="宋体" w:cs="Arial"/>
                <w:kern w:val="0"/>
                <w:sz w:val="24"/>
              </w:rPr>
            </w:pPr>
          </w:p>
        </w:tc>
      </w:tr>
      <w:tr w14:paraId="6DBBB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7" w:type="dxa"/>
            <w:vMerge w:val="restart"/>
            <w:noWrap w:val="0"/>
            <w:vAlign w:val="center"/>
          </w:tcPr>
          <w:p w14:paraId="5A981E44">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法定代表人身份证复印件</w:t>
            </w:r>
          </w:p>
        </w:tc>
        <w:tc>
          <w:tcPr>
            <w:tcW w:w="4157" w:type="dxa"/>
            <w:gridSpan w:val="2"/>
            <w:vMerge w:val="restart"/>
            <w:noWrap w:val="0"/>
            <w:vAlign w:val="center"/>
          </w:tcPr>
          <w:p w14:paraId="5B84D57B">
            <w:pPr>
              <w:tabs>
                <w:tab w:val="left" w:pos="210"/>
              </w:tabs>
              <w:spacing w:line="320" w:lineRule="exact"/>
              <w:jc w:val="center"/>
              <w:rPr>
                <w:rFonts w:hint="eastAsia" w:ascii="宋体" w:hAnsi="宋体" w:cs="Arial"/>
                <w:kern w:val="0"/>
                <w:sz w:val="24"/>
              </w:rPr>
            </w:pPr>
            <w:r>
              <w:rPr>
                <w:rFonts w:hint="eastAsia" w:ascii="宋体" w:hAnsi="宋体" w:cs="Arial"/>
                <w:kern w:val="0"/>
                <w:sz w:val="24"/>
              </w:rPr>
              <w:t>（正反面）</w:t>
            </w:r>
          </w:p>
        </w:tc>
        <w:tc>
          <w:tcPr>
            <w:tcW w:w="4334" w:type="dxa"/>
            <w:gridSpan w:val="3"/>
            <w:tcBorders>
              <w:bottom w:val="nil"/>
            </w:tcBorders>
            <w:noWrap w:val="0"/>
            <w:vAlign w:val="center"/>
          </w:tcPr>
          <w:p w14:paraId="12287EE9">
            <w:pPr>
              <w:tabs>
                <w:tab w:val="left" w:pos="210"/>
              </w:tabs>
              <w:spacing w:line="320" w:lineRule="exact"/>
              <w:jc w:val="center"/>
              <w:rPr>
                <w:rFonts w:hint="eastAsia" w:ascii="宋体" w:hAnsi="宋体" w:cs="Arial"/>
                <w:kern w:val="0"/>
                <w:sz w:val="24"/>
              </w:rPr>
            </w:pPr>
          </w:p>
        </w:tc>
      </w:tr>
      <w:tr w14:paraId="0A2CD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7" w:type="dxa"/>
            <w:vMerge w:val="continue"/>
            <w:noWrap w:val="0"/>
            <w:vAlign w:val="center"/>
          </w:tcPr>
          <w:p w14:paraId="237CDA4D">
            <w:pPr>
              <w:tabs>
                <w:tab w:val="left" w:pos="210"/>
              </w:tabs>
              <w:spacing w:line="320" w:lineRule="exact"/>
              <w:jc w:val="center"/>
              <w:rPr>
                <w:rFonts w:ascii="宋体" w:hAnsi="宋体" w:cs="Arial"/>
                <w:kern w:val="0"/>
                <w:sz w:val="24"/>
              </w:rPr>
            </w:pPr>
          </w:p>
        </w:tc>
        <w:tc>
          <w:tcPr>
            <w:tcW w:w="4157" w:type="dxa"/>
            <w:gridSpan w:val="2"/>
            <w:vMerge w:val="continue"/>
            <w:noWrap w:val="0"/>
            <w:vAlign w:val="center"/>
          </w:tcPr>
          <w:p w14:paraId="108B9EA0">
            <w:pPr>
              <w:tabs>
                <w:tab w:val="left" w:pos="210"/>
              </w:tabs>
              <w:spacing w:line="320" w:lineRule="exact"/>
              <w:jc w:val="center"/>
              <w:rPr>
                <w:rFonts w:ascii="宋体" w:hAnsi="宋体" w:cs="Arial"/>
                <w:kern w:val="0"/>
                <w:sz w:val="24"/>
              </w:rPr>
            </w:pPr>
          </w:p>
        </w:tc>
        <w:tc>
          <w:tcPr>
            <w:tcW w:w="4334" w:type="dxa"/>
            <w:gridSpan w:val="3"/>
            <w:tcBorders>
              <w:top w:val="nil"/>
            </w:tcBorders>
            <w:noWrap w:val="0"/>
            <w:vAlign w:val="bottom"/>
          </w:tcPr>
          <w:p w14:paraId="008D7D2B">
            <w:pPr>
              <w:tabs>
                <w:tab w:val="left" w:pos="210"/>
              </w:tabs>
              <w:spacing w:line="320" w:lineRule="exact"/>
              <w:jc w:val="center"/>
              <w:rPr>
                <w:rFonts w:hint="eastAsia" w:ascii="宋体" w:hAnsi="宋体" w:cs="Arial"/>
                <w:kern w:val="0"/>
                <w:sz w:val="24"/>
              </w:rPr>
            </w:pPr>
            <w:r>
              <w:rPr>
                <w:rFonts w:hint="eastAsia" w:ascii="宋体" w:hAnsi="宋体" w:cs="Arial"/>
                <w:kern w:val="0"/>
                <w:sz w:val="24"/>
              </w:rPr>
              <w:t>（公章）</w:t>
            </w:r>
          </w:p>
          <w:p w14:paraId="0C61FB50">
            <w:pPr>
              <w:tabs>
                <w:tab w:val="left" w:pos="210"/>
              </w:tabs>
              <w:spacing w:line="320" w:lineRule="exact"/>
              <w:jc w:val="center"/>
              <w:rPr>
                <w:rFonts w:hint="eastAsia" w:ascii="宋体" w:hAnsi="宋体" w:cs="Arial"/>
                <w:kern w:val="0"/>
                <w:sz w:val="24"/>
              </w:rPr>
            </w:pPr>
          </w:p>
          <w:p w14:paraId="43845652">
            <w:pPr>
              <w:tabs>
                <w:tab w:val="left" w:pos="210"/>
              </w:tabs>
              <w:spacing w:line="320" w:lineRule="exact"/>
              <w:jc w:val="center"/>
              <w:rPr>
                <w:rFonts w:hint="eastAsia" w:ascii="宋体" w:hAnsi="宋体" w:cs="Arial"/>
                <w:kern w:val="0"/>
                <w:sz w:val="24"/>
              </w:rPr>
            </w:pPr>
          </w:p>
          <w:p w14:paraId="4679DBF9">
            <w:pPr>
              <w:tabs>
                <w:tab w:val="left" w:pos="210"/>
              </w:tabs>
              <w:spacing w:line="320" w:lineRule="exact"/>
              <w:jc w:val="center"/>
              <w:rPr>
                <w:rFonts w:hint="eastAsia" w:ascii="宋体" w:hAnsi="宋体" w:cs="Arial"/>
                <w:kern w:val="0"/>
                <w:sz w:val="24"/>
              </w:rPr>
            </w:pPr>
          </w:p>
          <w:p w14:paraId="14D30966">
            <w:pPr>
              <w:tabs>
                <w:tab w:val="left" w:pos="210"/>
              </w:tabs>
              <w:spacing w:line="320" w:lineRule="exact"/>
              <w:jc w:val="right"/>
              <w:rPr>
                <w:rFonts w:hint="eastAsia" w:ascii="宋体" w:hAnsi="宋体" w:cs="Arial"/>
                <w:kern w:val="0"/>
                <w:sz w:val="24"/>
              </w:rPr>
            </w:pPr>
            <w:r>
              <w:rPr>
                <w:rFonts w:hint="eastAsia" w:ascii="宋体" w:hAnsi="宋体" w:cs="Arial"/>
                <w:kern w:val="0"/>
                <w:sz w:val="24"/>
              </w:rPr>
              <w:t xml:space="preserve">年  月  日 </w:t>
            </w:r>
          </w:p>
        </w:tc>
      </w:tr>
    </w:tbl>
    <w:p w14:paraId="7A52CACD">
      <w:pPr>
        <w:tabs>
          <w:tab w:val="left" w:pos="210"/>
        </w:tabs>
        <w:spacing w:line="320" w:lineRule="exact"/>
        <w:rPr>
          <w:rFonts w:ascii="宋体" w:hAnsi="宋体" w:cs="Arial"/>
          <w:b/>
          <w:kern w:val="0"/>
          <w:sz w:val="32"/>
          <w:szCs w:val="32"/>
        </w:rPr>
      </w:pPr>
    </w:p>
    <w:p w14:paraId="7D3CDB6C">
      <w:pPr>
        <w:tabs>
          <w:tab w:val="left" w:pos="210"/>
        </w:tabs>
        <w:spacing w:line="320" w:lineRule="exact"/>
        <w:jc w:val="both"/>
        <w:rPr>
          <w:rFonts w:hint="eastAsia" w:ascii="宋体" w:hAnsi="宋体" w:cs="Arial"/>
          <w:b/>
          <w:kern w:val="0"/>
          <w:sz w:val="32"/>
          <w:szCs w:val="32"/>
        </w:rPr>
      </w:pPr>
      <w:r>
        <w:rPr>
          <w:rFonts w:hint="eastAsia" w:ascii="宋体" w:hAnsi="宋体" w:cs="Arial"/>
          <w:kern w:val="0"/>
          <w:sz w:val="24"/>
        </w:rPr>
        <w:t>（法定代表人直接投标，只须提供法定代表人证明书）</w:t>
      </w:r>
    </w:p>
    <w:p w14:paraId="0FDCAF6D">
      <w:pPr>
        <w:pStyle w:val="3"/>
        <w:bidi w:val="0"/>
        <w:ind w:left="0" w:leftChars="0" w:firstLine="0" w:firstLineChars="0"/>
        <w:jc w:val="center"/>
        <w:rPr>
          <w:rStyle w:val="12"/>
          <w:rFonts w:hint="eastAsia" w:ascii="宋体" w:hAnsi="宋体" w:eastAsia="宋体" w:cs="宋体"/>
          <w:b/>
          <w:bCs/>
          <w:sz w:val="28"/>
          <w:szCs w:val="28"/>
        </w:rPr>
      </w:pPr>
      <w:r>
        <w:rPr>
          <w:rStyle w:val="12"/>
          <w:rFonts w:hint="eastAsia" w:ascii="宋体" w:hAnsi="宋体" w:eastAsia="宋体" w:cs="宋体"/>
          <w:b/>
          <w:bCs/>
          <w:sz w:val="28"/>
          <w:szCs w:val="28"/>
        </w:rPr>
        <w:br w:type="page"/>
      </w:r>
      <w:r>
        <w:rPr>
          <w:rFonts w:hint="eastAsia" w:ascii="宋体" w:hAnsi="宋体" w:eastAsia="宋体" w:cs="宋体"/>
          <w:b/>
          <w:bCs/>
          <w:sz w:val="30"/>
          <w:szCs w:val="30"/>
        </w:rPr>
        <w:t>法定代表人授权书</w:t>
      </w:r>
    </w:p>
    <w:p w14:paraId="138E4DDC">
      <w:pPr>
        <w:pStyle w:val="6"/>
        <w:spacing w:line="500" w:lineRule="exact"/>
        <w:rPr>
          <w:rFonts w:hint="eastAsia" w:hAnsi="宋体"/>
          <w:b/>
          <w:bCs/>
          <w:sz w:val="24"/>
          <w:szCs w:val="24"/>
        </w:rPr>
      </w:pPr>
      <w:r>
        <w:rPr>
          <w:rFonts w:hint="eastAsia" w:hAnsi="宋体"/>
          <w:sz w:val="24"/>
          <w:szCs w:val="24"/>
          <w:lang w:eastAsia="zh-CN"/>
        </w:rPr>
        <w:t>陕西国华项目管理有限公司</w:t>
      </w:r>
      <w:r>
        <w:rPr>
          <w:rFonts w:hint="eastAsia" w:hAnsi="宋体"/>
          <w:sz w:val="24"/>
          <w:szCs w:val="24"/>
        </w:rPr>
        <w:t>：</w:t>
      </w:r>
    </w:p>
    <w:p w14:paraId="47288D82">
      <w:pPr>
        <w:pStyle w:val="6"/>
        <w:spacing w:line="500" w:lineRule="exact"/>
        <w:ind w:left="-120" w:leftChars="-57" w:firstLine="600" w:firstLineChars="250"/>
        <w:rPr>
          <w:rFonts w:hint="eastAsia" w:hAnsi="宋体"/>
          <w:sz w:val="24"/>
          <w:szCs w:val="24"/>
        </w:rPr>
      </w:pPr>
      <w:r>
        <w:rPr>
          <w:rFonts w:hint="eastAsia" w:hAnsi="宋体"/>
          <w:sz w:val="24"/>
          <w:szCs w:val="24"/>
        </w:rPr>
        <w:t>本授权书声明：注册于（</w:t>
      </w:r>
      <w:r>
        <w:rPr>
          <w:rFonts w:hint="eastAsia" w:hAnsi="宋体"/>
          <w:sz w:val="24"/>
          <w:szCs w:val="24"/>
          <w:u w:val="single"/>
        </w:rPr>
        <w:t xml:space="preserve"> 市场监督管理局名称）之（委托单位全称） </w:t>
      </w:r>
      <w:r>
        <w:rPr>
          <w:rFonts w:hint="eastAsia" w:hAnsi="宋体"/>
          <w:sz w:val="24"/>
          <w:szCs w:val="24"/>
        </w:rPr>
        <w:t>的法定代表人</w:t>
      </w:r>
      <w:r>
        <w:rPr>
          <w:rFonts w:hint="eastAsia" w:hAnsi="宋体"/>
          <w:sz w:val="24"/>
          <w:szCs w:val="24"/>
          <w:u w:val="single"/>
        </w:rPr>
        <w:t>（姓名、性别、职务、身份证号）</w:t>
      </w:r>
      <w:r>
        <w:rPr>
          <w:rFonts w:hint="eastAsia" w:hAnsi="宋体"/>
          <w:sz w:val="24"/>
          <w:szCs w:val="24"/>
        </w:rPr>
        <w:t>授权</w:t>
      </w:r>
      <w:r>
        <w:rPr>
          <w:rFonts w:hint="eastAsia" w:hAnsi="宋体"/>
          <w:sz w:val="24"/>
        </w:rPr>
        <w:t>本公司的</w:t>
      </w:r>
      <w:r>
        <w:rPr>
          <w:rFonts w:hint="eastAsia" w:hAnsi="宋体"/>
          <w:sz w:val="24"/>
          <w:szCs w:val="24"/>
          <w:u w:val="single"/>
        </w:rPr>
        <w:t>（被授权人姓名、性别、职务、身份证号）</w:t>
      </w:r>
      <w:r>
        <w:rPr>
          <w:rFonts w:hint="eastAsia" w:hAnsi="宋体"/>
          <w:sz w:val="24"/>
          <w:szCs w:val="24"/>
        </w:rPr>
        <w:t>为合法代理人，就贵方组织的有关</w:t>
      </w:r>
      <w:r>
        <w:rPr>
          <w:rFonts w:hint="eastAsia" w:hAnsi="宋体"/>
          <w:sz w:val="24"/>
          <w:szCs w:val="24"/>
          <w:u w:val="single"/>
        </w:rPr>
        <w:t>（招标项目名称）</w:t>
      </w:r>
      <w:r>
        <w:rPr>
          <w:rFonts w:hint="eastAsia" w:hAnsi="宋体"/>
          <w:sz w:val="24"/>
          <w:szCs w:val="24"/>
        </w:rPr>
        <w:t>（项目编号：</w:t>
      </w:r>
      <w:r>
        <w:rPr>
          <w:rFonts w:hint="eastAsia" w:hAnsi="宋体"/>
          <w:sz w:val="24"/>
          <w:szCs w:val="24"/>
          <w:u w:val="single"/>
        </w:rPr>
        <w:t xml:space="preserve">                 </w:t>
      </w:r>
      <w:r>
        <w:rPr>
          <w:rFonts w:hint="eastAsia" w:hAnsi="宋体"/>
          <w:sz w:val="24"/>
          <w:szCs w:val="24"/>
        </w:rPr>
        <w:t>）的投标、洽谈、执行等具体事务，签署全部有关投标文件、文书、协议、合同，本公司对被授权人在本项目中的签名承担全部法律责任。本授权书自开标之日起计算有效期为</w:t>
      </w:r>
      <w:r>
        <w:rPr>
          <w:rFonts w:hint="eastAsia" w:hAnsi="宋体"/>
          <w:sz w:val="24"/>
          <w:szCs w:val="24"/>
          <w:u w:val="single"/>
        </w:rPr>
        <w:t xml:space="preserve">    </w:t>
      </w:r>
      <w:r>
        <w:rPr>
          <w:rFonts w:hint="eastAsia" w:hAnsi="宋体"/>
          <w:sz w:val="24"/>
          <w:szCs w:val="24"/>
        </w:rPr>
        <w:t>日历日。</w:t>
      </w:r>
    </w:p>
    <w:p w14:paraId="40B32399">
      <w:pPr>
        <w:pStyle w:val="6"/>
        <w:spacing w:line="500" w:lineRule="exact"/>
        <w:ind w:firstLine="480" w:firstLineChars="200"/>
        <w:rPr>
          <w:rFonts w:hint="eastAsia" w:hAnsi="宋体"/>
          <w:sz w:val="24"/>
          <w:szCs w:val="24"/>
        </w:rPr>
      </w:pPr>
      <w:r>
        <w:rPr>
          <w:rFonts w:hint="eastAsia" w:hAnsi="宋体"/>
          <w:sz w:val="24"/>
          <w:szCs w:val="24"/>
        </w:rPr>
        <w:t>投标人全称（公章）：</w:t>
      </w:r>
      <w:r>
        <w:rPr>
          <w:rFonts w:hint="eastAsia" w:hAnsi="宋体"/>
          <w:sz w:val="24"/>
          <w:szCs w:val="24"/>
          <w:u w:val="single"/>
        </w:rPr>
        <w:t xml:space="preserve">    </w:t>
      </w:r>
      <w:r>
        <w:rPr>
          <w:rFonts w:hAnsi="宋体"/>
          <w:sz w:val="24"/>
          <w:szCs w:val="24"/>
          <w:u w:val="single"/>
        </w:rPr>
        <w:t xml:space="preserve">      </w:t>
      </w:r>
      <w:r>
        <w:rPr>
          <w:rFonts w:hint="eastAsia" w:hAnsi="宋体"/>
          <w:sz w:val="24"/>
          <w:szCs w:val="24"/>
          <w:u w:val="single"/>
        </w:rPr>
        <w:t xml:space="preserve">             </w:t>
      </w:r>
      <w:r>
        <w:rPr>
          <w:rFonts w:hint="eastAsia" w:hAnsi="宋体"/>
          <w:sz w:val="24"/>
          <w:szCs w:val="24"/>
        </w:rPr>
        <w:t xml:space="preserve">     </w:t>
      </w:r>
    </w:p>
    <w:p w14:paraId="6F1BDE50">
      <w:pPr>
        <w:pStyle w:val="6"/>
        <w:spacing w:line="500" w:lineRule="exact"/>
        <w:ind w:firstLine="480" w:firstLineChars="200"/>
        <w:rPr>
          <w:rFonts w:hint="eastAsia" w:hAnsi="宋体"/>
          <w:sz w:val="24"/>
          <w:szCs w:val="24"/>
        </w:rPr>
      </w:pPr>
      <w:r>
        <w:rPr>
          <w:rFonts w:hint="eastAsia" w:hAnsi="宋体"/>
          <w:sz w:val="24"/>
          <w:szCs w:val="24"/>
        </w:rPr>
        <w:t>法定代表人（签字或盖章）：</w:t>
      </w:r>
      <w:r>
        <w:rPr>
          <w:rFonts w:hint="eastAsia" w:hAnsi="宋体"/>
          <w:sz w:val="24"/>
          <w:szCs w:val="24"/>
          <w:u w:val="single"/>
        </w:rPr>
        <w:t xml:space="preserve">                 </w:t>
      </w:r>
      <w:r>
        <w:rPr>
          <w:rFonts w:hint="eastAsia" w:hAnsi="宋体"/>
          <w:sz w:val="24"/>
          <w:szCs w:val="24"/>
        </w:rPr>
        <w:t xml:space="preserve"> </w:t>
      </w:r>
    </w:p>
    <w:p w14:paraId="7FC5641F">
      <w:pPr>
        <w:pStyle w:val="6"/>
        <w:spacing w:line="500" w:lineRule="exact"/>
        <w:ind w:firstLine="480" w:firstLineChars="200"/>
        <w:rPr>
          <w:rFonts w:hint="eastAsia"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62CB9941">
      <w:pPr>
        <w:pStyle w:val="6"/>
        <w:spacing w:line="500" w:lineRule="exact"/>
        <w:ind w:firstLine="480" w:firstLineChars="200"/>
        <w:rPr>
          <w:rFonts w:hint="eastAsia" w:hAnsi="宋体"/>
          <w:sz w:val="24"/>
          <w:szCs w:val="24"/>
        </w:rPr>
      </w:pPr>
      <w:r>
        <w:rPr>
          <w:rFonts w:hint="eastAsia" w:hAnsi="宋体"/>
          <w:sz w:val="24"/>
          <w:szCs w:val="24"/>
        </w:rPr>
        <w:t>附：被授权人（签字或盖章）：</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473FDA56">
      <w:pPr>
        <w:pStyle w:val="6"/>
        <w:spacing w:line="500" w:lineRule="exact"/>
        <w:ind w:firstLine="960" w:firstLineChars="400"/>
        <w:rPr>
          <w:rFonts w:hint="eastAsia" w:hAnsi="宋体"/>
          <w:sz w:val="24"/>
          <w:szCs w:val="24"/>
          <w:u w:val="single"/>
        </w:rPr>
      </w:pPr>
      <w:r>
        <w:rPr>
          <w:rFonts w:hint="eastAsia" w:hAnsi="宋体"/>
          <w:sz w:val="24"/>
          <w:szCs w:val="24"/>
        </w:rPr>
        <w:t>联系地址：</w:t>
      </w:r>
      <w:r>
        <w:rPr>
          <w:rFonts w:hint="eastAsia" w:hAnsi="宋体"/>
          <w:sz w:val="24"/>
          <w:szCs w:val="24"/>
          <w:u w:val="single"/>
        </w:rPr>
        <w:t xml:space="preserve">                                                       </w:t>
      </w:r>
    </w:p>
    <w:p w14:paraId="7BBC2D05">
      <w:pPr>
        <w:pStyle w:val="6"/>
        <w:spacing w:line="500" w:lineRule="exact"/>
        <w:ind w:firstLine="960" w:firstLineChars="400"/>
        <w:rPr>
          <w:rFonts w:hint="eastAsia"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0862B1A3">
      <w:pPr>
        <w:pStyle w:val="6"/>
        <w:spacing w:line="500" w:lineRule="exact"/>
        <w:ind w:firstLine="2760" w:firstLineChars="1150"/>
        <w:rPr>
          <w:rFonts w:hint="eastAsia" w:hAnsi="宋体"/>
          <w:sz w:val="24"/>
          <w:szCs w:val="24"/>
        </w:rPr>
      </w:pPr>
      <w:r>
        <w:rPr>
          <w:rFonts w:hint="eastAsia" w:hAnsi="宋体"/>
          <w:sz w:val="24"/>
          <w:szCs w:val="24"/>
        </w:rPr>
        <w:t>法定代表人及被授权人身份证</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69A92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noWrap w:val="0"/>
            <w:vAlign w:val="center"/>
          </w:tcPr>
          <w:p w14:paraId="1B3660FE">
            <w:pPr>
              <w:pStyle w:val="6"/>
              <w:snapToGrid w:val="0"/>
              <w:spacing w:line="500" w:lineRule="exact"/>
              <w:jc w:val="center"/>
              <w:rPr>
                <w:rFonts w:hint="eastAsia" w:hAnsi="宋体"/>
                <w:sz w:val="24"/>
                <w:szCs w:val="24"/>
                <w:shd w:val="pct10" w:color="auto" w:fill="FFFFFF"/>
              </w:rPr>
            </w:pPr>
            <w:r>
              <w:rPr>
                <w:rFonts w:hint="eastAsia" w:hAnsi="宋体"/>
                <w:sz w:val="24"/>
                <w:szCs w:val="24"/>
                <w:shd w:val="pct10" w:color="auto" w:fill="FFFFFF"/>
              </w:rPr>
              <w:t>法定代表人身份证</w:t>
            </w:r>
            <w:r>
              <w:rPr>
                <w:rFonts w:hint="eastAsia" w:hAnsi="宋体" w:cs="Arial"/>
                <w:kern w:val="0"/>
                <w:sz w:val="24"/>
              </w:rPr>
              <w:t>正反面</w:t>
            </w:r>
          </w:p>
        </w:tc>
        <w:tc>
          <w:tcPr>
            <w:tcW w:w="4213" w:type="dxa"/>
            <w:shd w:val="clear" w:color="auto" w:fill="E0E0E0"/>
            <w:noWrap w:val="0"/>
            <w:vAlign w:val="center"/>
          </w:tcPr>
          <w:p w14:paraId="37CE8B97">
            <w:pPr>
              <w:pStyle w:val="6"/>
              <w:snapToGrid w:val="0"/>
              <w:spacing w:line="500" w:lineRule="exact"/>
              <w:jc w:val="center"/>
              <w:rPr>
                <w:rFonts w:hint="eastAsia" w:hAnsi="宋体"/>
                <w:sz w:val="24"/>
                <w:szCs w:val="24"/>
                <w:shd w:val="pct10" w:color="auto" w:fill="FFFFFF"/>
              </w:rPr>
            </w:pPr>
            <w:r>
              <w:rPr>
                <w:rFonts w:hint="eastAsia" w:hAnsi="宋体"/>
                <w:sz w:val="24"/>
                <w:szCs w:val="24"/>
                <w:shd w:val="pct10" w:color="auto" w:fill="FFFFFF"/>
              </w:rPr>
              <w:t>被授权人身份证</w:t>
            </w:r>
            <w:r>
              <w:rPr>
                <w:rFonts w:hint="eastAsia" w:hAnsi="宋体" w:cs="Arial"/>
                <w:kern w:val="0"/>
                <w:sz w:val="24"/>
              </w:rPr>
              <w:t>正反面</w:t>
            </w:r>
          </w:p>
        </w:tc>
      </w:tr>
    </w:tbl>
    <w:p w14:paraId="0839E147">
      <w:pPr>
        <w:pStyle w:val="6"/>
        <w:spacing w:line="500" w:lineRule="exact"/>
        <w:ind w:firstLine="240" w:firstLineChars="100"/>
        <w:rPr>
          <w:rFonts w:hint="eastAsia" w:hAnsi="宋体"/>
          <w:sz w:val="24"/>
          <w:szCs w:val="24"/>
        </w:rPr>
      </w:pPr>
      <w:r>
        <w:rPr>
          <w:rFonts w:hint="eastAsia" w:hAnsi="宋体"/>
          <w:sz w:val="24"/>
          <w:szCs w:val="24"/>
        </w:rPr>
        <w:t>说明：1．本授权书有效期自开标之日计算不得少于9</w:t>
      </w:r>
      <w:r>
        <w:rPr>
          <w:rFonts w:hAnsi="宋体"/>
          <w:sz w:val="24"/>
          <w:szCs w:val="24"/>
        </w:rPr>
        <w:t>0</w:t>
      </w:r>
      <w:r>
        <w:rPr>
          <w:rFonts w:hint="eastAsia" w:hAnsi="宋体"/>
          <w:sz w:val="24"/>
          <w:szCs w:val="24"/>
        </w:rPr>
        <w:t>日历日。</w:t>
      </w:r>
    </w:p>
    <w:p w14:paraId="709FC586">
      <w:pPr>
        <w:pStyle w:val="6"/>
        <w:spacing w:line="500" w:lineRule="exact"/>
        <w:ind w:firstLine="960" w:firstLineChars="400"/>
        <w:rPr>
          <w:rFonts w:hint="eastAsia" w:ascii="宋体" w:hAnsi="宋体"/>
          <w:sz w:val="24"/>
          <w:szCs w:val="24"/>
        </w:rPr>
      </w:pPr>
      <w:r>
        <w:rPr>
          <w:rFonts w:hint="eastAsia" w:ascii="宋体" w:hAnsi="宋体"/>
          <w:sz w:val="24"/>
          <w:szCs w:val="24"/>
        </w:rPr>
        <w:t>2．法定代表人投标的无需提</w:t>
      </w:r>
      <w:r>
        <w:rPr>
          <w:rFonts w:hint="eastAsia" w:ascii="宋体" w:hAnsi="宋体" w:eastAsia="宋体"/>
          <w:sz w:val="24"/>
          <w:szCs w:val="24"/>
        </w:rPr>
        <w:t>供法定代表人授权书。</w:t>
      </w:r>
    </w:p>
    <w:p w14:paraId="3E21FAE2">
      <w:pPr>
        <w:pStyle w:val="3"/>
        <w:bidi w:val="0"/>
        <w:ind w:left="0" w:leftChars="0" w:firstLine="0" w:firstLineChars="0"/>
        <w:jc w:val="center"/>
        <w:rPr>
          <w:rFonts w:ascii="宋体" w:hAnsi="宋体"/>
          <w:b w:val="0"/>
          <w:sz w:val="32"/>
          <w:szCs w:val="32"/>
        </w:rPr>
      </w:pPr>
      <w:r>
        <w:rPr>
          <w:rFonts w:ascii="宋体" w:hAnsi="宋体"/>
          <w:b w:val="0"/>
          <w:sz w:val="32"/>
          <w:szCs w:val="32"/>
        </w:rPr>
        <w:br w:type="page"/>
      </w:r>
      <w:bookmarkStart w:id="10" w:name="_Toc5715"/>
      <w:bookmarkStart w:id="11" w:name="_Toc11793"/>
      <w:bookmarkStart w:id="12" w:name="_Toc1006"/>
      <w:bookmarkStart w:id="13" w:name="_Toc7421"/>
      <w:bookmarkStart w:id="14" w:name="_Toc1636"/>
      <w:r>
        <w:rPr>
          <w:rFonts w:hint="eastAsia" w:ascii="宋体" w:hAnsi="宋体" w:eastAsia="宋体" w:cs="宋体"/>
          <w:b/>
          <w:bCs/>
          <w:sz w:val="30"/>
          <w:szCs w:val="30"/>
        </w:rPr>
        <w:t>近三年无重大违法</w:t>
      </w:r>
      <w:r>
        <w:rPr>
          <w:rFonts w:hint="eastAsia" w:ascii="宋体" w:hAnsi="宋体" w:eastAsia="宋体" w:cs="宋体"/>
          <w:b/>
          <w:bCs/>
          <w:sz w:val="30"/>
          <w:szCs w:val="30"/>
          <w:lang w:val="en-US" w:eastAsia="zh-CN"/>
        </w:rPr>
        <w:t>记录</w:t>
      </w:r>
      <w:r>
        <w:rPr>
          <w:rFonts w:hint="eastAsia" w:ascii="宋体" w:hAnsi="宋体" w:eastAsia="宋体" w:cs="宋体"/>
          <w:b/>
          <w:bCs/>
          <w:sz w:val="30"/>
          <w:szCs w:val="30"/>
        </w:rPr>
        <w:t>书面声明</w:t>
      </w:r>
      <w:bookmarkEnd w:id="10"/>
      <w:bookmarkEnd w:id="11"/>
      <w:bookmarkEnd w:id="12"/>
      <w:bookmarkEnd w:id="13"/>
      <w:bookmarkEnd w:id="14"/>
    </w:p>
    <w:p w14:paraId="2D9BC778">
      <w:pPr>
        <w:spacing w:line="360" w:lineRule="atLeast"/>
        <w:jc w:val="left"/>
        <w:rPr>
          <w:rFonts w:ascii="宋体" w:hAnsi="宋体"/>
          <w:sz w:val="24"/>
        </w:rPr>
      </w:pPr>
    </w:p>
    <w:p w14:paraId="5B60AB0C">
      <w:pPr>
        <w:spacing w:line="360" w:lineRule="auto"/>
        <w:jc w:val="left"/>
        <w:rPr>
          <w:rFonts w:hint="eastAsia" w:ascii="宋体" w:hAnsi="宋体" w:eastAsia="宋体"/>
          <w:sz w:val="24"/>
          <w:lang w:eastAsia="zh-CN"/>
        </w:rPr>
      </w:pPr>
      <w:r>
        <w:rPr>
          <w:rFonts w:hint="eastAsia" w:ascii="宋体" w:hAnsi="宋体" w:cs="Arial"/>
          <w:kern w:val="0"/>
          <w:sz w:val="24"/>
        </w:rPr>
        <w:t>致：</w:t>
      </w:r>
      <w:r>
        <w:rPr>
          <w:rFonts w:hint="eastAsia" w:ascii="宋体" w:hAnsi="宋体" w:cs="Arial"/>
          <w:kern w:val="0"/>
          <w:sz w:val="24"/>
          <w:lang w:eastAsia="zh-CN"/>
        </w:rPr>
        <w:t>陕西国华项目管理有限公司</w:t>
      </w:r>
    </w:p>
    <w:p w14:paraId="4E283968">
      <w:pPr>
        <w:spacing w:line="360" w:lineRule="auto"/>
        <w:ind w:firstLine="480" w:firstLineChars="200"/>
        <w:jc w:val="left"/>
        <w:rPr>
          <w:rFonts w:hint="eastAsia" w:ascii="宋体" w:hAnsi="宋体"/>
          <w:sz w:val="24"/>
        </w:rPr>
      </w:pPr>
    </w:p>
    <w:p w14:paraId="158CC7FF">
      <w:pPr>
        <w:spacing w:line="360" w:lineRule="auto"/>
        <w:ind w:firstLine="480" w:firstLineChars="200"/>
        <w:jc w:val="left"/>
        <w:rPr>
          <w:rFonts w:hint="eastAsia" w:ascii="宋体" w:hAnsi="宋体"/>
          <w:b/>
          <w:sz w:val="32"/>
          <w:szCs w:val="32"/>
        </w:rPr>
      </w:pPr>
      <w:r>
        <w:rPr>
          <w:rFonts w:hint="eastAsia" w:ascii="宋体" w:hAnsi="宋体"/>
          <w:sz w:val="24"/>
        </w:rPr>
        <w:t>我</w:t>
      </w:r>
      <w:r>
        <w:rPr>
          <w:rFonts w:ascii="宋体" w:hAnsi="宋体"/>
          <w:sz w:val="24"/>
        </w:rPr>
        <w:t>单位</w:t>
      </w:r>
      <w:r>
        <w:rPr>
          <w:rFonts w:hint="eastAsia" w:ascii="宋体" w:hAnsi="宋体"/>
          <w:sz w:val="24"/>
        </w:rPr>
        <w:t>声明参加本次</w:t>
      </w:r>
      <w:r>
        <w:rPr>
          <w:rStyle w:val="11"/>
          <w:rFonts w:hint="eastAsia" w:ascii="宋体" w:hAnsi="宋体" w:eastAsia="宋体" w:cs="宋体"/>
          <w:b w:val="0"/>
          <w:bCs w:val="0"/>
          <w:sz w:val="24"/>
          <w:szCs w:val="24"/>
          <w:lang w:val="en-US" w:eastAsia="zh-CN"/>
        </w:rPr>
        <w:t>政府采购活动前三年内在经营活动中没有重大违法记录</w:t>
      </w:r>
      <w:r>
        <w:rPr>
          <w:rStyle w:val="11"/>
          <w:rFonts w:hint="eastAsia" w:ascii="宋体" w:hAnsi="宋体" w:cs="宋体"/>
          <w:b w:val="0"/>
          <w:bCs w:val="0"/>
          <w:sz w:val="24"/>
          <w:szCs w:val="24"/>
          <w:lang w:val="en-US" w:eastAsia="zh-CN"/>
        </w:rPr>
        <w:t>。</w:t>
      </w: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31529923">
      <w:pPr>
        <w:spacing w:line="360" w:lineRule="auto"/>
        <w:jc w:val="left"/>
        <w:rPr>
          <w:rFonts w:ascii="宋体" w:hAnsi="宋体"/>
          <w:b/>
          <w:sz w:val="32"/>
          <w:szCs w:val="32"/>
        </w:rPr>
      </w:pPr>
    </w:p>
    <w:p w14:paraId="14CA46A3">
      <w:pPr>
        <w:spacing w:line="360" w:lineRule="auto"/>
        <w:ind w:firstLine="480" w:firstLineChars="200"/>
        <w:jc w:val="left"/>
        <w:rPr>
          <w:rFonts w:ascii="宋体" w:hAnsi="宋体"/>
          <w:sz w:val="24"/>
        </w:rPr>
      </w:pPr>
      <w:r>
        <w:rPr>
          <w:rFonts w:hint="eastAsia" w:ascii="宋体" w:hAnsi="宋体"/>
          <w:sz w:val="24"/>
        </w:rPr>
        <w:t>特此声明！</w:t>
      </w:r>
    </w:p>
    <w:p w14:paraId="5FE328B4">
      <w:pPr>
        <w:spacing w:line="360" w:lineRule="auto"/>
        <w:ind w:firstLine="480" w:firstLineChars="200"/>
        <w:jc w:val="left"/>
        <w:rPr>
          <w:rFonts w:ascii="宋体" w:hAnsi="宋体"/>
          <w:sz w:val="24"/>
        </w:rPr>
      </w:pPr>
    </w:p>
    <w:p w14:paraId="756EFB38">
      <w:pPr>
        <w:spacing w:line="480" w:lineRule="auto"/>
        <w:ind w:firstLine="480" w:firstLineChars="200"/>
        <w:jc w:val="left"/>
        <w:rPr>
          <w:rFonts w:ascii="宋体" w:hAnsi="宋体"/>
          <w:sz w:val="24"/>
        </w:rPr>
      </w:pPr>
    </w:p>
    <w:p w14:paraId="24162FE4">
      <w:pPr>
        <w:spacing w:line="480" w:lineRule="auto"/>
        <w:ind w:firstLine="480" w:firstLineChars="200"/>
        <w:jc w:val="left"/>
        <w:rPr>
          <w:rFonts w:ascii="宋体" w:hAnsi="宋体"/>
          <w:sz w:val="24"/>
          <w:u w:val="single"/>
        </w:rPr>
      </w:pPr>
      <w:r>
        <w:rPr>
          <w:rFonts w:hint="eastAsia" w:ascii="宋体" w:hAnsi="宋体"/>
          <w:sz w:val="24"/>
        </w:rPr>
        <w:t xml:space="preserve">                              </w:t>
      </w:r>
      <w:r>
        <w:rPr>
          <w:rFonts w:hint="eastAsia" w:ascii="宋体" w:hAnsi="宋体"/>
          <w:sz w:val="24"/>
          <w:szCs w:val="28"/>
        </w:rPr>
        <w:t>投标人全称</w:t>
      </w:r>
      <w:r>
        <w:rPr>
          <w:rFonts w:hint="eastAsia" w:ascii="宋体" w:hAnsi="宋体"/>
          <w:sz w:val="24"/>
        </w:rPr>
        <w:t>（公章</w:t>
      </w:r>
      <w:r>
        <w:rPr>
          <w:rFonts w:ascii="宋体" w:hAnsi="宋体"/>
          <w:sz w:val="24"/>
        </w:rPr>
        <w:t>）：</w:t>
      </w:r>
      <w:r>
        <w:rPr>
          <w:rFonts w:hint="eastAsia" w:ascii="宋体" w:hAnsi="宋体"/>
          <w:sz w:val="24"/>
          <w:u w:val="single"/>
        </w:rPr>
        <w:t xml:space="preserve">                 </w:t>
      </w:r>
      <w:r>
        <w:rPr>
          <w:rFonts w:ascii="宋体" w:hAnsi="宋体"/>
          <w:sz w:val="24"/>
          <w:u w:val="single"/>
        </w:rPr>
        <w:t xml:space="preserve">          </w:t>
      </w:r>
    </w:p>
    <w:p w14:paraId="7C77CC87">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060B859B">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4498196F">
      <w:pPr>
        <w:spacing w:line="480" w:lineRule="auto"/>
        <w:ind w:firstLine="480" w:firstLineChars="200"/>
        <w:jc w:val="left"/>
        <w:rPr>
          <w:rFonts w:ascii="宋体" w:hAnsi="宋体"/>
          <w:sz w:val="24"/>
        </w:rPr>
      </w:pPr>
    </w:p>
    <w:p w14:paraId="47173FB3">
      <w:pPr>
        <w:spacing w:line="480" w:lineRule="auto"/>
        <w:ind w:firstLine="480" w:firstLineChars="200"/>
        <w:jc w:val="left"/>
        <w:rPr>
          <w:rFonts w:ascii="宋体" w:hAnsi="宋体"/>
          <w:sz w:val="24"/>
        </w:rPr>
      </w:pPr>
    </w:p>
    <w:p w14:paraId="79AE7B2A">
      <w:pPr>
        <w:spacing w:line="480" w:lineRule="auto"/>
        <w:ind w:firstLine="480" w:firstLineChars="200"/>
        <w:jc w:val="left"/>
        <w:rPr>
          <w:rFonts w:hint="eastAsia" w:ascii="宋体" w:hAnsi="宋体"/>
          <w:sz w:val="24"/>
        </w:rPr>
      </w:pPr>
    </w:p>
    <w:p w14:paraId="1FDF2373">
      <w:pPr>
        <w:spacing w:line="360" w:lineRule="atLeast"/>
        <w:jc w:val="center"/>
        <w:rPr>
          <w:rFonts w:hint="eastAsia"/>
        </w:rPr>
      </w:pPr>
      <w:r>
        <w:br w:type="page"/>
      </w:r>
    </w:p>
    <w:p w14:paraId="3A86ABF2">
      <w:pPr>
        <w:pStyle w:val="3"/>
        <w:bidi w:val="0"/>
        <w:ind w:left="0" w:leftChars="0" w:firstLine="0" w:firstLineChars="0"/>
        <w:jc w:val="center"/>
        <w:rPr>
          <w:rFonts w:hint="eastAsia" w:ascii="宋体" w:hAnsi="宋体" w:eastAsia="宋体" w:cs="宋体"/>
          <w:b/>
          <w:bCs/>
          <w:sz w:val="30"/>
          <w:szCs w:val="30"/>
          <w:lang w:val="en-US" w:eastAsia="zh-CN"/>
        </w:rPr>
      </w:pPr>
      <w:bookmarkStart w:id="15" w:name="_Toc25767"/>
      <w:bookmarkStart w:id="16" w:name="_Toc8944"/>
      <w:bookmarkStart w:id="17" w:name="_Toc16216"/>
      <w:bookmarkStart w:id="18" w:name="_Toc11802"/>
      <w:bookmarkStart w:id="19" w:name="_Toc28133"/>
      <w:r>
        <w:rPr>
          <w:rFonts w:hint="eastAsia" w:ascii="宋体" w:hAnsi="宋体" w:eastAsia="宋体" w:cs="宋体"/>
          <w:b/>
          <w:bCs/>
          <w:sz w:val="30"/>
          <w:szCs w:val="30"/>
        </w:rPr>
        <w:t>具有履行合同所必需的设备和专业技术能力的承诺</w:t>
      </w:r>
      <w:bookmarkEnd w:id="15"/>
      <w:bookmarkEnd w:id="16"/>
      <w:bookmarkEnd w:id="17"/>
      <w:bookmarkEnd w:id="18"/>
      <w:bookmarkEnd w:id="19"/>
      <w:r>
        <w:rPr>
          <w:rFonts w:hint="eastAsia" w:ascii="宋体" w:hAnsi="宋体" w:eastAsia="宋体" w:cs="宋体"/>
          <w:b/>
          <w:bCs/>
          <w:sz w:val="30"/>
          <w:szCs w:val="30"/>
          <w:lang w:val="en-US" w:eastAsia="zh-CN"/>
        </w:rPr>
        <w:t>书</w:t>
      </w:r>
    </w:p>
    <w:p w14:paraId="26983F3C">
      <w:pPr>
        <w:spacing w:line="360" w:lineRule="atLeast"/>
        <w:jc w:val="left"/>
        <w:rPr>
          <w:rFonts w:ascii="宋体" w:hAnsi="宋体"/>
          <w:sz w:val="24"/>
        </w:rPr>
      </w:pPr>
    </w:p>
    <w:p w14:paraId="44AD35E0">
      <w:pPr>
        <w:spacing w:line="360" w:lineRule="auto"/>
        <w:jc w:val="left"/>
        <w:rPr>
          <w:rFonts w:hint="eastAsia" w:ascii="宋体" w:hAnsi="宋体" w:eastAsia="宋体"/>
          <w:sz w:val="24"/>
          <w:lang w:eastAsia="zh-CN"/>
        </w:rPr>
      </w:pPr>
      <w:r>
        <w:rPr>
          <w:rFonts w:hint="eastAsia" w:ascii="宋体" w:hAnsi="宋体" w:cs="Arial"/>
          <w:kern w:val="0"/>
          <w:sz w:val="24"/>
        </w:rPr>
        <w:t>致：</w:t>
      </w:r>
      <w:r>
        <w:rPr>
          <w:rFonts w:hint="eastAsia" w:ascii="宋体" w:hAnsi="宋体" w:cs="Arial"/>
          <w:kern w:val="0"/>
          <w:sz w:val="24"/>
          <w:lang w:eastAsia="zh-CN"/>
        </w:rPr>
        <w:t>陕西国华项目管理有限公司</w:t>
      </w:r>
    </w:p>
    <w:p w14:paraId="33309A5F">
      <w:pPr>
        <w:spacing w:line="360" w:lineRule="auto"/>
        <w:jc w:val="left"/>
        <w:rPr>
          <w:rFonts w:hint="eastAsia" w:ascii="宋体" w:hAnsi="宋体"/>
          <w:sz w:val="24"/>
        </w:rPr>
      </w:pPr>
      <w:r>
        <w:rPr>
          <w:rFonts w:hint="eastAsia" w:ascii="宋体" w:hAnsi="宋体"/>
          <w:sz w:val="24"/>
        </w:rPr>
        <w:t xml:space="preserve">     </w:t>
      </w:r>
    </w:p>
    <w:p w14:paraId="0DEA070E">
      <w:pPr>
        <w:pStyle w:val="5"/>
        <w:rPr>
          <w:rFonts w:hint="eastAsia" w:ascii="宋体" w:hAnsi="宋体" w:cs="Arial"/>
          <w:color w:val="auto"/>
          <w:kern w:val="0"/>
        </w:rPr>
      </w:pPr>
      <w:r>
        <w:rPr>
          <w:rFonts w:hint="eastAsia"/>
        </w:rPr>
        <w:t xml:space="preserve">    </w:t>
      </w:r>
      <w:r>
        <w:rPr>
          <w:rFonts w:hint="eastAsia" w:ascii="宋体" w:hAnsi="宋体" w:cs="Arial"/>
          <w:color w:val="auto"/>
          <w:kern w:val="0"/>
        </w:rPr>
        <w:t>我单位具有履行合同所必需的设备和专业技术能力。</w:t>
      </w:r>
    </w:p>
    <w:p w14:paraId="41A8D17D">
      <w:pPr>
        <w:pStyle w:val="5"/>
        <w:rPr>
          <w:rFonts w:hint="eastAsia"/>
        </w:rPr>
      </w:pPr>
    </w:p>
    <w:p w14:paraId="79B7B560">
      <w:pPr>
        <w:spacing w:line="360" w:lineRule="auto"/>
        <w:ind w:firstLine="480" w:firstLineChars="200"/>
        <w:jc w:val="left"/>
        <w:rPr>
          <w:rFonts w:ascii="宋体" w:hAnsi="宋体"/>
          <w:sz w:val="24"/>
        </w:rPr>
      </w:pPr>
      <w:r>
        <w:rPr>
          <w:rFonts w:hint="eastAsia" w:ascii="宋体" w:hAnsi="宋体"/>
          <w:sz w:val="24"/>
        </w:rPr>
        <w:t>特此</w:t>
      </w:r>
      <w:r>
        <w:rPr>
          <w:rFonts w:hint="eastAsia" w:ascii="宋体" w:hAnsi="宋体"/>
          <w:sz w:val="24"/>
          <w:lang w:val="en-US" w:eastAsia="zh-CN"/>
        </w:rPr>
        <w:t>承诺</w:t>
      </w:r>
      <w:r>
        <w:rPr>
          <w:rFonts w:hint="eastAsia" w:ascii="宋体" w:hAnsi="宋体"/>
          <w:sz w:val="24"/>
        </w:rPr>
        <w:t>！</w:t>
      </w:r>
    </w:p>
    <w:p w14:paraId="04614557">
      <w:pPr>
        <w:spacing w:line="360" w:lineRule="auto"/>
        <w:ind w:firstLine="480" w:firstLineChars="200"/>
        <w:jc w:val="left"/>
        <w:rPr>
          <w:rFonts w:ascii="宋体" w:hAnsi="宋体"/>
          <w:sz w:val="24"/>
        </w:rPr>
      </w:pPr>
    </w:p>
    <w:p w14:paraId="05AAAF73">
      <w:pPr>
        <w:spacing w:line="480" w:lineRule="auto"/>
        <w:ind w:firstLine="480" w:firstLineChars="200"/>
        <w:jc w:val="left"/>
        <w:rPr>
          <w:rFonts w:ascii="宋体" w:hAnsi="宋体"/>
          <w:sz w:val="24"/>
        </w:rPr>
      </w:pPr>
    </w:p>
    <w:p w14:paraId="53198B7D">
      <w:pPr>
        <w:spacing w:line="480" w:lineRule="auto"/>
        <w:ind w:firstLine="480" w:firstLineChars="200"/>
        <w:jc w:val="left"/>
        <w:rPr>
          <w:rFonts w:ascii="宋体" w:hAnsi="宋体"/>
          <w:sz w:val="24"/>
          <w:u w:val="single"/>
        </w:rPr>
      </w:pPr>
      <w:r>
        <w:rPr>
          <w:rFonts w:hint="eastAsia" w:ascii="宋体" w:hAnsi="宋体"/>
          <w:sz w:val="24"/>
        </w:rPr>
        <w:t xml:space="preserve">                              </w:t>
      </w:r>
      <w:r>
        <w:rPr>
          <w:rFonts w:hint="eastAsia" w:ascii="宋体" w:hAnsi="宋体"/>
          <w:sz w:val="24"/>
          <w:szCs w:val="28"/>
        </w:rPr>
        <w:t>投标人全称</w:t>
      </w:r>
      <w:r>
        <w:rPr>
          <w:rFonts w:hint="eastAsia" w:ascii="宋体" w:hAnsi="宋体"/>
          <w:sz w:val="24"/>
        </w:rPr>
        <w:t>（公章</w:t>
      </w:r>
      <w:r>
        <w:rPr>
          <w:rFonts w:ascii="宋体" w:hAnsi="宋体"/>
          <w:sz w:val="24"/>
        </w:rPr>
        <w:t>）：</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p>
    <w:p w14:paraId="627B4591">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0E3D4916">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5F402538">
      <w:pPr>
        <w:pStyle w:val="5"/>
        <w:rPr>
          <w:rFonts w:hint="eastAsia"/>
        </w:rPr>
      </w:pPr>
    </w:p>
    <w:p w14:paraId="46599076">
      <w:pPr>
        <w:spacing w:line="360" w:lineRule="atLeast"/>
        <w:jc w:val="center"/>
      </w:pPr>
      <w:r>
        <w:rPr>
          <w:rFonts w:hint="eastAsia" w:ascii="宋体" w:hAnsi="宋体"/>
          <w:sz w:val="24"/>
        </w:rPr>
        <w:t xml:space="preserve">            </w:t>
      </w:r>
      <w:r>
        <w:rPr>
          <w:rFonts w:hint="eastAsia" w:ascii="宋体" w:hAnsi="宋体"/>
          <w:b/>
          <w:sz w:val="32"/>
          <w:szCs w:val="32"/>
        </w:rPr>
        <w:t xml:space="preserve"> </w:t>
      </w:r>
    </w:p>
    <w:p w14:paraId="6FF6C87D">
      <w:pPr>
        <w:spacing w:line="360" w:lineRule="auto"/>
        <w:jc w:val="center"/>
        <w:rPr>
          <w:rStyle w:val="11"/>
          <w:rFonts w:hint="eastAsia"/>
        </w:rPr>
      </w:pPr>
      <w:r>
        <w:rPr>
          <w:rStyle w:val="11"/>
          <w:rFonts w:hint="eastAsia"/>
        </w:rPr>
        <w:br w:type="page"/>
      </w:r>
      <w:r>
        <w:rPr>
          <w:rStyle w:val="11"/>
          <w:rFonts w:hint="eastAsia"/>
        </w:rPr>
        <w:t>具备法律、行政法规规定的其他条件的</w:t>
      </w:r>
      <w:r>
        <w:rPr>
          <w:rStyle w:val="11"/>
          <w:rFonts w:hint="eastAsia"/>
          <w:lang w:val="en-US" w:eastAsia="zh-CN"/>
        </w:rPr>
        <w:t>承诺</w:t>
      </w:r>
      <w:r>
        <w:rPr>
          <w:rStyle w:val="11"/>
          <w:rFonts w:hint="eastAsia"/>
        </w:rPr>
        <w:t>函</w:t>
      </w:r>
    </w:p>
    <w:p w14:paraId="52B58854">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Times New Roman"/>
          <w:sz w:val="24"/>
        </w:rPr>
      </w:pPr>
    </w:p>
    <w:p w14:paraId="43362A95">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auto"/>
        <w:rPr>
          <w:rFonts w:hint="eastAsia" w:ascii="宋体" w:hAnsi="宋体" w:eastAsia="宋体" w:cs="Times New Roman"/>
          <w:sz w:val="24"/>
          <w:lang w:eastAsia="zh-CN"/>
        </w:rPr>
      </w:pPr>
      <w:r>
        <w:rPr>
          <w:rFonts w:hint="eastAsia" w:ascii="宋体" w:hAnsi="宋体" w:eastAsia="宋体" w:cs="Times New Roman"/>
          <w:sz w:val="24"/>
        </w:rPr>
        <w:t>致：</w:t>
      </w:r>
      <w:r>
        <w:rPr>
          <w:rFonts w:hint="eastAsia" w:ascii="宋体" w:hAnsi="宋体" w:cs="Times New Roman"/>
          <w:sz w:val="24"/>
          <w:lang w:eastAsia="zh-CN"/>
        </w:rPr>
        <w:t>陕西国华项目管理有限公司</w:t>
      </w:r>
    </w:p>
    <w:p w14:paraId="39A8B5CC">
      <w:pPr>
        <w:pStyle w:val="4"/>
        <w:pageBreakBefore w:val="0"/>
        <w:widowControl w:val="0"/>
        <w:kinsoku/>
        <w:wordWrap/>
        <w:overflowPunct/>
        <w:topLinePunct w:val="0"/>
        <w:autoSpaceDE/>
        <w:autoSpaceDN/>
        <w:bidi w:val="0"/>
        <w:spacing w:beforeAutospacing="0" w:afterAutospacing="0" w:line="240" w:lineRule="auto"/>
        <w:rPr>
          <w:rFonts w:hint="eastAsia"/>
          <w:lang w:eastAsia="zh-CN"/>
        </w:rPr>
      </w:pPr>
    </w:p>
    <w:p w14:paraId="133C7BB7">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80" w:firstLineChars="200"/>
        <w:jc w:val="left"/>
        <w:textAlignment w:val="auto"/>
        <w:rPr>
          <w:rFonts w:hint="eastAsia" w:ascii="宋体" w:hAnsi="宋体" w:eastAsia="宋体" w:cs="Times New Roman"/>
          <w:sz w:val="24"/>
          <w:lang w:eastAsia="zh-CN"/>
        </w:rPr>
      </w:pPr>
      <w:r>
        <w:rPr>
          <w:rFonts w:hint="eastAsia" w:ascii="宋体" w:hAnsi="宋体" w:eastAsia="宋体" w:cs="Times New Roman"/>
          <w:sz w:val="24"/>
          <w:lang w:eastAsia="zh-CN"/>
        </w:rPr>
        <w:t>我单位符合法律、行政法规规定的其他条件。</w:t>
      </w:r>
    </w:p>
    <w:p w14:paraId="5E34184C">
      <w:pPr>
        <w:pStyle w:val="4"/>
        <w:pageBreakBefore w:val="0"/>
        <w:widowControl w:val="0"/>
        <w:kinsoku/>
        <w:wordWrap/>
        <w:overflowPunct/>
        <w:topLinePunct w:val="0"/>
        <w:autoSpaceDE/>
        <w:autoSpaceDN/>
        <w:bidi w:val="0"/>
        <w:spacing w:beforeAutospacing="0" w:afterAutospacing="0" w:line="240" w:lineRule="auto"/>
        <w:rPr>
          <w:rFonts w:hint="eastAsia"/>
          <w:lang w:eastAsia="zh-CN"/>
        </w:rPr>
      </w:pPr>
    </w:p>
    <w:p w14:paraId="62ADC049">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80" w:firstLineChars="200"/>
        <w:jc w:val="left"/>
        <w:textAlignment w:val="auto"/>
        <w:rPr>
          <w:rFonts w:hint="eastAsia" w:ascii="宋体" w:hAnsi="宋体" w:eastAsia="宋体" w:cs="Times New Roman"/>
          <w:sz w:val="24"/>
          <w:lang w:eastAsia="zh-CN"/>
        </w:rPr>
      </w:pPr>
      <w:r>
        <w:rPr>
          <w:rFonts w:hint="eastAsia" w:ascii="宋体" w:hAnsi="宋体" w:eastAsia="宋体" w:cs="Times New Roman"/>
          <w:sz w:val="24"/>
          <w:lang w:eastAsia="zh-CN"/>
        </w:rPr>
        <w:t>特此声明，并承担相应责任!</w:t>
      </w:r>
    </w:p>
    <w:p w14:paraId="420FA394">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auto"/>
        <w:rPr>
          <w:rFonts w:hint="eastAsia" w:ascii="宋体" w:hAnsi="宋体" w:eastAsia="宋体" w:cs="Times New Roman"/>
          <w:sz w:val="24"/>
          <w:lang w:eastAsia="zh-CN"/>
        </w:rPr>
      </w:pPr>
    </w:p>
    <w:p w14:paraId="389E468E">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auto"/>
        <w:rPr>
          <w:rFonts w:hint="eastAsia" w:ascii="宋体" w:hAnsi="宋体" w:eastAsia="宋体" w:cs="Times New Roman"/>
          <w:sz w:val="24"/>
          <w:lang w:eastAsia="zh-CN"/>
        </w:rPr>
      </w:pPr>
    </w:p>
    <w:p w14:paraId="5C708EE6">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auto"/>
        <w:rPr>
          <w:rFonts w:hint="eastAsia" w:ascii="宋体" w:hAnsi="宋体" w:eastAsia="宋体" w:cs="Times New Roman"/>
          <w:sz w:val="24"/>
          <w:lang w:eastAsia="zh-CN"/>
        </w:rPr>
      </w:pPr>
    </w:p>
    <w:p w14:paraId="445DCFDF">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auto"/>
        <w:rPr>
          <w:rFonts w:hint="eastAsia" w:ascii="宋体" w:hAnsi="宋体" w:eastAsia="宋体" w:cs="Times New Roman"/>
          <w:sz w:val="24"/>
          <w:lang w:eastAsia="zh-CN"/>
        </w:rPr>
      </w:pPr>
    </w:p>
    <w:p w14:paraId="382A3A8E">
      <w:pPr>
        <w:spacing w:line="480" w:lineRule="auto"/>
        <w:ind w:firstLine="480" w:firstLineChars="200"/>
        <w:jc w:val="left"/>
        <w:rPr>
          <w:rFonts w:ascii="宋体" w:hAnsi="宋体"/>
          <w:sz w:val="24"/>
          <w:u w:val="single"/>
        </w:rPr>
      </w:pPr>
      <w:r>
        <w:rPr>
          <w:rFonts w:hint="eastAsia" w:ascii="宋体" w:hAnsi="宋体"/>
          <w:sz w:val="24"/>
        </w:rPr>
        <w:t xml:space="preserve">   </w:t>
      </w:r>
      <w:r>
        <w:rPr>
          <w:rFonts w:hint="eastAsia" w:ascii="宋体" w:hAnsi="宋体"/>
          <w:sz w:val="24"/>
          <w:lang w:val="en-US" w:eastAsia="zh-CN"/>
        </w:rPr>
        <w:t xml:space="preserve">              </w:t>
      </w:r>
      <w:r>
        <w:rPr>
          <w:rFonts w:hint="eastAsia" w:ascii="宋体" w:hAnsi="宋体"/>
          <w:sz w:val="24"/>
          <w:szCs w:val="28"/>
        </w:rPr>
        <w:t>投标人全称</w:t>
      </w:r>
      <w:r>
        <w:rPr>
          <w:rFonts w:hint="eastAsia" w:ascii="宋体" w:hAnsi="宋体"/>
          <w:sz w:val="24"/>
        </w:rPr>
        <w:t>（公章</w:t>
      </w:r>
      <w:r>
        <w:rPr>
          <w:rFonts w:ascii="宋体" w:hAnsi="宋体"/>
          <w:sz w:val="24"/>
        </w:rPr>
        <w:t>）：</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p>
    <w:p w14:paraId="19DE2CBB">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4ACE3CD2">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32F65E16">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auto"/>
        <w:rPr>
          <w:rFonts w:hint="default" w:ascii="宋体" w:hAnsi="宋体"/>
          <w:b/>
          <w:color w:val="000000"/>
          <w:szCs w:val="21"/>
          <w:lang w:val="en-US"/>
        </w:rPr>
      </w:pPr>
      <w:r>
        <w:rPr>
          <w:rFonts w:hint="eastAsia" w:ascii="宋体" w:hAnsi="宋体" w:eastAsia="宋体" w:cs="Times New Roman"/>
          <w:sz w:val="24"/>
        </w:rPr>
        <w:br w:type="page"/>
      </w:r>
    </w:p>
    <w:p w14:paraId="22D9E5F5">
      <w:pPr>
        <w:widowControl/>
        <w:spacing w:line="360" w:lineRule="auto"/>
        <w:jc w:val="left"/>
        <w:rPr>
          <w:rFonts w:hint="eastAsia" w:ascii="宋体" w:hAnsi="宋体"/>
          <w:color w:val="000000"/>
          <w:kern w:val="0"/>
          <w:sz w:val="24"/>
        </w:rPr>
      </w:pPr>
    </w:p>
    <w:p w14:paraId="41085EC0">
      <w:pPr>
        <w:spacing w:before="24" w:after="24" w:line="360" w:lineRule="auto"/>
        <w:ind w:firstLine="562" w:firstLineChars="200"/>
        <w:jc w:val="center"/>
        <w:rPr>
          <w:rFonts w:hint="eastAsia" w:ascii="宋体" w:hAnsi="宋体" w:eastAsia="宋体" w:cs="Times New Roman"/>
          <w:b/>
          <w:bCs/>
          <w:sz w:val="28"/>
          <w:szCs w:val="28"/>
          <w:lang w:val="en-US" w:eastAsia="zh-CN"/>
        </w:rPr>
      </w:pPr>
      <w:r>
        <w:rPr>
          <w:rFonts w:hint="eastAsia" w:ascii="宋体" w:hAnsi="宋体" w:eastAsia="宋体" w:cs="Times New Roman"/>
          <w:b/>
          <w:bCs/>
          <w:sz w:val="28"/>
          <w:szCs w:val="28"/>
          <w:lang w:val="en-US" w:eastAsia="zh-CN"/>
        </w:rPr>
        <w:t>投标人</w:t>
      </w:r>
      <w:r>
        <w:rPr>
          <w:rFonts w:hint="eastAsia" w:ascii="宋体" w:hAnsi="宋体" w:eastAsia="宋体" w:cs="Times New Roman"/>
          <w:b/>
          <w:bCs/>
          <w:sz w:val="28"/>
          <w:szCs w:val="28"/>
        </w:rPr>
        <w:t>企业关系关联</w:t>
      </w:r>
      <w:r>
        <w:rPr>
          <w:rFonts w:hint="eastAsia" w:ascii="宋体" w:hAnsi="宋体" w:cs="Times New Roman"/>
          <w:b/>
          <w:bCs/>
          <w:sz w:val="28"/>
          <w:szCs w:val="28"/>
          <w:lang w:val="en-US" w:eastAsia="zh-CN"/>
        </w:rPr>
        <w:t>承诺函</w:t>
      </w:r>
    </w:p>
    <w:p w14:paraId="1003AD6A">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auto"/>
        <w:rPr>
          <w:rFonts w:hint="eastAsia" w:ascii="宋体" w:hAnsi="宋体" w:eastAsia="宋体" w:cs="Times New Roman"/>
          <w:sz w:val="24"/>
        </w:rPr>
      </w:pPr>
    </w:p>
    <w:p w14:paraId="07401394">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left"/>
        <w:textAlignment w:val="auto"/>
        <w:rPr>
          <w:rFonts w:hint="eastAsia" w:ascii="宋体" w:hAnsi="宋体" w:eastAsia="宋体" w:cs="Times New Roman"/>
          <w:sz w:val="24"/>
          <w:lang w:eastAsia="zh-CN"/>
        </w:rPr>
      </w:pPr>
      <w:r>
        <w:rPr>
          <w:rFonts w:hint="eastAsia" w:ascii="宋体" w:hAnsi="宋体" w:eastAsia="宋体" w:cs="Times New Roman"/>
          <w:sz w:val="24"/>
          <w:lang w:eastAsia="zh-CN"/>
        </w:rPr>
        <w:t>致：</w:t>
      </w:r>
      <w:r>
        <w:rPr>
          <w:rFonts w:hint="eastAsia" w:ascii="宋体" w:hAnsi="宋体" w:cs="Times New Roman"/>
          <w:sz w:val="24"/>
          <w:lang w:eastAsia="zh-CN"/>
        </w:rPr>
        <w:t>陕西国华项目管理有限公司</w:t>
      </w:r>
    </w:p>
    <w:p w14:paraId="31724957">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eastAsia="宋体" w:cs="Times New Roman"/>
          <w:sz w:val="24"/>
          <w:lang w:eastAsia="zh-CN"/>
        </w:rPr>
      </w:pPr>
      <w:r>
        <w:rPr>
          <w:rFonts w:hint="eastAsia" w:ascii="宋体" w:hAnsi="宋体" w:eastAsia="宋体" w:cs="Times New Roman"/>
          <w:sz w:val="24"/>
          <w:lang w:val="en-US" w:eastAsia="zh-CN"/>
        </w:rPr>
        <w:t>投标人</w:t>
      </w:r>
      <w:r>
        <w:rPr>
          <w:rFonts w:hint="eastAsia" w:ascii="宋体" w:hAnsi="宋体" w:eastAsia="宋体" w:cs="Times New Roman"/>
          <w:sz w:val="24"/>
          <w:lang w:eastAsia="zh-CN"/>
        </w:rPr>
        <w:t>在本项目中，不存在与其它单位负责人为同一人，有控股、管理等关联关系。我方保证上述信息的真实和准确，并愿意承担因我方就此弄虚作假所引起的一切法律后果。</w:t>
      </w:r>
    </w:p>
    <w:p w14:paraId="3F203993">
      <w:pPr>
        <w:spacing w:line="360" w:lineRule="auto"/>
        <w:ind w:firstLine="480" w:firstLineChars="200"/>
        <w:rPr>
          <w:rFonts w:hint="eastAsia" w:ascii="宋体" w:hAnsi="宋体"/>
          <w:color w:val="000000"/>
          <w:sz w:val="24"/>
        </w:rPr>
      </w:pPr>
    </w:p>
    <w:p w14:paraId="20465EE1">
      <w:pPr>
        <w:spacing w:line="500" w:lineRule="exact"/>
        <w:ind w:firstLine="240" w:firstLineChars="100"/>
        <w:rPr>
          <w:rFonts w:ascii="宋体" w:hAnsi="宋体" w:cs="宋体"/>
          <w:color w:val="000000"/>
          <w:sz w:val="24"/>
        </w:rPr>
      </w:pPr>
    </w:p>
    <w:p w14:paraId="27ABE5A8">
      <w:pPr>
        <w:spacing w:line="500" w:lineRule="exact"/>
        <w:ind w:firstLine="240" w:firstLineChars="100"/>
        <w:rPr>
          <w:rFonts w:ascii="宋体" w:hAnsi="宋体" w:cs="宋体"/>
          <w:color w:val="000000"/>
          <w:sz w:val="24"/>
        </w:rPr>
      </w:pPr>
    </w:p>
    <w:p w14:paraId="45027942">
      <w:pPr>
        <w:pStyle w:val="5"/>
        <w:rPr>
          <w:rFonts w:ascii="宋体" w:hAnsi="宋体" w:cs="宋体"/>
          <w:color w:val="000000"/>
        </w:rPr>
      </w:pPr>
    </w:p>
    <w:p w14:paraId="72E358DB">
      <w:pPr>
        <w:spacing w:line="360" w:lineRule="auto"/>
        <w:rPr>
          <w:rFonts w:ascii="宋体" w:hAnsi="宋体"/>
          <w:color w:val="000000"/>
        </w:rPr>
      </w:pPr>
    </w:p>
    <w:p w14:paraId="505DBA52">
      <w:pPr>
        <w:spacing w:line="560" w:lineRule="exact"/>
        <w:ind w:right="540" w:rightChars="257" w:firstLine="2400" w:firstLineChars="1000"/>
        <w:jc w:val="left"/>
        <w:rPr>
          <w:rFonts w:hint="eastAsia" w:ascii="宋体" w:hAnsi="宋体" w:eastAsia="宋体" w:cs="宋体"/>
          <w:sz w:val="24"/>
          <w:szCs w:val="24"/>
          <w:u w:val="single"/>
        </w:rPr>
      </w:pPr>
      <w:r>
        <w:rPr>
          <w:rFonts w:hint="eastAsia" w:ascii="宋体" w:hAnsi="宋体" w:eastAsia="宋体" w:cs="宋体"/>
          <w:sz w:val="24"/>
          <w:szCs w:val="24"/>
          <w:lang w:val="en-US" w:eastAsia="zh-CN"/>
        </w:rPr>
        <w:t>投标人</w:t>
      </w:r>
      <w:r>
        <w:rPr>
          <w:rFonts w:hint="eastAsia" w:ascii="宋体" w:hAnsi="宋体" w:eastAsia="宋体" w:cs="宋体"/>
          <w:sz w:val="24"/>
          <w:szCs w:val="24"/>
        </w:rPr>
        <w:t>名称：</w:t>
      </w:r>
      <w:r>
        <w:rPr>
          <w:rFonts w:hint="eastAsia" w:ascii="宋体" w:hAnsi="宋体" w:eastAsia="宋体" w:cs="宋体"/>
          <w:sz w:val="24"/>
          <w:szCs w:val="24"/>
          <w:u w:val="single"/>
        </w:rPr>
        <w:t xml:space="preserve">      （加盖单位公章）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p>
    <w:p w14:paraId="2E7E6969">
      <w:pPr>
        <w:spacing w:line="560" w:lineRule="exact"/>
        <w:ind w:right="540" w:rightChars="257" w:firstLine="2400" w:firstLineChars="1000"/>
        <w:rPr>
          <w:rFonts w:hint="eastAsia" w:ascii="宋体" w:hAnsi="宋体" w:eastAsia="宋体" w:cs="宋体"/>
          <w:color w:val="000000"/>
          <w:spacing w:val="4"/>
          <w:sz w:val="24"/>
          <w:szCs w:val="24"/>
          <w:highlight w:val="none"/>
          <w:u w:val="none"/>
          <w:lang w:val="en-US" w:eastAsia="zh-CN"/>
        </w:rPr>
      </w:pPr>
      <w:r>
        <w:rPr>
          <w:rFonts w:hint="eastAsia" w:ascii="宋体" w:hAnsi="宋体" w:eastAsia="宋体" w:cs="宋体"/>
          <w:sz w:val="24"/>
          <w:szCs w:val="24"/>
          <w:lang w:eastAsia="zh-CN"/>
        </w:rPr>
        <w:t>法定代表人</w:t>
      </w:r>
      <w:r>
        <w:rPr>
          <w:rFonts w:hint="eastAsia" w:ascii="宋体" w:hAnsi="宋体" w:eastAsia="宋体" w:cs="宋体"/>
          <w:sz w:val="24"/>
          <w:szCs w:val="24"/>
          <w:lang w:val="en-US" w:eastAsia="zh-CN"/>
        </w:rPr>
        <w:t>或</w:t>
      </w:r>
      <w:r>
        <w:rPr>
          <w:rFonts w:hint="eastAsia" w:ascii="宋体" w:hAnsi="宋体" w:eastAsia="宋体" w:cs="宋体"/>
          <w:sz w:val="24"/>
          <w:szCs w:val="24"/>
          <w:lang w:eastAsia="zh-CN"/>
        </w:rPr>
        <w:t>被授权人：</w:t>
      </w:r>
      <w:r>
        <w:rPr>
          <w:rFonts w:hint="eastAsia" w:ascii="宋体" w:hAnsi="宋体" w:eastAsia="宋体" w:cs="宋体"/>
          <w:color w:val="000000"/>
          <w:spacing w:val="4"/>
          <w:sz w:val="24"/>
          <w:szCs w:val="24"/>
          <w:highlight w:val="none"/>
          <w:u w:val="single"/>
          <w:lang w:val="en-US" w:eastAsia="zh-CN"/>
        </w:rPr>
        <w:t xml:space="preserve">      </w:t>
      </w:r>
      <w:r>
        <w:rPr>
          <w:rFonts w:hint="eastAsia" w:ascii="宋体" w:hAnsi="宋体" w:eastAsia="宋体" w:cs="宋体"/>
          <w:color w:val="000000"/>
          <w:spacing w:val="4"/>
          <w:sz w:val="24"/>
          <w:szCs w:val="24"/>
          <w:highlight w:val="none"/>
          <w:u w:val="none"/>
          <w:lang w:val="en-US" w:eastAsia="zh-CN"/>
        </w:rPr>
        <w:t>（</w:t>
      </w:r>
      <w:r>
        <w:rPr>
          <w:rFonts w:hint="eastAsia" w:ascii="宋体" w:hAnsi="宋体" w:eastAsia="宋体" w:cs="宋体"/>
          <w:color w:val="000000"/>
          <w:spacing w:val="4"/>
          <w:sz w:val="24"/>
          <w:szCs w:val="24"/>
          <w:highlight w:val="none"/>
        </w:rPr>
        <w:t>签字</w:t>
      </w:r>
      <w:r>
        <w:rPr>
          <w:rFonts w:hint="eastAsia" w:ascii="宋体" w:hAnsi="宋体" w:eastAsia="宋体" w:cs="宋体"/>
          <w:color w:val="000000"/>
          <w:spacing w:val="4"/>
          <w:sz w:val="24"/>
          <w:szCs w:val="24"/>
          <w:highlight w:val="none"/>
          <w:lang w:eastAsia="zh-CN"/>
        </w:rPr>
        <w:t>或盖章</w:t>
      </w:r>
      <w:r>
        <w:rPr>
          <w:rFonts w:hint="eastAsia" w:ascii="宋体" w:hAnsi="宋体" w:eastAsia="宋体" w:cs="宋体"/>
          <w:color w:val="000000"/>
          <w:spacing w:val="4"/>
          <w:sz w:val="24"/>
          <w:szCs w:val="24"/>
          <w:highlight w:val="none"/>
          <w:u w:val="none"/>
          <w:lang w:val="en-US" w:eastAsia="zh-CN"/>
        </w:rPr>
        <w:t>）</w:t>
      </w:r>
    </w:p>
    <w:p w14:paraId="76905C79">
      <w:pPr>
        <w:spacing w:line="560" w:lineRule="exact"/>
        <w:ind w:right="540" w:rightChars="257" w:firstLine="2400" w:firstLineChars="1000"/>
        <w:rPr>
          <w:rFonts w:hint="eastAsia"/>
        </w:rPr>
      </w:pPr>
      <w:r>
        <w:rPr>
          <w:rFonts w:hint="eastAsia" w:ascii="宋体" w:hAnsi="宋体" w:eastAsia="宋体" w:cs="宋体"/>
          <w:sz w:val="24"/>
          <w:szCs w:val="24"/>
          <w:lang w:eastAsia="zh-CN"/>
        </w:rPr>
        <w:t xml:space="preserve">日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 xml:space="preserve">  期：</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u w:val="single"/>
        </w:rPr>
        <w:t xml:space="preserve">   </w:t>
      </w:r>
    </w:p>
    <w:p w14:paraId="01927674">
      <w:pPr>
        <w:spacing w:line="440" w:lineRule="exact"/>
        <w:ind w:right="480"/>
        <w:jc w:val="center"/>
        <w:rPr>
          <w:rFonts w:ascii="宋体" w:hAnsi="宋体"/>
          <w:color w:val="000000"/>
          <w:sz w:val="24"/>
        </w:rPr>
      </w:pPr>
    </w:p>
    <w:p w14:paraId="15057B2D">
      <w:pPr>
        <w:spacing w:before="24" w:after="24" w:line="360" w:lineRule="auto"/>
        <w:ind w:firstLine="422" w:firstLineChars="200"/>
        <w:jc w:val="center"/>
        <w:rPr>
          <w:rFonts w:hint="eastAsia" w:ascii="宋体" w:hAnsi="宋体" w:eastAsia="宋体" w:cs="Times New Roman"/>
          <w:b/>
          <w:bCs/>
          <w:sz w:val="28"/>
          <w:szCs w:val="28"/>
          <w:lang w:val="en-US" w:eastAsia="zh-CN"/>
        </w:rPr>
      </w:pPr>
      <w:r>
        <w:rPr>
          <w:rFonts w:ascii="宋体" w:hAnsi="宋体"/>
          <w:b/>
          <w:color w:val="000000"/>
          <w:szCs w:val="21"/>
        </w:rPr>
        <w:br w:type="page"/>
      </w:r>
      <w:r>
        <w:rPr>
          <w:rFonts w:hint="eastAsia" w:ascii="宋体" w:hAnsi="宋体" w:eastAsia="宋体" w:cs="Times New Roman"/>
          <w:b/>
          <w:bCs/>
          <w:sz w:val="28"/>
          <w:szCs w:val="28"/>
          <w:lang w:val="en-US" w:eastAsia="zh-CN"/>
        </w:rPr>
        <w:t>投标人未参与本采购项目的整体设计、规范编制等服务</w:t>
      </w:r>
    </w:p>
    <w:p w14:paraId="4ADB859C">
      <w:pPr>
        <w:spacing w:before="24" w:after="24" w:line="360" w:lineRule="auto"/>
        <w:ind w:firstLine="562" w:firstLineChars="200"/>
        <w:jc w:val="center"/>
        <w:rPr>
          <w:rFonts w:hint="default" w:ascii="宋体" w:hAnsi="宋体" w:eastAsia="宋体" w:cs="Times New Roman"/>
          <w:b/>
          <w:bCs/>
          <w:sz w:val="28"/>
          <w:szCs w:val="28"/>
          <w:lang w:val="en-US" w:eastAsia="zh-CN"/>
        </w:rPr>
      </w:pPr>
      <w:r>
        <w:rPr>
          <w:rFonts w:hint="eastAsia" w:ascii="宋体" w:hAnsi="宋体" w:eastAsia="宋体" w:cs="Times New Roman"/>
          <w:b/>
          <w:bCs/>
          <w:sz w:val="28"/>
          <w:szCs w:val="28"/>
          <w:lang w:val="en-US" w:eastAsia="zh-CN"/>
        </w:rPr>
        <w:t>的</w:t>
      </w:r>
      <w:r>
        <w:rPr>
          <w:rFonts w:hint="eastAsia" w:ascii="宋体" w:hAnsi="宋体" w:cs="Times New Roman"/>
          <w:b/>
          <w:bCs/>
          <w:sz w:val="28"/>
          <w:szCs w:val="28"/>
          <w:lang w:val="en-US" w:eastAsia="zh-CN"/>
        </w:rPr>
        <w:t>承诺函</w:t>
      </w:r>
    </w:p>
    <w:p w14:paraId="53C95E65">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left"/>
        <w:textAlignment w:val="auto"/>
        <w:rPr>
          <w:rFonts w:hint="eastAsia" w:ascii="宋体" w:hAnsi="宋体" w:eastAsia="宋体" w:cs="Times New Roman"/>
          <w:sz w:val="24"/>
          <w:lang w:eastAsia="zh-CN"/>
        </w:rPr>
      </w:pPr>
      <w:r>
        <w:rPr>
          <w:rFonts w:hint="eastAsia" w:ascii="宋体" w:hAnsi="宋体" w:eastAsia="宋体" w:cs="Times New Roman"/>
          <w:sz w:val="24"/>
          <w:lang w:eastAsia="zh-CN"/>
        </w:rPr>
        <w:t>致：</w:t>
      </w:r>
      <w:r>
        <w:rPr>
          <w:rFonts w:hint="eastAsia" w:ascii="宋体" w:hAnsi="宋体" w:cs="Times New Roman"/>
          <w:sz w:val="24"/>
          <w:lang w:eastAsia="zh-CN"/>
        </w:rPr>
        <w:t>陕西国华项目管理有限公司</w:t>
      </w:r>
    </w:p>
    <w:p w14:paraId="6DF93DA3">
      <w:pPr>
        <w:pStyle w:val="7"/>
      </w:pPr>
    </w:p>
    <w:p w14:paraId="5978D17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Style w:val="11"/>
          <w:rFonts w:hint="eastAsia" w:ascii="宋体" w:hAnsi="宋体" w:eastAsia="宋体" w:cs="宋体"/>
          <w:b w:val="0"/>
          <w:bCs w:val="0"/>
          <w:sz w:val="24"/>
          <w:szCs w:val="24"/>
          <w:lang w:val="en-US" w:eastAsia="zh-CN"/>
        </w:rPr>
      </w:pPr>
      <w:r>
        <w:rPr>
          <w:rFonts w:hint="eastAsia" w:ascii="宋体" w:hAnsi="宋体" w:eastAsia="宋体" w:cs="Times New Roman"/>
          <w:sz w:val="24"/>
          <w:lang w:val="en-US" w:eastAsia="zh-CN"/>
        </w:rPr>
        <w:t>投标人</w:t>
      </w:r>
      <w:r>
        <w:rPr>
          <w:rFonts w:hint="eastAsia" w:ascii="宋体" w:hAnsi="宋体" w:eastAsia="宋体" w:cs="Times New Roman"/>
          <w:sz w:val="24"/>
          <w:lang w:eastAsia="zh-CN"/>
        </w:rPr>
        <w:t>在本项目中</w:t>
      </w:r>
      <w:r>
        <w:rPr>
          <w:rFonts w:hint="eastAsia" w:ascii="宋体" w:hAnsi="宋体" w:cs="Times New Roman"/>
          <w:sz w:val="24"/>
          <w:lang w:val="en-US" w:eastAsia="zh-CN"/>
        </w:rPr>
        <w:t>未参与</w:t>
      </w:r>
      <w:r>
        <w:rPr>
          <w:rStyle w:val="11"/>
          <w:rFonts w:hint="eastAsia" w:ascii="宋体" w:hAnsi="宋体" w:eastAsia="宋体" w:cs="宋体"/>
          <w:b w:val="0"/>
          <w:bCs w:val="0"/>
          <w:sz w:val="24"/>
          <w:szCs w:val="24"/>
          <w:lang w:val="en-US" w:eastAsia="zh-CN"/>
        </w:rPr>
        <w:t>为本项目整体设计、规范编制或者项目管理、监理、检测等服务。</w:t>
      </w:r>
    </w:p>
    <w:p w14:paraId="356D14C8">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80" w:firstLineChars="200"/>
        <w:jc w:val="left"/>
        <w:textAlignment w:val="auto"/>
        <w:rPr>
          <w:rFonts w:hint="eastAsia" w:ascii="宋体" w:hAnsi="宋体" w:eastAsia="宋体" w:cs="Times New Roman"/>
          <w:sz w:val="24"/>
          <w:lang w:eastAsia="zh-CN"/>
        </w:rPr>
      </w:pPr>
      <w:r>
        <w:rPr>
          <w:rFonts w:hint="eastAsia" w:ascii="宋体" w:hAnsi="宋体" w:eastAsia="宋体" w:cs="Times New Roman"/>
          <w:sz w:val="24"/>
          <w:lang w:eastAsia="zh-CN"/>
        </w:rPr>
        <w:t>特此</w:t>
      </w:r>
      <w:r>
        <w:rPr>
          <w:rFonts w:hint="eastAsia" w:ascii="宋体" w:hAnsi="宋体" w:cs="Times New Roman"/>
          <w:sz w:val="24"/>
          <w:lang w:val="en-US" w:eastAsia="zh-CN"/>
        </w:rPr>
        <w:t>承诺</w:t>
      </w:r>
      <w:r>
        <w:rPr>
          <w:rFonts w:hint="eastAsia" w:ascii="宋体" w:hAnsi="宋体" w:eastAsia="宋体" w:cs="Times New Roman"/>
          <w:sz w:val="24"/>
          <w:lang w:eastAsia="zh-CN"/>
        </w:rPr>
        <w:t>，并承担相应责任!</w:t>
      </w:r>
    </w:p>
    <w:p w14:paraId="69DDC93D">
      <w:pPr>
        <w:spacing w:line="360" w:lineRule="auto"/>
        <w:jc w:val="left"/>
        <w:rPr>
          <w:rFonts w:hint="eastAsia" w:ascii="宋体" w:hAnsi="宋体"/>
          <w:b/>
          <w:color w:val="000000"/>
          <w:szCs w:val="21"/>
        </w:rPr>
      </w:pPr>
    </w:p>
    <w:p w14:paraId="69B9E5F6">
      <w:pPr>
        <w:spacing w:line="360" w:lineRule="auto"/>
        <w:jc w:val="left"/>
        <w:rPr>
          <w:rFonts w:hint="eastAsia" w:ascii="宋体" w:hAnsi="宋体"/>
          <w:b/>
          <w:color w:val="000000"/>
          <w:szCs w:val="21"/>
        </w:rPr>
      </w:pPr>
    </w:p>
    <w:p w14:paraId="6F771E5E">
      <w:pPr>
        <w:spacing w:line="360" w:lineRule="auto"/>
        <w:jc w:val="left"/>
        <w:rPr>
          <w:rFonts w:hint="eastAsia" w:ascii="宋体" w:hAnsi="宋体"/>
          <w:b/>
          <w:color w:val="000000"/>
          <w:szCs w:val="21"/>
        </w:rPr>
      </w:pPr>
    </w:p>
    <w:p w14:paraId="0733B5B4">
      <w:pPr>
        <w:spacing w:line="360" w:lineRule="auto"/>
        <w:jc w:val="left"/>
        <w:rPr>
          <w:rFonts w:hint="eastAsia" w:ascii="宋体" w:hAnsi="宋体"/>
          <w:b/>
          <w:color w:val="000000"/>
          <w:szCs w:val="21"/>
        </w:rPr>
      </w:pPr>
    </w:p>
    <w:p w14:paraId="08F31BE4">
      <w:pPr>
        <w:spacing w:line="360" w:lineRule="auto"/>
        <w:jc w:val="left"/>
        <w:rPr>
          <w:rFonts w:hint="eastAsia" w:ascii="宋体" w:hAnsi="宋体"/>
          <w:b/>
          <w:color w:val="000000"/>
          <w:szCs w:val="21"/>
        </w:rPr>
      </w:pPr>
    </w:p>
    <w:p w14:paraId="5C489E72">
      <w:pPr>
        <w:spacing w:line="360" w:lineRule="auto"/>
        <w:jc w:val="left"/>
        <w:rPr>
          <w:rFonts w:hint="eastAsia" w:ascii="宋体" w:hAnsi="宋体"/>
          <w:b/>
          <w:color w:val="000000"/>
          <w:szCs w:val="21"/>
        </w:rPr>
      </w:pPr>
    </w:p>
    <w:p w14:paraId="0ADDB475">
      <w:pPr>
        <w:spacing w:line="360" w:lineRule="auto"/>
        <w:jc w:val="left"/>
        <w:rPr>
          <w:rFonts w:hint="eastAsia" w:ascii="宋体" w:hAnsi="宋体"/>
          <w:b/>
          <w:color w:val="000000"/>
          <w:szCs w:val="21"/>
        </w:rPr>
      </w:pPr>
    </w:p>
    <w:p w14:paraId="67DE8A35">
      <w:pPr>
        <w:spacing w:line="560" w:lineRule="exact"/>
        <w:ind w:right="540" w:rightChars="257" w:firstLine="2400" w:firstLineChars="1000"/>
        <w:jc w:val="left"/>
        <w:rPr>
          <w:rFonts w:hint="eastAsia" w:ascii="宋体" w:hAnsi="宋体" w:eastAsia="宋体" w:cs="宋体"/>
          <w:sz w:val="24"/>
          <w:szCs w:val="24"/>
          <w:u w:val="single"/>
        </w:rPr>
      </w:pPr>
      <w:r>
        <w:rPr>
          <w:rFonts w:hint="eastAsia" w:ascii="宋体" w:hAnsi="宋体" w:eastAsia="宋体" w:cs="宋体"/>
          <w:sz w:val="24"/>
          <w:szCs w:val="24"/>
          <w:lang w:val="en-US" w:eastAsia="zh-CN"/>
        </w:rPr>
        <w:t>投标人</w:t>
      </w:r>
      <w:r>
        <w:rPr>
          <w:rFonts w:hint="eastAsia" w:ascii="宋体" w:hAnsi="宋体" w:eastAsia="宋体" w:cs="宋体"/>
          <w:sz w:val="24"/>
          <w:szCs w:val="24"/>
        </w:rPr>
        <w:t>名称：</w:t>
      </w:r>
      <w:r>
        <w:rPr>
          <w:rFonts w:hint="eastAsia" w:ascii="宋体" w:hAnsi="宋体" w:eastAsia="宋体" w:cs="宋体"/>
          <w:sz w:val="24"/>
          <w:szCs w:val="24"/>
          <w:u w:val="single"/>
        </w:rPr>
        <w:t xml:space="preserve">      （加盖单位公章）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p>
    <w:p w14:paraId="383E45A8">
      <w:pPr>
        <w:spacing w:line="560" w:lineRule="exact"/>
        <w:ind w:right="540" w:rightChars="257" w:firstLine="2400" w:firstLineChars="1000"/>
        <w:rPr>
          <w:rFonts w:hint="eastAsia" w:ascii="宋体" w:hAnsi="宋体" w:eastAsia="宋体" w:cs="宋体"/>
          <w:color w:val="000000"/>
          <w:spacing w:val="4"/>
          <w:sz w:val="24"/>
          <w:szCs w:val="24"/>
          <w:highlight w:val="none"/>
          <w:u w:val="none"/>
          <w:lang w:val="en-US" w:eastAsia="zh-CN"/>
        </w:rPr>
      </w:pPr>
      <w:r>
        <w:rPr>
          <w:rFonts w:hint="eastAsia" w:ascii="宋体" w:hAnsi="宋体" w:eastAsia="宋体" w:cs="宋体"/>
          <w:sz w:val="24"/>
          <w:szCs w:val="24"/>
          <w:lang w:eastAsia="zh-CN"/>
        </w:rPr>
        <w:t>法定代表人</w:t>
      </w:r>
      <w:r>
        <w:rPr>
          <w:rFonts w:hint="eastAsia" w:ascii="宋体" w:hAnsi="宋体" w:eastAsia="宋体" w:cs="宋体"/>
          <w:sz w:val="24"/>
          <w:szCs w:val="24"/>
          <w:lang w:val="en-US" w:eastAsia="zh-CN"/>
        </w:rPr>
        <w:t>或</w:t>
      </w:r>
      <w:r>
        <w:rPr>
          <w:rFonts w:hint="eastAsia" w:ascii="宋体" w:hAnsi="宋体" w:eastAsia="宋体" w:cs="宋体"/>
          <w:sz w:val="24"/>
          <w:szCs w:val="24"/>
          <w:lang w:eastAsia="zh-CN"/>
        </w:rPr>
        <w:t>被授权人：</w:t>
      </w:r>
      <w:r>
        <w:rPr>
          <w:rFonts w:hint="eastAsia" w:ascii="宋体" w:hAnsi="宋体" w:eastAsia="宋体" w:cs="宋体"/>
          <w:color w:val="000000"/>
          <w:spacing w:val="4"/>
          <w:sz w:val="24"/>
          <w:szCs w:val="24"/>
          <w:highlight w:val="none"/>
          <w:u w:val="single"/>
          <w:lang w:val="en-US" w:eastAsia="zh-CN"/>
        </w:rPr>
        <w:t xml:space="preserve">      </w:t>
      </w:r>
      <w:r>
        <w:rPr>
          <w:rFonts w:hint="eastAsia" w:ascii="宋体" w:hAnsi="宋体" w:eastAsia="宋体" w:cs="宋体"/>
          <w:color w:val="000000"/>
          <w:spacing w:val="4"/>
          <w:sz w:val="24"/>
          <w:szCs w:val="24"/>
          <w:highlight w:val="none"/>
          <w:u w:val="none"/>
          <w:lang w:val="en-US" w:eastAsia="zh-CN"/>
        </w:rPr>
        <w:t>（</w:t>
      </w:r>
      <w:r>
        <w:rPr>
          <w:rFonts w:hint="eastAsia" w:ascii="宋体" w:hAnsi="宋体" w:eastAsia="宋体" w:cs="宋体"/>
          <w:color w:val="000000"/>
          <w:spacing w:val="4"/>
          <w:sz w:val="24"/>
          <w:szCs w:val="24"/>
          <w:highlight w:val="none"/>
        </w:rPr>
        <w:t>签字</w:t>
      </w:r>
      <w:r>
        <w:rPr>
          <w:rFonts w:hint="eastAsia" w:ascii="宋体" w:hAnsi="宋体" w:eastAsia="宋体" w:cs="宋体"/>
          <w:color w:val="000000"/>
          <w:spacing w:val="4"/>
          <w:sz w:val="24"/>
          <w:szCs w:val="24"/>
          <w:highlight w:val="none"/>
          <w:lang w:eastAsia="zh-CN"/>
        </w:rPr>
        <w:t>或盖章</w:t>
      </w:r>
      <w:r>
        <w:rPr>
          <w:rFonts w:hint="eastAsia" w:ascii="宋体" w:hAnsi="宋体" w:eastAsia="宋体" w:cs="宋体"/>
          <w:color w:val="000000"/>
          <w:spacing w:val="4"/>
          <w:sz w:val="24"/>
          <w:szCs w:val="24"/>
          <w:highlight w:val="none"/>
          <w:u w:val="none"/>
          <w:lang w:val="en-US" w:eastAsia="zh-CN"/>
        </w:rPr>
        <w:t>）</w:t>
      </w:r>
    </w:p>
    <w:p w14:paraId="78EC22EC">
      <w:pPr>
        <w:spacing w:line="560" w:lineRule="exact"/>
        <w:ind w:right="540" w:rightChars="257" w:firstLine="2400" w:firstLineChars="1000"/>
        <w:rPr>
          <w:rFonts w:hint="eastAsia"/>
        </w:rPr>
      </w:pPr>
      <w:r>
        <w:rPr>
          <w:rFonts w:hint="eastAsia" w:ascii="宋体" w:hAnsi="宋体" w:eastAsia="宋体" w:cs="宋体"/>
          <w:sz w:val="24"/>
          <w:szCs w:val="24"/>
          <w:lang w:eastAsia="zh-CN"/>
        </w:rPr>
        <w:t xml:space="preserve">日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 xml:space="preserve">  期：</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u w:val="single"/>
        </w:rPr>
        <w:t xml:space="preserve">   </w:t>
      </w:r>
    </w:p>
    <w:p w14:paraId="787A161E">
      <w:pPr>
        <w:spacing w:line="440" w:lineRule="exact"/>
        <w:ind w:right="480"/>
        <w:jc w:val="center"/>
        <w:rPr>
          <w:rFonts w:ascii="宋体" w:hAnsi="宋体"/>
          <w:color w:val="000000"/>
          <w:sz w:val="24"/>
        </w:rPr>
      </w:pPr>
    </w:p>
    <w:p w14:paraId="05345C20">
      <w:pPr>
        <w:spacing w:line="360" w:lineRule="auto"/>
        <w:jc w:val="left"/>
        <w:rPr>
          <w:rFonts w:hint="eastAsia" w:ascii="宋体" w:hAnsi="宋体"/>
          <w:b/>
          <w:color w:val="000000"/>
          <w:szCs w:val="21"/>
        </w:rPr>
      </w:pPr>
      <w:r>
        <w:rPr>
          <w:rFonts w:hint="eastAsia" w:ascii="宋体" w:hAnsi="宋体"/>
          <w:b/>
          <w:color w:val="000000"/>
          <w:szCs w:val="21"/>
        </w:rPr>
        <w:br w:type="page"/>
      </w:r>
    </w:p>
    <w:p w14:paraId="66D68CBB">
      <w:pPr>
        <w:autoSpaceDE w:val="0"/>
        <w:autoSpaceDN w:val="0"/>
        <w:adjustRightInd w:val="0"/>
        <w:jc w:val="center"/>
        <w:rPr>
          <w:rFonts w:hint="eastAsia" w:ascii="宋体" w:hAnsi="宋体" w:cs="华文仿宋"/>
          <w:b/>
          <w:color w:val="000000"/>
          <w:kern w:val="0"/>
          <w:sz w:val="28"/>
          <w:szCs w:val="28"/>
        </w:rPr>
      </w:pPr>
      <w:r>
        <w:rPr>
          <w:rFonts w:hint="eastAsia" w:ascii="宋体" w:hAnsi="宋体" w:cs="华文仿宋"/>
          <w:b/>
          <w:color w:val="000000"/>
          <w:kern w:val="0"/>
          <w:sz w:val="28"/>
          <w:szCs w:val="28"/>
        </w:rPr>
        <w:t>非联合体投标</w:t>
      </w:r>
      <w:r>
        <w:rPr>
          <w:rFonts w:hint="eastAsia" w:ascii="宋体" w:hAnsi="宋体" w:cs="华文仿宋"/>
          <w:b/>
          <w:color w:val="000000"/>
          <w:kern w:val="0"/>
          <w:sz w:val="28"/>
          <w:szCs w:val="28"/>
          <w:lang w:val="en-US" w:eastAsia="zh-CN"/>
        </w:rPr>
        <w:t>书面</w:t>
      </w:r>
      <w:r>
        <w:rPr>
          <w:rFonts w:hint="eastAsia" w:ascii="宋体" w:hAnsi="宋体" w:cs="华文仿宋"/>
          <w:b/>
          <w:color w:val="000000"/>
          <w:kern w:val="0"/>
          <w:sz w:val="28"/>
          <w:szCs w:val="28"/>
        </w:rPr>
        <w:t>声明</w:t>
      </w:r>
    </w:p>
    <w:p w14:paraId="7FFEA79B">
      <w:pPr>
        <w:autoSpaceDE w:val="0"/>
        <w:autoSpaceDN w:val="0"/>
        <w:adjustRightInd w:val="0"/>
        <w:jc w:val="center"/>
        <w:rPr>
          <w:rFonts w:hint="eastAsia" w:ascii="宋体" w:hAnsi="宋体" w:cs="华文仿宋"/>
          <w:b/>
          <w:color w:val="000000"/>
          <w:kern w:val="0"/>
          <w:sz w:val="28"/>
          <w:szCs w:val="28"/>
        </w:rPr>
      </w:pPr>
    </w:p>
    <w:p w14:paraId="15B2A008">
      <w:pPr>
        <w:autoSpaceDE w:val="0"/>
        <w:autoSpaceDN w:val="0"/>
        <w:adjustRightInd w:val="0"/>
        <w:jc w:val="both"/>
        <w:rPr>
          <w:rFonts w:ascii="宋体" w:hAnsi="宋体" w:cs="华文仿宋"/>
          <w:b/>
          <w:color w:val="000000"/>
        </w:rPr>
      </w:pPr>
    </w:p>
    <w:p w14:paraId="7AFB7E76">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left"/>
        <w:textAlignment w:val="auto"/>
        <w:rPr>
          <w:rFonts w:hint="eastAsia" w:ascii="宋体" w:hAnsi="宋体" w:eastAsia="宋体" w:cs="Times New Roman"/>
          <w:sz w:val="24"/>
          <w:lang w:eastAsia="zh-CN"/>
        </w:rPr>
      </w:pPr>
      <w:r>
        <w:rPr>
          <w:rFonts w:hint="eastAsia" w:ascii="宋体" w:hAnsi="宋体" w:eastAsia="宋体" w:cs="Times New Roman"/>
          <w:sz w:val="24"/>
          <w:lang w:eastAsia="zh-CN"/>
        </w:rPr>
        <w:t>致：</w:t>
      </w:r>
      <w:r>
        <w:rPr>
          <w:rFonts w:hint="eastAsia" w:ascii="宋体" w:hAnsi="宋体" w:cs="Times New Roman"/>
          <w:sz w:val="24"/>
          <w:lang w:eastAsia="zh-CN"/>
        </w:rPr>
        <w:t>陕西国华项目管理有限公司</w:t>
      </w:r>
    </w:p>
    <w:p w14:paraId="5E3203E7">
      <w:pPr>
        <w:autoSpaceDE w:val="0"/>
        <w:autoSpaceDN w:val="0"/>
        <w:adjustRightInd w:val="0"/>
        <w:jc w:val="center"/>
        <w:rPr>
          <w:rFonts w:ascii="宋体" w:hAnsi="宋体" w:cs="华文仿宋"/>
          <w:b/>
          <w:color w:val="000000"/>
        </w:rPr>
      </w:pPr>
    </w:p>
    <w:p w14:paraId="004B3C7B">
      <w:pPr>
        <w:autoSpaceDE w:val="0"/>
        <w:autoSpaceDN w:val="0"/>
        <w:adjustRightInd w:val="0"/>
        <w:spacing w:line="360" w:lineRule="auto"/>
        <w:ind w:firstLine="480" w:firstLineChars="200"/>
        <w:jc w:val="left"/>
        <w:rPr>
          <w:rFonts w:ascii="宋体" w:hAnsi="宋体" w:cs="华文仿宋"/>
          <w:color w:val="000000"/>
          <w:sz w:val="24"/>
        </w:rPr>
      </w:pPr>
      <w:r>
        <w:rPr>
          <w:rFonts w:hint="eastAsia" w:ascii="宋体" w:hAnsi="宋体" w:cs="华文仿宋"/>
          <w:color w:val="000000"/>
          <w:sz w:val="24"/>
        </w:rPr>
        <w:t>本单位郑重声明，参加</w:t>
      </w:r>
      <w:r>
        <w:rPr>
          <w:rFonts w:hint="eastAsia" w:ascii="宋体" w:hAnsi="宋体" w:cs="华文仿宋"/>
          <w:color w:val="000000"/>
          <w:sz w:val="24"/>
          <w:u w:val="single"/>
        </w:rPr>
        <w:t xml:space="preserve">（采购人名称）    </w:t>
      </w:r>
      <w:r>
        <w:rPr>
          <w:rFonts w:hint="eastAsia" w:ascii="宋体" w:hAnsi="宋体" w:cs="华文仿宋"/>
          <w:color w:val="000000"/>
          <w:sz w:val="24"/>
        </w:rPr>
        <w:t>的</w:t>
      </w:r>
      <w:r>
        <w:rPr>
          <w:rFonts w:hint="eastAsia" w:ascii="宋体" w:hAnsi="宋体" w:cs="华文仿宋"/>
          <w:color w:val="000000"/>
          <w:sz w:val="24"/>
          <w:u w:val="single"/>
        </w:rPr>
        <w:t xml:space="preserve">（项目名称  ）   </w:t>
      </w:r>
      <w:r>
        <w:rPr>
          <w:rFonts w:hint="eastAsia" w:ascii="宋体" w:hAnsi="宋体" w:cs="华文仿宋"/>
          <w:color w:val="000000"/>
          <w:sz w:val="24"/>
        </w:rPr>
        <w:t>（项目编号：</w:t>
      </w:r>
      <w:r>
        <w:rPr>
          <w:rFonts w:hint="eastAsia" w:ascii="宋体" w:hAnsi="宋体" w:cs="华文仿宋"/>
          <w:color w:val="000000"/>
          <w:sz w:val="24"/>
          <w:u w:val="single"/>
        </w:rPr>
        <w:t xml:space="preserve">           </w:t>
      </w:r>
      <w:r>
        <w:rPr>
          <w:rFonts w:ascii="宋体" w:hAnsi="宋体" w:cs="华文仿宋"/>
          <w:color w:val="000000"/>
          <w:sz w:val="24"/>
          <w:u w:val="single"/>
        </w:rPr>
        <w:t xml:space="preserve"> </w:t>
      </w:r>
      <w:r>
        <w:rPr>
          <w:rFonts w:hint="eastAsia" w:ascii="宋体" w:hAnsi="宋体" w:cs="华文仿宋"/>
          <w:color w:val="000000"/>
          <w:sz w:val="24"/>
        </w:rPr>
        <w:t>）采购活动，为非联合体投标。</w:t>
      </w:r>
    </w:p>
    <w:p w14:paraId="0BE49BB6">
      <w:pPr>
        <w:autoSpaceDE w:val="0"/>
        <w:autoSpaceDN w:val="0"/>
        <w:adjustRightInd w:val="0"/>
        <w:spacing w:line="360" w:lineRule="auto"/>
        <w:ind w:firstLine="480" w:firstLineChars="200"/>
        <w:jc w:val="left"/>
        <w:rPr>
          <w:rFonts w:ascii="宋体" w:hAnsi="宋体" w:cs="华文仿宋"/>
          <w:color w:val="000000"/>
          <w:sz w:val="24"/>
        </w:rPr>
      </w:pPr>
      <w:r>
        <w:rPr>
          <w:rFonts w:hint="eastAsia" w:ascii="宋体" w:hAnsi="宋体" w:cs="华文仿宋"/>
          <w:color w:val="000000"/>
          <w:sz w:val="24"/>
        </w:rPr>
        <w:t>本单位对上述声明的真实性负责。如有虚假，将依法承担相应责任。</w:t>
      </w:r>
    </w:p>
    <w:p w14:paraId="5B8689DC">
      <w:pPr>
        <w:autoSpaceDE w:val="0"/>
        <w:autoSpaceDN w:val="0"/>
        <w:adjustRightInd w:val="0"/>
        <w:spacing w:line="360" w:lineRule="auto"/>
        <w:ind w:firstLine="480" w:firstLineChars="200"/>
        <w:jc w:val="right"/>
        <w:rPr>
          <w:rFonts w:hint="eastAsia" w:ascii="宋体" w:hAnsi="宋体" w:cs="华文仿宋"/>
          <w:color w:val="000000"/>
          <w:kern w:val="0"/>
          <w:sz w:val="24"/>
        </w:rPr>
      </w:pPr>
    </w:p>
    <w:p w14:paraId="7144B868">
      <w:pPr>
        <w:autoSpaceDE w:val="0"/>
        <w:autoSpaceDN w:val="0"/>
        <w:adjustRightInd w:val="0"/>
        <w:spacing w:line="360" w:lineRule="auto"/>
        <w:ind w:firstLine="480" w:firstLineChars="200"/>
        <w:jc w:val="right"/>
        <w:rPr>
          <w:rFonts w:hint="eastAsia" w:ascii="宋体" w:hAnsi="宋体" w:cs="华文仿宋"/>
          <w:color w:val="000000"/>
          <w:kern w:val="0"/>
          <w:sz w:val="24"/>
        </w:rPr>
      </w:pPr>
    </w:p>
    <w:p w14:paraId="7C60D809">
      <w:pPr>
        <w:spacing w:line="560" w:lineRule="exact"/>
        <w:ind w:right="540" w:rightChars="257" w:firstLine="2880" w:firstLineChars="1200"/>
        <w:jc w:val="left"/>
        <w:rPr>
          <w:rFonts w:hint="eastAsia" w:ascii="宋体" w:hAnsi="宋体" w:eastAsia="宋体" w:cs="宋体"/>
          <w:sz w:val="24"/>
          <w:szCs w:val="24"/>
          <w:u w:val="single"/>
        </w:rPr>
      </w:pPr>
      <w:r>
        <w:rPr>
          <w:rFonts w:hint="eastAsia" w:ascii="宋体" w:hAnsi="宋体" w:eastAsia="宋体" w:cs="宋体"/>
          <w:sz w:val="24"/>
          <w:szCs w:val="24"/>
          <w:lang w:val="en-US" w:eastAsia="zh-CN"/>
        </w:rPr>
        <w:t>投标人</w:t>
      </w:r>
      <w:r>
        <w:rPr>
          <w:rFonts w:hint="eastAsia" w:ascii="宋体" w:hAnsi="宋体" w:eastAsia="宋体" w:cs="宋体"/>
          <w:sz w:val="24"/>
          <w:szCs w:val="24"/>
        </w:rPr>
        <w:t>名称：</w:t>
      </w:r>
      <w:r>
        <w:rPr>
          <w:rFonts w:hint="eastAsia" w:ascii="宋体" w:hAnsi="宋体" w:eastAsia="宋体" w:cs="宋体"/>
          <w:sz w:val="24"/>
          <w:szCs w:val="24"/>
          <w:u w:val="single"/>
        </w:rPr>
        <w:t xml:space="preserve">      （加盖单位公章）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p>
    <w:p w14:paraId="104269F2">
      <w:pPr>
        <w:spacing w:line="560" w:lineRule="exact"/>
        <w:ind w:right="540" w:rightChars="257" w:firstLine="2880" w:firstLineChars="1200"/>
        <w:rPr>
          <w:rFonts w:hint="eastAsia" w:ascii="宋体" w:hAnsi="宋体" w:eastAsia="宋体" w:cs="宋体"/>
          <w:color w:val="000000"/>
          <w:spacing w:val="4"/>
          <w:sz w:val="24"/>
          <w:szCs w:val="24"/>
          <w:highlight w:val="none"/>
          <w:u w:val="none"/>
          <w:lang w:val="en-US" w:eastAsia="zh-CN"/>
        </w:rPr>
      </w:pPr>
      <w:r>
        <w:rPr>
          <w:rFonts w:hint="eastAsia" w:ascii="宋体" w:hAnsi="宋体" w:eastAsia="宋体" w:cs="宋体"/>
          <w:sz w:val="24"/>
          <w:szCs w:val="24"/>
          <w:lang w:eastAsia="zh-CN"/>
        </w:rPr>
        <w:t>法定代表人</w:t>
      </w:r>
      <w:r>
        <w:rPr>
          <w:rFonts w:hint="eastAsia" w:ascii="宋体" w:hAnsi="宋体" w:eastAsia="宋体" w:cs="宋体"/>
          <w:sz w:val="24"/>
          <w:szCs w:val="24"/>
          <w:lang w:val="en-US" w:eastAsia="zh-CN"/>
        </w:rPr>
        <w:t>或</w:t>
      </w:r>
      <w:r>
        <w:rPr>
          <w:rFonts w:hint="eastAsia" w:ascii="宋体" w:hAnsi="宋体" w:eastAsia="宋体" w:cs="宋体"/>
          <w:sz w:val="24"/>
          <w:szCs w:val="24"/>
          <w:lang w:eastAsia="zh-CN"/>
        </w:rPr>
        <w:t>被授权人：</w:t>
      </w:r>
      <w:r>
        <w:rPr>
          <w:rFonts w:hint="eastAsia" w:ascii="宋体" w:hAnsi="宋体" w:eastAsia="宋体" w:cs="宋体"/>
          <w:color w:val="000000"/>
          <w:spacing w:val="4"/>
          <w:sz w:val="24"/>
          <w:szCs w:val="24"/>
          <w:highlight w:val="none"/>
          <w:u w:val="single"/>
          <w:lang w:val="en-US" w:eastAsia="zh-CN"/>
        </w:rPr>
        <w:t xml:space="preserve">      </w:t>
      </w:r>
      <w:r>
        <w:rPr>
          <w:rFonts w:hint="eastAsia" w:ascii="宋体" w:hAnsi="宋体" w:eastAsia="宋体" w:cs="宋体"/>
          <w:color w:val="000000"/>
          <w:spacing w:val="4"/>
          <w:sz w:val="24"/>
          <w:szCs w:val="24"/>
          <w:highlight w:val="none"/>
          <w:u w:val="none"/>
          <w:lang w:val="en-US" w:eastAsia="zh-CN"/>
        </w:rPr>
        <w:t>（</w:t>
      </w:r>
      <w:r>
        <w:rPr>
          <w:rFonts w:hint="eastAsia" w:ascii="宋体" w:hAnsi="宋体" w:eastAsia="宋体" w:cs="宋体"/>
          <w:color w:val="000000"/>
          <w:spacing w:val="4"/>
          <w:sz w:val="24"/>
          <w:szCs w:val="24"/>
          <w:highlight w:val="none"/>
        </w:rPr>
        <w:t>签字</w:t>
      </w:r>
      <w:r>
        <w:rPr>
          <w:rFonts w:hint="eastAsia" w:ascii="宋体" w:hAnsi="宋体" w:eastAsia="宋体" w:cs="宋体"/>
          <w:color w:val="000000"/>
          <w:spacing w:val="4"/>
          <w:sz w:val="24"/>
          <w:szCs w:val="24"/>
          <w:highlight w:val="none"/>
          <w:lang w:eastAsia="zh-CN"/>
        </w:rPr>
        <w:t>或盖章</w:t>
      </w:r>
      <w:r>
        <w:rPr>
          <w:rFonts w:hint="eastAsia" w:ascii="宋体" w:hAnsi="宋体" w:eastAsia="宋体" w:cs="宋体"/>
          <w:color w:val="000000"/>
          <w:spacing w:val="4"/>
          <w:sz w:val="24"/>
          <w:szCs w:val="24"/>
          <w:highlight w:val="none"/>
          <w:u w:val="none"/>
          <w:lang w:val="en-US" w:eastAsia="zh-CN"/>
        </w:rPr>
        <w:t>）</w:t>
      </w:r>
    </w:p>
    <w:p w14:paraId="76A3ADA4">
      <w:pPr>
        <w:spacing w:line="560" w:lineRule="exact"/>
        <w:ind w:right="540" w:rightChars="257" w:firstLine="2880" w:firstLineChars="1200"/>
        <w:rPr>
          <w:rFonts w:hint="eastAsia"/>
        </w:rPr>
      </w:pPr>
      <w:r>
        <w:rPr>
          <w:rFonts w:hint="eastAsia" w:ascii="宋体" w:hAnsi="宋体" w:eastAsia="宋体" w:cs="宋体"/>
          <w:sz w:val="24"/>
          <w:szCs w:val="24"/>
          <w:lang w:eastAsia="zh-CN"/>
        </w:rPr>
        <w:t xml:space="preserve">日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 xml:space="preserve">  期：</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u w:val="single"/>
        </w:rPr>
        <w:t xml:space="preserve">   </w:t>
      </w:r>
    </w:p>
    <w:p w14:paraId="06D4549F">
      <w:pPr>
        <w:spacing w:line="440" w:lineRule="exact"/>
        <w:ind w:right="480"/>
        <w:jc w:val="center"/>
        <w:rPr>
          <w:rFonts w:ascii="宋体" w:hAnsi="宋体"/>
          <w:b/>
          <w:bCs/>
          <w:color w:val="000000"/>
          <w:sz w:val="24"/>
        </w:rPr>
      </w:pPr>
    </w:p>
    <w:bookmarkEnd w:id="0"/>
    <w:bookmarkEnd w:id="1"/>
    <w:bookmarkEnd w:id="2"/>
    <w:bookmarkEnd w:id="3"/>
    <w:bookmarkEnd w:id="4"/>
    <w:p w14:paraId="57EBA6BB">
      <w:pPr>
        <w:rPr>
          <w:rStyle w:val="11"/>
          <w:rFonts w:hint="eastAsia" w:ascii="宋体" w:hAnsi="宋体" w:eastAsia="宋体" w:cs="宋体"/>
          <w:b/>
          <w:bCs/>
          <w:sz w:val="32"/>
          <w:szCs w:val="32"/>
          <w:lang w:val="en-US" w:eastAsia="zh-CN"/>
        </w:rPr>
      </w:pPr>
    </w:p>
    <w:p w14:paraId="46256A8A">
      <w:r>
        <w:br w:type="textWrapping"/>
      </w:r>
    </w:p>
    <w:p w14:paraId="2DEE023E">
      <w:pPr>
        <w:pStyle w:val="7"/>
      </w:pPr>
    </w:p>
    <w:p w14:paraId="0AF43D3C">
      <w:pPr>
        <w:pStyle w:val="7"/>
      </w:pPr>
    </w:p>
    <w:p w14:paraId="54A02DA6">
      <w:pPr>
        <w:pStyle w:val="7"/>
      </w:pPr>
    </w:p>
    <w:p w14:paraId="50497D3C">
      <w:pPr>
        <w:pStyle w:val="7"/>
      </w:pPr>
    </w:p>
    <w:p w14:paraId="00314407">
      <w:pPr>
        <w:pStyle w:val="7"/>
      </w:pPr>
    </w:p>
    <w:p w14:paraId="0E9840C9">
      <w:pPr>
        <w:pStyle w:val="7"/>
      </w:pPr>
    </w:p>
    <w:p w14:paraId="457C9E14">
      <w:pPr>
        <w:pStyle w:val="7"/>
      </w:pPr>
    </w:p>
    <w:p w14:paraId="42F166BA">
      <w:pPr>
        <w:pStyle w:val="7"/>
      </w:pPr>
    </w:p>
    <w:p w14:paraId="32A1E64B">
      <w:pPr>
        <w:pStyle w:val="7"/>
      </w:pPr>
    </w:p>
    <w:p w14:paraId="3012BB53">
      <w:pPr>
        <w:pStyle w:val="7"/>
      </w:pPr>
    </w:p>
    <w:p w14:paraId="35742E37">
      <w:pPr>
        <w:pStyle w:val="7"/>
      </w:pPr>
    </w:p>
    <w:p w14:paraId="64239B13">
      <w:pPr>
        <w:pStyle w:val="7"/>
      </w:pPr>
    </w:p>
    <w:p w14:paraId="30FF7F23">
      <w:pPr>
        <w:pStyle w:val="7"/>
      </w:pPr>
    </w:p>
    <w:p w14:paraId="29776DE3">
      <w:pPr>
        <w:pStyle w:val="7"/>
      </w:pPr>
    </w:p>
    <w:p w14:paraId="0E796352">
      <w:pPr>
        <w:pStyle w:val="7"/>
      </w:pPr>
    </w:p>
    <w:p w14:paraId="24AE84DF">
      <w:pPr>
        <w:pStyle w:val="7"/>
      </w:pPr>
    </w:p>
    <w:p w14:paraId="109130AE">
      <w:pPr>
        <w:pStyle w:val="7"/>
      </w:pPr>
    </w:p>
    <w:p w14:paraId="039123A3">
      <w:pPr>
        <w:pStyle w:val="7"/>
      </w:pPr>
    </w:p>
    <w:p w14:paraId="478D5E2A">
      <w:pPr>
        <w:pStyle w:val="7"/>
      </w:pPr>
    </w:p>
    <w:p w14:paraId="58823838">
      <w:pPr>
        <w:pStyle w:val="7"/>
      </w:pPr>
    </w:p>
    <w:p w14:paraId="05DB8C00">
      <w:pPr>
        <w:pStyle w:val="7"/>
      </w:pPr>
    </w:p>
    <w:p w14:paraId="36A5E178">
      <w:pPr>
        <w:pStyle w:val="7"/>
      </w:pPr>
    </w:p>
    <w:p w14:paraId="38D506C5">
      <w:pPr>
        <w:pStyle w:val="7"/>
      </w:pPr>
    </w:p>
    <w:p w14:paraId="3015B76C">
      <w:pPr>
        <w:pStyle w:val="7"/>
      </w:pPr>
    </w:p>
    <w:p w14:paraId="55C9FB65">
      <w:pPr>
        <w:pStyle w:val="7"/>
      </w:pPr>
    </w:p>
    <w:p w14:paraId="601A7396">
      <w:pPr>
        <w:pStyle w:val="7"/>
        <w:rPr>
          <w:rFonts w:hint="default" w:eastAsia="宋体"/>
          <w:lang w:val="en-US"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F"/>
    <w:family w:val="auto"/>
    <w:pitch w:val="default"/>
    <w:sig w:usb0="E0002EFF" w:usb1="C000785B" w:usb2="00000009" w:usb3="00000000" w:csb0="400001FF" w:csb1="FFFF0000"/>
  </w:font>
  <w:font w:name="宋体">
    <w:panose1 w:val="02010600030101010101"/>
    <w:charset w:val="81"/>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M2ZTE0MGYzYTg1ZDNkMzBiNjdkOTY5MzM3MDIyM2UifQ=="/>
  </w:docVars>
  <w:rsids>
    <w:rsidRoot w:val="00000000"/>
    <w:rsid w:val="04891E6A"/>
    <w:rsid w:val="0AD97E31"/>
    <w:rsid w:val="19447674"/>
    <w:rsid w:val="1F8359DC"/>
    <w:rsid w:val="258D0177"/>
    <w:rsid w:val="27324009"/>
    <w:rsid w:val="27D07C54"/>
    <w:rsid w:val="2C137513"/>
    <w:rsid w:val="2EBE6A1B"/>
    <w:rsid w:val="3F163D1F"/>
    <w:rsid w:val="46DC6A2F"/>
    <w:rsid w:val="48E22EC4"/>
    <w:rsid w:val="4EA15C27"/>
    <w:rsid w:val="50CB24DB"/>
    <w:rsid w:val="5783449B"/>
    <w:rsid w:val="5D897ACD"/>
    <w:rsid w:val="6C1178A0"/>
    <w:rsid w:val="6D1E6556"/>
    <w:rsid w:val="6D2409E5"/>
    <w:rsid w:val="71B87F44"/>
    <w:rsid w:val="73FB4EEA"/>
    <w:rsid w:val="7A8C3C03"/>
    <w:rsid w:val="7BB422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link w:val="11"/>
    <w:qFormat/>
    <w:uiPriority w:val="0"/>
    <w:pPr>
      <w:keepNext/>
      <w:keepLines/>
      <w:spacing w:before="120" w:beforeLines="0" w:after="120" w:afterLines="0" w:line="360" w:lineRule="auto"/>
      <w:jc w:val="center"/>
      <w:outlineLvl w:val="1"/>
    </w:pPr>
    <w:rPr>
      <w:rFonts w:ascii="Arial" w:hAnsi="Arial" w:eastAsia="宋体" w:cs="Times New Roman"/>
      <w:b/>
      <w:bCs/>
      <w:sz w:val="28"/>
      <w:szCs w:val="32"/>
    </w:rPr>
  </w:style>
  <w:style w:type="paragraph" w:styleId="3">
    <w:name w:val="heading 3"/>
    <w:basedOn w:val="1"/>
    <w:next w:val="1"/>
    <w:link w:val="12"/>
    <w:qFormat/>
    <w:uiPriority w:val="0"/>
    <w:pPr>
      <w:keepNext/>
      <w:keepLines/>
      <w:spacing w:before="120" w:beforeLines="0" w:after="120" w:afterLines="0" w:line="360" w:lineRule="auto"/>
      <w:ind w:firstLine="200" w:firstLineChars="200"/>
      <w:outlineLvl w:val="2"/>
    </w:pPr>
    <w:rPr>
      <w:rFonts w:eastAsia="黑体"/>
      <w:b/>
      <w:bCs/>
      <w:szCs w:val="32"/>
    </w:rPr>
  </w:style>
  <w:style w:type="paragraph" w:styleId="4">
    <w:name w:val="heading 4"/>
    <w:basedOn w:val="1"/>
    <w:next w:val="1"/>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Body Text"/>
    <w:basedOn w:val="1"/>
    <w:next w:val="1"/>
    <w:qFormat/>
    <w:uiPriority w:val="0"/>
    <w:rPr>
      <w:color w:val="993300"/>
      <w:sz w:val="24"/>
    </w:rPr>
  </w:style>
  <w:style w:type="paragraph" w:styleId="6">
    <w:name w:val="Plain Text"/>
    <w:basedOn w:val="1"/>
    <w:qFormat/>
    <w:uiPriority w:val="99"/>
    <w:rPr>
      <w:rFonts w:ascii="宋体" w:hAnsi="Courier New" w:cs="Courier New"/>
      <w:szCs w:val="21"/>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Normal (Web)"/>
    <w:basedOn w:val="1"/>
    <w:qFormat/>
    <w:uiPriority w:val="99"/>
    <w:pPr>
      <w:widowControl/>
      <w:spacing w:before="100" w:beforeAutospacing="1" w:after="100" w:afterAutospacing="1"/>
      <w:jc w:val="left"/>
    </w:pPr>
    <w:rPr>
      <w:rFonts w:ascii="宋体" w:hAnsi="宋体" w:cs="宋体"/>
      <w:kern w:val="0"/>
      <w:sz w:val="24"/>
    </w:rPr>
  </w:style>
  <w:style w:type="character" w:customStyle="1" w:styleId="11">
    <w:name w:val="标题 2 Char"/>
    <w:link w:val="2"/>
    <w:qFormat/>
    <w:uiPriority w:val="0"/>
    <w:rPr>
      <w:rFonts w:ascii="Arial" w:hAnsi="Arial" w:eastAsia="宋体" w:cs="Times New Roman"/>
      <w:b/>
      <w:bCs/>
      <w:sz w:val="28"/>
      <w:szCs w:val="32"/>
    </w:rPr>
  </w:style>
  <w:style w:type="character" w:customStyle="1" w:styleId="12">
    <w:name w:val="标题 3 Char"/>
    <w:link w:val="3"/>
    <w:qFormat/>
    <w:uiPriority w:val="0"/>
    <w:rPr>
      <w:rFonts w:eastAsia="黑体"/>
      <w:b/>
      <w:bCs/>
      <w:szCs w:val="32"/>
    </w:rPr>
  </w:style>
  <w:style w:type="paragraph" w:customStyle="1" w:styleId="13">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1959</Words>
  <Characters>2000</Characters>
  <Lines>0</Lines>
  <Paragraphs>0</Paragraphs>
  <TotalTime>0</TotalTime>
  <ScaleCrop>false</ScaleCrop>
  <LinksUpToDate>false</LinksUpToDate>
  <CharactersWithSpaces>2862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2023-09-15T02:55:00Z</dcterms:created>
  <dc:creator>Administrator</dc:creator>
  <cp:lastModifiedBy>何欣仪</cp:lastModifiedBy>
  <dcterms:modified xsi:type="dcterms:W3CDTF">2026-05-09T01:17:25Z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28F6F5F4E6564321BBB472375655603A_12</vt:lpwstr>
  </property>
  <property fmtid="{D5CDD505-2E9C-101B-9397-08002B2CF9AE}" pid="4" name="KSOTemplateDocerSaveRecord">
    <vt:lpwstr>eyJoZGlkIjoiMDM0ZjZmMjA2OTA5MDgyYzg4ZjA3M2NhOGViZjI2OGMiLCJ1c2VySWQiOiIyNDU3MzUxMTkifQ==</vt:lpwstr>
  </property>
</Properties>
</file>