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8A" w:rsidRDefault="009902A2" w:rsidP="00F27F8A">
      <w:pPr>
        <w:jc w:val="center"/>
        <w:rPr>
          <w:rFonts w:ascii="仿宋" w:eastAsia="仿宋" w:hAnsi="仿宋" w:cs="仿宋"/>
          <w:b/>
          <w:bCs/>
          <w:sz w:val="36"/>
          <w:szCs w:val="36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t xml:space="preserve">    </w:t>
      </w:r>
      <w:bookmarkStart w:id="0" w:name="OLE_LINK16"/>
      <w:r w:rsidR="00F27F8A">
        <w:rPr>
          <w:rFonts w:ascii="仿宋" w:eastAsia="仿宋" w:hAnsi="仿宋" w:cs="仿宋" w:hint="eastAsia"/>
          <w:b/>
          <w:bCs/>
          <w:sz w:val="40"/>
          <w:szCs w:val="40"/>
        </w:rPr>
        <w:t>安德鲁西亚项目法律专项服务</w:t>
      </w:r>
      <w:bookmarkEnd w:id="0"/>
    </w:p>
    <w:p w:rsidR="006A2265" w:rsidRDefault="003964C3" w:rsidP="00F27F8A">
      <w:pPr>
        <w:ind w:leftChars="928" w:left="1949" w:firstLineChars="300" w:firstLine="964"/>
        <w:jc w:val="left"/>
        <w:rPr>
          <w:rFonts w:ascii="黑体" w:eastAsia="黑体" w:hAnsi="黑体"/>
          <w:b/>
          <w:bCs/>
          <w:sz w:val="32"/>
          <w:szCs w:val="32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t>采购评</w:t>
      </w:r>
      <w:r>
        <w:rPr>
          <w:rFonts w:ascii="黑体" w:eastAsia="黑体" w:hAnsi="黑体" w:hint="eastAsia"/>
          <w:b/>
          <w:bCs/>
          <w:sz w:val="30"/>
          <w:szCs w:val="30"/>
        </w:rPr>
        <w:t>审结果报告</w:t>
      </w:r>
    </w:p>
    <w:p w:rsidR="006A2265" w:rsidRPr="000D73B4" w:rsidRDefault="003964C3" w:rsidP="008D543C">
      <w:pPr>
        <w:ind w:firstLineChars="200" w:firstLine="64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20</w:t>
      </w:r>
      <w:r>
        <w:rPr>
          <w:sz w:val="32"/>
          <w:szCs w:val="32"/>
        </w:rPr>
        <w:t>2</w:t>
      </w:r>
      <w:r w:rsidR="00141CAF">
        <w:rPr>
          <w:rFonts w:hint="eastAsia"/>
          <w:sz w:val="32"/>
          <w:szCs w:val="32"/>
        </w:rPr>
        <w:t>6</w:t>
      </w:r>
      <w:r>
        <w:rPr>
          <w:rFonts w:hint="eastAsia"/>
          <w:sz w:val="32"/>
          <w:szCs w:val="32"/>
        </w:rPr>
        <w:t>年</w:t>
      </w:r>
      <w:r w:rsidR="00F27F8A">
        <w:rPr>
          <w:rFonts w:hint="eastAsia"/>
          <w:sz w:val="32"/>
          <w:szCs w:val="32"/>
        </w:rPr>
        <w:t>7</w:t>
      </w:r>
      <w:r>
        <w:rPr>
          <w:rFonts w:hint="eastAsia"/>
          <w:sz w:val="32"/>
          <w:szCs w:val="32"/>
        </w:rPr>
        <w:t>月</w:t>
      </w:r>
      <w:r w:rsidR="00193CC4">
        <w:rPr>
          <w:rFonts w:hint="eastAsia"/>
          <w:sz w:val="32"/>
          <w:szCs w:val="32"/>
        </w:rPr>
        <w:t>14</w:t>
      </w:r>
      <w:r>
        <w:rPr>
          <w:rFonts w:hint="eastAsia"/>
          <w:sz w:val="32"/>
          <w:szCs w:val="32"/>
        </w:rPr>
        <w:t>日受柞水县政府采购中心本委托，对《</w:t>
      </w:r>
      <w:r w:rsidR="00F27F8A" w:rsidRPr="00F27F8A">
        <w:rPr>
          <w:rFonts w:hint="eastAsia"/>
          <w:sz w:val="32"/>
          <w:szCs w:val="32"/>
        </w:rPr>
        <w:t>安德鲁西亚项目法律专项服务</w:t>
      </w:r>
      <w:r w:rsidR="00141CAF" w:rsidRPr="00141CAF">
        <w:rPr>
          <w:rFonts w:hint="eastAsia"/>
          <w:sz w:val="32"/>
          <w:szCs w:val="32"/>
        </w:rPr>
        <w:t>项目</w:t>
      </w:r>
      <w:r>
        <w:rPr>
          <w:rFonts w:hint="eastAsia"/>
          <w:sz w:val="32"/>
          <w:szCs w:val="32"/>
        </w:rPr>
        <w:t>》采购项目采购进行</w:t>
      </w:r>
      <w:r w:rsidR="00F27F8A">
        <w:rPr>
          <w:rFonts w:hint="eastAsia"/>
          <w:sz w:val="32"/>
          <w:szCs w:val="32"/>
        </w:rPr>
        <w:t>公开招标</w:t>
      </w:r>
      <w:r w:rsidR="000D73B4"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形成以下评审结果报告：</w:t>
      </w:r>
      <w:bookmarkStart w:id="1" w:name="_Hlk132623402"/>
      <w:r>
        <w:rPr>
          <w:rFonts w:hint="eastAsia"/>
          <w:sz w:val="32"/>
          <w:szCs w:val="32"/>
        </w:rPr>
        <w:t>本项目共有</w:t>
      </w:r>
      <w:r w:rsidR="000D73B4">
        <w:rPr>
          <w:rFonts w:hint="eastAsia"/>
          <w:sz w:val="32"/>
          <w:szCs w:val="32"/>
        </w:rPr>
        <w:t>9</w:t>
      </w:r>
      <w:r>
        <w:rPr>
          <w:rFonts w:hint="eastAsia"/>
          <w:sz w:val="32"/>
          <w:szCs w:val="32"/>
        </w:rPr>
        <w:t>家供应商参与</w:t>
      </w:r>
      <w:r w:rsidR="00F27F8A">
        <w:rPr>
          <w:rFonts w:hint="eastAsia"/>
          <w:sz w:val="32"/>
          <w:szCs w:val="32"/>
        </w:rPr>
        <w:t>投标</w:t>
      </w:r>
      <w:r>
        <w:rPr>
          <w:rFonts w:hint="eastAsia"/>
          <w:sz w:val="32"/>
          <w:szCs w:val="32"/>
        </w:rPr>
        <w:t>，分别是：</w:t>
      </w:r>
      <w:bookmarkStart w:id="2" w:name="OLE_LINK15"/>
      <w:bookmarkStart w:id="3" w:name="OLE_LINK2"/>
      <w:bookmarkStart w:id="4" w:name="OLE_LINK1"/>
      <w:bookmarkStart w:id="5" w:name="OLE_LINK31"/>
      <w:bookmarkStart w:id="6" w:name="OLE_LINK32"/>
      <w:bookmarkEnd w:id="1"/>
      <w:r w:rsidR="000D73B4" w:rsidRPr="000D73B4">
        <w:rPr>
          <w:rFonts w:hint="eastAsia"/>
          <w:sz w:val="32"/>
          <w:szCs w:val="32"/>
        </w:rPr>
        <w:t>北京蓝鹏</w:t>
      </w:r>
      <w:bookmarkEnd w:id="2"/>
      <w:r w:rsidR="000D73B4" w:rsidRPr="000D73B4">
        <w:rPr>
          <w:rFonts w:hint="eastAsia"/>
          <w:sz w:val="32"/>
          <w:szCs w:val="32"/>
        </w:rPr>
        <w:t>（西安）律师事务所</w:t>
      </w:r>
      <w:bookmarkEnd w:id="3"/>
      <w:bookmarkEnd w:id="4"/>
      <w:r w:rsidR="000D73B4" w:rsidRPr="000D73B4">
        <w:rPr>
          <w:rFonts w:hint="eastAsia"/>
          <w:sz w:val="32"/>
          <w:szCs w:val="32"/>
        </w:rPr>
        <w:t>;</w:t>
      </w:r>
      <w:bookmarkEnd w:id="5"/>
      <w:bookmarkEnd w:id="6"/>
      <w:r w:rsidR="000D73B4" w:rsidRPr="000D73B4">
        <w:rPr>
          <w:rFonts w:hint="eastAsia"/>
          <w:sz w:val="32"/>
          <w:szCs w:val="32"/>
        </w:rPr>
        <w:t xml:space="preserve"> </w:t>
      </w:r>
      <w:bookmarkStart w:id="7" w:name="OLE_LINK17"/>
      <w:bookmarkStart w:id="8" w:name="OLE_LINK4"/>
      <w:bookmarkStart w:id="9" w:name="OLE_LINK3"/>
      <w:bookmarkStart w:id="10" w:name="OLE_LINK38"/>
      <w:bookmarkStart w:id="11" w:name="OLE_LINK39"/>
      <w:r w:rsidR="000D73B4" w:rsidRPr="000D73B4">
        <w:rPr>
          <w:rFonts w:hint="eastAsia"/>
          <w:sz w:val="32"/>
          <w:szCs w:val="32"/>
        </w:rPr>
        <w:t>陕西众邦</w:t>
      </w:r>
      <w:bookmarkEnd w:id="7"/>
      <w:r w:rsidR="000D73B4" w:rsidRPr="000D73B4">
        <w:rPr>
          <w:rFonts w:hint="eastAsia"/>
          <w:sz w:val="32"/>
          <w:szCs w:val="32"/>
        </w:rPr>
        <w:t>律师事务所</w:t>
      </w:r>
      <w:bookmarkEnd w:id="8"/>
      <w:bookmarkEnd w:id="9"/>
      <w:r w:rsidR="000D73B4" w:rsidRPr="000D73B4">
        <w:rPr>
          <w:rFonts w:hint="eastAsia"/>
          <w:sz w:val="32"/>
          <w:szCs w:val="32"/>
        </w:rPr>
        <w:t>;</w:t>
      </w:r>
      <w:bookmarkStart w:id="12" w:name="OLE_LINK18"/>
      <w:bookmarkStart w:id="13" w:name="OLE_LINK19"/>
      <w:bookmarkStart w:id="14" w:name="OLE_LINK6"/>
      <w:bookmarkStart w:id="15" w:name="OLE_LINK5"/>
      <w:r w:rsidR="000D73B4" w:rsidRPr="000D73B4">
        <w:rPr>
          <w:rFonts w:hint="eastAsia"/>
          <w:sz w:val="32"/>
          <w:szCs w:val="32"/>
        </w:rPr>
        <w:t xml:space="preserve"> </w:t>
      </w:r>
      <w:bookmarkEnd w:id="10"/>
      <w:bookmarkEnd w:id="11"/>
      <w:r w:rsidR="000D73B4" w:rsidRPr="000D73B4">
        <w:rPr>
          <w:rFonts w:hint="eastAsia"/>
          <w:sz w:val="32"/>
          <w:szCs w:val="32"/>
        </w:rPr>
        <w:t>陕西丰瑞</w:t>
      </w:r>
      <w:bookmarkEnd w:id="12"/>
      <w:bookmarkEnd w:id="13"/>
      <w:r w:rsidR="000D73B4" w:rsidRPr="000D73B4">
        <w:rPr>
          <w:rFonts w:hint="eastAsia"/>
          <w:sz w:val="32"/>
          <w:szCs w:val="32"/>
        </w:rPr>
        <w:t>律师事务所</w:t>
      </w:r>
      <w:bookmarkEnd w:id="14"/>
      <w:bookmarkEnd w:id="15"/>
      <w:r w:rsidR="000D73B4" w:rsidRPr="000D73B4">
        <w:rPr>
          <w:rFonts w:hint="eastAsia"/>
          <w:sz w:val="32"/>
          <w:szCs w:val="32"/>
        </w:rPr>
        <w:t>;</w:t>
      </w:r>
      <w:bookmarkStart w:id="16" w:name="OLE_LINK20"/>
      <w:bookmarkStart w:id="17" w:name="OLE_LINK21"/>
      <w:bookmarkStart w:id="18" w:name="OLE_LINK7"/>
      <w:r w:rsidR="000D73B4" w:rsidRPr="000D73B4">
        <w:rPr>
          <w:rFonts w:hint="eastAsia"/>
          <w:sz w:val="32"/>
          <w:szCs w:val="32"/>
        </w:rPr>
        <w:t>北京康达</w:t>
      </w:r>
      <w:bookmarkEnd w:id="16"/>
      <w:bookmarkEnd w:id="17"/>
      <w:r w:rsidR="000D73B4" w:rsidRPr="000D73B4">
        <w:rPr>
          <w:rFonts w:hint="eastAsia"/>
          <w:sz w:val="32"/>
          <w:szCs w:val="32"/>
        </w:rPr>
        <w:t>（西安）律师事务所</w:t>
      </w:r>
      <w:bookmarkEnd w:id="18"/>
      <w:r w:rsidR="000D73B4" w:rsidRPr="000D73B4">
        <w:rPr>
          <w:rFonts w:hint="eastAsia"/>
          <w:sz w:val="32"/>
          <w:szCs w:val="32"/>
        </w:rPr>
        <w:t>;</w:t>
      </w:r>
      <w:bookmarkStart w:id="19" w:name="OLE_LINK25"/>
      <w:bookmarkStart w:id="20" w:name="OLE_LINK26"/>
      <w:bookmarkStart w:id="21" w:name="OLE_LINK9"/>
      <w:bookmarkStart w:id="22" w:name="OLE_LINK8"/>
      <w:r w:rsidR="000D73B4" w:rsidRPr="000D73B4">
        <w:rPr>
          <w:rFonts w:hint="eastAsia"/>
          <w:sz w:val="32"/>
          <w:szCs w:val="32"/>
        </w:rPr>
        <w:t xml:space="preserve"> 上海段和段</w:t>
      </w:r>
      <w:bookmarkStart w:id="23" w:name="OLE_LINK37"/>
      <w:bookmarkStart w:id="24" w:name="OLE_LINK36"/>
      <w:bookmarkEnd w:id="19"/>
      <w:bookmarkEnd w:id="20"/>
      <w:r w:rsidR="000D73B4" w:rsidRPr="000D73B4">
        <w:rPr>
          <w:rFonts w:hint="eastAsia"/>
          <w:sz w:val="32"/>
          <w:szCs w:val="32"/>
        </w:rPr>
        <w:t>(西安)律师事务所</w:t>
      </w:r>
      <w:bookmarkEnd w:id="21"/>
      <w:bookmarkEnd w:id="22"/>
      <w:bookmarkEnd w:id="23"/>
      <w:bookmarkEnd w:id="24"/>
      <w:r w:rsidR="000D73B4" w:rsidRPr="000D73B4">
        <w:rPr>
          <w:rFonts w:hint="eastAsia"/>
          <w:sz w:val="32"/>
          <w:szCs w:val="32"/>
        </w:rPr>
        <w:t>;</w:t>
      </w:r>
      <w:bookmarkStart w:id="25" w:name="OLE_LINK27"/>
      <w:bookmarkStart w:id="26" w:name="OLE_LINK11"/>
      <w:bookmarkStart w:id="27" w:name="OLE_LINK10"/>
      <w:r w:rsidR="000D73B4" w:rsidRPr="000D73B4">
        <w:rPr>
          <w:rFonts w:hint="eastAsia"/>
          <w:sz w:val="32"/>
          <w:szCs w:val="32"/>
        </w:rPr>
        <w:t>陕西正舵</w:t>
      </w:r>
      <w:bookmarkStart w:id="28" w:name="OLE_LINK34"/>
      <w:bookmarkStart w:id="29" w:name="OLE_LINK33"/>
      <w:bookmarkEnd w:id="25"/>
      <w:r w:rsidR="000D73B4" w:rsidRPr="000D73B4">
        <w:rPr>
          <w:rFonts w:hint="eastAsia"/>
          <w:sz w:val="32"/>
          <w:szCs w:val="32"/>
        </w:rPr>
        <w:t>律师事务所</w:t>
      </w:r>
      <w:bookmarkEnd w:id="26"/>
      <w:bookmarkEnd w:id="27"/>
      <w:bookmarkEnd w:id="28"/>
      <w:bookmarkEnd w:id="29"/>
      <w:r w:rsidR="000D73B4" w:rsidRPr="000D73B4">
        <w:rPr>
          <w:rFonts w:hint="eastAsia"/>
          <w:sz w:val="32"/>
          <w:szCs w:val="32"/>
        </w:rPr>
        <w:t>;</w:t>
      </w:r>
      <w:bookmarkStart w:id="30" w:name="OLE_LINK13"/>
      <w:bookmarkStart w:id="31" w:name="OLE_LINK12"/>
      <w:bookmarkStart w:id="32" w:name="OLE_LINK24"/>
      <w:bookmarkStart w:id="33" w:name="OLE_LINK28"/>
      <w:r w:rsidR="000D73B4" w:rsidRPr="000D73B4">
        <w:rPr>
          <w:rFonts w:hint="eastAsia"/>
          <w:sz w:val="32"/>
          <w:szCs w:val="32"/>
        </w:rPr>
        <w:t>广东知恒(西安)律师事务所</w:t>
      </w:r>
      <w:bookmarkEnd w:id="30"/>
      <w:bookmarkEnd w:id="31"/>
      <w:r w:rsidR="000D73B4" w:rsidRPr="000D73B4">
        <w:rPr>
          <w:rFonts w:hint="eastAsia"/>
          <w:sz w:val="32"/>
          <w:szCs w:val="32"/>
        </w:rPr>
        <w:t>;</w:t>
      </w:r>
      <w:bookmarkStart w:id="34" w:name="OLE_LINK14"/>
      <w:r w:rsidR="000D73B4" w:rsidRPr="000D73B4">
        <w:rPr>
          <w:rFonts w:hint="eastAsia"/>
          <w:sz w:val="32"/>
          <w:szCs w:val="32"/>
        </w:rPr>
        <w:t xml:space="preserve"> </w:t>
      </w:r>
      <w:bookmarkEnd w:id="32"/>
      <w:bookmarkEnd w:id="33"/>
      <w:r w:rsidR="000D73B4" w:rsidRPr="000D73B4">
        <w:rPr>
          <w:rFonts w:hint="eastAsia"/>
          <w:sz w:val="32"/>
          <w:szCs w:val="32"/>
        </w:rPr>
        <w:t>陕西常安律师事务所</w:t>
      </w:r>
      <w:bookmarkEnd w:id="34"/>
      <w:r w:rsidR="000D73B4" w:rsidRPr="000D73B4">
        <w:rPr>
          <w:rFonts w:hint="eastAsia"/>
          <w:sz w:val="32"/>
          <w:szCs w:val="32"/>
        </w:rPr>
        <w:t>;</w:t>
      </w:r>
      <w:bookmarkStart w:id="35" w:name="OLE_LINK35"/>
      <w:bookmarkStart w:id="36" w:name="OLE_LINK23"/>
      <w:bookmarkStart w:id="37" w:name="OLE_LINK22"/>
      <w:r w:rsidR="000D73B4" w:rsidRPr="000D73B4">
        <w:rPr>
          <w:rFonts w:hint="eastAsia"/>
          <w:sz w:val="32"/>
          <w:szCs w:val="32"/>
        </w:rPr>
        <w:t xml:space="preserve"> </w:t>
      </w:r>
      <w:bookmarkStart w:id="38" w:name="OLE_LINK29"/>
      <w:bookmarkStart w:id="39" w:name="OLE_LINK30"/>
      <w:r w:rsidR="000D73B4" w:rsidRPr="000D73B4">
        <w:rPr>
          <w:rFonts w:hint="eastAsia"/>
          <w:sz w:val="32"/>
          <w:szCs w:val="32"/>
        </w:rPr>
        <w:t>陕西</w:t>
      </w:r>
      <w:bookmarkEnd w:id="35"/>
      <w:r w:rsidR="000D73B4" w:rsidRPr="000D73B4">
        <w:rPr>
          <w:rFonts w:hint="eastAsia"/>
          <w:sz w:val="32"/>
          <w:szCs w:val="32"/>
        </w:rPr>
        <w:t>宽明律师事务所</w:t>
      </w:r>
      <w:bookmarkEnd w:id="36"/>
      <w:bookmarkEnd w:id="37"/>
      <w:bookmarkEnd w:id="38"/>
      <w:bookmarkEnd w:id="39"/>
      <w:r w:rsidR="009902A2">
        <w:rPr>
          <w:rFonts w:hint="eastAsia"/>
          <w:sz w:val="32"/>
          <w:szCs w:val="32"/>
        </w:rPr>
        <w:t>。</w:t>
      </w:r>
      <w:r w:rsidR="008D543C">
        <w:rPr>
          <w:rFonts w:hint="eastAsia"/>
          <w:sz w:val="32"/>
          <w:szCs w:val="32"/>
        </w:rPr>
        <w:t>其中</w:t>
      </w:r>
      <w:r w:rsidR="008D543C" w:rsidRPr="000D73B4">
        <w:rPr>
          <w:rFonts w:hint="eastAsia"/>
          <w:sz w:val="32"/>
          <w:szCs w:val="32"/>
        </w:rPr>
        <w:t>广东知恒(西安)律师事务所</w:t>
      </w:r>
      <w:r w:rsidR="002A0A4E">
        <w:rPr>
          <w:rFonts w:hint="eastAsia"/>
          <w:sz w:val="32"/>
          <w:szCs w:val="32"/>
        </w:rPr>
        <w:t>符合性审查</w:t>
      </w:r>
      <w:r w:rsidR="008D543C">
        <w:rPr>
          <w:rFonts w:hint="eastAsia"/>
          <w:sz w:val="32"/>
          <w:szCs w:val="32"/>
        </w:rPr>
        <w:t>未通过</w:t>
      </w:r>
      <w:r w:rsidR="008D543C" w:rsidRPr="000D73B4">
        <w:rPr>
          <w:rFonts w:hint="eastAsia"/>
          <w:sz w:val="32"/>
          <w:szCs w:val="32"/>
        </w:rPr>
        <w:t xml:space="preserve">; </w:t>
      </w:r>
      <w:r w:rsidR="008D543C">
        <w:rPr>
          <w:rFonts w:hint="eastAsia"/>
          <w:sz w:val="32"/>
          <w:szCs w:val="32"/>
        </w:rPr>
        <w:t>其他8</w:t>
      </w:r>
      <w:r w:rsidR="000D73B4">
        <w:rPr>
          <w:rFonts w:hint="eastAsia"/>
          <w:sz w:val="32"/>
          <w:szCs w:val="32"/>
        </w:rPr>
        <w:t xml:space="preserve"> </w:t>
      </w:r>
      <w:proofErr w:type="gramStart"/>
      <w:r>
        <w:rPr>
          <w:rFonts w:hint="eastAsia"/>
          <w:sz w:val="32"/>
          <w:szCs w:val="32"/>
        </w:rPr>
        <w:t>家供应</w:t>
      </w:r>
      <w:proofErr w:type="gramEnd"/>
      <w:r>
        <w:rPr>
          <w:rFonts w:hint="eastAsia"/>
          <w:sz w:val="32"/>
          <w:szCs w:val="32"/>
        </w:rPr>
        <w:t>商都能按照《政府采购法》第二十二条及《政府采购法实施条例》第十七条的规定提供相关资质证明材料，资格审查都已通过。</w:t>
      </w:r>
    </w:p>
    <w:p w:rsidR="006A2265" w:rsidRDefault="003964C3">
      <w:pPr>
        <w:spacing w:line="360" w:lineRule="auto"/>
        <w:ind w:firstLineChars="200" w:firstLine="64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经评定小组认真阅读了供应商的</w:t>
      </w:r>
      <w:r w:rsidR="00F27F8A">
        <w:rPr>
          <w:rFonts w:hint="eastAsia"/>
          <w:sz w:val="32"/>
          <w:szCs w:val="32"/>
        </w:rPr>
        <w:t>投标</w:t>
      </w:r>
      <w:r>
        <w:rPr>
          <w:rFonts w:hint="eastAsia"/>
          <w:sz w:val="32"/>
          <w:szCs w:val="32"/>
        </w:rPr>
        <w:t>文件，并按规定进行了综合评定，按照</w:t>
      </w:r>
      <w:r w:rsidR="000D73B4">
        <w:rPr>
          <w:rFonts w:hint="eastAsia"/>
          <w:sz w:val="32"/>
          <w:szCs w:val="32"/>
        </w:rPr>
        <w:t>招标</w:t>
      </w:r>
      <w:r>
        <w:rPr>
          <w:rFonts w:hint="eastAsia"/>
          <w:sz w:val="32"/>
          <w:szCs w:val="32"/>
        </w:rPr>
        <w:t>有关规定评审结果推荐如下：</w:t>
      </w:r>
    </w:p>
    <w:p w:rsidR="006A2265" w:rsidRDefault="006A2265">
      <w:pPr>
        <w:pStyle w:val="a0"/>
      </w:pPr>
    </w:p>
    <w:p w:rsidR="00080E45" w:rsidRPr="003534D8" w:rsidRDefault="00080E45" w:rsidP="00080E45">
      <w:pPr>
        <w:spacing w:line="360" w:lineRule="auto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第一名：</w:t>
      </w:r>
      <w:r w:rsidR="003534D8">
        <w:rPr>
          <w:rFonts w:hint="eastAsia"/>
          <w:sz w:val="32"/>
          <w:szCs w:val="32"/>
        </w:rPr>
        <w:t>陕西宽</w:t>
      </w:r>
      <w:proofErr w:type="gramStart"/>
      <w:r w:rsidR="003534D8">
        <w:rPr>
          <w:rFonts w:hint="eastAsia"/>
          <w:sz w:val="32"/>
          <w:szCs w:val="32"/>
        </w:rPr>
        <w:t>明律师</w:t>
      </w:r>
      <w:proofErr w:type="gramEnd"/>
      <w:r w:rsidR="003534D8">
        <w:rPr>
          <w:rFonts w:hint="eastAsia"/>
          <w:sz w:val="32"/>
          <w:szCs w:val="32"/>
        </w:rPr>
        <w:t>事</w:t>
      </w:r>
      <w:r w:rsidR="003534D8" w:rsidRPr="000D73B4">
        <w:rPr>
          <w:rFonts w:hint="eastAsia"/>
          <w:sz w:val="32"/>
          <w:szCs w:val="32"/>
        </w:rPr>
        <w:t>所</w:t>
      </w:r>
      <w:r w:rsidR="003534D8">
        <w:rPr>
          <w:rFonts w:hint="eastAsia"/>
          <w:sz w:val="32"/>
          <w:szCs w:val="32"/>
        </w:rPr>
        <w:t>；</w:t>
      </w:r>
      <w:r w:rsidR="00F27F8A">
        <w:rPr>
          <w:rFonts w:hint="eastAsia"/>
          <w:sz w:val="32"/>
          <w:szCs w:val="32"/>
        </w:rPr>
        <w:t xml:space="preserve">           </w:t>
      </w:r>
      <w:r w:rsidRPr="003534D8">
        <w:rPr>
          <w:rFonts w:hint="eastAsia"/>
          <w:sz w:val="32"/>
          <w:szCs w:val="32"/>
        </w:rPr>
        <w:t>得分:</w:t>
      </w:r>
      <w:r w:rsidR="003534D8" w:rsidRPr="003534D8">
        <w:rPr>
          <w:rFonts w:hint="eastAsia"/>
          <w:sz w:val="32"/>
          <w:szCs w:val="32"/>
        </w:rPr>
        <w:t>94.71</w:t>
      </w:r>
      <w:r w:rsidRPr="003534D8">
        <w:rPr>
          <w:rFonts w:hint="eastAsia"/>
          <w:sz w:val="32"/>
          <w:szCs w:val="32"/>
        </w:rPr>
        <w:t>分</w:t>
      </w:r>
    </w:p>
    <w:p w:rsidR="00080E45" w:rsidRDefault="00080E45" w:rsidP="00080E45">
      <w:pPr>
        <w:pStyle w:val="a0"/>
        <w:ind w:firstLineChars="0" w:firstLine="0"/>
        <w:rPr>
          <w:sz w:val="32"/>
          <w:szCs w:val="32"/>
          <w:u w:val="dotted"/>
        </w:rPr>
      </w:pPr>
      <w:r>
        <w:rPr>
          <w:rFonts w:hint="eastAsia"/>
          <w:sz w:val="32"/>
          <w:szCs w:val="32"/>
        </w:rPr>
        <w:t>第二名：</w:t>
      </w:r>
      <w:bookmarkStart w:id="40" w:name="_Hlk95894259"/>
      <w:r w:rsidR="003534D8" w:rsidRPr="000D73B4">
        <w:rPr>
          <w:rFonts w:hint="eastAsia"/>
          <w:sz w:val="32"/>
          <w:szCs w:val="32"/>
        </w:rPr>
        <w:t>陕西众邦律师事务所;</w:t>
      </w:r>
      <w:r w:rsidR="003534D8">
        <w:rPr>
          <w:rFonts w:hint="eastAsia"/>
          <w:sz w:val="32"/>
          <w:szCs w:val="32"/>
        </w:rPr>
        <w:t xml:space="preserve">           </w:t>
      </w:r>
      <w:r>
        <w:rPr>
          <w:rFonts w:hint="eastAsia"/>
          <w:sz w:val="32"/>
          <w:szCs w:val="32"/>
        </w:rPr>
        <w:t>得分:</w:t>
      </w:r>
      <w:r w:rsidR="003534D8">
        <w:rPr>
          <w:rFonts w:hint="eastAsia"/>
          <w:sz w:val="30"/>
          <w:szCs w:val="30"/>
        </w:rPr>
        <w:t>91.63</w:t>
      </w:r>
      <w:r>
        <w:rPr>
          <w:rFonts w:hint="eastAsia"/>
          <w:sz w:val="30"/>
          <w:szCs w:val="30"/>
        </w:rPr>
        <w:t>分</w:t>
      </w:r>
    </w:p>
    <w:bookmarkEnd w:id="40"/>
    <w:p w:rsidR="00080E45" w:rsidRDefault="00080E45" w:rsidP="00080E45">
      <w:pPr>
        <w:pStyle w:val="a0"/>
        <w:ind w:firstLineChars="0" w:firstLine="0"/>
        <w:rPr>
          <w:sz w:val="32"/>
          <w:szCs w:val="32"/>
          <w:u w:val="dotted"/>
        </w:rPr>
      </w:pPr>
      <w:r>
        <w:rPr>
          <w:rFonts w:hint="eastAsia"/>
          <w:sz w:val="32"/>
          <w:szCs w:val="32"/>
        </w:rPr>
        <w:t>第三名</w:t>
      </w:r>
      <w:r w:rsidR="003534D8">
        <w:rPr>
          <w:rFonts w:hint="eastAsia"/>
          <w:sz w:val="32"/>
          <w:szCs w:val="32"/>
        </w:rPr>
        <w:t>:</w:t>
      </w:r>
      <w:r w:rsidR="00B32366">
        <w:rPr>
          <w:rFonts w:hint="eastAsia"/>
          <w:sz w:val="32"/>
          <w:szCs w:val="32"/>
        </w:rPr>
        <w:t xml:space="preserve"> </w:t>
      </w:r>
      <w:r w:rsidR="003534D8">
        <w:rPr>
          <w:rFonts w:hint="eastAsia"/>
          <w:sz w:val="32"/>
          <w:szCs w:val="32"/>
        </w:rPr>
        <w:t xml:space="preserve">北京蓝鹏（西安）律师事务所;  </w:t>
      </w:r>
      <w:r>
        <w:rPr>
          <w:rFonts w:hint="eastAsia"/>
          <w:sz w:val="32"/>
          <w:szCs w:val="32"/>
        </w:rPr>
        <w:t xml:space="preserve"> </w:t>
      </w:r>
      <w:r w:rsidR="00B32366"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得分</w:t>
      </w:r>
      <w:bookmarkStart w:id="41" w:name="_GoBack"/>
      <w:bookmarkEnd w:id="41"/>
      <w:r w:rsidR="003534D8">
        <w:rPr>
          <w:rFonts w:hint="eastAsia"/>
          <w:sz w:val="32"/>
          <w:szCs w:val="32"/>
        </w:rPr>
        <w:t>90.35</w:t>
      </w:r>
      <w:r>
        <w:rPr>
          <w:rFonts w:hint="eastAsia"/>
          <w:sz w:val="32"/>
          <w:szCs w:val="32"/>
        </w:rPr>
        <w:t>分</w:t>
      </w:r>
    </w:p>
    <w:p w:rsidR="009902A2" w:rsidRPr="00080E45" w:rsidRDefault="009902A2">
      <w:pPr>
        <w:pStyle w:val="a0"/>
        <w:ind w:firstLineChars="0" w:firstLine="0"/>
        <w:rPr>
          <w:sz w:val="32"/>
          <w:szCs w:val="32"/>
          <w:u w:val="dotted"/>
        </w:rPr>
      </w:pPr>
    </w:p>
    <w:p w:rsidR="006A2265" w:rsidRDefault="003964C3">
      <w:pPr>
        <w:pStyle w:val="a0"/>
        <w:ind w:firstLineChars="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t>评审小组签字：</w:t>
      </w:r>
      <w:r w:rsidR="00B32366" w:rsidRPr="00B32366">
        <w:rPr>
          <w:rFonts w:hint="eastAsia"/>
          <w:sz w:val="32"/>
          <w:szCs w:val="32"/>
        </w:rPr>
        <w:t>秦庆红</w:t>
      </w:r>
      <w:r w:rsidR="00B32366">
        <w:rPr>
          <w:sz w:val="32"/>
          <w:szCs w:val="32"/>
        </w:rPr>
        <w:t xml:space="preserve">   </w:t>
      </w:r>
      <w:r w:rsidR="00B32366" w:rsidRPr="00B32366">
        <w:rPr>
          <w:sz w:val="32"/>
          <w:szCs w:val="32"/>
        </w:rPr>
        <w:t>冯超</w:t>
      </w:r>
      <w:r w:rsidR="00B32366">
        <w:rPr>
          <w:sz w:val="32"/>
          <w:szCs w:val="32"/>
        </w:rPr>
        <w:t xml:space="preserve">   </w:t>
      </w:r>
      <w:r w:rsidR="00B32366" w:rsidRPr="00B32366">
        <w:rPr>
          <w:sz w:val="32"/>
          <w:szCs w:val="32"/>
        </w:rPr>
        <w:t>潘进</w:t>
      </w:r>
      <w:r w:rsidR="00B32366">
        <w:rPr>
          <w:sz w:val="32"/>
          <w:szCs w:val="32"/>
        </w:rPr>
        <w:t xml:space="preserve">  </w:t>
      </w:r>
      <w:r w:rsidR="00B32366" w:rsidRPr="00B32366">
        <w:rPr>
          <w:sz w:val="32"/>
          <w:szCs w:val="32"/>
        </w:rPr>
        <w:t>徐  勐</w:t>
      </w:r>
      <w:r w:rsidR="00B32366">
        <w:rPr>
          <w:sz w:val="32"/>
          <w:szCs w:val="32"/>
        </w:rPr>
        <w:t xml:space="preserve">  </w:t>
      </w:r>
      <w:r w:rsidR="00B32366" w:rsidRPr="00B32366">
        <w:rPr>
          <w:sz w:val="32"/>
          <w:szCs w:val="32"/>
        </w:rPr>
        <w:t>储德寅</w:t>
      </w:r>
    </w:p>
    <w:p w:rsidR="00F27F8A" w:rsidRDefault="00F27F8A">
      <w:pPr>
        <w:pStyle w:val="a0"/>
        <w:ind w:firstLineChars="1800" w:firstLine="5760"/>
        <w:rPr>
          <w:sz w:val="32"/>
          <w:szCs w:val="32"/>
        </w:rPr>
      </w:pPr>
    </w:p>
    <w:p w:rsidR="006A2265" w:rsidRDefault="003964C3">
      <w:pPr>
        <w:pStyle w:val="a0"/>
        <w:ind w:firstLineChars="1800" w:firstLine="5760"/>
        <w:rPr>
          <w:sz w:val="32"/>
          <w:szCs w:val="32"/>
        </w:rPr>
      </w:pPr>
      <w:r>
        <w:rPr>
          <w:rFonts w:hint="eastAsia"/>
          <w:sz w:val="32"/>
          <w:szCs w:val="32"/>
        </w:rPr>
        <w:t>20</w:t>
      </w:r>
      <w:r>
        <w:rPr>
          <w:sz w:val="32"/>
          <w:szCs w:val="32"/>
        </w:rPr>
        <w:t>2</w:t>
      </w:r>
      <w:r w:rsidR="00F27F8A">
        <w:rPr>
          <w:rFonts w:hint="eastAsia"/>
          <w:sz w:val="32"/>
          <w:szCs w:val="32"/>
        </w:rPr>
        <w:t>7</w:t>
      </w:r>
      <w:r>
        <w:rPr>
          <w:rFonts w:hint="eastAsia"/>
          <w:sz w:val="32"/>
          <w:szCs w:val="32"/>
        </w:rPr>
        <w:t>年</w:t>
      </w:r>
      <w:r w:rsidR="00F27F8A">
        <w:rPr>
          <w:rFonts w:hint="eastAsia"/>
          <w:sz w:val="32"/>
          <w:szCs w:val="32"/>
        </w:rPr>
        <w:t>7</w:t>
      </w:r>
      <w:r>
        <w:rPr>
          <w:rFonts w:hint="eastAsia"/>
          <w:sz w:val="32"/>
          <w:szCs w:val="32"/>
        </w:rPr>
        <w:t>月</w:t>
      </w:r>
      <w:r w:rsidR="00193CC4">
        <w:rPr>
          <w:rFonts w:hint="eastAsia"/>
          <w:sz w:val="32"/>
          <w:szCs w:val="32"/>
        </w:rPr>
        <w:t>14</w:t>
      </w:r>
      <w:r>
        <w:rPr>
          <w:rFonts w:hint="eastAsia"/>
          <w:sz w:val="32"/>
          <w:szCs w:val="32"/>
        </w:rPr>
        <w:t>日</w:t>
      </w:r>
    </w:p>
    <w:sectPr w:rsidR="006A2265" w:rsidSect="006A22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432" w:rsidRDefault="004C6432" w:rsidP="00141CAF">
      <w:r>
        <w:separator/>
      </w:r>
    </w:p>
  </w:endnote>
  <w:endnote w:type="continuationSeparator" w:id="0">
    <w:p w:rsidR="004C6432" w:rsidRDefault="004C6432" w:rsidP="00141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432" w:rsidRDefault="004C6432" w:rsidP="00141CAF">
      <w:r>
        <w:separator/>
      </w:r>
    </w:p>
  </w:footnote>
  <w:footnote w:type="continuationSeparator" w:id="0">
    <w:p w:rsidR="004C6432" w:rsidRDefault="004C6432" w:rsidP="00141C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GMyMDA1ZjA4OWM1ZDBhYTg3M2RhMWM3MTBmMjVjMWUifQ=="/>
  </w:docVars>
  <w:rsids>
    <w:rsidRoot w:val="0054197E"/>
    <w:rsid w:val="00023DB6"/>
    <w:rsid w:val="00042277"/>
    <w:rsid w:val="00060954"/>
    <w:rsid w:val="00075190"/>
    <w:rsid w:val="00080E45"/>
    <w:rsid w:val="0009078B"/>
    <w:rsid w:val="000B41EB"/>
    <w:rsid w:val="000D73B4"/>
    <w:rsid w:val="0013192A"/>
    <w:rsid w:val="00134E28"/>
    <w:rsid w:val="00140882"/>
    <w:rsid w:val="00141CAF"/>
    <w:rsid w:val="00155C7E"/>
    <w:rsid w:val="00165274"/>
    <w:rsid w:val="00167176"/>
    <w:rsid w:val="00193CC4"/>
    <w:rsid w:val="001D27FC"/>
    <w:rsid w:val="002132D8"/>
    <w:rsid w:val="002A0A4E"/>
    <w:rsid w:val="002C124C"/>
    <w:rsid w:val="002C2290"/>
    <w:rsid w:val="002D2EC4"/>
    <w:rsid w:val="002F0851"/>
    <w:rsid w:val="00327AB0"/>
    <w:rsid w:val="003534D8"/>
    <w:rsid w:val="00393AA3"/>
    <w:rsid w:val="003964C3"/>
    <w:rsid w:val="003E57F7"/>
    <w:rsid w:val="003E757A"/>
    <w:rsid w:val="0042157C"/>
    <w:rsid w:val="00423A80"/>
    <w:rsid w:val="004342B6"/>
    <w:rsid w:val="00456349"/>
    <w:rsid w:val="004814B9"/>
    <w:rsid w:val="004951BE"/>
    <w:rsid w:val="004B28FF"/>
    <w:rsid w:val="004C6432"/>
    <w:rsid w:val="004D2C60"/>
    <w:rsid w:val="0054197E"/>
    <w:rsid w:val="005C64C9"/>
    <w:rsid w:val="0061382B"/>
    <w:rsid w:val="00621B8D"/>
    <w:rsid w:val="00622C7E"/>
    <w:rsid w:val="0062482E"/>
    <w:rsid w:val="006559F9"/>
    <w:rsid w:val="0066200F"/>
    <w:rsid w:val="006A2265"/>
    <w:rsid w:val="006C40BF"/>
    <w:rsid w:val="006E153C"/>
    <w:rsid w:val="00723720"/>
    <w:rsid w:val="007418D4"/>
    <w:rsid w:val="00783E44"/>
    <w:rsid w:val="0082255E"/>
    <w:rsid w:val="00883F79"/>
    <w:rsid w:val="008C706D"/>
    <w:rsid w:val="008D543C"/>
    <w:rsid w:val="008E1F39"/>
    <w:rsid w:val="00943D2A"/>
    <w:rsid w:val="00965E79"/>
    <w:rsid w:val="009902A2"/>
    <w:rsid w:val="009937A9"/>
    <w:rsid w:val="00995BAB"/>
    <w:rsid w:val="009A305E"/>
    <w:rsid w:val="009F54F2"/>
    <w:rsid w:val="00A3570D"/>
    <w:rsid w:val="00A72D9F"/>
    <w:rsid w:val="00AA3F89"/>
    <w:rsid w:val="00B32366"/>
    <w:rsid w:val="00B6221D"/>
    <w:rsid w:val="00B90C2B"/>
    <w:rsid w:val="00BF1D7D"/>
    <w:rsid w:val="00BF332D"/>
    <w:rsid w:val="00BF33EE"/>
    <w:rsid w:val="00BF5915"/>
    <w:rsid w:val="00BF59FC"/>
    <w:rsid w:val="00C32D57"/>
    <w:rsid w:val="00C404ED"/>
    <w:rsid w:val="00C43633"/>
    <w:rsid w:val="00C55E1F"/>
    <w:rsid w:val="00C71094"/>
    <w:rsid w:val="00C92F48"/>
    <w:rsid w:val="00CC4C7E"/>
    <w:rsid w:val="00CE156B"/>
    <w:rsid w:val="00D109C1"/>
    <w:rsid w:val="00D36CD9"/>
    <w:rsid w:val="00D4525B"/>
    <w:rsid w:val="00D605C6"/>
    <w:rsid w:val="00D74D2E"/>
    <w:rsid w:val="00DE03B1"/>
    <w:rsid w:val="00DE169E"/>
    <w:rsid w:val="00E00501"/>
    <w:rsid w:val="00EA2712"/>
    <w:rsid w:val="00EC0FEE"/>
    <w:rsid w:val="00EC10C1"/>
    <w:rsid w:val="00F0498B"/>
    <w:rsid w:val="00F13AA1"/>
    <w:rsid w:val="00F27F8A"/>
    <w:rsid w:val="00F34B17"/>
    <w:rsid w:val="00F4531F"/>
    <w:rsid w:val="00F52349"/>
    <w:rsid w:val="00F53828"/>
    <w:rsid w:val="00F77F72"/>
    <w:rsid w:val="00FA4FDD"/>
    <w:rsid w:val="00FB622E"/>
    <w:rsid w:val="110D71BC"/>
    <w:rsid w:val="16B21BB5"/>
    <w:rsid w:val="17EA0D47"/>
    <w:rsid w:val="1BAD3AB0"/>
    <w:rsid w:val="1F560216"/>
    <w:rsid w:val="30792FA8"/>
    <w:rsid w:val="3FF053D9"/>
    <w:rsid w:val="42EC469E"/>
    <w:rsid w:val="4B82567A"/>
    <w:rsid w:val="4F1B2E7D"/>
    <w:rsid w:val="5A4163DD"/>
    <w:rsid w:val="69CA1DAC"/>
    <w:rsid w:val="7A8135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6A226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6A2265"/>
    <w:pPr>
      <w:ind w:firstLineChars="200" w:firstLine="420"/>
    </w:pPr>
  </w:style>
  <w:style w:type="paragraph" w:styleId="a4">
    <w:name w:val="footer"/>
    <w:basedOn w:val="a"/>
    <w:link w:val="Char"/>
    <w:uiPriority w:val="99"/>
    <w:unhideWhenUsed/>
    <w:rsid w:val="006A22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A22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2"/>
    <w:uiPriority w:val="39"/>
    <w:qFormat/>
    <w:rsid w:val="006A22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1"/>
    <w:link w:val="a5"/>
    <w:uiPriority w:val="99"/>
    <w:rsid w:val="006A2265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1"/>
    <w:link w:val="a4"/>
    <w:uiPriority w:val="99"/>
    <w:qFormat/>
    <w:rsid w:val="006A226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勇 付</dc:creator>
  <cp:lastModifiedBy>lenovo</cp:lastModifiedBy>
  <cp:revision>70</cp:revision>
  <cp:lastPrinted>2026-07-14T05:37:00Z</cp:lastPrinted>
  <dcterms:created xsi:type="dcterms:W3CDTF">2022-02-16T00:20:00Z</dcterms:created>
  <dcterms:modified xsi:type="dcterms:W3CDTF">2026-07-15T02:21:00Z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A91E948859284CE1810B32AEDFDDF696_12</vt:lpwstr>
  </property>
</Properties>
</file>