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6C115">
      <w:pPr>
        <w:pStyle w:val="4"/>
        <w:spacing w:before="0" w:beforeAutospacing="0" w:after="0" w:afterAutospacing="0" w:line="360" w:lineRule="auto"/>
        <w:ind w:firstLine="420"/>
        <w:jc w:val="center"/>
        <w:outlineLvl w:val="1"/>
        <w:rPr>
          <w:rFonts w:hint="eastAsia" w:ascii="宋体" w:hAnsi="宋体" w:cs="宋体"/>
          <w:b/>
          <w:bCs/>
          <w:color w:val="auto"/>
          <w:sz w:val="32"/>
          <w:szCs w:val="32"/>
          <w:highlight w:val="none"/>
        </w:rPr>
      </w:pPr>
      <w:r>
        <w:rPr>
          <w:rFonts w:hint="eastAsia" w:eastAsia="宋体" w:cs="宋体"/>
          <w:b/>
          <w:bCs/>
          <w:color w:val="auto"/>
          <w:sz w:val="32"/>
          <w:szCs w:val="32"/>
          <w:highlight w:val="none"/>
          <w:lang w:eastAsia="zh-CN"/>
        </w:rPr>
        <w:t>投标人</w:t>
      </w:r>
      <w:r>
        <w:rPr>
          <w:rFonts w:hint="eastAsia" w:ascii="宋体" w:hAnsi="宋体" w:cs="宋体"/>
          <w:b/>
          <w:bCs/>
          <w:color w:val="auto"/>
          <w:sz w:val="32"/>
          <w:szCs w:val="32"/>
          <w:highlight w:val="none"/>
        </w:rPr>
        <w:t>拒绝政府采购领域商业贿赂承诺书</w:t>
      </w:r>
    </w:p>
    <w:p w14:paraId="4D9FFAD8">
      <w:pPr>
        <w:snapToGrid w:val="0"/>
        <w:spacing w:line="440" w:lineRule="exact"/>
        <w:ind w:left="482"/>
        <w:rPr>
          <w:rFonts w:hint="eastAsia" w:ascii="宋体" w:hAnsi="宋体" w:cs="宋体"/>
          <w:color w:val="auto"/>
          <w:sz w:val="24"/>
          <w:highlight w:val="none"/>
        </w:rPr>
      </w:pPr>
    </w:p>
    <w:p w14:paraId="753204BA">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4C262A39">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highlight w:val="none"/>
        </w:rPr>
      </w:pPr>
      <w:r>
        <w:rPr>
          <w:rFonts w:hint="eastAsia" w:ascii="宋体" w:hAnsi="宋体" w:eastAsia="宋体" w:cs="宋体"/>
          <w:b/>
          <w:color w:val="auto"/>
          <w:sz w:val="28"/>
          <w:szCs w:val="28"/>
          <w:highlight w:val="none"/>
        </w:rPr>
        <w:t>陕西省政府采购供应商拒绝政府采购领域商业贿赂承诺书</w:t>
      </w:r>
    </w:p>
    <w:p w14:paraId="6A1C6EEF">
      <w:pPr>
        <w:snapToGrid w:val="0"/>
        <w:spacing w:line="480" w:lineRule="auto"/>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为响应党中央、国务院关于治理采购领域商业贿赂行为的号召，我公司再次承诺：</w:t>
      </w:r>
    </w:p>
    <w:p w14:paraId="3D52F6F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1、在参与采购活动中遵纪守法、诚信经营、公平竞标。</w:t>
      </w:r>
    </w:p>
    <w:p w14:paraId="3B34C581">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2、不向采购人、采购代理机构和采购评审专家进行任何形式的商业贿赂以谋取交易机会。</w:t>
      </w:r>
    </w:p>
    <w:p w14:paraId="38AEDC73">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3、不向采购代理机构和采购人提供虚假资质文件或采用虚假应标方式参与采购市场竞争并谋取中标、成交。</w:t>
      </w:r>
    </w:p>
    <w:p w14:paraId="45EBC1CD">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4、不采取“围标、陪标”等商业欺诈手段获取采购订单。</w:t>
      </w:r>
    </w:p>
    <w:p w14:paraId="52FED8FA">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5、不采取不正当手段诋毁、排挤其他</w:t>
      </w: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w:t>
      </w:r>
    </w:p>
    <w:p w14:paraId="64ED432C">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6、不在提供商品和服务时“偷梁换柱、以次充好”损害采购人的合法权益。</w:t>
      </w:r>
    </w:p>
    <w:p w14:paraId="7BC4A2A2">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7、不与采购人、采购代理机构、采购评审专家或其他</w:t>
      </w: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恶意串通，进行质疑和投诉，维护采购市场秩序。</w:t>
      </w:r>
    </w:p>
    <w:p w14:paraId="12DA9138">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8、尊重和接受采购监督管理部门的监督和采购代理机构采购要求，承担因违约行为给采购人造成的损失。</w:t>
      </w:r>
    </w:p>
    <w:p w14:paraId="66CB7215">
      <w:pPr>
        <w:suppressAutoHyphens/>
        <w:snapToGrid w:val="0"/>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9、不发生其他有悖于政府采购公开、公平、公正和诚信原则的行为。</w:t>
      </w:r>
    </w:p>
    <w:p w14:paraId="252BF7CD">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b/>
          <w:bCs/>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公章</w:t>
      </w:r>
      <w:r>
        <w:rPr>
          <w:rFonts w:hint="eastAsia" w:ascii="宋体" w:hAnsi="宋体" w:eastAsia="宋体" w:cs="宋体"/>
          <w:color w:val="auto"/>
          <w:kern w:val="0"/>
          <w:sz w:val="24"/>
          <w:highlight w:val="none"/>
        </w:rPr>
        <w:t>)</w:t>
      </w:r>
    </w:p>
    <w:p w14:paraId="5B74C1D4">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法定代表人</w:t>
      </w:r>
    </w:p>
    <w:p w14:paraId="52B0FFEC">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sz w:val="24"/>
          <w:szCs w:val="24"/>
          <w:highlight w:val="none"/>
        </w:rPr>
        <w:t>或授权代表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7F414B63">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2DD24A08">
      <w:pPr>
        <w:pStyle w:val="2"/>
        <w:rPr>
          <w:highlight w:val="none"/>
        </w:rPr>
      </w:pPr>
    </w:p>
    <w:p w14:paraId="70EEF529">
      <w:pPr>
        <w:jc w:val="left"/>
        <w:rPr>
          <w:rFonts w:hint="eastAsia" w:ascii="宋体" w:hAnsi="宋体" w:eastAsia="宋体" w:cs="宋体"/>
          <w:b/>
          <w:bCs/>
          <w:color w:val="auto"/>
          <w:sz w:val="28"/>
          <w:szCs w:val="28"/>
          <w:highlight w:val="none"/>
        </w:rPr>
      </w:pPr>
    </w:p>
    <w:p w14:paraId="62358628">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5E7944C2">
      <w:pPr>
        <w:jc w:val="left"/>
        <w:rPr>
          <w:rFonts w:hint="eastAsia" w:ascii="宋体" w:hAnsi="宋体" w:eastAsia="宋体" w:cs="宋体"/>
          <w:b/>
          <w:bCs/>
          <w:color w:val="auto"/>
          <w:sz w:val="24"/>
          <w:highlight w:val="none"/>
        </w:rPr>
      </w:pPr>
      <w:r>
        <w:rPr>
          <w:rFonts w:hint="eastAsia" w:ascii="宋体" w:hAnsi="宋体" w:eastAsia="宋体" w:cs="宋体"/>
          <w:b/>
          <w:bCs/>
          <w:color w:val="auto"/>
          <w:sz w:val="28"/>
          <w:szCs w:val="28"/>
          <w:highlight w:val="none"/>
        </w:rPr>
        <w:t>附件2</w:t>
      </w:r>
    </w:p>
    <w:p w14:paraId="2E695698">
      <w:pPr>
        <w:pStyle w:val="3"/>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2177E724">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544B559C">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0F14E719">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w:t>
      </w:r>
      <w:r>
        <w:rPr>
          <w:rFonts w:hint="eastAsia" w:ascii="宋体" w:hAnsi="宋体" w:eastAsia="宋体" w:cs="宋体"/>
          <w:color w:val="auto"/>
          <w:sz w:val="24"/>
          <w:szCs w:val="28"/>
          <w:highlight w:val="none"/>
          <w:lang w:val="en-US" w:eastAsia="zh-CN"/>
        </w:rPr>
        <w:t>投标单位</w:t>
      </w:r>
      <w:r>
        <w:rPr>
          <w:rFonts w:hint="eastAsia" w:ascii="宋体" w:hAnsi="宋体" w:eastAsia="宋体" w:cs="宋体"/>
          <w:color w:val="auto"/>
          <w:sz w:val="24"/>
          <w:szCs w:val="28"/>
          <w:highlight w:val="none"/>
        </w:rPr>
        <w:t>，在此郑重承诺：我公司将完全响应</w:t>
      </w:r>
      <w:r>
        <w:rPr>
          <w:rFonts w:hint="eastAsia" w:ascii="宋体" w:hAnsi="宋体" w:eastAsia="宋体" w:cs="宋体"/>
          <w:color w:val="auto"/>
          <w:sz w:val="24"/>
          <w:szCs w:val="28"/>
          <w:highlight w:val="none"/>
          <w:lang w:val="en-US" w:eastAsia="zh-CN"/>
        </w:rPr>
        <w:t>招标</w:t>
      </w:r>
      <w:r>
        <w:rPr>
          <w:rFonts w:hint="eastAsia" w:ascii="宋体" w:hAnsi="宋体" w:eastAsia="宋体" w:cs="宋体"/>
          <w:color w:val="auto"/>
          <w:sz w:val="24"/>
          <w:szCs w:val="28"/>
          <w:highlight w:val="none"/>
        </w:rPr>
        <w:t>文件中的全部内容及条款，如果在本次</w:t>
      </w:r>
      <w:r>
        <w:rPr>
          <w:rFonts w:hint="eastAsia" w:ascii="宋体" w:hAnsi="宋体" w:eastAsia="宋体" w:cs="宋体"/>
          <w:color w:val="auto"/>
          <w:sz w:val="24"/>
          <w:szCs w:val="28"/>
          <w:highlight w:val="none"/>
          <w:lang w:val="en-US" w:eastAsia="zh-CN"/>
        </w:rPr>
        <w:t>招标</w:t>
      </w:r>
      <w:r>
        <w:rPr>
          <w:rFonts w:hint="eastAsia" w:ascii="宋体" w:hAnsi="宋体" w:eastAsia="宋体" w:cs="宋体"/>
          <w:color w:val="auto"/>
          <w:sz w:val="24"/>
          <w:szCs w:val="28"/>
          <w:highlight w:val="none"/>
        </w:rPr>
        <w:t>过程中，采购人或采购代理单位发现并查实我公司在所填报的</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文件中存在提供虚假或不真实的信息或者伪造数据、资料及证书等情况，我公司将无条件地自动放弃成交（成交）资格。</w:t>
      </w:r>
    </w:p>
    <w:p w14:paraId="5A83834A">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w:t>
      </w:r>
      <w:r>
        <w:rPr>
          <w:rFonts w:hint="eastAsia" w:ascii="宋体" w:hAnsi="宋体" w:eastAsia="宋体" w:cs="宋体"/>
          <w:color w:val="auto"/>
          <w:sz w:val="24"/>
          <w:szCs w:val="28"/>
          <w:highlight w:val="none"/>
          <w:lang w:val="en-US" w:eastAsia="zh-CN"/>
        </w:rPr>
        <w:t>中标</w:t>
      </w:r>
      <w:r>
        <w:rPr>
          <w:rFonts w:hint="eastAsia" w:ascii="宋体" w:hAnsi="宋体" w:eastAsia="宋体" w:cs="宋体"/>
          <w:color w:val="auto"/>
          <w:sz w:val="24"/>
          <w:szCs w:val="28"/>
          <w:highlight w:val="none"/>
        </w:rPr>
        <w:t>单位，将严格遵守国家相关法律法规的规定，完成用户委托的工作项目。如未达到上述准则及规定的要求，我单位愿接受有关处罚并将无条件地自动放弃成交资格。本承诺书是我单位</w:t>
      </w:r>
      <w:r>
        <w:rPr>
          <w:rFonts w:hint="eastAsia" w:ascii="宋体" w:hAnsi="宋体" w:eastAsia="宋体" w:cs="宋体"/>
          <w:color w:val="auto"/>
          <w:sz w:val="24"/>
          <w:szCs w:val="28"/>
          <w:highlight w:val="none"/>
          <w:lang w:val="en-US" w:eastAsia="zh-CN"/>
        </w:rPr>
        <w:t>投标</w:t>
      </w:r>
      <w:r>
        <w:rPr>
          <w:rFonts w:hint="eastAsia" w:ascii="宋体" w:hAnsi="宋体" w:eastAsia="宋体" w:cs="宋体"/>
          <w:color w:val="auto"/>
          <w:sz w:val="24"/>
          <w:szCs w:val="28"/>
          <w:highlight w:val="none"/>
        </w:rPr>
        <w:t>文件的有效组成部分，是我单位真实意思的表示，对我单位在与项目有关的任何行为中始终具有优先的法律约束力。</w:t>
      </w:r>
    </w:p>
    <w:p w14:paraId="141C8BFC">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1570C348">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69471D27">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eastAsia="zh-CN"/>
        </w:rPr>
        <w:t>投标人</w:t>
      </w:r>
      <w:r>
        <w:rPr>
          <w:rFonts w:hint="eastAsia" w:ascii="宋体" w:hAnsi="宋体" w:eastAsia="宋体" w:cs="宋体"/>
          <w:color w:val="auto"/>
          <w:kern w:val="0"/>
          <w:sz w:val="24"/>
          <w:highlight w:val="none"/>
        </w:rPr>
        <w:t>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b/>
          <w:bCs/>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公章</w:t>
      </w:r>
      <w:r>
        <w:rPr>
          <w:rFonts w:hint="eastAsia" w:ascii="宋体" w:hAnsi="宋体" w:eastAsia="宋体" w:cs="宋体"/>
          <w:color w:val="auto"/>
          <w:kern w:val="0"/>
          <w:sz w:val="24"/>
          <w:highlight w:val="none"/>
        </w:rPr>
        <w:t>)</w:t>
      </w:r>
    </w:p>
    <w:p w14:paraId="2929FA45">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kern w:val="0"/>
          <w:sz w:val="24"/>
          <w:highlight w:val="none"/>
        </w:rPr>
        <w:t>法定代表人</w:t>
      </w:r>
    </w:p>
    <w:p w14:paraId="1E58AA60">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color w:val="auto"/>
          <w:kern w:val="0"/>
          <w:sz w:val="24"/>
          <w:highlight w:val="none"/>
        </w:rPr>
      </w:pPr>
      <w:r>
        <w:rPr>
          <w:rFonts w:hint="eastAsia" w:ascii="宋体" w:hAnsi="宋体" w:eastAsia="宋体" w:cs="宋体"/>
          <w:color w:val="auto"/>
          <w:sz w:val="24"/>
          <w:szCs w:val="24"/>
          <w:highlight w:val="none"/>
        </w:rPr>
        <w:t>或授权代表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4DC33B20">
      <w:pPr>
        <w:keepNext w:val="0"/>
        <w:keepLines w:val="0"/>
        <w:pageBreakBefore w:val="0"/>
        <w:widowControl/>
        <w:kinsoku w:val="0"/>
        <w:wordWrap/>
        <w:overflowPunct/>
        <w:topLinePunct w:val="0"/>
        <w:autoSpaceDE w:val="0"/>
        <w:autoSpaceDN w:val="0"/>
        <w:bidi w:val="0"/>
        <w:adjustRightInd w:val="0"/>
        <w:snapToGrid w:val="0"/>
        <w:spacing w:line="480" w:lineRule="auto"/>
        <w:ind w:firstLine="4560" w:firstLineChars="1900"/>
        <w:jc w:val="left"/>
        <w:textAlignment w:val="baseline"/>
        <w:rPr>
          <w:rFonts w:hint="eastAsia" w:ascii="宋体" w:hAnsi="宋体" w:eastAsia="宋体" w:cs="宋体"/>
          <w:b/>
          <w:bCs/>
          <w:spacing w:val="0"/>
          <w:position w:val="0"/>
          <w:sz w:val="31"/>
          <w:szCs w:val="31"/>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bookmarkStart w:id="1" w:name="_GoBack"/>
      <w:bookmarkEnd w:id="1"/>
      <w:r>
        <w:rPr>
          <w:rFonts w:hint="eastAsia" w:ascii="宋体" w:hAnsi="宋体" w:eastAsia="宋体" w:cs="宋体"/>
          <w:b/>
          <w:bCs/>
          <w:spacing w:val="0"/>
          <w:position w:val="0"/>
          <w:sz w:val="31"/>
          <w:szCs w:val="31"/>
          <w:highlight w:val="none"/>
        </w:rPr>
        <w:br w:type="page"/>
      </w:r>
    </w:p>
    <w:p w14:paraId="3642CB4B"/>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B16BE0"/>
    <w:rsid w:val="5FB16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1"/>
      <w:szCs w:val="21"/>
      <w:lang w:val="en-US" w:eastAsia="en-US" w:bidi="ar-SA"/>
    </w:rPr>
  </w:style>
  <w:style w:type="paragraph" w:styleId="3">
    <w:name w:val="Plain Text"/>
    <w:basedOn w:val="1"/>
    <w:next w:val="1"/>
    <w:qFormat/>
    <w:uiPriority w:val="0"/>
    <w:rPr>
      <w:rFonts w:ascii="宋体"/>
      <w:szCs w:val="20"/>
    </w:rPr>
  </w:style>
  <w:style w:type="paragraph" w:styleId="4">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2026-07-08T09:55:00Z</dcterms:created>
  <dc:creator>哆啦</dc:creator>
  <cp:lastModifiedBy>哆啦</cp:lastModifiedBy>
  <dcterms:modified xsi:type="dcterms:W3CDTF">2026-07-08T09:56:18Z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322D1B8DBAB5435B9B9BFDAF71933F27_11</vt:lpwstr>
  </property>
  <property fmtid="{D5CDD505-2E9C-101B-9397-08002B2CF9AE}" pid="4" name="KSOTemplateDocerSaveRecord">
    <vt:lpwstr>eyJoZGlkIjoiMjA4OWRlZGM1ODAwNDJhMTNmNjUzY2IwODY1ZTNjNjIiLCJ1c2VySWQiOiI1OTYzODM3NjIifQ==</vt:lpwstr>
  </property>
</Properties>
</file>