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0BBEF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360" w:lineRule="auto"/>
        <w:ind w:left="0" w:right="0" w:firstLine="0"/>
        <w:jc w:val="center"/>
        <w:textAlignment w:val="baseline"/>
        <w:rPr>
          <w:rStyle w:val="10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</w:pPr>
      <w:r>
        <w:rPr>
          <w:rStyle w:val="10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2026年黄甫镇坪伦墩行政村柳树沟抗旱应急灌溉水源项目</w:t>
      </w:r>
    </w:p>
    <w:p w14:paraId="6C8208A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360" w:lineRule="auto"/>
        <w:ind w:left="0" w:right="0" w:firstLine="0"/>
        <w:jc w:val="center"/>
        <w:textAlignment w:val="baseline"/>
        <w:rPr>
          <w:rStyle w:val="10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</w:pPr>
      <w:r>
        <w:rPr>
          <w:rStyle w:val="10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更正公告</w:t>
      </w:r>
    </w:p>
    <w:p w14:paraId="65DBFA6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textAlignment w:val="baseline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10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一、项目基本情况</w:t>
      </w:r>
    </w:p>
    <w:p w14:paraId="0A6A2C9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原公告的采购项目编号：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eastAsia="zh-CN"/>
        </w:rPr>
        <w:t>HJLZB-2026-71</w:t>
      </w:r>
    </w:p>
    <w:p w14:paraId="7D4734B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原公告的采购项目名称：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2026年黄甫镇坪伦墩行政村柳树沟抗旱应急灌溉水源项目</w:t>
      </w:r>
    </w:p>
    <w:p w14:paraId="0720552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50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10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二、更正信息：</w:t>
      </w:r>
    </w:p>
    <w:p w14:paraId="547A95C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textAlignment w:val="baseline"/>
        <w:rPr>
          <w:rFonts w:hint="eastAsia" w:eastAsia="微软雅黑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更正事项：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采购文件</w:t>
      </w:r>
    </w:p>
    <w:p w14:paraId="3FAA157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80"/>
        <w:jc w:val="both"/>
        <w:textAlignment w:val="baseline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lang w:val="en-US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vertAlign w:val="baseline"/>
          <w:lang w:val="en-US" w:eastAsia="zh-CN" w:bidi="ar"/>
        </w:rPr>
        <w:t xml:space="preserve">更正原因：采购文件有变 </w:t>
      </w:r>
    </w:p>
    <w:p w14:paraId="4890C62E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textAlignment w:val="baseline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更正内容：</w:t>
      </w:r>
    </w:p>
    <w:p w14:paraId="786B9EF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textAlignment w:val="baseline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采购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文件的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投标格式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：</w:t>
      </w:r>
      <w:bookmarkStart w:id="0" w:name="_Toc24310"/>
      <w:bookmarkStart w:id="1" w:name="_Toc21006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法定代表人授权书</w:t>
      </w:r>
      <w:bookmarkEnd w:id="0"/>
      <w:bookmarkEnd w:id="1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eastAsia="zh-CN"/>
        </w:rPr>
        <w:t>、</w:t>
      </w:r>
      <w:bookmarkStart w:id="2" w:name="_Toc2135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附:法定代表人、委托代理人身份证复印件</w:t>
      </w:r>
      <w:bookmarkEnd w:id="2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；委托代理人须附2026年8月、9月或10月份至少一个月的社保经办机构出具的本企业社保缴纳证明材料（五险一金其中一项即可，应可查询）现</w:t>
      </w:r>
      <w:bookmarkStart w:id="3" w:name="_GoBack"/>
      <w:bookmarkEnd w:id="3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更正为：附: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法定代表人授权书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eastAsia="zh-CN"/>
        </w:rPr>
        <w:t>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附:法定代表人、委托代理人身份证复印件；</w:t>
      </w:r>
    </w:p>
    <w:p w14:paraId="1995B8A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textAlignment w:val="baseline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其他内容不变</w:t>
      </w:r>
    </w:p>
    <w:p w14:paraId="2BF52377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更正日期：202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10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23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日</w:t>
      </w:r>
    </w:p>
    <w:p w14:paraId="6F716A3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righ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华建联（陕西）招标代理有限公司</w:t>
      </w:r>
    </w:p>
    <w:p w14:paraId="7C0CE4CA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right"/>
        <w:textAlignment w:val="baseline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2026年10月23日</w:t>
      </w:r>
    </w:p>
    <w:p w14:paraId="37F8512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</w:pPr>
    </w:p>
    <w:p w14:paraId="048B5FA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5854C9"/>
    <w:rsid w:val="014E3374"/>
    <w:rsid w:val="10807D58"/>
    <w:rsid w:val="1A5854C9"/>
    <w:rsid w:val="393278AF"/>
    <w:rsid w:val="49611371"/>
    <w:rsid w:val="59B1117A"/>
    <w:rsid w:val="5E754E15"/>
    <w:rsid w:val="78A35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adjustRightInd/>
      <w:spacing w:beforeLines="0" w:afterLines="0" w:line="240" w:lineRule="auto"/>
      <w:jc w:val="center"/>
      <w:outlineLvl w:val="0"/>
    </w:pPr>
    <w:rPr>
      <w:rFonts w:hint="eastAsia" w:ascii="Times New Roman" w:hAnsi="Times New Roman" w:eastAsia="Times New Roman" w:cs="Times New Roman"/>
      <w:b/>
      <w:kern w:val="0"/>
      <w:sz w:val="32"/>
      <w:szCs w:val="20"/>
    </w:rPr>
  </w:style>
  <w:style w:type="paragraph" w:styleId="3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/>
      <w:sz w:val="24"/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等线 Light" w:hAnsi="等线 Light" w:eastAsia="Arial" w:cs="Times New Roman"/>
      <w:b/>
      <w:bCs/>
      <w:kern w:val="0"/>
      <w:sz w:val="32"/>
      <w:szCs w:val="32"/>
    </w:r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_Style 2"/>
    <w:basedOn w:val="2"/>
    <w:next w:val="1"/>
    <w:qFormat/>
    <w:uiPriority w:val="0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237</Words>
  <Characters>271</Characters>
  <Lines>0</Lines>
  <Paragraphs>0</Paragraphs>
  <TotalTime>12</TotalTime>
  <ScaleCrop>false</ScaleCrop>
  <LinksUpToDate>false</LinksUpToDate>
  <CharactersWithSpaces>278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2025-07-16T07:59:00Z</dcterms:created>
  <dc:creator>NIce-2-cu</dc:creator>
  <cp:lastModifiedBy>NIce-2-cu</cp:lastModifiedBy>
  <cp:lastPrinted>2026-10-23T03:22:23Z</cp:lastPrinted>
  <dcterms:modified xsi:type="dcterms:W3CDTF">2026-10-23T03:33:52Z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6E0EB1C4BDA541438E8D7B5BC55575DC_13</vt:lpwstr>
  </property>
  <property fmtid="{D5CDD505-2E9C-101B-9397-08002B2CF9AE}" pid="4" name="KSOTemplateDocerSaveRecord">
    <vt:lpwstr>eyJoZGlkIjoiYjk0ZGRlMzVhNmRhM2FmMjY0NzM5MzIwZTZkZjRlMGYiLCJ1c2VySWQiOiI4NTM0MDIyMTAifQ==</vt:lpwstr>
  </property>
</Properties>
</file>