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D76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首轮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lang w:val="en-US" w:eastAsia="zh-CN"/>
        </w:rPr>
        <w:t>分项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报价表</w:t>
      </w:r>
    </w:p>
    <w:p w14:paraId="7837F6B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4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采购编号：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 </w:t>
      </w:r>
    </w:p>
    <w:p w14:paraId="5638DF2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42" w:firstLineChars="200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项目名称：</w:t>
      </w:r>
    </w:p>
    <w:p w14:paraId="52976C3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42" w:firstLineChars="200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投标人名称：</w:t>
      </w:r>
    </w:p>
    <w:tbl>
      <w:tblPr>
        <w:tblStyle w:val="3"/>
        <w:tblW w:w="105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762"/>
        <w:gridCol w:w="1777"/>
        <w:gridCol w:w="1846"/>
        <w:gridCol w:w="1658"/>
        <w:gridCol w:w="1658"/>
      </w:tblGrid>
      <w:tr w14:paraId="784AC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E3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1D1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4E8DA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CFF99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338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AF5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总价（元）</w:t>
            </w:r>
          </w:p>
        </w:tc>
      </w:tr>
      <w:tr w14:paraId="6A896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C822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72C1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常服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B0584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6959D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61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01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83BA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8CF41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361E9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内穿衬衣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top"/>
          </w:tcPr>
          <w:p w14:paraId="22BE5E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top"/>
          </w:tcPr>
          <w:p w14:paraId="143EE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BF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F72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CA1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5A11A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A1BD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文职单裤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988B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3402A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34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BC1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1E47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D5761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B074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文职冬执勤服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top"/>
          </w:tcPr>
          <w:p w14:paraId="29E950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top"/>
          </w:tcPr>
          <w:p w14:paraId="61423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9C9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A55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603C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BF15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B68C0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勤务夏执勤服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837CA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EFC62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6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A4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DA8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72BBA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1B300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勤务长袖制式衬衣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top"/>
          </w:tcPr>
          <w:p w14:paraId="488AD1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top"/>
          </w:tcPr>
          <w:p w14:paraId="24EE01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681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3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B40D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FFFAC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90DE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警用T恤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F3A8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1C0C1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97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55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3CBB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6CD8D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72DB9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作训鞋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11298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C85E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8E4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142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FF35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13EB8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999A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作训鞋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37F19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4EE0F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D0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9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7F18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1F70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5B6B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大檐帽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076A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D8118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DD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6E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4327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EAC62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D407E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卷檐帽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E9C74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54FAC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D6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14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23D5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2BB3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0F50A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金属领花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7DF68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78A0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35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5F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2D23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0F127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F84D4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金属胸徽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F258F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FF42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枚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BEB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CF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43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5AA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65895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金属号牌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top"/>
          </w:tcPr>
          <w:p w14:paraId="1E565A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top"/>
          </w:tcPr>
          <w:p w14:paraId="6D6D6E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枚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7E4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3C2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DDE0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02B02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3BB8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硬式肩章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77C8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6CDD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E0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36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98F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85FE2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4F6D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丝织胸徽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AD232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4E67A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枚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DC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E0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C046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3E0B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45253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丝织号牌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23C7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B20C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枚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9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ED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5BBF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5C4E5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AAD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领带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D7A6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A20C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14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83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8286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364A9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8B485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内腰带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top"/>
          </w:tcPr>
          <w:p w14:paraId="0ABEBE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top"/>
          </w:tcPr>
          <w:p w14:paraId="66B6C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460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29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141F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B5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A6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辅警服饰软式肩章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D36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EAD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6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D6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E053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18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投标报价合计（元）</w:t>
            </w:r>
          </w:p>
        </w:tc>
        <w:tc>
          <w:tcPr>
            <w:tcW w:w="33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CC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2C257C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leftChars="0" w:right="0" w:firstLine="0" w:firstLineChars="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</w:p>
    <w:p w14:paraId="6993600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leftChars="0" w:right="0" w:firstLine="0" w:firstLineChars="0"/>
        <w:jc w:val="left"/>
        <w:textAlignment w:val="auto"/>
      </w:pP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日 期: {日期}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44982"/>
    <w:rsid w:val="284C4474"/>
    <w:rsid w:val="391B21A2"/>
    <w:rsid w:val="3DE0314F"/>
    <w:rsid w:val="6DFE4B57"/>
    <w:rsid w:val="7BD163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11"/>
    <w:basedOn w:val="4"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338</Characters>
  <Lines>0</Lines>
  <Paragraphs>0</Paragraphs>
  <TotalTime>3</TotalTime>
  <ScaleCrop>false</ScaleCrop>
  <LinksUpToDate>false</LinksUpToDate>
  <CharactersWithSpaces>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2026-05-11T09:56:00Z</dcterms:created>
  <dc:creator>Administrator</dc:creator>
  <cp:lastModifiedBy>芒果</cp:lastModifiedBy>
  <dcterms:modified xsi:type="dcterms:W3CDTF">2026-06-10T09:00:44Z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eyJoZGlkIjoiMWY5ZTVmOTliNzFkNDM5MjdhMDM2NTg5ZTYzYTFkOTMiLCJ1c2VySWQiOiIyNDM0NTk5NjMifQ==</vt:lpwstr>
  </property>
  <property fmtid="{D5CDD505-2E9C-101B-9397-08002B2CF9AE}" pid="4" name="ICV">
    <vt:lpwstr>55C7A72C5A394A68AC2A8DA24A2E22DC_13</vt:lpwstr>
  </property>
</Properties>
</file>