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DE13">
      <w:pPr>
        <w:jc w:val="center"/>
        <w:rPr>
          <w:rFonts w:hint="eastAsia" w:ascii="仿宋" w:hAnsi="仿宋" w:eastAsia="仿宋" w:cs="仿宋"/>
          <w:sz w:val="40"/>
          <w:szCs w:val="48"/>
        </w:rPr>
      </w:pPr>
      <w:r>
        <w:rPr>
          <w:rFonts w:hint="eastAsia" w:ascii="仿宋" w:hAnsi="仿宋" w:eastAsia="仿宋" w:cs="仿宋"/>
          <w:sz w:val="40"/>
          <w:szCs w:val="48"/>
        </w:rPr>
        <w:t>节能环保产品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77CE9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DD36B3C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567" w:type="pct"/>
            <w:noWrap w:val="0"/>
            <w:vAlign w:val="top"/>
          </w:tcPr>
          <w:p w14:paraId="28034971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产品名称</w:t>
            </w:r>
          </w:p>
        </w:tc>
        <w:tc>
          <w:tcPr>
            <w:tcW w:w="1250" w:type="pct"/>
            <w:noWrap w:val="0"/>
            <w:vAlign w:val="top"/>
          </w:tcPr>
          <w:p w14:paraId="58C53BF7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品牌</w:t>
            </w:r>
          </w:p>
        </w:tc>
        <w:tc>
          <w:tcPr>
            <w:tcW w:w="1250" w:type="pct"/>
            <w:noWrap w:val="0"/>
            <w:vAlign w:val="top"/>
          </w:tcPr>
          <w:p w14:paraId="0D3A55D0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</w:tr>
      <w:tr w14:paraId="6095B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0B5D339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567" w:type="pct"/>
            <w:noWrap w:val="0"/>
            <w:vAlign w:val="top"/>
          </w:tcPr>
          <w:p w14:paraId="26A14455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3431CA5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EA147E0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D01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77706F4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567" w:type="pct"/>
            <w:noWrap w:val="0"/>
            <w:vAlign w:val="top"/>
          </w:tcPr>
          <w:p w14:paraId="33D7FA4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0C5687F9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7A061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9E8E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5FB002F6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567" w:type="pct"/>
            <w:noWrap w:val="0"/>
            <w:vAlign w:val="top"/>
          </w:tcPr>
          <w:p w14:paraId="782ECF3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764AA723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033B2F6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F58C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385ED36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567" w:type="pct"/>
            <w:noWrap w:val="0"/>
            <w:vAlign w:val="top"/>
          </w:tcPr>
          <w:p w14:paraId="68420F1F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467474E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18D39768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0D26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  <w:noWrap w:val="0"/>
            <w:vAlign w:val="top"/>
          </w:tcPr>
          <w:p w14:paraId="07974C62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...</w:t>
            </w:r>
          </w:p>
        </w:tc>
        <w:tc>
          <w:tcPr>
            <w:tcW w:w="1567" w:type="pct"/>
            <w:noWrap w:val="0"/>
            <w:vAlign w:val="top"/>
          </w:tcPr>
          <w:p w14:paraId="1102E65D">
            <w:pPr>
              <w:jc w:val="center"/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49CEEF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50" w:type="pct"/>
            <w:noWrap w:val="0"/>
            <w:vAlign w:val="top"/>
          </w:tcPr>
          <w:p w14:paraId="2EF2780C">
            <w:pPr>
              <w:outlineLvl w:val="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C4F45FE">
      <w:pPr>
        <w:outlineLvl w:val="0"/>
        <w:rPr>
          <w:rFonts w:hint="eastAsia" w:ascii="仿宋" w:hAnsi="仿宋" w:eastAsia="仿宋" w:cs="仿宋"/>
          <w:sz w:val="24"/>
        </w:rPr>
      </w:pPr>
    </w:p>
    <w:p w14:paraId="6BF16A59">
      <w:pPr>
        <w:outlineLvl w:val="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61961864">
      <w:pPr>
        <w:pStyle w:val="6"/>
        <w:jc w:val="both"/>
        <w:outlineLvl w:val="0"/>
        <w:rPr>
          <w:rFonts w:hint="default" w:ascii="仿宋" w:hAnsi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7AF5F87F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bookmarkStart w:id="0" w:name="_GoBack"/>
      <w:bookmarkEnd w:id="0"/>
    </w:p>
    <w:p w14:paraId="506F21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7FC4470"/>
    <w:rsid w:val="2A685F54"/>
    <w:rsid w:val="41C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2024-04-23T07:46:00Z</dcterms:created>
  <dc:creator>admin</dc:creator>
  <cp:lastModifiedBy>李雨</cp:lastModifiedBy>
  <dcterms:modified xsi:type="dcterms:W3CDTF">2026-06-16T08:53:51Z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BCEDF692A8AD46A79622DCAE04A9F7F3_12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