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BC560">
      <w:pPr>
        <w:pageBreakBefore/>
        <w:spacing w:line="360" w:lineRule="auto"/>
        <w:jc w:val="center"/>
        <w:outlineLvl w:val="1"/>
        <w:rPr>
          <w:rFonts w:asciiTheme="minorEastAsia" w:hAnsiTheme="minorEastAsia" w:eastAsiaTheme="minorEastAsia"/>
          <w:b/>
          <w:bCs/>
          <w:color w:val="000000" w:themeColor="text1"/>
          <w:sz w:val="28"/>
          <w:highlight w:val="none"/>
          <w14:textFill>
            <w14:solidFill>
              <w14:schemeClr w14:val="tx1"/>
            </w14:solidFill>
          </w14:textFill>
        </w:rPr>
      </w:pPr>
      <w:bookmarkStart w:id="0" w:name="_Toc17807"/>
      <w:bookmarkStart w:id="1" w:name="_Toc25629"/>
      <w:bookmarkStart w:id="2" w:name="_Toc28292_WPSOffice_Level1"/>
      <w:bookmarkStart w:id="3" w:name="_Toc39054183"/>
      <w:bookmarkStart w:id="4" w:name="_Toc356927980"/>
      <w:r>
        <w:rPr>
          <w:rFonts w:hint="eastAsia" w:asciiTheme="minorEastAsia" w:hAnsiTheme="minorEastAsia" w:eastAsiaTheme="minorEastAsia"/>
          <w:b/>
          <w:bCs/>
          <w:color w:val="000000" w:themeColor="text1"/>
          <w:sz w:val="28"/>
          <w:highlight w:val="none"/>
          <w14:textFill>
            <w14:solidFill>
              <w14:schemeClr w14:val="tx1"/>
            </w14:solidFill>
          </w14:textFill>
        </w:rPr>
        <w:t>供应商资质证明文件</w:t>
      </w:r>
      <w:bookmarkEnd w:id="0"/>
      <w:bookmarkEnd w:id="1"/>
      <w:bookmarkEnd w:id="2"/>
      <w:bookmarkEnd w:id="3"/>
    </w:p>
    <w:tbl>
      <w:tblPr>
        <w:tblStyle w:val="12"/>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116"/>
        <w:gridCol w:w="1021"/>
        <w:gridCol w:w="993"/>
        <w:gridCol w:w="283"/>
        <w:gridCol w:w="195"/>
        <w:gridCol w:w="1246"/>
        <w:gridCol w:w="260"/>
        <w:gridCol w:w="709"/>
        <w:gridCol w:w="1416"/>
      </w:tblGrid>
      <w:tr w14:paraId="602B5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1525CC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asciiTheme="minorEastAsia" w:hAnsiTheme="minorEastAsia" w:eastAsiaTheme="minorEastAsia"/>
                <w:color w:val="000000" w:themeColor="text1"/>
                <w:highlight w:val="none"/>
                <w14:textFill>
                  <w14:solidFill>
                    <w14:schemeClr w14:val="tx1"/>
                  </w14:solidFill>
                </w14:textFill>
              </w:rPr>
              <w:br w:type="page"/>
            </w:r>
            <w:r>
              <w:rPr>
                <w:rFonts w:hint="eastAsia" w:asciiTheme="minorEastAsia" w:hAnsiTheme="minorEastAsia" w:eastAsiaTheme="minorEastAsia"/>
                <w:color w:val="000000" w:themeColor="text1"/>
                <w:szCs w:val="24"/>
                <w:highlight w:val="none"/>
                <w:lang w:eastAsia="zh-CN"/>
                <w14:textFill>
                  <w14:solidFill>
                    <w14:schemeClr w14:val="tx1"/>
                  </w14:solidFill>
                </w14:textFill>
              </w:rPr>
              <w:t>供应商</w:t>
            </w:r>
            <w:r>
              <w:rPr>
                <w:rFonts w:hint="eastAsia" w:asciiTheme="minorEastAsia" w:hAnsiTheme="minorEastAsia" w:eastAsiaTheme="minorEastAsia"/>
                <w:color w:val="000000" w:themeColor="text1"/>
                <w:szCs w:val="24"/>
                <w:highlight w:val="none"/>
                <w14:textFill>
                  <w14:solidFill>
                    <w14:schemeClr w14:val="tx1"/>
                  </w14:solidFill>
                </w14:textFill>
              </w:rPr>
              <w:t>名称</w:t>
            </w:r>
          </w:p>
        </w:tc>
        <w:tc>
          <w:tcPr>
            <w:tcW w:w="7239" w:type="dxa"/>
            <w:gridSpan w:val="9"/>
            <w:vAlign w:val="center"/>
          </w:tcPr>
          <w:p w14:paraId="12F4DA5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F758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04D9CF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注册地址</w:t>
            </w:r>
          </w:p>
        </w:tc>
        <w:tc>
          <w:tcPr>
            <w:tcW w:w="3608" w:type="dxa"/>
            <w:gridSpan w:val="5"/>
            <w:vAlign w:val="center"/>
          </w:tcPr>
          <w:p w14:paraId="14F4483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500500D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邮政编码</w:t>
            </w:r>
          </w:p>
        </w:tc>
        <w:tc>
          <w:tcPr>
            <w:tcW w:w="2385" w:type="dxa"/>
            <w:gridSpan w:val="3"/>
            <w:vAlign w:val="center"/>
          </w:tcPr>
          <w:p w14:paraId="23B520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451A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restart"/>
            <w:vAlign w:val="center"/>
          </w:tcPr>
          <w:p w14:paraId="2F94127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联系方式</w:t>
            </w:r>
          </w:p>
        </w:tc>
        <w:tc>
          <w:tcPr>
            <w:tcW w:w="1116" w:type="dxa"/>
            <w:vAlign w:val="center"/>
          </w:tcPr>
          <w:p w14:paraId="60F5D73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联系人</w:t>
            </w:r>
          </w:p>
        </w:tc>
        <w:tc>
          <w:tcPr>
            <w:tcW w:w="2492" w:type="dxa"/>
            <w:gridSpan w:val="4"/>
            <w:vAlign w:val="center"/>
          </w:tcPr>
          <w:p w14:paraId="3BAD221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683FEF2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  话</w:t>
            </w:r>
          </w:p>
        </w:tc>
        <w:tc>
          <w:tcPr>
            <w:tcW w:w="2385" w:type="dxa"/>
            <w:gridSpan w:val="3"/>
            <w:vAlign w:val="center"/>
          </w:tcPr>
          <w:p w14:paraId="4054E9C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6E2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continue"/>
            <w:vAlign w:val="center"/>
          </w:tcPr>
          <w:p w14:paraId="11B217F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116" w:type="dxa"/>
            <w:vAlign w:val="center"/>
          </w:tcPr>
          <w:p w14:paraId="6A3D15B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传  真</w:t>
            </w:r>
          </w:p>
        </w:tc>
        <w:tc>
          <w:tcPr>
            <w:tcW w:w="2492" w:type="dxa"/>
            <w:gridSpan w:val="4"/>
            <w:vAlign w:val="center"/>
          </w:tcPr>
          <w:p w14:paraId="4E44CB1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05ACAD2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网  址</w:t>
            </w:r>
          </w:p>
        </w:tc>
        <w:tc>
          <w:tcPr>
            <w:tcW w:w="2385" w:type="dxa"/>
            <w:gridSpan w:val="3"/>
            <w:vAlign w:val="center"/>
          </w:tcPr>
          <w:p w14:paraId="62225C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1D23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1FD59E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组织结构</w:t>
            </w:r>
          </w:p>
        </w:tc>
        <w:tc>
          <w:tcPr>
            <w:tcW w:w="7239" w:type="dxa"/>
            <w:gridSpan w:val="9"/>
            <w:vAlign w:val="center"/>
          </w:tcPr>
          <w:p w14:paraId="07FB553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2E8F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16500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法定代表人</w:t>
            </w:r>
          </w:p>
        </w:tc>
        <w:tc>
          <w:tcPr>
            <w:tcW w:w="1116" w:type="dxa"/>
            <w:vAlign w:val="center"/>
          </w:tcPr>
          <w:p w14:paraId="08AA773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0C9C5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0184B15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07B8A9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695C80E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4DF459A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3F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B265BF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技术负责人</w:t>
            </w:r>
          </w:p>
        </w:tc>
        <w:tc>
          <w:tcPr>
            <w:tcW w:w="1116" w:type="dxa"/>
            <w:vAlign w:val="center"/>
          </w:tcPr>
          <w:p w14:paraId="19C1DF8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60DDF0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159CFA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2171EB0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466DA18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5441499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0CED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0D56B1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成立时间</w:t>
            </w:r>
          </w:p>
        </w:tc>
        <w:tc>
          <w:tcPr>
            <w:tcW w:w="2137" w:type="dxa"/>
            <w:gridSpan w:val="2"/>
            <w:vAlign w:val="center"/>
          </w:tcPr>
          <w:p w14:paraId="0EFAF12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5102" w:type="dxa"/>
            <w:gridSpan w:val="7"/>
            <w:vAlign w:val="center"/>
          </w:tcPr>
          <w:p w14:paraId="282E23A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员工总人数：</w:t>
            </w:r>
          </w:p>
        </w:tc>
      </w:tr>
      <w:tr w14:paraId="249CD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F0ECBB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企业资质等级</w:t>
            </w:r>
          </w:p>
        </w:tc>
        <w:tc>
          <w:tcPr>
            <w:tcW w:w="2137" w:type="dxa"/>
            <w:gridSpan w:val="2"/>
            <w:vAlign w:val="center"/>
          </w:tcPr>
          <w:p w14:paraId="3A4C4B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restart"/>
            <w:vAlign w:val="center"/>
          </w:tcPr>
          <w:p w14:paraId="16D4363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其中</w:t>
            </w:r>
          </w:p>
        </w:tc>
        <w:tc>
          <w:tcPr>
            <w:tcW w:w="1984" w:type="dxa"/>
            <w:gridSpan w:val="4"/>
            <w:vAlign w:val="center"/>
          </w:tcPr>
          <w:p w14:paraId="58B248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项目经理</w:t>
            </w:r>
          </w:p>
        </w:tc>
        <w:tc>
          <w:tcPr>
            <w:tcW w:w="2125" w:type="dxa"/>
            <w:gridSpan w:val="2"/>
            <w:vAlign w:val="center"/>
          </w:tcPr>
          <w:p w14:paraId="0628391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4DCF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AEA25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营业执照号</w:t>
            </w:r>
          </w:p>
        </w:tc>
        <w:tc>
          <w:tcPr>
            <w:tcW w:w="2137" w:type="dxa"/>
            <w:gridSpan w:val="2"/>
            <w:vAlign w:val="center"/>
          </w:tcPr>
          <w:p w14:paraId="037DBBB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3F082B5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D832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高级职称人员</w:t>
            </w:r>
          </w:p>
        </w:tc>
        <w:tc>
          <w:tcPr>
            <w:tcW w:w="2125" w:type="dxa"/>
            <w:gridSpan w:val="2"/>
            <w:vAlign w:val="center"/>
          </w:tcPr>
          <w:p w14:paraId="7B7168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F85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40C0333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注册资金</w:t>
            </w:r>
          </w:p>
        </w:tc>
        <w:tc>
          <w:tcPr>
            <w:tcW w:w="2137" w:type="dxa"/>
            <w:gridSpan w:val="2"/>
            <w:vAlign w:val="center"/>
          </w:tcPr>
          <w:p w14:paraId="262030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4DB8892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6948E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中级职称人员</w:t>
            </w:r>
          </w:p>
        </w:tc>
        <w:tc>
          <w:tcPr>
            <w:tcW w:w="2125" w:type="dxa"/>
            <w:gridSpan w:val="2"/>
            <w:vAlign w:val="center"/>
          </w:tcPr>
          <w:p w14:paraId="716F638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BF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C3495C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开户银行</w:t>
            </w:r>
          </w:p>
        </w:tc>
        <w:tc>
          <w:tcPr>
            <w:tcW w:w="2137" w:type="dxa"/>
            <w:gridSpan w:val="2"/>
            <w:vAlign w:val="center"/>
          </w:tcPr>
          <w:p w14:paraId="42FD2E6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133A194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8F3D46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初级职称人员</w:t>
            </w:r>
          </w:p>
        </w:tc>
        <w:tc>
          <w:tcPr>
            <w:tcW w:w="2125" w:type="dxa"/>
            <w:gridSpan w:val="2"/>
            <w:vAlign w:val="center"/>
          </w:tcPr>
          <w:p w14:paraId="5BC12BD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162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BFA5C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账号</w:t>
            </w:r>
          </w:p>
        </w:tc>
        <w:tc>
          <w:tcPr>
            <w:tcW w:w="2137" w:type="dxa"/>
            <w:gridSpan w:val="2"/>
            <w:vAlign w:val="center"/>
          </w:tcPr>
          <w:p w14:paraId="0F0C61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57498E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386B9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  工</w:t>
            </w:r>
          </w:p>
        </w:tc>
        <w:tc>
          <w:tcPr>
            <w:tcW w:w="2125" w:type="dxa"/>
            <w:gridSpan w:val="2"/>
            <w:vAlign w:val="center"/>
          </w:tcPr>
          <w:p w14:paraId="1B1562D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2B0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jc w:val="center"/>
        </w:trPr>
        <w:tc>
          <w:tcPr>
            <w:tcW w:w="1836" w:type="dxa"/>
            <w:vAlign w:val="center"/>
          </w:tcPr>
          <w:p w14:paraId="7D7AC5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经营范围</w:t>
            </w:r>
          </w:p>
        </w:tc>
        <w:tc>
          <w:tcPr>
            <w:tcW w:w="7239" w:type="dxa"/>
            <w:gridSpan w:val="9"/>
            <w:vAlign w:val="center"/>
          </w:tcPr>
          <w:p w14:paraId="0F505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6ED59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3C54785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备注</w:t>
            </w:r>
          </w:p>
        </w:tc>
        <w:tc>
          <w:tcPr>
            <w:tcW w:w="7239" w:type="dxa"/>
            <w:gridSpan w:val="9"/>
            <w:vAlign w:val="center"/>
          </w:tcPr>
          <w:p w14:paraId="22EF3EA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bl>
    <w:p w14:paraId="1135DAA8">
      <w:pPr>
        <w:pStyle w:val="4"/>
        <w:spacing w:line="360" w:lineRule="auto"/>
        <w:ind w:firstLine="480"/>
        <w:rPr>
          <w:rFonts w:asciiTheme="minorEastAsia" w:hAnsiTheme="minorEastAsia" w:eastAsiaTheme="minorEastAsia"/>
          <w:color w:val="000000" w:themeColor="text1"/>
          <w:highlight w:val="none"/>
          <w14:textFill>
            <w14:solidFill>
              <w14:schemeClr w14:val="tx1"/>
            </w14:solidFill>
          </w14:textFill>
        </w:rPr>
      </w:pPr>
    </w:p>
    <w:bookmarkEnd w:id="4"/>
    <w:p w14:paraId="215527B2">
      <w:pPr>
        <w:rPr>
          <w:rFonts w:hint="eastAsia"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br w:type="page"/>
      </w:r>
    </w:p>
    <w:p w14:paraId="5BA7F150">
      <w:pPr>
        <w:topLinePunct/>
        <w:spacing w:line="360" w:lineRule="auto"/>
        <w:rPr>
          <w:rFonts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t>以下相关资料需提供加盖公章的复印件：</w:t>
      </w:r>
    </w:p>
    <w:p w14:paraId="418FA0F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bookmarkStart w:id="5" w:name="_Hlk44839747"/>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1.独立承担民事责任的能力：合法注册的法人应提供营业执照（或事业法人证）、</w:t>
      </w:r>
    </w:p>
    <w:p w14:paraId="14CFD54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组织机构代码证、税务登记证或统一社会信用代码的营业执照或其他组织应提供合法证明文件或自然人提供身份证件；</w:t>
      </w:r>
    </w:p>
    <w:p w14:paraId="3615A184">
      <w:pP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br w:type="page"/>
      </w:r>
    </w:p>
    <w:p w14:paraId="59972D4D">
      <w:pPr>
        <w:pStyle w:val="10"/>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法律、行政法规规定的其他条件：</w:t>
      </w:r>
    </w:p>
    <w:p w14:paraId="39BA0EAE">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cs="宋体"/>
          <w:color w:val="000000" w:themeColor="text1"/>
          <w:highlight w:val="none"/>
          <w:shd w:val="clear" w:color="auto" w:fill="FFFFFF"/>
          <w14:textFill>
            <w14:solidFill>
              <w14:schemeClr w14:val="tx1"/>
            </w14:solidFill>
          </w14:textFill>
        </w:rPr>
        <w:t>①供应商须具备公路⼯程施⼯总承包三级或以上（含三级）资质，且具有合格有效的安全⽣产许可证；</w:t>
      </w:r>
    </w:p>
    <w:p w14:paraId="2DC02E5B">
      <w:pP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br w:type="page"/>
      </w:r>
    </w:p>
    <w:p w14:paraId="2D8BD26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②拟派项⽬经理须提供公路⼯程专业贰级（含贰级）或以上注册建造师证书及安全⽣产考核合格证（B证），且⽆在建⼯程（提供相关平台官⽹截图或⽆在建承诺书）；</w:t>
      </w:r>
    </w:p>
    <w:p w14:paraId="294F68AC">
      <w:pP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br w:type="page"/>
      </w:r>
      <w:bookmarkStart w:id="6" w:name="_GoBack"/>
      <w:bookmarkEnd w:id="6"/>
    </w:p>
    <w:p w14:paraId="70B2103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③</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法定代表人直接参加投标的，须提供法定代表人身份证明；法定代表人授权代表参加投标的，须提供法定代表人授权委托书；</w:t>
      </w:r>
    </w:p>
    <w:p w14:paraId="258F98CD">
      <w:pPr>
        <w:pageBreakBefore w:val="0"/>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法定代表人资格证明书及法定代表人授权委托书（格式，法定代表人投标时提供1、被授权代表投标时提供1及2）</w:t>
      </w:r>
    </w:p>
    <w:p w14:paraId="44CF6C02">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1、法定代表人资格证明书</w:t>
      </w:r>
    </w:p>
    <w:tbl>
      <w:tblPr>
        <w:tblStyle w:val="1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2197"/>
        <w:gridCol w:w="1860"/>
        <w:gridCol w:w="1336"/>
        <w:gridCol w:w="1788"/>
      </w:tblGrid>
      <w:tr w14:paraId="55F91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201C65D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致：陕西致恒招标代理有限公司</w:t>
            </w:r>
          </w:p>
        </w:tc>
      </w:tr>
      <w:tr w14:paraId="05BC1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02389A1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7181" w:type="dxa"/>
            <w:gridSpan w:val="4"/>
          </w:tcPr>
          <w:p w14:paraId="0CB3318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498AD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17ACB10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7181" w:type="dxa"/>
            <w:gridSpan w:val="4"/>
          </w:tcPr>
          <w:p w14:paraId="59E402D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6B007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669018B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   限</w:t>
            </w:r>
          </w:p>
        </w:tc>
        <w:tc>
          <w:tcPr>
            <w:tcW w:w="7181" w:type="dxa"/>
            <w:gridSpan w:val="4"/>
            <w:vAlign w:val="center"/>
          </w:tcPr>
          <w:p w14:paraId="1BD35AEF">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办理本次招标采购项目的投标、联系、洽谈、签约、执行等具体事务，签署全部有关文件、文书、协议及合同。</w:t>
            </w:r>
          </w:p>
        </w:tc>
      </w:tr>
      <w:tr w14:paraId="42F2A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39BBC6B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有效期</w:t>
            </w:r>
          </w:p>
        </w:tc>
        <w:tc>
          <w:tcPr>
            <w:tcW w:w="7181" w:type="dxa"/>
            <w:gridSpan w:val="4"/>
            <w:vAlign w:val="center"/>
          </w:tcPr>
          <w:p w14:paraId="09B1A23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5EA12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6FE34AED">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w:t>
            </w:r>
          </w:p>
          <w:p w14:paraId="2A9138E0">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信息</w:t>
            </w:r>
          </w:p>
        </w:tc>
        <w:tc>
          <w:tcPr>
            <w:tcW w:w="2197" w:type="dxa"/>
          </w:tcPr>
          <w:p w14:paraId="2C06D2E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4984" w:type="dxa"/>
            <w:gridSpan w:val="3"/>
          </w:tcPr>
          <w:p w14:paraId="32F35C4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D3F0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1566318E">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61EE124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4984" w:type="dxa"/>
            <w:gridSpan w:val="3"/>
          </w:tcPr>
          <w:p w14:paraId="6A2EB85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04868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7BCFAC3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4652F3FB">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4984" w:type="dxa"/>
            <w:gridSpan w:val="3"/>
          </w:tcPr>
          <w:p w14:paraId="7332F18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8A7A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140165F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231B11B1">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工商登记机关</w:t>
            </w:r>
          </w:p>
        </w:tc>
        <w:tc>
          <w:tcPr>
            <w:tcW w:w="4984" w:type="dxa"/>
            <w:gridSpan w:val="3"/>
          </w:tcPr>
          <w:p w14:paraId="36D0AB2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CE92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6A0B84E5">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E41A7E3">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网        址</w:t>
            </w:r>
          </w:p>
        </w:tc>
        <w:tc>
          <w:tcPr>
            <w:tcW w:w="4984" w:type="dxa"/>
            <w:gridSpan w:val="3"/>
          </w:tcPr>
          <w:p w14:paraId="521AA555">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D15E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023EB76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w:t>
            </w:r>
          </w:p>
          <w:p w14:paraId="4083B1A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表人</w:t>
            </w:r>
          </w:p>
        </w:tc>
        <w:tc>
          <w:tcPr>
            <w:tcW w:w="2197" w:type="dxa"/>
          </w:tcPr>
          <w:p w14:paraId="5BFE2111">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    名</w:t>
            </w:r>
          </w:p>
        </w:tc>
        <w:tc>
          <w:tcPr>
            <w:tcW w:w="1860" w:type="dxa"/>
          </w:tcPr>
          <w:p w14:paraId="33B2ADB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0E6E8CA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1788" w:type="dxa"/>
          </w:tcPr>
          <w:p w14:paraId="0C7AEBA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4BC3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0ED717F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2DE2846C">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    务</w:t>
            </w:r>
          </w:p>
        </w:tc>
        <w:tc>
          <w:tcPr>
            <w:tcW w:w="1860" w:type="dxa"/>
          </w:tcPr>
          <w:p w14:paraId="278D656B">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23D47FE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联系电话</w:t>
            </w:r>
          </w:p>
        </w:tc>
        <w:tc>
          <w:tcPr>
            <w:tcW w:w="1788" w:type="dxa"/>
          </w:tcPr>
          <w:p w14:paraId="4276182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026F5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27598F4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682DFAC5">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传    真</w:t>
            </w:r>
          </w:p>
        </w:tc>
        <w:tc>
          <w:tcPr>
            <w:tcW w:w="4984" w:type="dxa"/>
            <w:gridSpan w:val="3"/>
          </w:tcPr>
          <w:p w14:paraId="6542A165">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6D09A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6E97C7E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7B7DE095">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4984" w:type="dxa"/>
            <w:gridSpan w:val="3"/>
          </w:tcPr>
          <w:p w14:paraId="0657DB3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1BF2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4" w:hRule="atLeast"/>
        </w:trPr>
        <w:tc>
          <w:tcPr>
            <w:tcW w:w="9180" w:type="dxa"/>
            <w:gridSpan w:val="5"/>
          </w:tcPr>
          <w:p w14:paraId="5C4F71E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657A4C47">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二代身份证两面都需复印</w:t>
            </w:r>
          </w:p>
          <w:p w14:paraId="3ADEF36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tc>
      </w:tr>
      <w:tr w14:paraId="551E3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9180" w:type="dxa"/>
            <w:gridSpan w:val="5"/>
          </w:tcPr>
          <w:p w14:paraId="60E04D9B">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tc>
      </w:tr>
    </w:tbl>
    <w:p w14:paraId="0ED5CB41">
      <w:pPr>
        <w:pageBreakBefore w:val="0"/>
        <w:kinsoku/>
        <w:wordWrap/>
        <w:overflowPunct/>
        <w:topLinePunct w:val="0"/>
        <w:bidi w:val="0"/>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（公章）   日 期：   年  月  日</w:t>
      </w:r>
    </w:p>
    <w:p w14:paraId="2EAC68D9">
      <w:pP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br w:type="page"/>
      </w:r>
    </w:p>
    <w:p w14:paraId="66F92763">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2、法定代表人授权委托书</w:t>
      </w:r>
    </w:p>
    <w:tbl>
      <w:tblPr>
        <w:tblStyle w:val="12"/>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847"/>
        <w:gridCol w:w="995"/>
        <w:gridCol w:w="851"/>
        <w:gridCol w:w="1559"/>
        <w:gridCol w:w="2572"/>
      </w:tblGrid>
      <w:tr w14:paraId="05187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1" w:type="dxa"/>
            <w:gridSpan w:val="7"/>
          </w:tcPr>
          <w:p w14:paraId="302B744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致：陕西致恒招标代理有限公司</w:t>
            </w:r>
          </w:p>
        </w:tc>
      </w:tr>
      <w:tr w14:paraId="51887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185940F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w:t>
            </w:r>
          </w:p>
          <w:p w14:paraId="241B4D3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权项</w:t>
            </w:r>
          </w:p>
          <w:p w14:paraId="3C45E5E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目与</w:t>
            </w:r>
          </w:p>
          <w:p w14:paraId="2FBAE87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内容</w:t>
            </w:r>
          </w:p>
        </w:tc>
        <w:tc>
          <w:tcPr>
            <w:tcW w:w="1355" w:type="dxa"/>
          </w:tcPr>
          <w:p w14:paraId="207786D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6824" w:type="dxa"/>
            <w:gridSpan w:val="5"/>
          </w:tcPr>
          <w:p w14:paraId="4E9B6D9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F2E7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61B292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2DF63AFB">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6824" w:type="dxa"/>
            <w:gridSpan w:val="5"/>
          </w:tcPr>
          <w:p w14:paraId="53460D9A">
            <w:pPr>
              <w:pageBreakBefore w:val="0"/>
              <w:tabs>
                <w:tab w:val="right" w:leader="dot" w:pos="9022"/>
              </w:tabs>
              <w:kinsoku/>
              <w:wordWrap/>
              <w:overflowPunct/>
              <w:topLinePunct w:val="0"/>
              <w:autoSpaceDE w:val="0"/>
              <w:autoSpaceDN w:val="0"/>
              <w:bidi w:val="0"/>
              <w:adjustRightInd w:val="0"/>
              <w:spacing w:line="360" w:lineRule="auto"/>
              <w:ind w:firstLine="1200" w:firstLineChars="500"/>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D629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6C32E68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0E950B1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授权范围</w:t>
            </w:r>
          </w:p>
        </w:tc>
        <w:tc>
          <w:tcPr>
            <w:tcW w:w="6824" w:type="dxa"/>
            <w:gridSpan w:val="5"/>
          </w:tcPr>
          <w:p w14:paraId="146CD67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全权办理本次招标采购项目的投标、联系、洽谈、签约、执行等具体事务，签署全部有关文件、文书、协议及合同。</w:t>
            </w:r>
          </w:p>
        </w:tc>
      </w:tr>
      <w:tr w14:paraId="5665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C4B8985">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04F61FE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法律责任</w:t>
            </w:r>
          </w:p>
        </w:tc>
        <w:tc>
          <w:tcPr>
            <w:tcW w:w="6824" w:type="dxa"/>
            <w:gridSpan w:val="5"/>
          </w:tcPr>
          <w:p w14:paraId="55AB38C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本公司对被授权人在本项目中的签名承担全部法律责任。</w:t>
            </w:r>
          </w:p>
        </w:tc>
      </w:tr>
      <w:tr w14:paraId="1AB67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5BF0630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5B4F546B">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授权期限</w:t>
            </w:r>
          </w:p>
        </w:tc>
        <w:tc>
          <w:tcPr>
            <w:tcW w:w="6824" w:type="dxa"/>
            <w:gridSpan w:val="5"/>
            <w:vAlign w:val="center"/>
          </w:tcPr>
          <w:p w14:paraId="3D9F08FD">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本授权书</w:t>
            </w: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1A3DD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5FD76D0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企业信息</w:t>
            </w:r>
          </w:p>
        </w:tc>
        <w:tc>
          <w:tcPr>
            <w:tcW w:w="2202" w:type="dxa"/>
            <w:gridSpan w:val="2"/>
          </w:tcPr>
          <w:p w14:paraId="59FF806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5977" w:type="dxa"/>
            <w:gridSpan w:val="4"/>
            <w:vAlign w:val="center"/>
          </w:tcPr>
          <w:p w14:paraId="55187F2B">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4F407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FAB070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5D8BD000">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5977" w:type="dxa"/>
            <w:gridSpan w:val="4"/>
            <w:vAlign w:val="center"/>
          </w:tcPr>
          <w:p w14:paraId="30BE7383">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2696D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3488F6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7EB653D6">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5977" w:type="dxa"/>
            <w:gridSpan w:val="4"/>
            <w:vAlign w:val="center"/>
          </w:tcPr>
          <w:p w14:paraId="25E50706">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2A74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25B5CDA9">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w:t>
            </w:r>
          </w:p>
        </w:tc>
        <w:tc>
          <w:tcPr>
            <w:tcW w:w="1355" w:type="dxa"/>
            <w:vAlign w:val="center"/>
          </w:tcPr>
          <w:p w14:paraId="34E8894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08A60047">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072C4AD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134EE93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5D42B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6CB23D6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54CEA58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48733345">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1E1F04D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vAlign w:val="center"/>
          </w:tcPr>
          <w:p w14:paraId="04349F7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1E2FA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6507A2E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w:t>
            </w:r>
          </w:p>
        </w:tc>
        <w:tc>
          <w:tcPr>
            <w:tcW w:w="1355" w:type="dxa"/>
            <w:vAlign w:val="center"/>
          </w:tcPr>
          <w:p w14:paraId="34172C0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1E0FD31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57F3F14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7DAF95C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6932A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0C351B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1814DFB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1FFE60C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7E5223C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tcPr>
          <w:p w14:paraId="26B9945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27989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62144E7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8179" w:type="dxa"/>
            <w:gridSpan w:val="6"/>
          </w:tcPr>
          <w:p w14:paraId="3F7012B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60097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26B3EAF5">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07ECDE0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68F9E7E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35E9C6F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5FE6126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4982" w:type="dxa"/>
            <w:gridSpan w:val="3"/>
            <w:vAlign w:val="center"/>
          </w:tcPr>
          <w:p w14:paraId="3C736FF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被授权人身份证复印件</w:t>
            </w:r>
          </w:p>
          <w:p w14:paraId="6BCA00C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123F5A4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166BCD57">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11C791B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06F05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881" w:type="dxa"/>
            <w:gridSpan w:val="7"/>
            <w:tcBorders>
              <w:bottom w:val="single" w:color="auto" w:sz="4" w:space="0"/>
            </w:tcBorders>
            <w:vAlign w:val="center"/>
          </w:tcPr>
          <w:p w14:paraId="7A9E16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p w14:paraId="7276197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被授权代表</w:t>
            </w:r>
            <w:r>
              <w:rPr>
                <w:rFonts w:hint="eastAsia" w:ascii="宋体" w:hAnsi="宋体" w:eastAsia="宋体" w:cs="宋体"/>
                <w:bCs/>
                <w:caps/>
                <w:color w:val="000000" w:themeColor="text1"/>
                <w:sz w:val="24"/>
                <w:szCs w:val="24"/>
                <w:highlight w:val="none"/>
                <w14:textFill>
                  <w14:solidFill>
                    <w14:schemeClr w14:val="tx1"/>
                  </w14:solidFill>
                </w14:textFill>
              </w:rPr>
              <w:t>签字或盖章：</w:t>
            </w:r>
          </w:p>
        </w:tc>
      </w:tr>
    </w:tbl>
    <w:p w14:paraId="5630BAB8">
      <w:pPr>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bCs/>
          <w:caps/>
          <w:color w:val="000000" w:themeColor="text1"/>
          <w:sz w:val="24"/>
          <w:szCs w:val="24"/>
          <w:highlight w:val="none"/>
          <w14:textFill>
            <w14:solidFill>
              <w14:schemeClr w14:val="tx1"/>
            </w14:solidFill>
          </w14:textFill>
        </w:rPr>
        <w:t>：</w:t>
      </w:r>
      <w:r>
        <w:rPr>
          <w:rFonts w:hint="eastAsia" w:ascii="宋体" w:hAnsi="宋体" w:eastAsia="宋体" w:cs="宋体"/>
          <w:bCs/>
          <w:cap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aps/>
          <w:color w:val="000000" w:themeColor="text1"/>
          <w:sz w:val="24"/>
          <w:szCs w:val="24"/>
          <w:highlight w:val="none"/>
          <w14:textFill>
            <w14:solidFill>
              <w14:schemeClr w14:val="tx1"/>
            </w14:solidFill>
          </w14:textFill>
        </w:rPr>
        <w:t>（公章）     日 期：    年   月   日</w:t>
      </w:r>
    </w:p>
    <w:p w14:paraId="23EA126A">
      <w:pPr>
        <w:pageBreakBefore w:val="0"/>
        <w:kinsoku/>
        <w:wordWrap/>
        <w:overflowPunct/>
        <w:topLinePunct w:val="0"/>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08B6ADF1">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注：被授权人还须提供社保或者劳动合同证明材料。</w:t>
      </w:r>
    </w:p>
    <w:p w14:paraId="58D5AB1C">
      <w:pPr>
        <w:pStyle w:val="10"/>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left="0" w:leftChars="0" w:right="0" w:rightChars="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承诺函：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w:t>
      </w:r>
    </w:p>
    <w:p w14:paraId="33688EAA">
      <w:pPr>
        <w:spacing w:before="241" w:line="228" w:lineRule="auto"/>
        <w:jc w:val="center"/>
        <w:outlineLvl w:val="1"/>
        <w:rPr>
          <w:rFonts w:hint="eastAsia" w:ascii="宋体" w:hAnsi="宋体" w:eastAsia="宋体" w:cs="宋体"/>
          <w:color w:val="000000" w:themeColor="text1"/>
          <w:sz w:val="31"/>
          <w:szCs w:val="31"/>
          <w:highlight w:val="none"/>
          <w14:textFill>
            <w14:solidFill>
              <w14:schemeClr w14:val="tx1"/>
            </w14:solidFill>
          </w14:textFill>
        </w:rPr>
      </w:pPr>
      <w:r>
        <w:rPr>
          <w:rFonts w:hint="eastAsia" w:ascii="宋体" w:hAnsi="宋体" w:eastAsia="宋体" w:cs="宋体"/>
          <w:b/>
          <w:bCs/>
          <w:color w:val="000000" w:themeColor="text1"/>
          <w:spacing w:val="6"/>
          <w:sz w:val="31"/>
          <w:szCs w:val="31"/>
          <w:highlight w:val="none"/>
          <w14:textFill>
            <w14:solidFill>
              <w14:schemeClr w14:val="tx1"/>
            </w14:solidFill>
          </w14:textFill>
        </w:rPr>
        <w:t>汉中市政府采购供应商资格承诺函</w:t>
      </w:r>
    </w:p>
    <w:p w14:paraId="5F8CC99F">
      <w:pPr>
        <w:spacing w:line="302" w:lineRule="auto"/>
        <w:rPr>
          <w:rFonts w:ascii="Arial"/>
          <w:color w:val="000000" w:themeColor="text1"/>
          <w:sz w:val="21"/>
          <w:highlight w:val="none"/>
          <w14:textFill>
            <w14:solidFill>
              <w14:schemeClr w14:val="tx1"/>
            </w14:solidFill>
          </w14:textFill>
        </w:rPr>
      </w:pPr>
    </w:p>
    <w:p w14:paraId="7EB3F0AD">
      <w:pPr>
        <w:spacing w:line="303"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p>
    <w:p w14:paraId="1F39352F">
      <w:pPr>
        <w:spacing w:before="71" w:line="222" w:lineRule="auto"/>
        <w:ind w:left="31"/>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致:</w:t>
      </w: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（采购人名称）、（采购代理机构名称）</w:t>
      </w:r>
    </w:p>
    <w:p w14:paraId="12CEA8B9">
      <w:pPr>
        <w:spacing w:before="203" w:line="221"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（供应商名称)</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郑重承诺:</w:t>
      </w:r>
    </w:p>
    <w:p w14:paraId="5345A593">
      <w:pPr>
        <w:spacing w:before="205" w:line="336" w:lineRule="auto"/>
        <w:ind w:left="31" w:right="13" w:firstLine="446"/>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1.我方具有良好的商业信誉和健全的财务会计制度，具有履行合同所必需的设备和 专业技术能力，具有依法缴纳税收和社会保障金的良好记录，参加本项目采购活动前三 年内无重大违法活动记录。</w:t>
      </w:r>
    </w:p>
    <w:p w14:paraId="617D6D07">
      <w:pPr>
        <w:spacing w:before="201" w:line="334" w:lineRule="auto"/>
        <w:ind w:left="30" w:right="13" w:firstLine="433"/>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2.我方未列入在信用中国网站“失信被执行人 ”、“重大税收违法案件当事人名 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"https://www.creditchina.gov.cn"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www.creditchina.gov.cn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)，也未列入中国政府采购网“政府采购严重违法失信 行为记录名单”中(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"https://www.ccgp.gov.cn"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www.ccgp.gov.cn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t>
      </w:r>
    </w:p>
    <w:p w14:paraId="0EA37982">
      <w:pPr>
        <w:spacing w:before="212" w:line="336" w:lineRule="auto"/>
        <w:ind w:left="28" w:right="4" w:firstLine="437"/>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3.我方在采购项目评审环节结束后，随时接受采购人，采购代理机构的检查验证， 配合提供相关证明材料，证明符合《中华人民共和国政府采购法》规定的投标人基本资 格条件。</w:t>
      </w:r>
    </w:p>
    <w:p w14:paraId="3B21B137">
      <w:pPr>
        <w:spacing w:before="202" w:line="223"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我方对以上承诺负全部法律责任。</w:t>
      </w:r>
    </w:p>
    <w:p w14:paraId="5C382977">
      <w:pPr>
        <w:spacing w:before="201" w:line="225"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特此承诺。</w:t>
      </w:r>
    </w:p>
    <w:p w14:paraId="58F751A0">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5EBFB93B">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7B615FC6">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72B1E9A4">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47D3C7D0">
      <w:pPr>
        <w:spacing w:before="73" w:line="221" w:lineRule="auto"/>
        <w:ind w:left="332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
          <w:sz w:val="24"/>
          <w:szCs w:val="24"/>
          <w:highlight w:val="none"/>
          <w14:textFill>
            <w14:solidFill>
              <w14:schemeClr w14:val="tx1"/>
            </w14:solidFill>
          </w14:textFill>
        </w:rPr>
        <w:t>供应商名称：</w:t>
      </w:r>
      <w:r>
        <w:rPr>
          <w:rFonts w:hint="eastAsia" w:ascii="宋体" w:hAnsi="宋体" w:eastAsia="宋体" w:cs="宋体"/>
          <w:color w:val="000000" w:themeColor="text1"/>
          <w:spacing w:val="-1"/>
          <w:sz w:val="24"/>
          <w:szCs w:val="24"/>
          <w:highlight w:val="none"/>
          <w:u w:val="single" w:color="auto"/>
          <w14:textFill>
            <w14:solidFill>
              <w14:schemeClr w14:val="tx1"/>
            </w14:solidFill>
          </w14:textFill>
        </w:rPr>
        <w:t>填写全称并加盖公章</w:t>
      </w:r>
    </w:p>
    <w:p w14:paraId="414A54F8">
      <w:pPr>
        <w:spacing w:before="205" w:line="223" w:lineRule="auto"/>
        <w:ind w:left="337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8"/>
          <w:sz w:val="24"/>
          <w:szCs w:val="24"/>
          <w:highlight w:val="none"/>
          <w14:textFill>
            <w14:solidFill>
              <w14:schemeClr w14:val="tx1"/>
            </w14:solidFill>
          </w14:textFill>
        </w:rPr>
        <w:t>日期：</w:t>
      </w:r>
      <w:r>
        <w:rPr>
          <w:rFonts w:hint="eastAsia" w:ascii="宋体" w:hAnsi="宋体" w:eastAsia="宋体" w:cs="宋体"/>
          <w:color w:val="000000" w:themeColor="text1"/>
          <w:spacing w:val="5"/>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年</w:t>
      </w:r>
      <w:r>
        <w:rPr>
          <w:rFonts w:hint="eastAsia" w:ascii="宋体" w:hAnsi="宋体" w:eastAsia="宋体" w:cs="宋体"/>
          <w:color w:val="000000" w:themeColor="text1"/>
          <w:spacing w:val="8"/>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月</w:t>
      </w:r>
      <w:r>
        <w:rPr>
          <w:rFonts w:hint="eastAsia" w:ascii="宋体" w:hAnsi="宋体" w:eastAsia="宋体" w:cs="宋体"/>
          <w:color w:val="000000" w:themeColor="text1"/>
          <w:spacing w:val="21"/>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日</w:t>
      </w:r>
    </w:p>
    <w:p w14:paraId="3259B7A4">
      <w:pPr>
        <w:pageBreakBefore w:val="0"/>
        <w:kinsoku/>
        <w:wordWrap/>
        <w:overflowPunct/>
        <w:topLinePunct w:val="0"/>
        <w:autoSpaceDE w:val="0"/>
        <w:autoSpaceDN w:val="0"/>
        <w:bidi w:val="0"/>
        <w:adjustRightInd w:val="0"/>
        <w:spacing w:line="360" w:lineRule="auto"/>
        <w:jc w:val="both"/>
        <w:rPr>
          <w:rFonts w:hint="eastAsia" w:ascii="宋体" w:hAnsi="宋体" w:eastAsia="宋体" w:cs="宋体"/>
          <w:b/>
          <w:color w:val="000000" w:themeColor="text1"/>
          <w:sz w:val="28"/>
          <w:szCs w:val="28"/>
          <w:highlight w:val="none"/>
          <w14:textFill>
            <w14:solidFill>
              <w14:schemeClr w14:val="tx1"/>
            </w14:solidFill>
          </w14:textFill>
        </w:rPr>
      </w:pPr>
    </w:p>
    <w:p w14:paraId="3BC71EC8">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leftChars="200"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A5741B3">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9C09E41">
      <w:pPr>
        <w:numPr>
          <w:ilvl w:val="0"/>
          <w:numId w:val="1"/>
        </w:numPr>
        <w:spacing w:line="360" w:lineRule="auto"/>
        <w:ind w:left="0" w:leftChars="0"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供应商企业关系关联及联合体说明：本项目不接受联合体磋商，单位负责人为同一人或者存在直接控股、管理关系的不同供应商，不得参加同一合同项下的政府采购活动。</w:t>
      </w:r>
      <w:bookmarkEnd w:id="5"/>
    </w:p>
    <w:p w14:paraId="70DF6A3A">
      <w:pPr>
        <w:pageBreakBefore w:val="0"/>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供应商企业关系关联</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及联合体说明</w:t>
      </w:r>
    </w:p>
    <w:p w14:paraId="4AA2F88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一、供应商在本项目磋商中，不存在与其它供应商负责人为同一人，有控股、管理等关联关系承诺。</w:t>
      </w:r>
    </w:p>
    <w:p w14:paraId="3F24FE8B">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1.管理关系说明：</w:t>
      </w:r>
    </w:p>
    <w:p w14:paraId="704D6278">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我单位管理的具有独立法人的下属单位：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0155C3FB">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我单位的上级管理单位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3A57DAA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2.股权关系说明：</w:t>
      </w:r>
    </w:p>
    <w:p w14:paraId="197CE50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我单位控股的单位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 。</w:t>
      </w:r>
    </w:p>
    <w:p w14:paraId="39ECA73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(没有填无)被</w:t>
      </w:r>
      <w:r>
        <w:rPr>
          <w:rFonts w:hint="eastAsia" w:ascii="宋体" w:hAnsi="宋体" w:eastAsia="宋体" w:cs="宋体"/>
          <w:color w:val="000000" w:themeColor="text1"/>
          <w:szCs w:val="24"/>
          <w:highlight w:val="none"/>
          <w:u w:val="single"/>
          <w14:textFill>
            <w14:solidFill>
              <w14:schemeClr w14:val="tx1"/>
            </w14:solidFill>
          </w14:textFill>
        </w:rPr>
        <w:t xml:space="preserve">   （控股单位全称）  </w:t>
      </w:r>
      <w:r>
        <w:rPr>
          <w:rFonts w:hint="eastAsia" w:ascii="宋体" w:hAnsi="宋体" w:eastAsia="宋体" w:cs="宋体"/>
          <w:color w:val="000000" w:themeColor="text1"/>
          <w:szCs w:val="24"/>
          <w:highlight w:val="none"/>
          <w14:textFill>
            <w14:solidFill>
              <w14:schemeClr w14:val="tx1"/>
            </w14:solidFill>
          </w14:textFill>
        </w:rPr>
        <w:t>单位控股。</w:t>
      </w:r>
    </w:p>
    <w:p w14:paraId="3819A944">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3.单位负责人：</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3DC5B1D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二、我单位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 为本采购项目提供过整体设计、规范编制或者项目管理、监理、检测等服务的供应商。</w:t>
      </w:r>
    </w:p>
    <w:p w14:paraId="5F7F6F15">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三、其他与本项目有关的利害关系说明</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31F3FDD1">
      <w:pPr>
        <w:pageBreakBefore w:val="0"/>
        <w:kinsoku/>
        <w:wordWrap/>
        <w:overflowPunct/>
        <w:topLinePunct w:val="0"/>
        <w:autoSpaceDE w:val="0"/>
        <w:autoSpaceDN w:val="0"/>
        <w:bidi w:val="0"/>
        <w:adjustRightInd w:val="0"/>
        <w:spacing w:line="360" w:lineRule="auto"/>
        <w:ind w:firstLine="482" w:firstLineChars="200"/>
        <w:rPr>
          <w:rFonts w:hint="eastAsia"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highlight w:val="none"/>
          <w14:textFill>
            <w14:solidFill>
              <w14:schemeClr w14:val="tx1"/>
            </w14:solidFill>
          </w14:textFill>
        </w:rPr>
        <w:t>四、是否为联合体</w:t>
      </w:r>
      <w:r>
        <w:rPr>
          <w:rFonts w:hint="eastAsia" w:ascii="宋体" w:hAnsi="宋体" w:eastAsia="宋体" w:cs="宋体"/>
          <w:b/>
          <w:bCs/>
          <w:color w:val="000000" w:themeColor="text1"/>
          <w:szCs w:val="24"/>
          <w:highlight w:val="none"/>
          <w:lang w:val="en-US" w:eastAsia="zh-CN"/>
          <w14:textFill>
            <w14:solidFill>
              <w14:schemeClr w14:val="tx1"/>
            </w14:solidFill>
          </w14:textFill>
        </w:rPr>
        <w:t>磋商</w:t>
      </w:r>
      <w:r>
        <w:rPr>
          <w:rFonts w:hint="eastAsia" w:ascii="宋体" w:hAnsi="宋体" w:eastAsia="宋体" w:cs="宋体"/>
          <w:b/>
          <w:bCs/>
          <w:color w:val="000000" w:themeColor="text1"/>
          <w:szCs w:val="24"/>
          <w:highlight w:val="none"/>
          <w:u w:val="single"/>
          <w14:textFill>
            <w14:solidFill>
              <w14:schemeClr w14:val="tx1"/>
            </w14:solidFill>
          </w14:textFill>
        </w:rPr>
        <w:t xml:space="preserve">         </w:t>
      </w:r>
      <w:r>
        <w:rPr>
          <w:rFonts w:hint="eastAsia" w:ascii="宋体" w:hAnsi="宋体" w:eastAsia="宋体" w:cs="宋体"/>
          <w:b/>
          <w:bCs/>
          <w:color w:val="000000" w:themeColor="text1"/>
          <w:szCs w:val="24"/>
          <w:highlight w:val="none"/>
          <w14:textFill>
            <w14:solidFill>
              <w14:schemeClr w14:val="tx1"/>
            </w14:solidFill>
          </w14:textFill>
        </w:rPr>
        <w:t>（是或否）。</w:t>
      </w:r>
    </w:p>
    <w:p w14:paraId="4FFDA661">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我单位承诺以上说明真实有效，无虚假内容或隐瞒。</w:t>
      </w:r>
    </w:p>
    <w:p w14:paraId="580A402A">
      <w:pPr>
        <w:pageBreakBefore w:val="0"/>
        <w:kinsoku/>
        <w:wordWrap/>
        <w:overflowPunct/>
        <w:topLinePunct w:val="0"/>
        <w:bidi w:val="0"/>
        <w:spacing w:line="360" w:lineRule="auto"/>
        <w:ind w:firstLine="1920" w:firstLineChars="800"/>
        <w:rPr>
          <w:rFonts w:hint="eastAsia" w:ascii="宋体" w:hAnsi="宋体" w:eastAsia="宋体" w:cs="宋体"/>
          <w:color w:val="000000" w:themeColor="text1"/>
          <w:szCs w:val="24"/>
          <w:highlight w:val="none"/>
          <w14:textFill>
            <w14:solidFill>
              <w14:schemeClr w14:val="tx1"/>
            </w14:solidFill>
          </w14:textFill>
        </w:rPr>
      </w:pPr>
    </w:p>
    <w:p w14:paraId="03DC04C8">
      <w:pPr>
        <w:snapToGrid w:val="0"/>
        <w:spacing w:before="360" w:beforeLines="150" w:line="360" w:lineRule="auto"/>
        <w:ind w:firstLine="480" w:firstLineChars="20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供应商名称：</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（盖章）</w:t>
      </w:r>
    </w:p>
    <w:p w14:paraId="2C628B60">
      <w:pPr>
        <w:spacing w:line="360" w:lineRule="auto"/>
        <w:rPr>
          <w:rFonts w:asciiTheme="minorEastAsia" w:hAnsiTheme="minorEastAsia" w:eastAsiaTheme="minorEastAsia"/>
          <w:color w:val="000000" w:themeColor="text1"/>
          <w:szCs w:val="21"/>
          <w:highlight w:val="none"/>
          <w14:textFill>
            <w14:solidFill>
              <w14:schemeClr w14:val="tx1"/>
            </w14:solidFill>
          </w14:textFill>
        </w:rPr>
      </w:pPr>
    </w:p>
    <w:p w14:paraId="77A0A5EE">
      <w:pPr>
        <w:spacing w:line="360" w:lineRule="auto"/>
        <w:ind w:firstLine="480" w:firstLineChars="200"/>
        <w:rPr>
          <w:rFonts w:asciiTheme="minorEastAsia" w:hAnsiTheme="minorEastAsia" w:eastAsiaTheme="minorEastAsia"/>
          <w:color w:val="000000" w:themeColor="text1"/>
          <w:szCs w:val="21"/>
          <w:highlight w:val="none"/>
          <w:u w:val="singl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法定代表人或被授权代表</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（签字或盖章）</w:t>
      </w:r>
    </w:p>
    <w:p w14:paraId="48950339">
      <w:pPr>
        <w:spacing w:line="360" w:lineRule="auto"/>
        <w:rPr>
          <w:rFonts w:asciiTheme="minorEastAsia" w:hAnsiTheme="minorEastAsia" w:eastAsiaTheme="minorEastAsia"/>
          <w:color w:val="000000" w:themeColor="text1"/>
          <w:szCs w:val="21"/>
          <w:highlight w:val="none"/>
          <w:u w:val="single"/>
          <w14:textFill>
            <w14:solidFill>
              <w14:schemeClr w14:val="tx1"/>
            </w14:solidFill>
          </w14:textFill>
        </w:rPr>
      </w:pPr>
    </w:p>
    <w:p w14:paraId="5AF6F6D9">
      <w:pPr>
        <w:spacing w:line="360" w:lineRule="auto"/>
        <w:ind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日       期：</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年</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月</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日</w:t>
      </w:r>
    </w:p>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ourceHanSerifCNVF-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DejaVuSans">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5C67">
    <w:pPr>
      <w:pStyle w:val="7"/>
      <w:jc w:val="center"/>
      <w:rPr>
        <w:rFonts w:ascii="宋体" w:hAnsi="宋体"/>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D0CA1">
    <w:pPr>
      <w:pStyle w:val="7"/>
      <w:rPr>
        <w:rStyle w:val="14"/>
        <w:rFonts w:ascii="宋体" w:hAnsi="宋体"/>
        <w:b/>
      </w:rPr>
    </w:pP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6CE1C">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BFB54">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EAFC58"/>
    <w:multiLevelType w:val="singleLevel"/>
    <w:tmpl w:val="9FEAFC58"/>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775C19"/>
    <w:rsid w:val="0C255AD0"/>
    <w:rsid w:val="193D63F7"/>
    <w:rsid w:val="1BF32D80"/>
    <w:rsid w:val="22775C19"/>
    <w:rsid w:val="313255A4"/>
    <w:rsid w:val="3B910140"/>
    <w:rsid w:val="3D9B4DA3"/>
    <w:rsid w:val="4809242C"/>
    <w:rsid w:val="4F8F45D2"/>
    <w:rsid w:val="56340997"/>
    <w:rsid w:val="5D1849DE"/>
    <w:rsid w:val="6B267526"/>
    <w:rsid w:val="6B7138EC"/>
    <w:rsid w:val="6E416C38"/>
    <w:rsid w:val="7F4B21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qFormat/>
    <w:uiPriority w:val="0"/>
    <w:pPr>
      <w:keepNext/>
      <w:keepLines/>
      <w:spacing w:line="360" w:lineRule="auto"/>
      <w:jc w:val="center"/>
      <w:outlineLvl w:val="1"/>
    </w:pPr>
    <w:rPr>
      <w:rFonts w:ascii="Arial" w:hAnsi="Arial"/>
      <w:b/>
      <w:bCs/>
      <w:sz w:val="30"/>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 w:val="21"/>
    </w:rPr>
  </w:style>
  <w:style w:type="paragraph" w:styleId="5">
    <w:name w:val="Body Text"/>
    <w:basedOn w:val="1"/>
    <w:qFormat/>
    <w:uiPriority w:val="0"/>
    <w:pPr>
      <w:spacing w:after="120"/>
    </w:pPr>
    <w:rPr>
      <w:sz w:val="21"/>
      <w:szCs w:val="24"/>
    </w:rPr>
  </w:style>
  <w:style w:type="paragraph" w:styleId="6">
    <w:name w:val="Plain Text"/>
    <w:basedOn w:val="1"/>
    <w:unhideWhenUsed/>
    <w:qFormat/>
    <w:uiPriority w:val="0"/>
    <w:rPr>
      <w:rFonts w:ascii="宋体" w:hAnsi="Courier New" w:cstheme="minorBidi"/>
      <w:sz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qFormat/>
    <w:uiPriority w:val="0"/>
    <w:pPr>
      <w:jc w:val="left"/>
    </w:pPr>
    <w:rPr>
      <w:rFonts w:ascii="Arial" w:hAnsi="Arial" w:cs="Arial"/>
      <w:kern w:val="0"/>
      <w:sz w:val="24"/>
    </w:rPr>
  </w:style>
  <w:style w:type="paragraph" w:styleId="10">
    <w:name w:val="Normal (Web)"/>
    <w:basedOn w:val="1"/>
    <w:qFormat/>
    <w:uiPriority w:val="99"/>
    <w:rPr>
      <w:szCs w:val="24"/>
    </w:rPr>
  </w:style>
  <w:style w:type="paragraph" w:styleId="11">
    <w:name w:val="Body Text First Indent"/>
    <w:basedOn w:val="5"/>
    <w:next w:val="1"/>
    <w:unhideWhenUsed/>
    <w:qFormat/>
    <w:uiPriority w:val="0"/>
    <w:pPr>
      <w:spacing w:line="240" w:lineRule="auto"/>
      <w:ind w:firstLine="420" w:firstLineChars="100"/>
    </w:pPr>
    <w:rPr>
      <w:rFonts w:ascii="Times New Roman" w:hAnsi="Times New Roman"/>
      <w:sz w:val="18"/>
      <w:szCs w:val="18"/>
    </w:rPr>
  </w:style>
  <w:style w:type="character" w:styleId="14">
    <w:name w:val="page number"/>
    <w:basedOn w:val="13"/>
    <w:qFormat/>
    <w:uiPriority w:val="0"/>
  </w:style>
  <w:style w:type="paragraph" w:customStyle="1" w:styleId="15">
    <w:name w:val="样式1"/>
    <w:basedOn w:val="1"/>
    <w:autoRedefine/>
    <w:qFormat/>
    <w:uiPriority w:val="0"/>
    <w:pPr>
      <w:adjustRightInd w:val="0"/>
      <w:textAlignment w:val="baseline"/>
    </w:pPr>
    <w:rPr>
      <w:rFonts w:ascii="宋体" w:hAnsi="宋体"/>
      <w:kern w:val="0"/>
      <w:szCs w:val="21"/>
    </w:rPr>
  </w:style>
  <w:style w:type="paragraph" w:customStyle="1" w:styleId="16">
    <w:name w:val="表格文字中"/>
    <w:basedOn w:val="1"/>
    <w:autoRedefine/>
    <w:qFormat/>
    <w:uiPriority w:val="0"/>
    <w:pPr>
      <w:adjustRightInd w:val="0"/>
      <w:snapToGrid w:val="0"/>
      <w:ind w:left="22" w:leftChars="8"/>
      <w:jc w:val="center"/>
    </w:pPr>
    <w:rPr>
      <w:kern w:val="0"/>
      <w:szCs w:val="24"/>
    </w:rPr>
  </w:style>
  <w:style w:type="paragraph" w:customStyle="1" w:styleId="17">
    <w:name w:val="表注1"/>
    <w:basedOn w:val="1"/>
    <w:autoRedefine/>
    <w:qFormat/>
    <w:uiPriority w:val="0"/>
    <w:pPr>
      <w:adjustRightInd w:val="0"/>
      <w:snapToGrid w:val="0"/>
      <w:spacing w:beforeLines="50" w:line="300" w:lineRule="auto"/>
      <w:ind w:left="350" w:hanging="350" w:hangingChars="350"/>
    </w:pPr>
    <w:rPr>
      <w:rFonts w:ascii="宋体" w:hAnsi="Calibri" w:eastAsia="仿宋_GB2312"/>
      <w:bCs/>
      <w:color w:val="000000"/>
      <w:kern w:val="0"/>
      <w:szCs w:val="24"/>
    </w:rPr>
  </w:style>
  <w:style w:type="paragraph" w:customStyle="1" w:styleId="18">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1888</Words>
  <Characters>1938</Characters>
  <Lines>0</Lines>
  <Paragraphs>0</Paragraphs>
  <TotalTime>4</TotalTime>
  <ScaleCrop>false</ScaleCrop>
  <LinksUpToDate>false</LinksUpToDate>
  <CharactersWithSpaces>2247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2025-12-21T04:54:00Z</dcterms:created>
  <dc:creator>月下弄人醉</dc:creator>
  <cp:lastModifiedBy>Administrator</cp:lastModifiedBy>
  <dcterms:modified xsi:type="dcterms:W3CDTF">2026-05-27T04:10:46Z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7423A02A40F0476B908B1BAD9FC6E2CA_13</vt:lpwstr>
  </property>
  <property fmtid="{D5CDD505-2E9C-101B-9397-08002B2CF9AE}" pid="4" name="KSOTemplateDocerSaveRecord">
    <vt:lpwstr>eyJoZGlkIjoiZDA1N2I0YWY0MjJhZTA1NTU2M2E4MmVjMGI5MmIwNTQiLCJ1c2VySWQiOiIyMzc4MTk3NjYifQ==</vt:lpwstr>
  </property>
</Properties>
</file>