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02CD3ABA">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0969B2BA">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725599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3月至今任意一个月的依法缴纳税收的相关凭据（时间以税款所属日期为准），凭据应有税务机关或代收机关的公章或业务专用章。依法免税或无须缴纳税收的投标人，应提供相应证明文件</w:t>
      </w:r>
    </w:p>
    <w:p w14:paraId="213EE63A">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4、社会保障资金缴纳证明：提供2025年3月至今已缴存的至少一个月的社会保障资金缴存单据或社保机构开具的社会保险参保缴费情况证明，依法不需要缴纳社会保障资金的单位应提供相关证明材料</w:t>
      </w:r>
    </w:p>
    <w:p w14:paraId="6282E7C4">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highlight w:val="none"/>
        </w:rPr>
        <w:t>（格式后附）</w:t>
      </w:r>
    </w:p>
    <w:p w14:paraId="6F47E104">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0B18C09A">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7、法定代表人授权书：法定代表人授权书及被授权人身份证复印件。（法定代表人直接投标只须提交其身份证明书）</w:t>
      </w:r>
      <w:r>
        <w:rPr>
          <w:rFonts w:hint="eastAsia" w:ascii="宋体" w:hAnsi="宋体" w:cs="Helvetica"/>
          <w:b/>
          <w:bCs/>
          <w:kern w:val="0"/>
          <w:sz w:val="24"/>
          <w:highlight w:val="none"/>
        </w:rPr>
        <w:t>（格式后附）</w:t>
      </w:r>
    </w:p>
    <w:p w14:paraId="247FC880">
      <w:pPr>
        <w:widowControl/>
        <w:spacing w:line="510" w:lineRule="atLeast"/>
        <w:ind w:firstLine="480"/>
        <w:jc w:val="left"/>
        <w:rPr>
          <w:rFonts w:ascii="宋体" w:hAnsi="宋体" w:cs="Helvetica"/>
          <w:b w:val="0"/>
          <w:bCs w:val="0"/>
          <w:kern w:val="0"/>
          <w:sz w:val="24"/>
          <w:highlight w:val="none"/>
        </w:rPr>
      </w:pPr>
      <w:r>
        <w:rPr>
          <w:rFonts w:hint="eastAsia" w:ascii="宋体" w:hAnsi="宋体" w:cs="Helvetica"/>
          <w:b w:val="0"/>
          <w:bCs w:val="0"/>
          <w:kern w:val="0"/>
          <w:sz w:val="24"/>
          <w:highlight w:val="none"/>
        </w:rPr>
        <w:t>8、资质：具备有效的增值电信业务经营许可证（互联网接入服务业务或信息服务业务）</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活动前三年内，在经营活动中没有</w:t>
      </w:r>
      <w:r>
        <w:rPr>
          <w:rFonts w:hint="eastAsia" w:ascii="宋体" w:hAnsi="宋体" w:cs="Times New Roman"/>
          <w:sz w:val="24"/>
          <w:lang w:val="en-US" w:eastAsia="zh-CN"/>
        </w:rPr>
        <w:t>重大违法记录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KSOFE8852770">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35241C7"/>
    <w:rsid w:val="0BC1013B"/>
    <w:rsid w:val="0D6945E7"/>
    <w:rsid w:val="0E2D1AB8"/>
    <w:rsid w:val="1E766B63"/>
    <w:rsid w:val="1E7E1EBC"/>
    <w:rsid w:val="26373DC4"/>
    <w:rsid w:val="26E24792"/>
    <w:rsid w:val="3DAE17FE"/>
    <w:rsid w:val="415B1EBD"/>
    <w:rsid w:val="43F87FF0"/>
    <w:rsid w:val="467F3BE3"/>
    <w:rsid w:val="478A7058"/>
    <w:rsid w:val="482A25E9"/>
    <w:rsid w:val="5C3E7FB9"/>
    <w:rsid w:val="61A92379"/>
    <w:rsid w:val="63196D53"/>
    <w:rsid w:val="632C55B8"/>
    <w:rsid w:val="65B612A0"/>
    <w:rsid w:val="6671063B"/>
    <w:rsid w:val="7374061D"/>
    <w:rsid w:val="73C31078"/>
    <w:rsid w:val="78EA52F9"/>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3033</Words>
  <Characters>3062</Characters>
  <Lines>31</Lines>
  <Paragraphs>8</Paragraphs>
  <TotalTime>0</TotalTime>
  <ScaleCrop>false</ScaleCrop>
  <LinksUpToDate>false</LinksUpToDate>
  <CharactersWithSpaces>3863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2026-05-06T06:19:54Z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