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AB3" w:rsidRPr="00DC79B6" w:rsidRDefault="00BF1AB3" w:rsidP="00BF1AB3">
      <w:pPr>
        <w:pStyle w:val="null3"/>
        <w:outlineLvl w:val="2"/>
        <w:rPr>
          <w:rFonts w:hint="default"/>
          <w:lang w:eastAsia="zh-CN"/>
        </w:rPr>
      </w:pPr>
      <w:r>
        <w:t>为满足法院日常办公使用，需采购法庭自定设备一批。</w:t>
      </w:r>
    </w:p>
    <w:p w:rsidR="0015139E" w:rsidRPr="00BF1AB3" w:rsidRDefault="0015139E">
      <w:bookmarkStart w:id="0" w:name="_GoBack"/>
      <w:bookmarkEnd w:id="0"/>
    </w:p>
    <w:sectPr w:rsidR="0015139E" w:rsidRPr="00BF1A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4B1" w:rsidRDefault="00BD04B1" w:rsidP="00BF1AB3">
      <w:r>
        <w:separator/>
      </w:r>
    </w:p>
  </w:endnote>
  <w:endnote w:type="continuationSeparator" w:id="0">
    <w:p w:rsidR="00BD04B1" w:rsidRDefault="00BD04B1" w:rsidP="00BF1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4B1" w:rsidRDefault="00BD04B1" w:rsidP="00BF1AB3">
      <w:r>
        <w:separator/>
      </w:r>
    </w:p>
  </w:footnote>
  <w:footnote w:type="continuationSeparator" w:id="0">
    <w:p w:rsidR="00BD04B1" w:rsidRDefault="00BD04B1" w:rsidP="00BF1A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696"/>
    <w:rsid w:val="00127696"/>
    <w:rsid w:val="0015139E"/>
    <w:rsid w:val="00BD04B1"/>
    <w:rsid w:val="00BF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1A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F1A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1A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1AB3"/>
    <w:rPr>
      <w:sz w:val="18"/>
      <w:szCs w:val="18"/>
    </w:rPr>
  </w:style>
  <w:style w:type="paragraph" w:customStyle="1" w:styleId="null3">
    <w:name w:val="null3"/>
    <w:hidden/>
    <w:qFormat/>
    <w:rsid w:val="00BF1AB3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1A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F1A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1A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1AB3"/>
    <w:rPr>
      <w:sz w:val="18"/>
      <w:szCs w:val="18"/>
    </w:rPr>
  </w:style>
  <w:style w:type="paragraph" w:customStyle="1" w:styleId="null3">
    <w:name w:val="null3"/>
    <w:hidden/>
    <w:qFormat/>
    <w:rsid w:val="00BF1AB3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2026-07-31T08:19:00Z</dcterms:created>
  <dcterms:modified xsi:type="dcterms:W3CDTF">2026-07-31T08:19:00Z</dcterms:modified>
</cp:coreProperties>
</file>