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649BD">
      <w:pPr>
        <w:rPr>
          <w:rFonts w:hint="eastAsia" w:eastAsiaTheme="minorEastAsia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采购</w:t>
      </w:r>
      <w:r>
        <w:rPr>
          <w:rFonts w:hint="eastAsia"/>
          <w:sz w:val="30"/>
          <w:szCs w:val="30"/>
        </w:rPr>
        <w:t>文件相应要求</w:t>
      </w:r>
      <w:r>
        <w:rPr>
          <w:rFonts w:hint="eastAsia"/>
          <w:sz w:val="30"/>
          <w:szCs w:val="30"/>
          <w:lang w:val="en-US" w:eastAsia="zh-CN"/>
        </w:rPr>
        <w:t>提供。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67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2026-07-05T23:43:00Z</dcterms:created>
  <dc:creator>Administrator</dc:creator>
  <cp:lastModifiedBy>hh</cp:lastModifiedBy>
  <dcterms:modified xsi:type="dcterms:W3CDTF">2026-07-05T23:44:01Z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eyJoZGlkIjoiMGQ4ZTdmZWNkZThhYzU1MTNmMWJlNWM0M2ExM2M5MDQiLCJ1c2VySWQiOiI1NTQxNTg5NzAifQ==</vt:lpwstr>
  </property>
  <property fmtid="{D5CDD505-2E9C-101B-9397-08002B2CF9AE}" pid="4" name="ICV">
    <vt:lpwstr>DDE6931A2E3C4499B0E728DB995B5E21_12</vt:lpwstr>
  </property>
</Properties>
</file>