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FFF14">
      <w:pPr>
        <w:jc w:val="center"/>
      </w:pPr>
      <w:r>
        <w:rPr>
          <w:rFonts w:hint="eastAsia" w:ascii="仿宋" w:hAnsi="仿宋" w:eastAsia="仿宋" w:cs="仿宋"/>
          <w:highlight w:val="none"/>
        </w:rPr>
        <w:t>保修期内</w:t>
      </w:r>
      <w:bookmarkStart w:id="0" w:name="_GoBack"/>
      <w:bookmarkEnd w:id="0"/>
      <w:r>
        <w:rPr>
          <w:rFonts w:hint="eastAsia" w:ascii="仿宋" w:hAnsi="仿宋" w:eastAsia="仿宋" w:cs="仿宋"/>
          <w:highlight w:val="none"/>
        </w:rPr>
        <w:t>服务措施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15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2026-08-27T11:20:51Z</dcterms:created>
  <dc:creator>Administrator</dc:creator>
  <cp:lastModifiedBy>晨昏线</cp:lastModifiedBy>
  <dcterms:modified xsi:type="dcterms:W3CDTF">2026-08-27T11:20:55Z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eyJoZGlkIjoiY2ZiNzNmYzgyZWUyYzhlNzUxNzUzNzIwMzUyNWQyODEiLCJ1c2VySWQiOiIxMTY5ODIwNDQyIn0=</vt:lpwstr>
  </property>
  <property fmtid="{D5CDD505-2E9C-101B-9397-08002B2CF9AE}" pid="4" name="ICV">
    <vt:lpwstr>6D3EC8649C35426790789A76577858E6_12</vt:lpwstr>
  </property>
</Properties>
</file>