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206D2">
      <w:pPr>
        <w:keepNext w:val="0"/>
        <w:keepLines w:val="0"/>
        <w:pageBreakBefore/>
        <w:widowControl w:val="0"/>
        <w:suppressLineNumbers w:val="0"/>
        <w:spacing w:before="0" w:beforeAutospacing="0" w:after="0" w:afterAutospacing="0" w:line="360" w:lineRule="auto"/>
        <w:ind w:left="0" w:right="0"/>
        <w:jc w:val="center"/>
        <w:outlineLvl w:val="1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  <w:highlight w:val="none"/>
          <w:lang w:val="en-US" w:eastAsia="zh-CN" w:bidi="ar"/>
        </w:rPr>
        <w:t>施工方案</w:t>
      </w:r>
    </w:p>
    <w:p w14:paraId="1E165C36">
      <w:pPr>
        <w:keepNext w:val="0"/>
        <w:keepLines w:val="0"/>
        <w:widowControl w:val="0"/>
        <w:suppressLineNumbers w:val="0"/>
        <w:spacing w:before="120" w:beforeLines="50" w:beforeAutospacing="0" w:after="120" w:afterLines="50" w:afterAutospacing="0" w:line="360" w:lineRule="auto"/>
        <w:ind w:left="0" w:right="0" w:firstLine="451" w:firstLineChars="187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bookmarkStart w:id="0" w:name="_Toc446593408"/>
      <w:r>
        <w:rPr>
          <w:rFonts w:hint="eastAsia" w:ascii="仿宋" w:hAnsi="仿宋" w:eastAsia="仿宋" w:cs="仿宋"/>
          <w:b/>
          <w:bCs w:val="0"/>
          <w:color w:val="000000"/>
          <w:kern w:val="2"/>
          <w:sz w:val="24"/>
          <w:szCs w:val="24"/>
          <w:highlight w:val="none"/>
          <w:lang w:val="en-US" w:eastAsia="zh-CN" w:bidi="ar"/>
        </w:rPr>
        <w:t>请供应商按本磋商文件第六章6.4.2评分标准要求，提供相应材料。磋商文件未给定格式的，由供应商自拟格式。供应商应确保证明文件的真实性、有效性及合法性，否则，由此引起的任何责任都由供应商自行承担。</w:t>
      </w:r>
    </w:p>
    <w:p w14:paraId="6F4EB50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 w:val="0"/>
          <w:color w:val="000000"/>
          <w:kern w:val="2"/>
          <w:sz w:val="24"/>
          <w:szCs w:val="24"/>
          <w:highlight w:val="none"/>
          <w:lang w:val="en-US" w:eastAsia="zh-CN" w:bidi="ar"/>
        </w:rPr>
        <w:t>包含但不限于以下内容：</w:t>
      </w:r>
    </w:p>
    <w:p w14:paraId="07CEA9F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Cs/>
          <w:color w:val="000000"/>
          <w:kern w:val="2"/>
          <w:sz w:val="24"/>
          <w:szCs w:val="24"/>
          <w:highlight w:val="none"/>
          <w:lang w:val="en-US" w:eastAsia="zh-CN" w:bidi="ar"/>
        </w:rPr>
        <w:t>1.施工组织设计</w:t>
      </w:r>
    </w:p>
    <w:p w14:paraId="2C60940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供应商应递交完整的施工方案或施工组织设计，应采用文字并结合图表形式说明施工方法、说明各分部分项工程的施工方法和布置，拟投入本标段的主要施工设备情况、拟配备本标段的试验和检测仪器设备情况、劳动力计划等；结合工程特点提出切实可行的工程质量、安全生产、文明施工、工程进度、技术组织措施，同时应对关键工序、复杂环节重点提出相应技术措施。</w:t>
      </w:r>
    </w:p>
    <w:p w14:paraId="377C47A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2.</w:t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ab/>
      </w: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施工组织设计除采用文字表述外可附下列图表，图表及格式要求附后。</w:t>
      </w:r>
    </w:p>
    <w:p w14:paraId="313BB94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附表一 拟投入的主要施工设备表</w:t>
      </w:r>
    </w:p>
    <w:p w14:paraId="2E789D4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附表二 拟配备的试验和检测仪器设备表</w:t>
      </w:r>
    </w:p>
    <w:p w14:paraId="6C30EE2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附表三 劳动力计划表</w:t>
      </w:r>
    </w:p>
    <w:p w14:paraId="6B03677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附表四 计划开、竣工日期和施工进度网络</w:t>
      </w:r>
      <w:bookmarkStart w:id="7" w:name="_GoBack"/>
      <w:bookmarkEnd w:id="7"/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图</w:t>
      </w:r>
    </w:p>
    <w:p w14:paraId="2CC37390">
      <w:pPr>
        <w:keepNext w:val="0"/>
        <w:keepLines w:val="0"/>
        <w:pageBreakBefore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 w:val="0"/>
          <w:color w:val="000000"/>
          <w:kern w:val="2"/>
          <w:sz w:val="24"/>
          <w:szCs w:val="24"/>
          <w:highlight w:val="none"/>
          <w:lang w:val="en-US" w:eastAsia="zh-CN" w:bidi="ar"/>
        </w:rPr>
        <w:t>附表一：拟投入本工程的主要施工设备表</w:t>
      </w:r>
      <w:bookmarkEnd w:id="0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027"/>
        <w:gridCol w:w="659"/>
        <w:gridCol w:w="988"/>
        <w:gridCol w:w="694"/>
        <w:gridCol w:w="694"/>
        <w:gridCol w:w="1162"/>
        <w:gridCol w:w="847"/>
        <w:gridCol w:w="847"/>
        <w:gridCol w:w="746"/>
      </w:tblGrid>
      <w:tr w14:paraId="0F6FF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061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788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设备名称</w:t>
            </w: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833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型号规格</w:t>
            </w: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882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B1A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国别产地</w:t>
            </w: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8A9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制造</w:t>
            </w:r>
          </w:p>
          <w:p w14:paraId="1D095D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年份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348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额定功率</w:t>
            </w:r>
          </w:p>
          <w:p w14:paraId="71470D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（KW）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5B0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生产</w:t>
            </w:r>
          </w:p>
          <w:p w14:paraId="73D1AE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能力</w:t>
            </w: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3E9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用于施工部位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99B1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备注</w:t>
            </w:r>
          </w:p>
        </w:tc>
      </w:tr>
      <w:tr w14:paraId="23597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9F2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5D2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5E5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5F1D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8AE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860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E8F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D92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1EFD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40A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7D703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584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760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581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6B9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F68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727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AC8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CB2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CB1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D43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7DD6F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85B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B11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F52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159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B0A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5F9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B5B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9C2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92A7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33A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2A5A9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ACCB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F8F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29A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C47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F08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1952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6F3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D78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CE3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B4A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5F6C8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3E7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AC5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FCA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C3C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ABB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FDC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9B1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7F25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3504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56F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4B685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427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D425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B448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050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85B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CA2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ED4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CA3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C2D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F80B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3C002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F79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A5EA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D33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D08A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7DA0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140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5EA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716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4413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388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36C3B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062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A3A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E86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F5C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840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4C7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107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AB3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356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F49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19883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69E4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EACB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F2D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497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27F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152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3F9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D47F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A4B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687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</w:tbl>
    <w:p w14:paraId="186A96E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2EFCEA3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3F523F9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41ECB9B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160E545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45AC28A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6C2B2E9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2A93DD2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25D587F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07E7538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7A9C0AD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13425DE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109F456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67E82B3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241D665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4F35ED6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bookmarkStart w:id="1" w:name="_Toc446593409"/>
    </w:p>
    <w:p w14:paraId="315DAF8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 w:val="0"/>
          <w:color w:val="000000"/>
          <w:kern w:val="2"/>
          <w:sz w:val="24"/>
          <w:szCs w:val="24"/>
          <w:highlight w:val="none"/>
          <w:lang w:val="en-US" w:eastAsia="zh-CN" w:bidi="ar"/>
        </w:rPr>
        <w:t>附表二：拟配备本工程的试验和检测仪器设备表</w:t>
      </w:r>
      <w:bookmarkEnd w:id="1"/>
    </w:p>
    <w:tbl>
      <w:tblPr>
        <w:tblStyle w:val="3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064"/>
        <w:gridCol w:w="802"/>
        <w:gridCol w:w="1022"/>
        <w:gridCol w:w="709"/>
        <w:gridCol w:w="709"/>
        <w:gridCol w:w="1176"/>
        <w:gridCol w:w="1660"/>
        <w:gridCol w:w="850"/>
      </w:tblGrid>
      <w:tr w14:paraId="58FBD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6916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B106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仪器设备名称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157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型号</w:t>
            </w:r>
          </w:p>
          <w:p w14:paraId="008D0AB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规格</w:t>
            </w: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DFA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975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国别</w:t>
            </w:r>
          </w:p>
          <w:p w14:paraId="2686C2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产地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696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制造</w:t>
            </w:r>
          </w:p>
          <w:p w14:paraId="539A695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年份</w:t>
            </w: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7F7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已使用台</w:t>
            </w:r>
          </w:p>
          <w:p w14:paraId="0F09DC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时数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73D6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用途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BA1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备注</w:t>
            </w:r>
          </w:p>
        </w:tc>
      </w:tr>
      <w:tr w14:paraId="52513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457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BEE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DB8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773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A33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FC1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74B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FA8F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3E8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48A23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D82B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553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B3F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7DD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4D40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634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34B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4DB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51D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2FB93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503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9F04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9D38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24C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FC1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D48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658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9FF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B52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18621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9B9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9F0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5E30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F91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CAD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B10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799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545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B7D4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3FECD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1A7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38D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117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4AD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EC7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EBC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807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152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93B26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26DB5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04D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852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F13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D84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D61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17F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527A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BF9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BBD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63F3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018D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964CF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292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07E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B8F5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A39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85B6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905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08B4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0F983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C72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112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B23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6FE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AB7AD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521E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8E5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3FB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2FB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</w:tbl>
    <w:p w14:paraId="6C984329">
      <w:pPr>
        <w:keepNext w:val="0"/>
        <w:keepLines w:val="0"/>
        <w:pageBreakBefore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bookmarkStart w:id="2" w:name="_Toc446593410"/>
      <w:r>
        <w:rPr>
          <w:rFonts w:hint="eastAsia" w:ascii="仿宋" w:hAnsi="仿宋" w:eastAsia="仿宋" w:cs="仿宋"/>
          <w:b/>
          <w:bCs w:val="0"/>
          <w:color w:val="000000"/>
          <w:kern w:val="2"/>
          <w:sz w:val="24"/>
          <w:szCs w:val="24"/>
          <w:highlight w:val="none"/>
          <w:lang w:val="en-US" w:eastAsia="zh-CN" w:bidi="ar"/>
        </w:rPr>
        <w:t>附表三：劳动力计划表</w:t>
      </w:r>
      <w:bookmarkEnd w:id="2"/>
    </w:p>
    <w:p w14:paraId="453AF9E7">
      <w:pPr>
        <w:keepNext w:val="0"/>
        <w:keepLines w:val="0"/>
        <w:widowControl w:val="0"/>
        <w:suppressLineNumbers w:val="0"/>
        <w:wordWrap w:val="0"/>
        <w:spacing w:before="0" w:beforeAutospacing="0" w:after="0" w:afterAutospacing="0" w:line="360" w:lineRule="auto"/>
        <w:ind w:left="0" w:right="0"/>
        <w:jc w:val="right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单位：人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380"/>
        <w:gridCol w:w="1036"/>
        <w:gridCol w:w="1036"/>
        <w:gridCol w:w="1036"/>
        <w:gridCol w:w="1036"/>
        <w:gridCol w:w="1036"/>
        <w:gridCol w:w="1036"/>
      </w:tblGrid>
      <w:tr w14:paraId="16647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6A23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工种</w:t>
            </w:r>
          </w:p>
        </w:tc>
        <w:tc>
          <w:tcPr>
            <w:tcW w:w="75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8D0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按工程施工阶段投入劳动力情况</w:t>
            </w:r>
          </w:p>
        </w:tc>
      </w:tr>
      <w:tr w14:paraId="73445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BBD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107E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E0F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930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BB1E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A3C0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57B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9F121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1B8D9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8F1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1E7F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54A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313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988B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F7B7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84B9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EA5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380AC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DC9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108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AA72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B276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71B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CF0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C91C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8D5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3A497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89B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B006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85E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188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3BF0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0A27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08C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FB0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756ED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EA0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2AF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12F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B50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2B5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17F7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67CB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13E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33A05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FB3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E30C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A8D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D925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5BD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FBA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6231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66F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</w:tbl>
    <w:p w14:paraId="5AB2ED0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bookmarkStart w:id="3" w:name="_Toc446593411"/>
    </w:p>
    <w:p w14:paraId="71E4A1D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</w:p>
    <w:p w14:paraId="711AC13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</w:p>
    <w:p w14:paraId="6320D7B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 w:val="0"/>
          <w:color w:val="000000"/>
          <w:kern w:val="2"/>
          <w:sz w:val="24"/>
          <w:szCs w:val="24"/>
          <w:highlight w:val="none"/>
          <w:lang w:val="en-US" w:eastAsia="zh-CN" w:bidi="ar"/>
        </w:rPr>
        <w:t>附表四：计划开、竣工日期和施工进度网络图</w:t>
      </w:r>
      <w:bookmarkEnd w:id="3"/>
    </w:p>
    <w:p w14:paraId="1C3222D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1．供应商应递交施工进度网络图或施工进度表，说明按采购文件要求的计划工期进行施工的各个关键日期。</w:t>
      </w:r>
    </w:p>
    <w:p w14:paraId="2AD10FD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2．施工进度表可采用网络图和（或）横道图表示。</w:t>
      </w:r>
    </w:p>
    <w:p w14:paraId="680F573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0855202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bookmarkStart w:id="4" w:name="_Toc446593414"/>
    </w:p>
    <w:p w14:paraId="518FFE5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</w:p>
    <w:p w14:paraId="14AA00CB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</w:p>
    <w:p w14:paraId="057BD57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</w:p>
    <w:p w14:paraId="69C7DB3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</w:p>
    <w:p w14:paraId="427092D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</w:p>
    <w:p w14:paraId="67B7862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</w:p>
    <w:p w14:paraId="4F9669B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</w:p>
    <w:p w14:paraId="1CE5E46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</w:p>
    <w:p w14:paraId="55A7E29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</w:p>
    <w:p w14:paraId="3CE1A2F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</w:p>
    <w:p w14:paraId="6258778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</w:p>
    <w:p w14:paraId="44C2CAF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center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 w:val="0"/>
          <w:color w:val="000000"/>
          <w:kern w:val="2"/>
          <w:sz w:val="24"/>
          <w:szCs w:val="24"/>
          <w:highlight w:val="none"/>
          <w:lang w:val="en-US" w:eastAsia="zh-CN" w:bidi="ar"/>
        </w:rPr>
        <w:t>项目管理机构组成</w:t>
      </w:r>
      <w:bookmarkEnd w:id="4"/>
    </w:p>
    <w:p w14:paraId="0797294B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bookmarkStart w:id="5" w:name="_Toc446593415"/>
      <w:r>
        <w:rPr>
          <w:rFonts w:hint="eastAsia" w:ascii="仿宋" w:hAnsi="仿宋" w:eastAsia="仿宋" w:cs="仿宋"/>
          <w:b/>
          <w:bCs w:val="0"/>
          <w:color w:val="000000"/>
          <w:kern w:val="2"/>
          <w:sz w:val="24"/>
          <w:szCs w:val="24"/>
          <w:highlight w:val="none"/>
          <w:lang w:val="en-US" w:eastAsia="zh-CN" w:bidi="ar"/>
        </w:rPr>
        <w:t>附1：拟投入本项目人员汇总表</w:t>
      </w:r>
      <w:bookmarkEnd w:id="5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682"/>
        <w:gridCol w:w="682"/>
        <w:gridCol w:w="1189"/>
        <w:gridCol w:w="682"/>
        <w:gridCol w:w="936"/>
        <w:gridCol w:w="809"/>
        <w:gridCol w:w="1697"/>
        <w:gridCol w:w="936"/>
      </w:tblGrid>
      <w:tr w14:paraId="4FC1A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470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职务</w:t>
            </w:r>
          </w:p>
        </w:tc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B3D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姓名</w:t>
            </w:r>
          </w:p>
        </w:tc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44D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职称</w:t>
            </w:r>
          </w:p>
        </w:tc>
        <w:tc>
          <w:tcPr>
            <w:tcW w:w="53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67B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执业或职业资格证明</w:t>
            </w:r>
          </w:p>
        </w:tc>
        <w:tc>
          <w:tcPr>
            <w:tcW w:w="9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788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备注</w:t>
            </w:r>
          </w:p>
        </w:tc>
      </w:tr>
      <w:tr w14:paraId="6EF07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6E4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CC30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AA5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329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证书名称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DA7E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级别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A7E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证号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90640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专业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743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养老保险</w:t>
            </w:r>
          </w:p>
        </w:tc>
        <w:tc>
          <w:tcPr>
            <w:tcW w:w="9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DDD9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D11A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D56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B0B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207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66F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341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47C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3947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AE0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83D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366E5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92D5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652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061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243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77D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E56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CF9C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44E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777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06027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D0E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E28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D02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2F3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E4B58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73C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3CD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662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254A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46FF9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2EA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98E3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D47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274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418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069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13E1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E6DE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BE8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</w:tbl>
    <w:p w14:paraId="65B64C8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570C27C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注：养老保险系指该人员是否在供应商单位缴纳养老保险，填写是或否。</w:t>
      </w:r>
    </w:p>
    <w:p w14:paraId="70C6121A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1"/>
          <w:szCs w:val="24"/>
          <w:highlight w:val="none"/>
          <w:lang w:val="en-US" w:eastAsia="zh-CN" w:bidi="ar"/>
        </w:rPr>
        <w:br w:type="page"/>
      </w:r>
    </w:p>
    <w:p w14:paraId="2A78311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bookmarkStart w:id="6" w:name="_Toc446593416"/>
      <w:r>
        <w:rPr>
          <w:rFonts w:hint="eastAsia" w:ascii="仿宋" w:hAnsi="仿宋" w:eastAsia="仿宋" w:cs="仿宋"/>
          <w:b/>
          <w:bCs w:val="0"/>
          <w:color w:val="000000"/>
          <w:kern w:val="2"/>
          <w:sz w:val="24"/>
          <w:szCs w:val="24"/>
          <w:highlight w:val="none"/>
          <w:lang w:val="en-US" w:eastAsia="zh-CN" w:bidi="ar"/>
        </w:rPr>
        <w:t>附2：项目主要人员简历表</w:t>
      </w:r>
      <w:bookmarkEnd w:id="6"/>
    </w:p>
    <w:p w14:paraId="0A634B7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center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 w:val="0"/>
          <w:color w:val="000000"/>
          <w:kern w:val="2"/>
          <w:sz w:val="24"/>
          <w:szCs w:val="24"/>
          <w:highlight w:val="none"/>
          <w:lang w:val="en-US" w:eastAsia="zh-CN" w:bidi="ar"/>
        </w:rPr>
        <w:t>项目经理简历表</w:t>
      </w:r>
    </w:p>
    <w:p w14:paraId="0F9728C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项目经理应附建造师执业资格证书、注册证书、安全生产考核合格证书、身份证、职称证、学历证、养老保险复印件及未担任其他在施建设工程项目项目经理的承诺书，管理过的项目业绩。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1007"/>
        <w:gridCol w:w="1110"/>
        <w:gridCol w:w="1246"/>
        <w:gridCol w:w="1795"/>
        <w:gridCol w:w="2068"/>
      </w:tblGrid>
      <w:tr w14:paraId="68C40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E9A4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姓名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A35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B57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年龄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271D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8CD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学历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D5D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188C1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FDE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职称</w:t>
            </w: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F7E31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251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职务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2BD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82A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拟在本工程任职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C69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项目经理</w:t>
            </w:r>
          </w:p>
        </w:tc>
      </w:tr>
      <w:tr w14:paraId="06D26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6AC9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注册建造师执业资格等级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A77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级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4BE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建造师专业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DA8B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23CF0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1B7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安全生产考核合格证书</w:t>
            </w:r>
          </w:p>
        </w:tc>
        <w:tc>
          <w:tcPr>
            <w:tcW w:w="51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605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1A9C3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7CC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毕业学校</w:t>
            </w:r>
          </w:p>
        </w:tc>
        <w:tc>
          <w:tcPr>
            <w:tcW w:w="72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291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960" w:firstLineChars="40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年毕业于学校专业</w:t>
            </w:r>
          </w:p>
        </w:tc>
      </w:tr>
      <w:tr w14:paraId="45F4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2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C81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主要工作经历</w:t>
            </w:r>
          </w:p>
        </w:tc>
      </w:tr>
      <w:tr w14:paraId="72F5E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7C126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时间</w:t>
            </w:r>
          </w:p>
        </w:tc>
        <w:tc>
          <w:tcPr>
            <w:tcW w:w="33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6E4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参加过的类似项目名称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734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工程概况说明</w:t>
            </w: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3260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发包人及联系电话</w:t>
            </w:r>
          </w:p>
        </w:tc>
      </w:tr>
      <w:tr w14:paraId="4E7F4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661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5DE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417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F03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7D8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110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6222D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B6C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38C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8FB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527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D43E2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799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  <w:tr w14:paraId="1C3BD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35D9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0BA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D06E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91E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C7F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3C3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val="en-US"/>
              </w:rPr>
            </w:pPr>
          </w:p>
        </w:tc>
      </w:tr>
    </w:tbl>
    <w:p w14:paraId="4AF3995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3246E77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3DE4492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3767467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5B765F3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03E84C4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014BEE1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4666AFB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3C4F259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693D0536">
      <w:pPr>
        <w:rPr>
          <w:rFonts w:hint="eastAsia" w:ascii="仿宋" w:hAnsi="仿宋" w:eastAsia="仿宋" w:cs="仿宋"/>
          <w:b/>
          <w:bCs w:val="0"/>
          <w:color w:val="000000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2"/>
          <w:sz w:val="24"/>
          <w:szCs w:val="24"/>
          <w:highlight w:val="none"/>
          <w:lang w:val="en-US" w:eastAsia="zh-CN" w:bidi="ar"/>
        </w:rPr>
        <w:br w:type="page"/>
      </w:r>
    </w:p>
    <w:p w14:paraId="720F87E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26"/>
        <w:jc w:val="center"/>
        <w:rPr>
          <w:rFonts w:hint="eastAsia" w:ascii="仿宋" w:hAnsi="仿宋" w:eastAsia="仿宋" w:cs="仿宋"/>
          <w:b/>
          <w:bCs w:val="0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b/>
          <w:bCs w:val="0"/>
          <w:color w:val="000000"/>
          <w:kern w:val="2"/>
          <w:sz w:val="24"/>
          <w:szCs w:val="24"/>
          <w:highlight w:val="none"/>
          <w:lang w:val="en-US" w:eastAsia="zh-CN" w:bidi="ar"/>
        </w:rPr>
        <w:t>主要项目管理人员简历表</w:t>
      </w:r>
    </w:p>
    <w:p w14:paraId="474A3C6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"/>
        </w:rPr>
        <w:t>主要项目管理人员指项目副经理、技术负责人、合同商务负责人、专职安全生产管理人员等岗位人员。应附注册资格证书、身份证、职称证、学历证、养老保险复印件，专职安全生产管理人员应附安全生产考核合格证书，主要业绩须附合同协议书。</w:t>
      </w:r>
    </w:p>
    <w:p w14:paraId="0E7F5C9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tbl>
      <w:tblPr>
        <w:tblStyle w:val="3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1701"/>
        <w:gridCol w:w="2522"/>
        <w:gridCol w:w="2105"/>
      </w:tblGrid>
      <w:tr w14:paraId="375FB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A996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岗位名称</w:t>
            </w:r>
          </w:p>
        </w:tc>
        <w:tc>
          <w:tcPr>
            <w:tcW w:w="61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8ED6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   </w:t>
            </w:r>
          </w:p>
        </w:tc>
      </w:tr>
      <w:tr w14:paraId="7B911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AE3CD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姓名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E8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BE4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年龄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AC2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</w:tr>
      <w:tr w14:paraId="5FC3CD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454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性别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539B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3C73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毕业学校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A90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</w:tr>
      <w:tr w14:paraId="06160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0DB0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学历和专业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4DA5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57F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毕业时间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14F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</w:tr>
      <w:tr w14:paraId="745ED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857C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拥有的执业资格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1A3C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72BC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专业职称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455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</w:tr>
      <w:tr w14:paraId="33D07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ED39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执业资格证书编号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93B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24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0B34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工作年限</w:t>
            </w:r>
          </w:p>
        </w:tc>
        <w:tc>
          <w:tcPr>
            <w:tcW w:w="20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FDA2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</w:tr>
      <w:tr w14:paraId="7E320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82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A7B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主要工作业绩</w:t>
            </w:r>
          </w:p>
        </w:tc>
      </w:tr>
      <w:tr w14:paraId="1D928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16A3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项目名称</w:t>
            </w: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9632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项目实施时间</w:t>
            </w:r>
          </w:p>
        </w:tc>
        <w:tc>
          <w:tcPr>
            <w:tcW w:w="4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4371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在项目中职责和主要工作</w:t>
            </w:r>
          </w:p>
        </w:tc>
      </w:tr>
      <w:tr w14:paraId="2F578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1374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E3F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6AE9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</w:tr>
      <w:tr w14:paraId="4926C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F7F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818A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F4C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</w:tr>
      <w:tr w14:paraId="16158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F78D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BE80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CC99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</w:tr>
      <w:tr w14:paraId="70D83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2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344D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0D09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  <w:tc>
          <w:tcPr>
            <w:tcW w:w="4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1D7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/>
              </w:rPr>
            </w:pPr>
          </w:p>
        </w:tc>
      </w:tr>
    </w:tbl>
    <w:p w14:paraId="289BC32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/>
        </w:rPr>
      </w:pPr>
    </w:p>
    <w:p w14:paraId="0BFD8377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仿宋" w:hAnsi="仿宋" w:eastAsia="仿宋" w:cs="仿宋"/>
          <w:highlight w:val="none"/>
        </w:rPr>
      </w:pPr>
    </w:p>
    <w:p w14:paraId="3A26420A">
      <w:pPr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772C3948">
      <w:pPr>
        <w:rPr>
          <w:rFonts w:hint="eastAsia" w:ascii="仿宋" w:hAnsi="仿宋" w:eastAsia="仿宋" w:cs="仿宋"/>
          <w:b/>
          <w:sz w:val="32"/>
          <w:szCs w:val="32"/>
          <w:highlight w:val="none"/>
        </w:rPr>
      </w:pPr>
    </w:p>
    <w:p w14:paraId="1FCD8C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49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2026-08-27T11:13:29Z</dcterms:created>
  <dc:creator>Administrator</dc:creator>
  <cp:lastModifiedBy>晨昏线</cp:lastModifiedBy>
  <dcterms:modified xsi:type="dcterms:W3CDTF">2026-08-27T11:18:57Z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eyJoZGlkIjoiY2ZiNzNmYzgyZWUyYzhlNzUxNzUzNzIwMzUyNWQyODEiLCJ1c2VySWQiOiIxMTY5ODIwNDQyIn0=</vt:lpwstr>
  </property>
  <property fmtid="{D5CDD505-2E9C-101B-9397-08002B2CF9AE}" pid="4" name="ICV">
    <vt:lpwstr>9AB5177A5F5D4A809300045FBB2BD2A7_12</vt:lpwstr>
  </property>
</Properties>
</file>