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345FE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default" w:ascii="仿宋" w:hAnsi="仿宋" w:eastAsia="仿宋" w:cs="仿宋"/>
          <w:b/>
          <w:bCs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val="en-US" w:eastAsia="zh-CN"/>
        </w:rPr>
        <w:t>服务方案</w:t>
      </w:r>
    </w:p>
    <w:p w14:paraId="3C7F397D">
      <w:pPr>
        <w:pStyle w:val="5"/>
        <w:pageBreakBefore w:val="0"/>
        <w:kinsoku/>
        <w:overflowPunct/>
        <w:bidi w:val="0"/>
        <w:spacing w:line="500" w:lineRule="exact"/>
        <w:rPr>
          <w:highlight w:val="none"/>
        </w:rPr>
      </w:pPr>
    </w:p>
    <w:p w14:paraId="5CF651C4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说明：</w:t>
      </w:r>
    </w:p>
    <w:p w14:paraId="2E77A18C">
      <w:pPr>
        <w:numPr>
          <w:ilvl w:val="0"/>
          <w:numId w:val="0"/>
        </w:numPr>
        <w:adjustRightInd w:val="0"/>
        <w:spacing w:line="400" w:lineRule="exact"/>
        <w:ind w:firstLine="480" w:firstLineChars="200"/>
        <w:jc w:val="both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/>
          <w:sz w:val="24"/>
          <w:szCs w:val="24"/>
          <w:highlight w:val="none"/>
        </w:rPr>
        <w:t>根据本项目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服务内容及服务要求</w:t>
      </w:r>
      <w:r>
        <w:rPr>
          <w:rFonts w:hint="eastAsia" w:ascii="宋体" w:hAnsi="宋体"/>
          <w:sz w:val="24"/>
          <w:szCs w:val="24"/>
          <w:highlight w:val="none"/>
        </w:rPr>
        <w:t>、评审内容及标准，格式自定。</w:t>
      </w:r>
    </w:p>
    <w:p w14:paraId="11E64443">
      <w:pPr>
        <w:numPr>
          <w:ilvl w:val="0"/>
          <w:numId w:val="0"/>
        </w:numPr>
        <w:adjustRightInd w:val="0"/>
        <w:spacing w:line="400" w:lineRule="exact"/>
        <w:ind w:firstLine="480" w:firstLineChars="200"/>
        <w:jc w:val="both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包括但不限于：1.体检服务⽅案</w:t>
      </w:r>
    </w:p>
    <w:p w14:paraId="727E6531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2.拟投⼊主要设备</w:t>
      </w:r>
    </w:p>
    <w:p w14:paraId="245CCD36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3.质量保证⽅案</w:t>
      </w:r>
    </w:p>
    <w:p w14:paraId="3B95AEC1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4.拟派⼈员配备</w:t>
      </w:r>
    </w:p>
    <w:p w14:paraId="40C31BF3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5.突发性事件处理⽅案</w:t>
      </w:r>
    </w:p>
    <w:p w14:paraId="7B4907D6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default" w:ascii="宋体" w:hAnsi="宋体"/>
          <w:sz w:val="24"/>
          <w:szCs w:val="24"/>
          <w:lang w:val="en-US" w:eastAsia="zh-CN"/>
        </w:rPr>
      </w:pPr>
      <w:bookmarkStart w:id="0" w:name="_Toc20130"/>
      <w:r>
        <w:rPr>
          <w:rFonts w:hint="eastAsia" w:ascii="宋体" w:hAnsi="宋体"/>
          <w:sz w:val="24"/>
          <w:szCs w:val="24"/>
          <w:lang w:val="en-US" w:eastAsia="zh-CN"/>
        </w:rPr>
        <w:t>6.</w:t>
      </w:r>
      <w:bookmarkEnd w:id="0"/>
      <w:r>
        <w:rPr>
          <w:rFonts w:hint="eastAsia" w:ascii="宋体" w:hAnsi="宋体"/>
          <w:sz w:val="24"/>
          <w:szCs w:val="24"/>
          <w:lang w:val="en-US" w:eastAsia="zh-CN"/>
        </w:rPr>
        <w:t>安全保障措施</w:t>
      </w:r>
    </w:p>
    <w:p w14:paraId="12150A8D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7.增值服务</w:t>
      </w:r>
    </w:p>
    <w:p w14:paraId="6AD7E6D2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8.类似业绩（格式见附件）</w:t>
      </w:r>
    </w:p>
    <w:p w14:paraId="56FE1384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9.供应商认为需要补充的其他事项</w:t>
      </w:r>
    </w:p>
    <w:p w14:paraId="570F1D2C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202D9EF4">
      <w:pPr>
        <w:pStyle w:val="5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6386C029">
      <w:pPr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7612EF6C">
      <w:pPr>
        <w:pStyle w:val="5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64BC07BD">
      <w:pPr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03B75DC9">
      <w:pPr>
        <w:pStyle w:val="5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7E830015">
      <w:pPr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53A5A3E1">
      <w:pPr>
        <w:pStyle w:val="5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5B39D263">
      <w:pPr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3BFAB6D8">
      <w:pPr>
        <w:pStyle w:val="5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074278D3">
      <w:pPr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7B8018D6">
      <w:pPr>
        <w:pStyle w:val="5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3134F284">
      <w:pPr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0DD3811D">
      <w:pPr>
        <w:pStyle w:val="5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012FD623">
      <w:pPr>
        <w:numPr>
          <w:ilvl w:val="0"/>
          <w:numId w:val="0"/>
        </w:numPr>
        <w:adjustRightInd w:val="0"/>
        <w:spacing w:line="400" w:lineRule="exact"/>
        <w:jc w:val="left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附件：</w:t>
      </w:r>
      <w:bookmarkStart w:id="1" w:name="_GoBack"/>
      <w:bookmarkEnd w:id="1"/>
    </w:p>
    <w:p w14:paraId="745A0E78">
      <w:pPr>
        <w:numPr>
          <w:ilvl w:val="0"/>
          <w:numId w:val="0"/>
        </w:numPr>
        <w:adjustRightInd w:val="0"/>
        <w:spacing w:line="400" w:lineRule="exact"/>
        <w:jc w:val="center"/>
        <w:rPr>
          <w:rFonts w:hint="eastAsia" w:ascii="宋体" w:hAnsi="宋体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  <w:lang w:val="en-US" w:eastAsia="zh-CN"/>
        </w:rPr>
        <w:t>业绩证明文件</w:t>
      </w:r>
    </w:p>
    <w:p w14:paraId="36338B0D">
      <w:pPr>
        <w:numPr>
          <w:ilvl w:val="0"/>
          <w:numId w:val="0"/>
        </w:numPr>
        <w:adjustRightInd w:val="0"/>
        <w:spacing w:line="400" w:lineRule="exact"/>
        <w:jc w:val="left"/>
        <w:rPr>
          <w:rFonts w:hint="eastAsia" w:ascii="仿宋" w:hAnsi="仿宋" w:eastAsia="仿宋" w:cs="仿宋"/>
          <w:sz w:val="28"/>
          <w:szCs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 xml:space="preserve">供应商名称：                                         采购项目编号：           </w:t>
      </w:r>
    </w:p>
    <w:tbl>
      <w:tblPr>
        <w:tblStyle w:val="6"/>
        <w:tblW w:w="4997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4"/>
        <w:gridCol w:w="1792"/>
        <w:gridCol w:w="3113"/>
        <w:gridCol w:w="1294"/>
        <w:gridCol w:w="1072"/>
        <w:gridCol w:w="1821"/>
      </w:tblGrid>
      <w:tr w14:paraId="562A10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59" w:type="pct"/>
            <w:noWrap w:val="0"/>
            <w:vAlign w:val="center"/>
          </w:tcPr>
          <w:p w14:paraId="32759691">
            <w:pPr>
              <w:numPr>
                <w:ilvl w:val="0"/>
                <w:numId w:val="0"/>
              </w:numPr>
              <w:adjustRightInd w:val="0"/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914" w:type="pct"/>
            <w:noWrap w:val="0"/>
            <w:vAlign w:val="center"/>
          </w:tcPr>
          <w:p w14:paraId="39ADA706">
            <w:pPr>
              <w:numPr>
                <w:ilvl w:val="0"/>
                <w:numId w:val="0"/>
              </w:numPr>
              <w:adjustRightInd w:val="0"/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1588" w:type="pct"/>
            <w:noWrap w:val="0"/>
            <w:vAlign w:val="center"/>
          </w:tcPr>
          <w:p w14:paraId="62FC7F5A">
            <w:pPr>
              <w:numPr>
                <w:ilvl w:val="0"/>
                <w:numId w:val="0"/>
              </w:numPr>
              <w:adjustRightInd w:val="0"/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项目内容</w:t>
            </w:r>
          </w:p>
          <w:p w14:paraId="3D6C578E">
            <w:pPr>
              <w:numPr>
                <w:ilvl w:val="0"/>
                <w:numId w:val="0"/>
              </w:numPr>
              <w:adjustRightInd w:val="0"/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（类似项目）</w:t>
            </w: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30478">
            <w:pPr>
              <w:numPr>
                <w:ilvl w:val="0"/>
                <w:numId w:val="0"/>
              </w:numPr>
              <w:adjustRightInd w:val="0"/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完成日期</w:t>
            </w:r>
          </w:p>
        </w:tc>
        <w:tc>
          <w:tcPr>
            <w:tcW w:w="547" w:type="pct"/>
            <w:noWrap w:val="0"/>
            <w:vAlign w:val="center"/>
          </w:tcPr>
          <w:p w14:paraId="2F263AA4">
            <w:pPr>
              <w:numPr>
                <w:ilvl w:val="0"/>
                <w:numId w:val="0"/>
              </w:numPr>
              <w:adjustRightInd w:val="0"/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金额</w:t>
            </w:r>
          </w:p>
        </w:tc>
        <w:tc>
          <w:tcPr>
            <w:tcW w:w="929" w:type="pct"/>
            <w:noWrap w:val="0"/>
            <w:vAlign w:val="center"/>
          </w:tcPr>
          <w:p w14:paraId="71ADF275">
            <w:pPr>
              <w:numPr>
                <w:ilvl w:val="0"/>
                <w:numId w:val="0"/>
              </w:numPr>
              <w:adjustRightInd w:val="0"/>
              <w:spacing w:line="400" w:lineRule="exact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业主名称、联系人及电话</w:t>
            </w:r>
          </w:p>
        </w:tc>
      </w:tr>
      <w:tr w14:paraId="345F5D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59" w:type="pct"/>
            <w:noWrap w:val="0"/>
            <w:vAlign w:val="center"/>
          </w:tcPr>
          <w:p w14:paraId="3DADE7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914" w:type="pct"/>
            <w:noWrap w:val="0"/>
            <w:vAlign w:val="center"/>
          </w:tcPr>
          <w:p w14:paraId="5CD21F6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8" w:type="pct"/>
            <w:noWrap w:val="0"/>
            <w:vAlign w:val="center"/>
          </w:tcPr>
          <w:p w14:paraId="6F74D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B4B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8FDE2D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3D7C20E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E2E4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59" w:type="pct"/>
            <w:noWrap w:val="0"/>
            <w:vAlign w:val="center"/>
          </w:tcPr>
          <w:p w14:paraId="79B45C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914" w:type="pct"/>
            <w:noWrap w:val="0"/>
            <w:vAlign w:val="center"/>
          </w:tcPr>
          <w:p w14:paraId="4962D2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8" w:type="pct"/>
            <w:noWrap w:val="0"/>
            <w:vAlign w:val="center"/>
          </w:tcPr>
          <w:p w14:paraId="43F433B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AEC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E63DC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FE8131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C9AD8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59" w:type="pct"/>
            <w:noWrap w:val="0"/>
            <w:vAlign w:val="center"/>
          </w:tcPr>
          <w:p w14:paraId="716E47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914" w:type="pct"/>
            <w:noWrap w:val="0"/>
            <w:vAlign w:val="center"/>
          </w:tcPr>
          <w:p w14:paraId="54C0B6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8" w:type="pct"/>
            <w:noWrap w:val="0"/>
            <w:vAlign w:val="center"/>
          </w:tcPr>
          <w:p w14:paraId="5DA89F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E5B6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1334A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E5212E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880FE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59" w:type="pct"/>
            <w:noWrap w:val="0"/>
            <w:vAlign w:val="center"/>
          </w:tcPr>
          <w:p w14:paraId="0AAEC0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914" w:type="pct"/>
            <w:noWrap w:val="0"/>
            <w:vAlign w:val="center"/>
          </w:tcPr>
          <w:p w14:paraId="5B89C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8" w:type="pct"/>
            <w:noWrap w:val="0"/>
            <w:vAlign w:val="center"/>
          </w:tcPr>
          <w:p w14:paraId="275903E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3739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37F228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241BF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BC327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59" w:type="pct"/>
            <w:noWrap w:val="0"/>
            <w:vAlign w:val="center"/>
          </w:tcPr>
          <w:p w14:paraId="743C4E0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914" w:type="pct"/>
            <w:noWrap w:val="0"/>
            <w:vAlign w:val="center"/>
          </w:tcPr>
          <w:p w14:paraId="00A9297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8" w:type="pct"/>
            <w:noWrap w:val="0"/>
            <w:vAlign w:val="center"/>
          </w:tcPr>
          <w:p w14:paraId="67CBDD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293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ED6A1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AACD13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A63E0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59" w:type="pct"/>
            <w:noWrap w:val="0"/>
            <w:vAlign w:val="center"/>
          </w:tcPr>
          <w:p w14:paraId="526690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914" w:type="pct"/>
            <w:noWrap w:val="0"/>
            <w:vAlign w:val="center"/>
          </w:tcPr>
          <w:p w14:paraId="5A351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8" w:type="pct"/>
            <w:noWrap w:val="0"/>
            <w:vAlign w:val="center"/>
          </w:tcPr>
          <w:p w14:paraId="7F28EEB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D51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244EDCB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6DBFF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DCFCC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59" w:type="pct"/>
            <w:noWrap w:val="0"/>
            <w:vAlign w:val="center"/>
          </w:tcPr>
          <w:p w14:paraId="7D37F0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914" w:type="pct"/>
            <w:noWrap w:val="0"/>
            <w:vAlign w:val="center"/>
          </w:tcPr>
          <w:p w14:paraId="26B6225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8" w:type="pct"/>
            <w:noWrap w:val="0"/>
            <w:vAlign w:val="center"/>
          </w:tcPr>
          <w:p w14:paraId="48EC26F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3C88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09FBB63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0CF7AAE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268E39E0">
      <w:pPr>
        <w:numPr>
          <w:ilvl w:val="0"/>
          <w:numId w:val="0"/>
        </w:numPr>
        <w:adjustRightInd w:val="0"/>
        <w:spacing w:line="400" w:lineRule="exact"/>
        <w:jc w:val="both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注：</w:t>
      </w:r>
    </w:p>
    <w:p w14:paraId="21BD4314">
      <w:pPr>
        <w:numPr>
          <w:ilvl w:val="0"/>
          <w:numId w:val="0"/>
        </w:numPr>
        <w:adjustRightInd w:val="0"/>
        <w:spacing w:line="400" w:lineRule="exact"/>
        <w:jc w:val="both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1.若表格不够用，各供应商可按此表自行复制；</w:t>
      </w:r>
    </w:p>
    <w:p w14:paraId="51FED582">
      <w:pPr>
        <w:numPr>
          <w:ilvl w:val="0"/>
          <w:numId w:val="0"/>
        </w:numPr>
        <w:adjustRightInd w:val="0"/>
        <w:spacing w:line="400" w:lineRule="exact"/>
        <w:jc w:val="both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2.供应商提供 2023 年 07⽉ 01 ⽇⾄今的类似业绩（以合同签订⽇期为准），提供合同复印件及扫描件加盖公章。 备注：业绩证明材料以合同的复印件或扫描件加盖公章为准，复印件或扫描件必须清晰体现签约主体和⽇期、项⽬名称及内容、合同⾦额等核⼼要素，否则不计为有效业绩。</w:t>
      </w:r>
    </w:p>
    <w:p w14:paraId="0CF3B8E6">
      <w:pPr>
        <w:numPr>
          <w:ilvl w:val="0"/>
          <w:numId w:val="0"/>
        </w:numPr>
        <w:adjustRightInd w:val="0"/>
        <w:spacing w:line="400" w:lineRule="exact"/>
        <w:jc w:val="both"/>
        <w:rPr>
          <w:rFonts w:hint="default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3.后附业绩证明文件。</w:t>
      </w:r>
    </w:p>
    <w:p w14:paraId="7DFAB384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eastAsia" w:ascii="宋体" w:hAnsi="宋体" w:eastAsia="宋体" w:cs="Times New Roman"/>
          <w:sz w:val="24"/>
          <w:szCs w:val="24"/>
          <w:lang w:val="zh-CN" w:eastAsia="zh-CN"/>
        </w:rPr>
      </w:pPr>
    </w:p>
    <w:p w14:paraId="45F95979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eastAsia" w:ascii="宋体" w:hAnsi="宋体" w:eastAsia="宋体" w:cs="Times New Roman"/>
          <w:sz w:val="24"/>
          <w:szCs w:val="24"/>
          <w:lang w:val="zh-CN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zh-CN" w:eastAsia="zh-CN"/>
        </w:rPr>
        <w:t>供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  <w:lang w:val="zh-CN" w:eastAsia="zh-CN"/>
        </w:rPr>
        <w:t>应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  <w:lang w:val="zh-CN" w:eastAsia="zh-CN"/>
        </w:rPr>
        <w:t>商：</w:t>
      </w:r>
      <w:r>
        <w:rPr>
          <w:rFonts w:hint="eastAsia" w:ascii="宋体" w:hAnsi="宋体" w:eastAsia="宋体" w:cs="Times New Roman"/>
          <w:sz w:val="24"/>
          <w:szCs w:val="24"/>
          <w:u w:val="single"/>
          <w:lang w:val="zh-CN" w:eastAsia="zh-CN"/>
        </w:rPr>
        <w:t xml:space="preserve">          </w:t>
      </w:r>
      <w:r>
        <w:rPr>
          <w:rFonts w:hint="eastAsia" w:ascii="宋体" w:hAnsi="宋体" w:eastAsia="宋体" w:cs="Times New Roman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sz w:val="24"/>
          <w:szCs w:val="24"/>
          <w:u w:val="single"/>
          <w:lang w:val="zh-CN" w:eastAsia="zh-CN"/>
        </w:rPr>
        <w:t xml:space="preserve">       </w:t>
      </w:r>
      <w:r>
        <w:rPr>
          <w:rFonts w:hint="eastAsia" w:ascii="宋体" w:hAnsi="宋体" w:eastAsia="宋体" w:cs="Times New Roman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sz w:val="24"/>
          <w:szCs w:val="24"/>
          <w:lang w:val="zh-CN" w:eastAsia="zh-CN"/>
        </w:rPr>
        <w:t>（公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4"/>
          <w:szCs w:val="24"/>
          <w:lang w:val="zh-CN" w:eastAsia="zh-CN"/>
        </w:rPr>
        <w:t>章）</w:t>
      </w:r>
    </w:p>
    <w:p w14:paraId="76D94690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eastAsia" w:ascii="宋体" w:hAnsi="宋体" w:eastAsia="宋体" w:cs="Times New Roman"/>
          <w:sz w:val="24"/>
          <w:szCs w:val="24"/>
          <w:lang w:val="zh-CN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zh-CN" w:eastAsia="zh-CN"/>
        </w:rPr>
        <w:t>法定代表人或被授权委托人：</w:t>
      </w:r>
      <w:r>
        <w:rPr>
          <w:rFonts w:hint="eastAsia" w:ascii="宋体" w:hAnsi="宋体" w:eastAsia="宋体" w:cs="Times New Roman"/>
          <w:sz w:val="24"/>
          <w:szCs w:val="24"/>
          <w:u w:val="single"/>
          <w:lang w:val="zh-CN" w:eastAsia="zh-CN"/>
        </w:rPr>
        <w:t xml:space="preserve">        </w:t>
      </w:r>
      <w:r>
        <w:rPr>
          <w:rFonts w:hint="eastAsia" w:ascii="宋体" w:hAnsi="宋体" w:eastAsia="宋体" w:cs="Times New Roman"/>
          <w:sz w:val="24"/>
          <w:szCs w:val="24"/>
          <w:lang w:val="zh-CN" w:eastAsia="zh-CN"/>
        </w:rPr>
        <w:t>（签字或盖章）</w:t>
      </w:r>
    </w:p>
    <w:p w14:paraId="51D2F2B5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eastAsia"/>
        </w:rPr>
      </w:pPr>
      <w:r>
        <w:rPr>
          <w:rFonts w:hint="eastAsia" w:ascii="宋体" w:hAnsi="宋体" w:eastAsia="宋体" w:cs="Times New Roman"/>
          <w:sz w:val="24"/>
          <w:szCs w:val="24"/>
          <w:lang w:val="zh-CN" w:eastAsia="zh-CN"/>
        </w:rPr>
        <w:t xml:space="preserve">日   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sz w:val="24"/>
          <w:szCs w:val="24"/>
          <w:lang w:val="zh-CN" w:eastAsia="zh-CN"/>
        </w:rPr>
        <w:t xml:space="preserve">  期：     年    月  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sz w:val="24"/>
          <w:szCs w:val="24"/>
          <w:lang w:val="zh-CN" w:eastAsia="zh-CN"/>
        </w:rPr>
        <w:t xml:space="preserve"> 日</w:t>
      </w:r>
    </w:p>
    <w:p w14:paraId="4B2FD55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3B03D9B"/>
    <w:rsid w:val="03C51680"/>
    <w:rsid w:val="057A1CA9"/>
    <w:rsid w:val="05F67863"/>
    <w:rsid w:val="06995C3E"/>
    <w:rsid w:val="07736122"/>
    <w:rsid w:val="077A1520"/>
    <w:rsid w:val="07C93DBB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AF35401"/>
    <w:rsid w:val="1B034D1D"/>
    <w:rsid w:val="1D5B7903"/>
    <w:rsid w:val="1D8D1156"/>
    <w:rsid w:val="1DCF0506"/>
    <w:rsid w:val="1DD82927"/>
    <w:rsid w:val="1F4C0D43"/>
    <w:rsid w:val="1F72540F"/>
    <w:rsid w:val="1F947BE9"/>
    <w:rsid w:val="20390800"/>
    <w:rsid w:val="20B717B0"/>
    <w:rsid w:val="20D01F73"/>
    <w:rsid w:val="212821E7"/>
    <w:rsid w:val="216076C6"/>
    <w:rsid w:val="21BC3395"/>
    <w:rsid w:val="226E1EB1"/>
    <w:rsid w:val="23BA10F8"/>
    <w:rsid w:val="23C91E2B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D64A9A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3FC6FD9"/>
    <w:rsid w:val="74660BC6"/>
    <w:rsid w:val="74E7124C"/>
    <w:rsid w:val="75235F49"/>
    <w:rsid w:val="75B15509"/>
    <w:rsid w:val="76E75AF2"/>
    <w:rsid w:val="77C02FBA"/>
    <w:rsid w:val="7A711F50"/>
    <w:rsid w:val="7AA821CC"/>
    <w:rsid w:val="7B035A0E"/>
    <w:rsid w:val="7BC24D17"/>
    <w:rsid w:val="7C1F3913"/>
    <w:rsid w:val="7C585D6E"/>
    <w:rsid w:val="7D9D1761"/>
    <w:rsid w:val="7EA820C4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116</Words>
  <Characters>125</Characters>
  <Lines>0</Lines>
  <Paragraphs>0</Paragraphs>
  <TotalTime>3</TotalTime>
  <ScaleCrop>false</ScaleCrop>
  <LinksUpToDate>false</LinksUpToDate>
  <CharactersWithSpaces>125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Ailsa</cp:lastModifiedBy>
  <dcterms:modified xsi:type="dcterms:W3CDTF">2026-07-16T06:54:12Z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eyJoZGlkIjoiZGU5M2ZiYjc0ZTNhYThhYzdkZjg2MGQzOGFkYzNjODciLCJ1c2VySWQiOiIzMTgwNzY3NzEifQ==</vt:lpwstr>
  </property>
</Properties>
</file>