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1A37C">
      <w:pPr>
        <w:pStyle w:val="5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  <w:lang w:eastAsia="zh-CN"/>
        </w:rPr>
      </w:pPr>
      <w:bookmarkStart w:id="12" w:name="_GoBack"/>
      <w:bookmarkStart w:id="0" w:name="_Toc195775525"/>
      <w:bookmarkStart w:id="1" w:name="_Toc515216814"/>
      <w:bookmarkStart w:id="2" w:name="_Toc121401026"/>
      <w:bookmarkStart w:id="3" w:name="_Toc175212474"/>
      <w:bookmarkStart w:id="4" w:name="_Toc176340510"/>
      <w:bookmarkStart w:id="5" w:name="_Toc191459220"/>
      <w:bookmarkStart w:id="6" w:name="_Toc113350822"/>
      <w:bookmarkStart w:id="7" w:name="_Toc212731231"/>
      <w:bookmarkStart w:id="8" w:name="_Toc234331959"/>
      <w:bookmarkStart w:id="9" w:name="_Toc224894899"/>
      <w:bookmarkStart w:id="10" w:name="_Toc5693434"/>
      <w:r>
        <w:rPr>
          <w:rFonts w:ascii="宋体" w:hAnsi="宋体" w:eastAsia="宋体"/>
          <w:b/>
          <w:sz w:val="24"/>
          <w:szCs w:val="24"/>
        </w:rPr>
        <w:t xml:space="preserve">格式 </w:t>
      </w:r>
      <w:bookmarkStart w:id="11" w:name="_Hlk190178137"/>
      <w:r>
        <w:rPr>
          <w:rFonts w:ascii="宋体" w:hAnsi="宋体" w:eastAsia="宋体"/>
          <w:b/>
          <w:sz w:val="24"/>
          <w:szCs w:val="24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11B30A81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</w:p>
    <w:p w14:paraId="1CA6A1F3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</w:p>
    <w:p w14:paraId="3F9FABC3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单位：元（保留两位小数）</w:t>
      </w:r>
    </w:p>
    <w:p w14:paraId="6B8D326D">
      <w:pPr>
        <w:rPr>
          <w:rFonts w:hint="eastAsia" w:ascii="宋体" w:hAnsi="宋体" w:eastAsia="宋体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1201"/>
        <w:gridCol w:w="908"/>
        <w:gridCol w:w="696"/>
        <w:gridCol w:w="1283"/>
        <w:gridCol w:w="850"/>
        <w:gridCol w:w="1276"/>
        <w:gridCol w:w="1242"/>
        <w:gridCol w:w="607"/>
      </w:tblGrid>
      <w:tr w14:paraId="2D30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709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序号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276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4460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生产厂家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F497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品牌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1583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规格型号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2A3A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数量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1D0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单价（元）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FBAC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总价（元）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922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备注</w:t>
            </w:r>
          </w:p>
        </w:tc>
      </w:tr>
      <w:tr w14:paraId="14E6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9CC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1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FD5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 w:cs="宋体"/>
                <w:sz w:val="24"/>
              </w:rPr>
              <w:t>大型仪器共享平台软件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24D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BEA7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538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3B8D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9F88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046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B7D5">
            <w:pPr>
              <w:spacing w:line="360" w:lineRule="auto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2492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9B32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2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6A7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 w:cs="宋体"/>
                <w:sz w:val="24"/>
              </w:rPr>
              <w:t>智能控制终端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212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7C68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48D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030F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250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776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59D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B2D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2AEA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D0E2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3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3ABB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 w:cs="宋体"/>
                <w:sz w:val="24"/>
              </w:rPr>
              <w:t>危险化学品系统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FF10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BB4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0126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F704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4006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FEC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DFB3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2507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0D05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报价合计</w:t>
            </w:r>
          </w:p>
        </w:tc>
        <w:tc>
          <w:tcPr>
            <w:tcW w:w="0" w:type="auto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56ECC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小写：</w:t>
            </w:r>
            <w:r>
              <w:rPr>
                <w:rFonts w:hint="eastAsia" w:ascii="宋体" w:hAnsi="宋体" w:eastAsia="宋体"/>
                <w:sz w:val="24"/>
                <w:u w:val="single"/>
                <w:lang w:val="zh-CN"/>
              </w:rPr>
              <w:t xml:space="preserve">                          </w:t>
            </w:r>
          </w:p>
          <w:p w14:paraId="44E8761B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lang w:val="zh-CN"/>
              </w:rPr>
              <w:t>大写：</w:t>
            </w:r>
            <w:r>
              <w:rPr>
                <w:rFonts w:hint="eastAsia" w:ascii="宋体" w:hAnsi="宋体" w:eastAsia="宋体"/>
                <w:sz w:val="24"/>
                <w:u w:val="single"/>
                <w:lang w:val="zh-CN"/>
              </w:rPr>
              <w:t xml:space="preserve">                          </w:t>
            </w:r>
          </w:p>
        </w:tc>
      </w:tr>
    </w:tbl>
    <w:p w14:paraId="33E42042">
      <w:pPr>
        <w:rPr>
          <w:rFonts w:hint="eastAsia" w:ascii="宋体" w:hAnsi="宋体" w:eastAsia="宋体"/>
          <w:sz w:val="24"/>
        </w:rPr>
      </w:pPr>
    </w:p>
    <w:p w14:paraId="51B643E4">
      <w:pPr>
        <w:rPr>
          <w:rFonts w:hint="eastAsia" w:ascii="宋体" w:hAnsi="宋体" w:eastAsia="宋体"/>
          <w:sz w:val="24"/>
        </w:rPr>
      </w:pPr>
    </w:p>
    <w:p w14:paraId="58575958">
      <w:pPr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供应商全称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2A0B64CE">
      <w:pPr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日  期：</w:t>
      </w:r>
    </w:p>
    <w:p w14:paraId="7AEDDB06">
      <w:pPr>
        <w:spacing w:line="360" w:lineRule="auto"/>
        <w:jc w:val="left"/>
        <w:rPr>
          <w:rFonts w:hint="eastAsia" w:ascii="宋体" w:hAnsi="宋体" w:eastAsia="宋体"/>
          <w:sz w:val="24"/>
        </w:rPr>
      </w:pPr>
    </w:p>
    <w:p w14:paraId="7B32E7A7">
      <w:pPr>
        <w:spacing w:line="360" w:lineRule="auto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注：报价合计与标的清单和开标一览表一致。</w:t>
      </w:r>
    </w:p>
    <w:p w14:paraId="5484C745">
      <w:pPr>
        <w:widowControl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br w:type="page"/>
      </w:r>
    </w:p>
    <w:p w14:paraId="51A8EA7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2917B2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61C4BC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9C2EBE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0AF8E2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481B6D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75FDB65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75F1DD2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EC2087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ACD96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D2CC5"/>
    <w:rsid w:val="0ADD7C75"/>
    <w:rsid w:val="0D1D2CC5"/>
    <w:rsid w:val="290A4EA3"/>
    <w:rsid w:val="395618DD"/>
    <w:rsid w:val="426C3CDC"/>
    <w:rsid w:val="48D83CBD"/>
    <w:rsid w:val="579C3026"/>
    <w:rsid w:val="5884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2026-07-08T03:20:00Z</dcterms:created>
  <dc:creator>86759</dc:creator>
  <cp:lastModifiedBy>86759</cp:lastModifiedBy>
  <dcterms:modified xsi:type="dcterms:W3CDTF">2026-07-08T03:24:52Z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FB4A65B5B2734499B6991E4DACD35764_13</vt:lpwstr>
  </property>
</Properties>
</file>