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B3FF2">
      <w:pPr>
        <w:jc w:val="center"/>
        <w:rPr>
          <w:rFonts w:ascii="宋体" w:hAnsi="宋体" w:cs="宋体"/>
          <w:b/>
          <w:bCs/>
          <w:sz w:val="48"/>
          <w:szCs w:val="48"/>
          <w:highlight w:val="none"/>
        </w:rPr>
      </w:pPr>
      <w:r>
        <w:rPr>
          <w:rFonts w:ascii="宋体" w:hAnsi="宋体" w:cs="宋体"/>
          <w:b/>
          <w:bCs/>
          <w:sz w:val="48"/>
          <w:szCs w:val="48"/>
          <w:highlight w:val="none"/>
        </w:rPr>
        <w:t>企业业绩</w:t>
      </w:r>
    </w:p>
    <w:p w14:paraId="3580FBF5">
      <w:pPr>
        <w:pStyle w:val="5"/>
        <w:jc w:val="center"/>
        <w:rPr>
          <w:rFonts w:hint="default" w:ascii="宋体" w:hAnsi="宋体" w:eastAsia="宋体" w:cs="宋体"/>
          <w:b/>
          <w:bCs/>
          <w:sz w:val="48"/>
          <w:szCs w:val="48"/>
          <w:highlight w:val="none"/>
          <w:lang w:eastAsia="zh-CN"/>
        </w:rPr>
      </w:pPr>
    </w:p>
    <w:tbl>
      <w:tblPr>
        <w:tblStyle w:val="3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1"/>
        <w:gridCol w:w="6094"/>
      </w:tblGrid>
      <w:tr w14:paraId="0247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304EC61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5911286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11D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E5DBBA7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0CF4A9A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62A5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5C8097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361F9F2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104A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51E7D2E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45921A3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5D806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9D404A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55C40F0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EDA9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32F6ACF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6D213AD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08727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1DD2B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6CDA296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EAB2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B98D90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21CBB35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27B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69DBF0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0CB6237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C02F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8123825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0E00B3E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B8DA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287D9E1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762604A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C4E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740D658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技术负责人</w:t>
            </w:r>
          </w:p>
        </w:tc>
        <w:tc>
          <w:tcPr>
            <w:tcW w:w="6094" w:type="dxa"/>
            <w:vAlign w:val="center"/>
          </w:tcPr>
          <w:p w14:paraId="40FBF0B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CAEF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0380BA2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总监理工程师及电话</w:t>
            </w:r>
          </w:p>
        </w:tc>
        <w:tc>
          <w:tcPr>
            <w:tcW w:w="6094" w:type="dxa"/>
            <w:vAlign w:val="center"/>
          </w:tcPr>
          <w:p w14:paraId="7C712BE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1BB1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  <w:jc w:val="center"/>
        </w:trPr>
        <w:tc>
          <w:tcPr>
            <w:tcW w:w="2411" w:type="dxa"/>
            <w:vAlign w:val="center"/>
          </w:tcPr>
          <w:p w14:paraId="7F19412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06E509B4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9020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1" w:type="dxa"/>
            <w:vAlign w:val="center"/>
          </w:tcPr>
          <w:p w14:paraId="134B3253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4" w:type="dxa"/>
            <w:vAlign w:val="center"/>
          </w:tcPr>
          <w:p w14:paraId="46D65ED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57A2D4A">
      <w:pPr>
        <w:spacing w:line="360" w:lineRule="auto"/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注：此表后附符合本文件要求的证明材料，每提供一个业绩填写一份。</w:t>
      </w:r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5966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1D107E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Mn8GNbCAQAAjw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1D107E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00F23"/>
    <w:rsid w:val="0C80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2026-07-28T07:27:00Z</dcterms:created>
  <dc:creator>秋落</dc:creator>
  <cp:lastModifiedBy>秋落</cp:lastModifiedBy>
  <dcterms:modified xsi:type="dcterms:W3CDTF">2026-07-28T07:27:48Z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6B94FA79FF0E49A49C447898E7B1AA9A_11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