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C5303">
      <w:pPr>
        <w:jc w:val="center"/>
        <w:rPr>
          <w:rFonts w:hint="eastAsia" w:eastAsiaTheme="minorEastAsia"/>
          <w:sz w:val="24"/>
          <w:szCs w:val="32"/>
          <w:lang w:eastAsia="zh-CN"/>
        </w:rPr>
      </w:pPr>
      <w:bookmarkStart w:id="0" w:name="_GoBack"/>
      <w:bookmarkEnd w:id="0"/>
      <w:r>
        <w:rPr>
          <w:rFonts w:hint="eastAsia"/>
          <w:sz w:val="24"/>
          <w:szCs w:val="32"/>
          <w:lang w:eastAsia="zh-CN"/>
        </w:rPr>
        <w:t>供应商认为需要提供的其他资料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D7BE9"/>
    <w:rsid w:val="2399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3</TotalTime>
  <ScaleCrop>false</ScaleCrop>
  <LinksUpToDate>false</LinksUpToDate>
  <CharactersWithSpaces>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2025-12-23T06:39:00Z</dcterms:created>
  <dc:creator>Administrator</dc:creator>
  <cp:lastModifiedBy>游憩</cp:lastModifiedBy>
  <dcterms:modified xsi:type="dcterms:W3CDTF">2026-05-09T09:04:03Z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eyJoZGlkIjoiMjljNzVjOGM5NzM4Y2I5Y2Y3ZWY3YmRlY2Q3YzA5MTIiLCJ1c2VySWQiOiIxNjU4MDI3MzAxIn0=</vt:lpwstr>
  </property>
  <property fmtid="{D5CDD505-2E9C-101B-9397-08002B2CF9AE}" pid="4" name="ICV">
    <vt:lpwstr>FC6D0D94C5124AEF844FE3BA4B3710A6_13</vt:lpwstr>
  </property>
</Properties>
</file>