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37F757">
      <w:pPr>
        <w:jc w:val="center"/>
        <w:rPr>
          <w:rFonts w:hint="eastAsia"/>
          <w:sz w:val="28"/>
          <w:szCs w:val="36"/>
        </w:rPr>
      </w:pPr>
      <w:bookmarkStart w:id="0" w:name="_GoBack"/>
      <w:r>
        <w:rPr>
          <w:rFonts w:hint="eastAsia"/>
          <w:sz w:val="28"/>
          <w:szCs w:val="36"/>
        </w:rPr>
        <w:t>项目负责人</w:t>
      </w:r>
    </w:p>
    <w:bookmarkEnd w:id="0"/>
    <w:p w14:paraId="3F1CCDF2">
      <w:pPr>
        <w:rPr>
          <w:rFonts w:hint="eastAsia"/>
        </w:rPr>
      </w:pPr>
    </w:p>
    <w:p w14:paraId="2852F425">
      <w:pPr>
        <w:rPr>
          <w:rFonts w:hint="eastAsia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根据磋商文件“评标办法”和“采购内容及要求”编辑，格式自拟。</w:t>
      </w:r>
    </w:p>
    <w:p w14:paraId="2773A701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8831A4"/>
    <w:rsid w:val="62883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2026-06-05T02:17:00Z</dcterms:created>
  <dc:creator>  </dc:creator>
  <cp:lastModifiedBy>  </cp:lastModifiedBy>
  <dcterms:modified xsi:type="dcterms:W3CDTF">2026-06-05T02:17:21Z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8B69D194B8AD413D85D85E7305F18401_11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