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D28B05">
      <w:bookmarkStart w:id="0" w:name="_GoBack"/>
      <w:bookmarkEnd w:id="0"/>
      <w:r>
        <w:drawing>
          <wp:inline distT="0" distB="0" distL="114300" distR="114300">
            <wp:extent cx="8855710" cy="29654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5710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650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2026-07-31T04:17:57Z</dcterms:created>
  <dc:creator>lenovo</dc:creator>
  <cp:lastModifiedBy>1</cp:lastModifiedBy>
  <dcterms:modified xsi:type="dcterms:W3CDTF">2026-07-31T04:18:08Z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eyJoZGlkIjoiMjZlYTJmYjQ3NTg4NDc2N2E3NDYyOWVlMmZjY2YzYmYiLCJ1c2VySWQiOiIzODk0Njg4MTQifQ==</vt:lpwstr>
  </property>
  <property fmtid="{D5CDD505-2E9C-101B-9397-08002B2CF9AE}" pid="4" name="ICV">
    <vt:lpwstr>55A01AE51C234386B93061AA20068D05_12</vt:lpwstr>
  </property>
</Properties>
</file>