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13"/>
        <w:gridCol w:w="4168"/>
        <w:gridCol w:w="1807"/>
        <w:gridCol w:w="1829"/>
      </w:tblGrid>
      <w:tr w14:paraId="46426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99" w:hRule="atLeast"/>
        </w:trPr>
        <w:tc>
          <w:tcPr>
            <w:tcW w:w="713" w:type="dxa"/>
          </w:tcPr>
          <w:p w14:paraId="48777FAC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4168" w:type="dxa"/>
          </w:tcPr>
          <w:p w14:paraId="319E8661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807" w:type="dxa"/>
          </w:tcPr>
          <w:p w14:paraId="5B29B3C6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</w:tc>
        <w:tc>
          <w:tcPr>
            <w:tcW w:w="1829" w:type="dxa"/>
          </w:tcPr>
          <w:p w14:paraId="2E17C2A5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1"/>
                <w:szCs w:val="21"/>
                <w:lang w:val="en-US" w:eastAsia="zh-CN" w:bidi="ar"/>
              </w:rPr>
              <w:t>单位</w:t>
            </w:r>
          </w:p>
        </w:tc>
      </w:tr>
      <w:tr w14:paraId="4DA21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94" w:hRule="atLeast"/>
        </w:trPr>
        <w:tc>
          <w:tcPr>
            <w:tcW w:w="713" w:type="dxa"/>
          </w:tcPr>
          <w:p w14:paraId="2378D255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168" w:type="dxa"/>
          </w:tcPr>
          <w:p w14:paraId="59AE3E61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1"/>
                <w:szCs w:val="21"/>
                <w:lang w:val="en-US" w:eastAsia="zh-CN" w:bidi="ar"/>
              </w:rPr>
              <w:t>中药饮片采购项目（第三批）</w:t>
            </w:r>
          </w:p>
        </w:tc>
        <w:tc>
          <w:tcPr>
            <w:tcW w:w="1807" w:type="dxa"/>
          </w:tcPr>
          <w:p w14:paraId="507CB9D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829" w:type="dxa"/>
          </w:tcPr>
          <w:p w14:paraId="7BC7626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1"/>
                <w:szCs w:val="21"/>
                <w:lang w:val="en-US" w:eastAsia="zh-CN" w:bidi="ar"/>
              </w:rPr>
              <w:t>批</w:t>
            </w:r>
          </w:p>
        </w:tc>
      </w:tr>
    </w:tbl>
    <w:p w14:paraId="780D5C0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63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2026-08-06T01:44:32Z</dcterms:created>
  <dc:creator>A</dc:creator>
  <cp:lastModifiedBy>风语者</cp:lastModifiedBy>
  <dcterms:modified xsi:type="dcterms:W3CDTF">2026-08-06T01:47:40Z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eyJoZGlkIjoiYjhjMjM1NTY3MTdkMTZiZmM3ZDQyZjIyZmQ5Njk3MzgiLCJ1c2VySWQiOiIzMTY0NjI2NTgifQ==</vt:lpwstr>
  </property>
  <property fmtid="{D5CDD505-2E9C-101B-9397-08002B2CF9AE}" pid="4" name="ICV">
    <vt:lpwstr>C570015A3955445F886BA102CB29F0C9_12</vt:lpwstr>
  </property>
</Properties>
</file>