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5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0B1B9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8D65D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48D51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招标文件要求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E4CF7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投标文件应答</w:t>
            </w:r>
          </w:p>
        </w:tc>
      </w:tr>
      <w:tr w14:paraId="580F5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0B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8585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D2E10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37168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103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A288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D2A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750E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428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F231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2B7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6E3F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3D5A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764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D87C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B0C1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3CC5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F2110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83E5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0F50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663A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88C0C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84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0764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48ED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8F9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BB46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33F72F20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2.投标人根据招标文件第3章-“3.2服务内容及服务要求”的要求将全部服务内容及服务要求逐条填写此表。</w:t>
      </w:r>
    </w:p>
    <w:p w14:paraId="6B8476A0">
      <w:pPr>
        <w:rPr>
          <w:rFonts w:hint="eastAsia" w:ascii="宋体" w:hAnsi="宋体" w:cs="宋体"/>
          <w:b/>
          <w:bCs/>
          <w:sz w:val="28"/>
          <w:szCs w:val="28"/>
        </w:rPr>
      </w:pPr>
      <w:bookmarkStart w:id="0" w:name="_GoBack"/>
      <w:bookmarkEnd w:id="0"/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1FFAA9F5"/>
    <w:rsid w:val="2B111A63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9"/>
    <w:unhideWhenUsed/>
    <w:uiPriority w:val="0"/>
    <w:pPr>
      <w:jc w:val="left"/>
    </w:pPr>
  </w:style>
  <w:style w:type="paragraph" w:styleId="4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unhideWhenUsed/>
    <w:qFormat/>
    <w:uiPriority w:val="99"/>
    <w:rPr>
      <w:sz w:val="21"/>
      <w:szCs w:val="21"/>
    </w:rPr>
  </w:style>
  <w:style w:type="character" w:customStyle="1" w:styleId="9">
    <w:name w:val="批注文字 字符"/>
    <w:basedOn w:val="7"/>
    <w:link w:val="3"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163</Characters>
  <Lines>1</Lines>
  <Paragraphs>1</Paragraphs>
  <TotalTime>0</TotalTime>
  <ScaleCrop>false</ScaleCrop>
  <LinksUpToDate>false</LinksUpToDate>
  <CharactersWithSpaces>165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陕西省政府采购综合管理平台</dc:creator>
  <cp:lastModifiedBy>偶呦一.一</cp:lastModifiedBy>
  <dcterms:modified xsi:type="dcterms:W3CDTF">2026-08-24T05:33:11Z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eyJoZGlkIjoiZjVhNGJiMWVmZTg4ZjFhYWZhYWFiMzBkODkwYWRkZmUiLCJ1c2VySWQiOiIyODQ4MjM0MjIifQ==</vt:lpwstr>
  </property>
  <property fmtid="{D5CDD505-2E9C-101B-9397-08002B2CF9AE}" pid="4" name="ICV">
    <vt:lpwstr>A9962E1F586F437399A0AA2B663055E1_12</vt:lpwstr>
  </property>
</Properties>
</file>