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49E2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  <w:bookmarkStart w:id="0" w:name="_GoBack"/>
      <w:bookmarkEnd w:id="0"/>
    </w:p>
    <w:p w14:paraId="78A9616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合同包1(保洁服务):</w:t>
      </w:r>
    </w:p>
    <w:p w14:paraId="7A8CE6E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合同包预算金额：500,000.00元</w:t>
      </w:r>
    </w:p>
    <w:p w14:paraId="214E437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合同包最高限价：500,000.00元</w:t>
      </w:r>
    </w:p>
    <w:tbl>
      <w:tblPr>
        <w:tblW w:w="919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7"/>
        <w:gridCol w:w="2402"/>
        <w:gridCol w:w="2402"/>
        <w:gridCol w:w="827"/>
        <w:gridCol w:w="1619"/>
        <w:gridCol w:w="1290"/>
      </w:tblGrid>
      <w:tr w14:paraId="26651CA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1" w:hRule="atLeast"/>
          <w:tblHeader/>
        </w:trPr>
        <w:tc>
          <w:tcPr>
            <w:tcW w:w="6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854C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5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B1839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5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C0CD7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8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248C1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6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5587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00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019EF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E43870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6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B1D7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064D3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物业管理服务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DB52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500000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66B77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1(年)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8318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3A81CE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500,000.00</w:t>
            </w:r>
          </w:p>
        </w:tc>
      </w:tr>
    </w:tbl>
    <w:p w14:paraId="1CD8816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21742B"/>
    <w:rsid w:val="589F1C50"/>
    <w:rsid w:val="5E0537CF"/>
    <w:rsid w:val="71362265"/>
    <w:rsid w:val="7537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</Words>
  <Characters>69</Characters>
  <Lines>0</Lines>
  <Paragraphs>0</Paragraphs>
  <TotalTime>3</TotalTime>
  <ScaleCrop>false</ScaleCrop>
  <LinksUpToDate>false</LinksUpToDate>
  <CharactersWithSpaces>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2026-07-02T09:03:00Z</dcterms:created>
  <dc:creator>Windows10</dc:creator>
  <cp:lastModifiedBy>战神</cp:lastModifiedBy>
  <dcterms:modified xsi:type="dcterms:W3CDTF">2026-07-24T01:15:23Z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eyJoZGlkIjoiOTI4ODFjYmQ3MTEzNTU2NWNjYzU1YWNiMTJkMTY1NjYiLCJ1c2VySWQiOiI3Nzc2NDI4OTgifQ==</vt:lpwstr>
  </property>
  <property fmtid="{D5CDD505-2E9C-101B-9397-08002B2CF9AE}" pid="4" name="ICV">
    <vt:lpwstr>476351450A594D1792E045A1AC24726D_13</vt:lpwstr>
  </property>
</Properties>
</file>