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8F5FA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分项报价表</w:t>
      </w:r>
    </w:p>
    <w:p w14:paraId="042C7C56">
      <w:pPr>
        <w:jc w:val="center"/>
        <w:rPr>
          <w:rFonts w:hint="default"/>
          <w:sz w:val="24"/>
          <w:szCs w:val="24"/>
          <w:lang w:val="en-US" w:eastAsia="zh-CN"/>
        </w:rPr>
      </w:pPr>
    </w:p>
    <w:p w14:paraId="06412FD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</w:t>
      </w:r>
    </w:p>
    <w:p w14:paraId="2C313937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</w:p>
    <w:p w14:paraId="192D19C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供应商名称：</w:t>
      </w:r>
    </w:p>
    <w:p w14:paraId="0DAE82A3">
      <w:pPr>
        <w:rPr>
          <w:rFonts w:hint="eastAsia"/>
          <w:sz w:val="24"/>
          <w:szCs w:val="24"/>
          <w:lang w:val="en-US" w:eastAsia="zh-CN"/>
        </w:rPr>
      </w:pPr>
    </w:p>
    <w:p w14:paraId="4F5594AF">
      <w:pPr>
        <w:rPr>
          <w:rFonts w:hint="eastAsia"/>
          <w:sz w:val="24"/>
          <w:szCs w:val="24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30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083"/>
        <w:gridCol w:w="1751"/>
        <w:gridCol w:w="1417"/>
        <w:gridCol w:w="1417"/>
        <w:gridCol w:w="1417"/>
        <w:gridCol w:w="1418"/>
        <w:gridCol w:w="1418"/>
        <w:gridCol w:w="1418"/>
        <w:gridCol w:w="1418"/>
      </w:tblGrid>
      <w:tr w14:paraId="2FAF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740E372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品目号</w:t>
            </w:r>
          </w:p>
        </w:tc>
        <w:tc>
          <w:tcPr>
            <w:tcW w:w="1083" w:type="dxa"/>
            <w:vAlign w:val="center"/>
          </w:tcPr>
          <w:p w14:paraId="05718F5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751" w:type="dxa"/>
            <w:vAlign w:val="center"/>
          </w:tcPr>
          <w:p w14:paraId="71F6277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服务名称</w:t>
            </w:r>
          </w:p>
        </w:tc>
        <w:tc>
          <w:tcPr>
            <w:tcW w:w="1417" w:type="dxa"/>
            <w:vAlign w:val="center"/>
          </w:tcPr>
          <w:p w14:paraId="587C7C8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服务范围</w:t>
            </w:r>
          </w:p>
        </w:tc>
        <w:tc>
          <w:tcPr>
            <w:tcW w:w="1417" w:type="dxa"/>
            <w:vAlign w:val="center"/>
          </w:tcPr>
          <w:p w14:paraId="58987EA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服务要求</w:t>
            </w:r>
          </w:p>
        </w:tc>
        <w:tc>
          <w:tcPr>
            <w:tcW w:w="1417" w:type="dxa"/>
            <w:vAlign w:val="center"/>
          </w:tcPr>
          <w:p w14:paraId="2AC4410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418" w:type="dxa"/>
            <w:vAlign w:val="center"/>
          </w:tcPr>
          <w:p w14:paraId="16F4E0D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服务标准</w:t>
            </w:r>
          </w:p>
        </w:tc>
        <w:tc>
          <w:tcPr>
            <w:tcW w:w="1418" w:type="dxa"/>
            <w:vAlign w:val="center"/>
          </w:tcPr>
          <w:p w14:paraId="0300502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18" w:type="dxa"/>
            <w:vAlign w:val="center"/>
          </w:tcPr>
          <w:p w14:paraId="1BEFFC3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418" w:type="dxa"/>
            <w:vAlign w:val="center"/>
          </w:tcPr>
          <w:p w14:paraId="0978E30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</w:tr>
      <w:tr w14:paraId="3AC5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07015EE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1-1</w:t>
            </w:r>
          </w:p>
        </w:tc>
        <w:tc>
          <w:tcPr>
            <w:tcW w:w="1083" w:type="dxa"/>
            <w:vAlign w:val="center"/>
          </w:tcPr>
          <w:p w14:paraId="516910D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51" w:type="dxa"/>
            <w:vAlign w:val="center"/>
          </w:tcPr>
          <w:p w14:paraId="592789D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常年顾问</w:t>
            </w:r>
          </w:p>
        </w:tc>
        <w:tc>
          <w:tcPr>
            <w:tcW w:w="1417" w:type="dxa"/>
            <w:vAlign w:val="center"/>
          </w:tcPr>
          <w:p w14:paraId="46459B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5F974E3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488D645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00A833A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4B5726C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398EBEB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6A3E51B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06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3FAF9A0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1-2</w:t>
            </w:r>
          </w:p>
        </w:tc>
        <w:tc>
          <w:tcPr>
            <w:tcW w:w="1083" w:type="dxa"/>
            <w:vAlign w:val="center"/>
          </w:tcPr>
          <w:p w14:paraId="39A3C9E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51" w:type="dxa"/>
            <w:vAlign w:val="center"/>
          </w:tcPr>
          <w:p w14:paraId="3B1CC68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专项服务</w:t>
            </w:r>
          </w:p>
        </w:tc>
        <w:tc>
          <w:tcPr>
            <w:tcW w:w="1417" w:type="dxa"/>
            <w:vAlign w:val="center"/>
          </w:tcPr>
          <w:p w14:paraId="51939F2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56AE56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787A6E2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7637844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264A6A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57751CC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66F551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A9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5" w:type="dxa"/>
            <w:gridSpan w:val="5"/>
            <w:vAlign w:val="center"/>
          </w:tcPr>
          <w:p w14:paraId="46B371F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7089" w:type="dxa"/>
            <w:gridSpan w:val="5"/>
            <w:vAlign w:val="center"/>
          </w:tcPr>
          <w:p w14:paraId="0E7CD90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040BE8A">
      <w:pPr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货币及单位：人民币/元</w:t>
      </w:r>
    </w:p>
    <w:p w14:paraId="06825B21">
      <w:pPr>
        <w:rPr>
          <w:rFonts w:hint="default"/>
          <w:sz w:val="24"/>
          <w:szCs w:val="24"/>
          <w:lang w:val="en-US" w:eastAsia="zh-CN"/>
        </w:rPr>
      </w:pPr>
    </w:p>
    <w:p w14:paraId="6CF52647">
      <w:pPr>
        <w:rPr>
          <w:rFonts w:hint="default"/>
          <w:sz w:val="24"/>
          <w:szCs w:val="24"/>
          <w:lang w:val="en-US" w:eastAsia="zh-CN"/>
        </w:rPr>
      </w:pPr>
    </w:p>
    <w:p w14:paraId="4A0C3A80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本表为一次报价的分项报价，供应商的最终磋商分项报价按照在系统填报的总价进行同比例下浮。</w:t>
      </w:r>
    </w:p>
    <w:p w14:paraId="61A5862D">
      <w:pPr>
        <w:rPr>
          <w:rFonts w:hint="default"/>
          <w:sz w:val="24"/>
          <w:szCs w:val="24"/>
          <w:lang w:val="en-US" w:eastAsia="zh-CN"/>
        </w:rPr>
      </w:pPr>
    </w:p>
    <w:p w14:paraId="7082E731">
      <w:pPr>
        <w:rPr>
          <w:rFonts w:hint="default"/>
          <w:sz w:val="24"/>
          <w:szCs w:val="24"/>
          <w:lang w:val="en-US" w:eastAsia="zh-CN"/>
        </w:rPr>
      </w:pPr>
    </w:p>
    <w:p w14:paraId="4C51E7F3">
      <w:pPr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供应商盖章：（加盖公章）</w:t>
      </w:r>
    </w:p>
    <w:p w14:paraId="103F7583">
      <w:pPr>
        <w:jc w:val="right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1D904C1F"/>
    <w:rsid w:val="20F32268"/>
    <w:rsid w:val="4BA255A6"/>
    <w:rsid w:val="618E2B60"/>
    <w:rsid w:val="69B6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99</Characters>
  <Lines>0</Lines>
  <Paragraphs>0</Paragraphs>
  <TotalTime>21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2024-11-07T07:54:00Z</dcterms:created>
  <dc:creator>华为</dc:creator>
  <cp:lastModifiedBy>周周</cp:lastModifiedBy>
  <dcterms:modified xsi:type="dcterms:W3CDTF">2026-06-02T07:21:12Z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05075014051D476BBB7A578E7C2E2C90_12</vt:lpwstr>
  </property>
  <property fmtid="{D5CDD505-2E9C-101B-9397-08002B2CF9AE}" pid="4" name="KSOTemplateDocerSaveRecord">
    <vt:lpwstr>eyJoZGlkIjoiNGMwZDYxYmJkMWJjMDI0ZjA5MmExZDdmMzkzYTMzNjciLCJ1c2VySWQiOiI0MzgwODgxOTcifQ==</vt:lpwstr>
  </property>
</Properties>
</file>