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DE9D1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  <w:t>拟派项目经理资质和专业要求</w:t>
      </w:r>
      <w:bookmarkEnd w:id="0"/>
    </w:p>
    <w:p w14:paraId="6D132985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44A5BC3D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证书等级：注册建造师二级及以上执业资格；专业：建筑工程专业；补充说明：具备有效的安全生产考核合格证书, 且在本单位注册，无在建项目（提供承诺书）。</w:t>
      </w:r>
    </w:p>
    <w:p w14:paraId="5429CAA1">
      <w:pPr>
        <w:ind w:firstLine="562" w:firstLineChars="200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1E93620"/>
    <w:rsid w:val="1BA70DEF"/>
    <w:rsid w:val="219F1439"/>
    <w:rsid w:val="2907515E"/>
    <w:rsid w:val="355B7D16"/>
    <w:rsid w:val="49CC64A2"/>
    <w:rsid w:val="4FDA0958"/>
    <w:rsid w:val="57232475"/>
    <w:rsid w:val="573D61B3"/>
    <w:rsid w:val="61E60EAB"/>
    <w:rsid w:val="6A916381"/>
    <w:rsid w:val="738D61B8"/>
    <w:rsid w:val="7FB0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3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1">
    <w:name w:val="font8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91"/>
    <w:basedOn w:val="7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0</TotalTime>
  <ScaleCrop>false</ScaleCrop>
  <LinksUpToDate>false</LinksUpToDate>
  <CharactersWithSpaces>108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2026-06-15T11:49:32Z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90A82A26FBF1405085720B4C9160EFE1_13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