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根据磋商文件中特殊</w:t>
      </w:r>
      <w:r>
        <w:rPr>
          <w:rFonts w:hint="eastAsia" w:ascii="宋体" w:hAnsi="宋体" w:eastAsia="宋体" w:cs="宋体"/>
          <w:sz w:val="28"/>
          <w:szCs w:val="28"/>
        </w:rPr>
        <w:t>资格审查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内容提供相关证明资料</w:t>
      </w:r>
    </w:p>
    <w:p w14:paraId="79F99697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15" w:name="_GoBack"/>
      <w:bookmarkEnd w:id="15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资格审查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宋体" w:hAnsi="宋体" w:eastAsia="宋体" w:cs="宋体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7261886"/>
      <w:bookmarkStart w:id="2" w:name="_Toc47418732"/>
      <w:bookmarkStart w:id="3" w:name="_Toc47261691"/>
      <w:bookmarkStart w:id="4" w:name="_Toc47262070"/>
      <w:bookmarkStart w:id="5" w:name="_Toc47418939"/>
      <w:bookmarkStart w:id="6" w:name="_Toc49019498"/>
      <w:bookmarkStart w:id="7" w:name="_Toc49019237"/>
      <w:bookmarkStart w:id="8" w:name="_Toc47418256"/>
      <w:bookmarkStart w:id="9" w:name="_Toc48995852"/>
      <w:bookmarkStart w:id="10" w:name="_Toc48791236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7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陕西朝阳德信工程造价咨询有限责任公司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6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6"/>
              <w:shd w:val="clear" w:color="auto" w:fill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11" w:name="_Toc416678759"/>
      <w:bookmarkStart w:id="12" w:name="_Toc416530637"/>
      <w:bookmarkStart w:id="13" w:name="_Toc14521"/>
      <w:bookmarkStart w:id="14" w:name="_Toc15410_WPSOffice_Level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陕西朝阳德信工程造价咨询有限责任公司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6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资格审查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4.承诺函格式如下：</w:t>
      </w:r>
    </w:p>
    <w:p w14:paraId="5E87F2A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致:</w:t>
      </w:r>
      <w:r>
        <w:rPr>
          <w:rFonts w:hint="eastAsia" w:ascii="宋体" w:hAnsi="宋体" w:eastAsia="宋体" w:cs="宋体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>(投标人名称 )</w:t>
      </w:r>
      <w:r>
        <w:rPr>
          <w:rFonts w:hint="eastAsia" w:ascii="宋体" w:hAnsi="宋体" w:eastAsia="宋体" w:cs="宋体"/>
          <w:color w:val="auto"/>
          <w:spacing w:val="8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>郑重承诺:</w:t>
      </w:r>
    </w:p>
    <w:p w14:paraId="2D433DF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1</w:t>
      </w:r>
      <w:r>
        <w:rPr>
          <w:rFonts w:hint="eastAsia" w:ascii="宋体" w:hAnsi="宋体" w:eastAsia="宋体" w:cs="宋体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宋体" w:hAnsi="宋体" w:eastAsia="宋体" w:cs="宋体"/>
          <w:color w:val="auto"/>
          <w:spacing w:val="4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具有履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宋体" w:hAnsi="宋体" w:eastAsia="宋体" w:cs="宋体"/>
          <w:color w:val="auto"/>
          <w:spacing w:val="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宋体" w:hAnsi="宋体" w:eastAsia="宋体" w:cs="宋体"/>
          <w:color w:val="auto"/>
          <w:spacing w:val="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动记录。</w:t>
      </w:r>
    </w:p>
    <w:p w14:paraId="37CC0AE9">
      <w:pPr>
        <w:pStyle w:val="4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www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credit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china</w:t>
      </w:r>
      <w:r>
        <w:rPr>
          <w:rFonts w:hint="eastAsia" w:ascii="宋体" w:hAnsi="宋体" w:eastAsia="宋体" w:cs="宋体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gov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</w:rPr>
        <w:t>(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宋体" w:hAnsi="宋体" w:eastAsia="宋体" w:cs="宋体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宋体" w:hAnsi="宋体" w:eastAsia="宋体" w:cs="宋体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宋体" w:hAnsi="宋体" w:eastAsia="宋体" w:cs="宋体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4EE886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color w:val="auto"/>
          <w:spacing w:val="1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4"/>
          <w:sz w:val="28"/>
          <w:szCs w:val="28"/>
        </w:rPr>
        <w:t>(投标人公章)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月       日</w:t>
      </w:r>
    </w:p>
    <w:p w14:paraId="244D6899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B32C4"/>
    <w:rsid w:val="10155198"/>
    <w:rsid w:val="276665D2"/>
    <w:rsid w:val="29B232E4"/>
    <w:rsid w:val="2C3E31EE"/>
    <w:rsid w:val="30B15754"/>
    <w:rsid w:val="53C86E79"/>
    <w:rsid w:val="5A620968"/>
    <w:rsid w:val="5ED27CDC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6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753</Words>
  <Characters>785</Characters>
  <Lines>0</Lines>
  <Paragraphs>0</Paragraphs>
  <TotalTime>8</TotalTime>
  <ScaleCrop>false</ScaleCrop>
  <LinksUpToDate>false</LinksUpToDate>
  <CharactersWithSpaces>923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2026-06-03T06:42:00Z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