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B0AE2">
      <w:pPr>
        <w:keepNext w:val="0"/>
        <w:keepLines w:val="0"/>
        <w:pageBreakBefore w:val="0"/>
        <w:widowControl w:val="0"/>
        <w:topLinePunct w:val="0"/>
        <w:bidi w:val="0"/>
        <w:jc w:val="center"/>
        <w:rPr>
          <w:rFonts w:hint="eastAsia" w:ascii="Calibri" w:hAnsi="Calibri" w:eastAsia="宋体" w:cs="Times New Roman"/>
          <w:sz w:val="28"/>
          <w:szCs w:val="36"/>
          <w:lang w:val="en-US" w:eastAsia="zh-CN"/>
        </w:rPr>
      </w:pPr>
      <w:r>
        <w:rPr>
          <w:rFonts w:hint="eastAsia" w:ascii="Calibri" w:hAnsi="Calibri" w:eastAsia="宋体" w:cs="Times New Roman"/>
          <w:sz w:val="28"/>
          <w:szCs w:val="36"/>
        </w:rPr>
        <w:t>投标人应提交的相关资格证明文件</w:t>
      </w:r>
    </w:p>
    <w:p w14:paraId="452DDF2A">
      <w:pPr>
        <w:keepNext w:val="0"/>
        <w:keepLines w:val="0"/>
        <w:pageBreakBefore w:val="0"/>
        <w:widowControl w:val="0"/>
        <w:topLinePunct w:val="0"/>
        <w:bidi w:val="0"/>
        <w:rPr>
          <w:rFonts w:hint="eastAsia" w:ascii="宋体" w:hAnsi="宋体" w:eastAsia="宋体" w:cs="宋体"/>
          <w:sz w:val="24"/>
          <w:szCs w:val="24"/>
          <w:lang w:eastAsia="zh-CN"/>
        </w:rPr>
      </w:pPr>
    </w:p>
    <w:p w14:paraId="03886C7E">
      <w:pPr>
        <w:keepNext w:val="0"/>
        <w:keepLines w:val="0"/>
        <w:pageBreakBefore w:val="0"/>
        <w:widowControl w:val="0"/>
        <w:topLinePunct w:val="0"/>
        <w:bidi w:val="0"/>
        <w:rPr>
          <w:rFonts w:hint="eastAsia" w:ascii="宋体" w:hAnsi="宋体" w:eastAsia="宋体" w:cs="宋体"/>
          <w:sz w:val="24"/>
          <w:szCs w:val="24"/>
          <w:lang w:eastAsia="zh-CN"/>
        </w:rPr>
      </w:pPr>
    </w:p>
    <w:p w14:paraId="463FA1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sz w:val="24"/>
          <w:szCs w:val="24"/>
          <w:lang w:val="en-US" w:eastAsia="zh-Hans"/>
        </w:rPr>
      </w:pPr>
      <w:r>
        <w:rPr>
          <w:rFonts w:hint="eastAsia" w:ascii="宋体" w:hAnsi="宋体" w:eastAsia="宋体" w:cs="宋体"/>
          <w:b/>
          <w:bCs/>
          <w:sz w:val="24"/>
          <w:szCs w:val="24"/>
          <w:lang w:val="en-US" w:eastAsia="zh-Hans"/>
        </w:rPr>
        <w:t>供应商符合《</w:t>
      </w:r>
      <w:r>
        <w:rPr>
          <w:rFonts w:hint="eastAsia" w:ascii="宋体" w:hAnsi="宋体" w:eastAsia="宋体" w:cs="宋体"/>
          <w:b/>
          <w:bCs/>
          <w:sz w:val="24"/>
          <w:szCs w:val="24"/>
          <w:lang w:val="en-US" w:eastAsia="zh-CN"/>
        </w:rPr>
        <w:t>中华人民共和国政府采购法</w:t>
      </w:r>
      <w:r>
        <w:rPr>
          <w:rFonts w:hint="eastAsia" w:ascii="宋体" w:hAnsi="宋体" w:eastAsia="宋体" w:cs="宋体"/>
          <w:b/>
          <w:bCs/>
          <w:sz w:val="24"/>
          <w:szCs w:val="24"/>
          <w:lang w:val="en-US" w:eastAsia="zh-Hans"/>
        </w:rPr>
        <w:t>》第二十二条规定条件的承诺函</w:t>
      </w:r>
    </w:p>
    <w:p w14:paraId="7AC85B8C">
      <w:pPr>
        <w:keepNext w:val="0"/>
        <w:keepLines w:val="0"/>
        <w:pageBreakBefore w:val="0"/>
        <w:widowControl w:val="0"/>
        <w:topLinePunct w:val="0"/>
        <w:bidi w:val="0"/>
        <w:spacing w:after="120" w:afterLines="0" w:afterAutospacing="0" w:line="360" w:lineRule="auto"/>
        <w:ind w:left="0" w:leftChars="0"/>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致陕西万泽招标有限公司：</w:t>
      </w:r>
    </w:p>
    <w:p w14:paraId="042639A2">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本公司</w:t>
      </w:r>
      <w:r>
        <w:rPr>
          <w:rFonts w:hint="eastAsia" w:ascii="宋体" w:hAnsi="宋体" w:eastAsia="宋体" w:cs="宋体"/>
          <w:kern w:val="2"/>
          <w:sz w:val="24"/>
          <w:szCs w:val="24"/>
          <w:u w:val="single"/>
          <w:lang w:val="en-US" w:eastAsia="zh-CN" w:bidi="ar-SA"/>
        </w:rPr>
        <w:t xml:space="preserve">   （公司名称）</w:t>
      </w:r>
      <w:r>
        <w:rPr>
          <w:rFonts w:hint="eastAsia" w:ascii="宋体" w:hAnsi="宋体" w:eastAsia="宋体" w:cs="宋体"/>
          <w:kern w:val="2"/>
          <w:sz w:val="24"/>
          <w:szCs w:val="24"/>
          <w:lang w:val="en-US" w:eastAsia="zh-CN" w:bidi="ar-SA"/>
        </w:rPr>
        <w:t>参加的采购活动，现承诺：</w:t>
      </w:r>
    </w:p>
    <w:p w14:paraId="4C246CB5">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我公司满足政府采购法第二十二条关于供应商的资格要求：</w:t>
      </w:r>
    </w:p>
    <w:p w14:paraId="67283384">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（一）具有独立承担民事责任的能力； </w:t>
      </w:r>
    </w:p>
    <w:p w14:paraId="3D607D7A">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（二）具有良好的商业信誉和健全的财务会计制度； </w:t>
      </w:r>
    </w:p>
    <w:p w14:paraId="2583C300">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（三）具有履行合同所必需的设备和专业技术能力； </w:t>
      </w:r>
    </w:p>
    <w:p w14:paraId="09429714">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（四）有依法缴纳税收的良好记录； </w:t>
      </w:r>
    </w:p>
    <w:p w14:paraId="6806A7D6">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（五）参加政府采购活动前三年内，在经营活动中没有重大违法记录； </w:t>
      </w:r>
    </w:p>
    <w:p w14:paraId="491B36AE">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（六）法律、行政法规规定的其他条件。</w:t>
      </w:r>
    </w:p>
    <w:p w14:paraId="13288382">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同时也满足本项目法律法规和规章规定关于供应商的其他资格性条件，未参与本采购项目前期咨询论证，不属于禁止参加投标的供应商。</w:t>
      </w:r>
    </w:p>
    <w:p w14:paraId="03BB44F8">
      <w:pPr>
        <w:keepNext w:val="0"/>
        <w:keepLines w:val="0"/>
        <w:pageBreakBefore w:val="0"/>
        <w:widowControl w:val="0"/>
        <w:topLinePunct w:val="0"/>
        <w:bidi w:val="0"/>
        <w:spacing w:after="120" w:afterLines="0" w:afterAutospacing="0" w:line="360" w:lineRule="auto"/>
        <w:ind w:left="0" w:leftChars="0" w:firstLine="540" w:firstLineChars="225"/>
        <w:jc w:val="both"/>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如违反以上承诺，本公司愿承担一切法律责任。</w:t>
      </w:r>
    </w:p>
    <w:p w14:paraId="53169A58">
      <w:pPr>
        <w:keepNext w:val="0"/>
        <w:keepLines w:val="0"/>
        <w:pageBreakBefore w:val="0"/>
        <w:widowControl w:val="0"/>
        <w:topLinePunct w:val="0"/>
        <w:bidi w:val="0"/>
        <w:spacing w:after="120" w:afterLines="0" w:afterAutospacing="0" w:line="360" w:lineRule="auto"/>
        <w:ind w:left="0" w:leftChars="0"/>
        <w:jc w:val="both"/>
        <w:rPr>
          <w:rFonts w:ascii="宋体" w:hAnsi="宋体" w:eastAsia="宋体" w:cs="宋体"/>
          <w:kern w:val="2"/>
          <w:sz w:val="24"/>
          <w:szCs w:val="24"/>
          <w:lang w:val="en-US" w:eastAsia="zh-CN" w:bidi="ar-SA"/>
        </w:rPr>
      </w:pPr>
    </w:p>
    <w:p w14:paraId="787A6250">
      <w:pPr>
        <w:keepNext w:val="0"/>
        <w:keepLines w:val="0"/>
        <w:pageBreakBefore w:val="0"/>
        <w:widowControl w:val="0"/>
        <w:topLinePunct w:val="0"/>
        <w:bidi w:val="0"/>
        <w:spacing w:line="360" w:lineRule="auto"/>
        <w:rPr>
          <w:rFonts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（名称及盖章）</w:t>
      </w:r>
    </w:p>
    <w:p w14:paraId="5301074E">
      <w:pPr>
        <w:keepNext w:val="0"/>
        <w:keepLines w:val="0"/>
        <w:pageBreakBefore w:val="0"/>
        <w:widowControl w:val="0"/>
        <w:topLinePunct w:val="0"/>
        <w:bidi w:val="0"/>
        <w:spacing w:line="360" w:lineRule="auto"/>
        <w:rPr>
          <w:rFonts w:ascii="宋体" w:hAnsi="宋体" w:eastAsia="宋体" w:cs="宋体"/>
          <w:sz w:val="24"/>
          <w:szCs w:val="24"/>
        </w:rPr>
      </w:pPr>
    </w:p>
    <w:p w14:paraId="3632FC98">
      <w:pPr>
        <w:keepNext w:val="0"/>
        <w:keepLines w:val="0"/>
        <w:pageBreakBefore w:val="0"/>
        <w:widowControl w:val="0"/>
        <w:topLinePunct w:val="0"/>
        <w:bidi w:val="0"/>
        <w:spacing w:line="360" w:lineRule="auto"/>
        <w:rPr>
          <w:rFonts w:ascii="宋体" w:hAnsi="宋体" w:eastAsia="宋体" w:cs="宋体"/>
          <w:sz w:val="24"/>
          <w:szCs w:val="24"/>
        </w:rPr>
      </w:pPr>
      <w:r>
        <w:rPr>
          <w:rFonts w:hint="eastAsia" w:ascii="宋体" w:hAnsi="宋体" w:eastAsia="宋体" w:cs="宋体"/>
          <w:sz w:val="24"/>
          <w:szCs w:val="24"/>
        </w:rPr>
        <w:t>法定代表人或委托代理人（签字或盖章）：</w:t>
      </w:r>
    </w:p>
    <w:p w14:paraId="1A0434F2">
      <w:pPr>
        <w:keepNext w:val="0"/>
        <w:keepLines w:val="0"/>
        <w:pageBreakBefore w:val="0"/>
        <w:widowControl w:val="0"/>
        <w:topLinePunct w:val="0"/>
        <w:bidi w:val="0"/>
        <w:spacing w:line="360" w:lineRule="auto"/>
        <w:rPr>
          <w:rFonts w:ascii="宋体" w:hAnsi="宋体" w:eastAsia="宋体" w:cs="宋体"/>
          <w:sz w:val="24"/>
          <w:szCs w:val="24"/>
        </w:rPr>
      </w:pPr>
    </w:p>
    <w:p w14:paraId="2DF21734">
      <w:pPr>
        <w:keepNext w:val="0"/>
        <w:keepLines w:val="0"/>
        <w:pageBreakBefore w:val="0"/>
        <w:widowControl w:val="0"/>
        <w:topLinePunct w:val="0"/>
        <w:bidi w:val="0"/>
        <w:rPr>
          <w:rFonts w:hint="eastAsia" w:ascii="仿宋_GB2312" w:hAnsi="仿宋_GB2312" w:eastAsia="仿宋_GB2312" w:cs="仿宋_GB2312"/>
          <w:lang w:val="en-US" w:eastAsia="zh-CN"/>
        </w:rPr>
      </w:pPr>
      <w:r>
        <w:rPr>
          <w:rFonts w:hint="eastAsia" w:ascii="宋体" w:hAnsi="宋体" w:eastAsia="宋体" w:cs="宋体"/>
          <w:sz w:val="24"/>
          <w:szCs w:val="24"/>
          <w:lang w:val="en-US" w:eastAsia="zh-Hans"/>
        </w:rPr>
        <w:t>日期：</w:t>
      </w:r>
    </w:p>
    <w:p w14:paraId="3DD5B31D">
      <w:pPr>
        <w:keepNext w:val="0"/>
        <w:keepLines w:val="0"/>
        <w:pageBreakBefore w:val="0"/>
        <w:widowControl w:val="0"/>
        <w:topLinePunct w:val="0"/>
        <w:bidi w:val="0"/>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251A88C7">
      <w:pPr>
        <w:keepNext w:val="0"/>
        <w:keepLines w:val="0"/>
        <w:pageBreakBefore w:val="0"/>
        <w:widowControl w:val="0"/>
        <w:numPr>
          <w:ilvl w:val="0"/>
          <w:numId w:val="0"/>
        </w:numPr>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（1）具有独立承担民事责任的能力，提供营业执照或事业单位法人证书（自然人参与须提供身份证明材料）。</w:t>
      </w:r>
    </w:p>
    <w:p w14:paraId="1E5AD3A6">
      <w:pPr>
        <w:keepNext w:val="0"/>
        <w:keepLines w:val="0"/>
        <w:pageBreakBefore w:val="0"/>
        <w:widowControl w:val="0"/>
        <w:numPr>
          <w:ilvl w:val="0"/>
          <w:numId w:val="0"/>
        </w:numPr>
        <w:topLinePunct w:val="0"/>
        <w:bidi w:val="0"/>
        <w:spacing w:line="360" w:lineRule="auto"/>
        <w:jc w:val="center"/>
        <w:rPr>
          <w:rFonts w:hint="eastAsia" w:ascii="宋体" w:hAnsi="宋体" w:eastAsia="宋体" w:cs="宋体"/>
          <w:i/>
          <w:iCs/>
          <w:sz w:val="24"/>
          <w:szCs w:val="24"/>
          <w:lang w:val="en-US" w:eastAsia="zh-CN"/>
        </w:rPr>
      </w:pPr>
    </w:p>
    <w:p w14:paraId="0EDEB3D2">
      <w:pPr>
        <w:keepNext w:val="0"/>
        <w:keepLines w:val="0"/>
        <w:pageBreakBefore w:val="0"/>
        <w:widowControl w:val="0"/>
        <w:topLinePunct w:val="0"/>
        <w:bidi w:val="0"/>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414BF9C2">
      <w:pPr>
        <w:keepNext w:val="0"/>
        <w:keepLines w:val="0"/>
        <w:pageBreakBefore w:val="0"/>
        <w:widowControl w:val="0"/>
        <w:numPr>
          <w:ilvl w:val="0"/>
          <w:numId w:val="1"/>
        </w:numPr>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法定代表人授权委托书：法定代表人直接参加的须出具法人身份证明并与营业执照信息一致；法定代表人授权代表参加的须出具法定代表人授权书。</w:t>
      </w:r>
    </w:p>
    <w:p w14:paraId="0CA80F36">
      <w:pPr>
        <w:keepNext w:val="0"/>
        <w:keepLines w:val="0"/>
        <w:pageBreakBefore w:val="0"/>
        <w:widowControl w:val="0"/>
        <w:topLinePunct w:val="0"/>
        <w:bidi w:val="0"/>
        <w:spacing w:line="336" w:lineRule="auto"/>
        <w:jc w:val="center"/>
        <w:rPr>
          <w:rFonts w:hint="eastAsia" w:ascii="宋体" w:hAnsi="宋体" w:eastAsia="宋体" w:cs="宋体"/>
          <w:b/>
          <w:spacing w:val="-4"/>
          <w:kern w:val="2"/>
          <w:sz w:val="24"/>
          <w:szCs w:val="24"/>
          <w:highlight w:val="none"/>
          <w:lang w:val="en-US" w:eastAsia="zh-CN" w:bidi="ar-SA"/>
        </w:rPr>
      </w:pPr>
      <w:r>
        <w:rPr>
          <w:rFonts w:hint="eastAsia" w:ascii="宋体" w:hAnsi="宋体" w:eastAsia="宋体" w:cs="宋体"/>
          <w:b/>
          <w:spacing w:val="-4"/>
          <w:kern w:val="2"/>
          <w:sz w:val="24"/>
          <w:szCs w:val="24"/>
          <w:highlight w:val="none"/>
          <w:lang w:val="en-US" w:eastAsia="zh-CN" w:bidi="ar-SA"/>
        </w:rPr>
        <w:t>法定代表人授权委托书（格式一）（ 授权代表参加投标）</w:t>
      </w:r>
    </w:p>
    <w:p w14:paraId="157F9E87">
      <w:pPr>
        <w:keepNext w:val="0"/>
        <w:keepLines w:val="0"/>
        <w:pageBreakBefore w:val="0"/>
        <w:widowControl w:val="0"/>
        <w:topLinePunct w:val="0"/>
        <w:bidi w:val="0"/>
        <w:spacing w:line="336"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法定代表人授权委托书</w:t>
      </w:r>
    </w:p>
    <w:p w14:paraId="7233AD46">
      <w:pPr>
        <w:keepNext w:val="0"/>
        <w:keepLines w:val="0"/>
        <w:pageBreakBefore w:val="0"/>
        <w:widowControl w:val="0"/>
        <w:topLinePunct w:val="0"/>
        <w:bidi w:val="0"/>
        <w:spacing w:line="560" w:lineRule="exact"/>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致：____________（采购代理机构）</w:t>
      </w:r>
    </w:p>
    <w:p w14:paraId="5258003D">
      <w:pPr>
        <w:keepNext w:val="0"/>
        <w:keepLines w:val="0"/>
        <w:pageBreakBefore w:val="0"/>
        <w:widowControl w:val="0"/>
        <w:topLinePunct w:val="0"/>
        <w:bidi w:val="0"/>
        <w:spacing w:line="560" w:lineRule="exact"/>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____________（投标人名称）的法定代表人________（姓名、职务）授权________（投标人代表姓名、职务）为本公司的投标人代表，就________（项目名称）投标及相关事务代表本公司处理与之有关的一切事务。代理人无转委托权。</w:t>
      </w:r>
    </w:p>
    <w:p w14:paraId="0E540CBE">
      <w:pPr>
        <w:keepNext w:val="0"/>
        <w:keepLines w:val="0"/>
        <w:pageBreakBefore w:val="0"/>
        <w:widowControl w:val="0"/>
        <w:topLinePunct w:val="0"/>
        <w:bidi w:val="0"/>
        <w:spacing w:line="560" w:lineRule="exact"/>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本授权书自投标文件递交截止时间起有效期</w:t>
      </w:r>
      <w:r>
        <w:rPr>
          <w:rFonts w:hint="eastAsia" w:ascii="宋体" w:hAnsi="宋体" w:eastAsia="宋体" w:cs="宋体"/>
          <w:kern w:val="2"/>
          <w:sz w:val="24"/>
          <w:szCs w:val="24"/>
          <w:highlight w:val="none"/>
          <w:u w:val="single"/>
          <w:lang w:val="en-US" w:eastAsia="zh-CN" w:bidi="ar-SA"/>
        </w:rPr>
        <w:t xml:space="preserve">   90  </w:t>
      </w:r>
      <w:r>
        <w:rPr>
          <w:rFonts w:hint="eastAsia" w:ascii="宋体" w:hAnsi="宋体" w:eastAsia="宋体" w:cs="宋体"/>
          <w:kern w:val="2"/>
          <w:sz w:val="24"/>
          <w:szCs w:val="24"/>
          <w:highlight w:val="none"/>
          <w:lang w:val="en-US" w:eastAsia="zh-CN" w:bidi="ar-SA"/>
        </w:rPr>
        <w:t>天。</w:t>
      </w:r>
    </w:p>
    <w:p w14:paraId="163B0579">
      <w:pPr>
        <w:keepNext w:val="0"/>
        <w:keepLines w:val="0"/>
        <w:pageBreakBefore w:val="0"/>
        <w:widowControl w:val="0"/>
        <w:topLinePunct w:val="0"/>
        <w:bidi w:val="0"/>
        <w:spacing w:line="560" w:lineRule="exact"/>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特此声明。</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6B80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5245" w:type="dxa"/>
            <w:noWrap w:val="0"/>
            <w:vAlign w:val="top"/>
          </w:tcPr>
          <w:p w14:paraId="3CB90E0E">
            <w:pPr>
              <w:keepNext w:val="0"/>
              <w:keepLines w:val="0"/>
              <w:pageBreakBefore w:val="0"/>
              <w:widowControl w:val="0"/>
              <w:topLinePunct w:val="0"/>
              <w:bidi w:val="0"/>
              <w:spacing w:line="336" w:lineRule="auto"/>
              <w:jc w:val="both"/>
              <w:rPr>
                <w:rFonts w:hint="eastAsia" w:ascii="宋体" w:hAnsi="宋体" w:eastAsia="宋体" w:cs="宋体"/>
                <w:kern w:val="2"/>
                <w:sz w:val="24"/>
                <w:szCs w:val="24"/>
                <w:highlight w:val="none"/>
                <w:lang w:val="en-US" w:eastAsia="zh-CN" w:bidi="ar-SA"/>
              </w:rPr>
            </w:pPr>
          </w:p>
          <w:p w14:paraId="15BB8170">
            <w:pPr>
              <w:keepNext w:val="0"/>
              <w:keepLines w:val="0"/>
              <w:pageBreakBefore w:val="0"/>
              <w:widowControl w:val="0"/>
              <w:topLinePunct w:val="0"/>
              <w:bidi w:val="0"/>
              <w:spacing w:line="336"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法定代表人身份证明复印件</w:t>
            </w:r>
          </w:p>
          <w:p w14:paraId="1A9F5258">
            <w:pPr>
              <w:keepNext w:val="0"/>
              <w:keepLines w:val="0"/>
              <w:pageBreakBefore w:val="0"/>
              <w:widowControl w:val="0"/>
              <w:topLinePunct w:val="0"/>
              <w:bidi w:val="0"/>
              <w:spacing w:line="336"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（正反面复印/完整复印）</w:t>
            </w:r>
          </w:p>
        </w:tc>
      </w:tr>
    </w:tbl>
    <w:p w14:paraId="00E15F6E">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tbl>
      <w:tblPr>
        <w:tblStyle w:val="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A2A22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B7374D7">
            <w:pPr>
              <w:keepNext w:val="0"/>
              <w:keepLines w:val="0"/>
              <w:pageBreakBefore w:val="0"/>
              <w:widowControl w:val="0"/>
              <w:topLinePunct w:val="0"/>
              <w:bidi w:val="0"/>
              <w:spacing w:line="336"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授权代表身份证明复印件</w:t>
            </w:r>
          </w:p>
          <w:p w14:paraId="5CC68AA1">
            <w:pPr>
              <w:keepNext w:val="0"/>
              <w:keepLines w:val="0"/>
              <w:pageBreakBefore w:val="0"/>
              <w:widowControl w:val="0"/>
              <w:topLinePunct w:val="0"/>
              <w:bidi w:val="0"/>
              <w:spacing w:line="336"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（正反面复印/完整复印）</w:t>
            </w:r>
          </w:p>
        </w:tc>
      </w:tr>
    </w:tbl>
    <w:p w14:paraId="570A2826">
      <w:pPr>
        <w:keepNext w:val="0"/>
        <w:keepLines w:val="0"/>
        <w:pageBreakBefore w:val="0"/>
        <w:widowControl w:val="0"/>
        <w:topLinePunct w:val="0"/>
        <w:bidi w:val="0"/>
        <w:spacing w:line="520" w:lineRule="exact"/>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投标人名称（公章）：____________________</w:t>
      </w:r>
    </w:p>
    <w:p w14:paraId="162B28EF">
      <w:pPr>
        <w:keepNext w:val="0"/>
        <w:keepLines w:val="0"/>
        <w:pageBreakBefore w:val="0"/>
        <w:widowControl w:val="0"/>
        <w:topLinePunct w:val="0"/>
        <w:bidi w:val="0"/>
        <w:spacing w:line="520" w:lineRule="exact"/>
        <w:ind w:firstLine="480" w:firstLineChars="200"/>
        <w:jc w:val="both"/>
        <w:rPr>
          <w:rFonts w:hint="eastAsia" w:ascii="宋体" w:hAnsi="宋体" w:eastAsia="宋体" w:cs="宋体"/>
          <w:kern w:val="2"/>
          <w:sz w:val="24"/>
          <w:szCs w:val="24"/>
          <w:highlight w:val="none"/>
          <w:u w:val="single"/>
          <w:lang w:val="en-US" w:eastAsia="zh-CN" w:bidi="ar-SA"/>
        </w:rPr>
      </w:pPr>
      <w:r>
        <w:rPr>
          <w:rFonts w:hint="eastAsia" w:ascii="宋体" w:hAnsi="宋体" w:eastAsia="宋体" w:cs="宋体"/>
          <w:kern w:val="2"/>
          <w:sz w:val="24"/>
          <w:szCs w:val="24"/>
          <w:highlight w:val="none"/>
          <w:lang w:val="en-US" w:eastAsia="zh-CN" w:bidi="ar-SA"/>
        </w:rPr>
        <w:t>法定代表人（签字或盖章）：_______手机号码:______</w:t>
      </w:r>
      <w:r>
        <w:rPr>
          <w:rFonts w:hint="eastAsia" w:ascii="宋体" w:hAnsi="宋体" w:eastAsia="宋体" w:cs="宋体"/>
          <w:kern w:val="2"/>
          <w:sz w:val="24"/>
          <w:szCs w:val="24"/>
          <w:highlight w:val="none"/>
          <w:u w:val="single"/>
          <w:lang w:val="en-US" w:eastAsia="zh-CN" w:bidi="ar-SA"/>
        </w:rPr>
        <w:t>_    _</w:t>
      </w:r>
    </w:p>
    <w:p w14:paraId="3AA365B7">
      <w:pPr>
        <w:keepNext w:val="0"/>
        <w:keepLines w:val="0"/>
        <w:pageBreakBefore w:val="0"/>
        <w:widowControl w:val="0"/>
        <w:topLinePunct w:val="0"/>
        <w:bidi w:val="0"/>
        <w:spacing w:line="520" w:lineRule="exact"/>
        <w:ind w:firstLine="480" w:firstLineChars="200"/>
        <w:jc w:val="both"/>
        <w:rPr>
          <w:rFonts w:hint="eastAsia" w:ascii="宋体" w:hAnsi="宋体" w:eastAsia="宋体" w:cs="宋体"/>
          <w:kern w:val="2"/>
          <w:sz w:val="24"/>
          <w:szCs w:val="24"/>
          <w:highlight w:val="none"/>
          <w:u w:val="single"/>
          <w:lang w:val="en-US" w:eastAsia="zh-CN" w:bidi="ar-SA"/>
        </w:rPr>
      </w:pPr>
      <w:r>
        <w:rPr>
          <w:rFonts w:hint="eastAsia" w:ascii="宋体" w:hAnsi="宋体" w:eastAsia="宋体" w:cs="宋体"/>
          <w:kern w:val="2"/>
          <w:sz w:val="24"/>
          <w:szCs w:val="24"/>
          <w:highlight w:val="none"/>
          <w:lang w:val="en-US" w:eastAsia="zh-CN" w:bidi="ar-SA"/>
        </w:rPr>
        <w:t>身份证号码：</w:t>
      </w:r>
      <w:r>
        <w:rPr>
          <w:rFonts w:hint="eastAsia" w:ascii="宋体" w:hAnsi="宋体" w:eastAsia="宋体" w:cs="宋体"/>
          <w:kern w:val="2"/>
          <w:sz w:val="24"/>
          <w:szCs w:val="24"/>
          <w:highlight w:val="none"/>
          <w:u w:val="single"/>
          <w:lang w:val="en-US" w:eastAsia="zh-CN" w:bidi="ar-SA"/>
        </w:rPr>
        <w:t xml:space="preserve">                        </w:t>
      </w:r>
    </w:p>
    <w:p w14:paraId="60D16765">
      <w:pPr>
        <w:keepNext w:val="0"/>
        <w:keepLines w:val="0"/>
        <w:pageBreakBefore w:val="0"/>
        <w:widowControl w:val="0"/>
        <w:topLinePunct w:val="0"/>
        <w:bidi w:val="0"/>
        <w:spacing w:line="520" w:lineRule="exact"/>
        <w:ind w:firstLine="480" w:firstLineChars="200"/>
        <w:jc w:val="both"/>
        <w:rPr>
          <w:rFonts w:hint="eastAsia" w:ascii="宋体" w:hAnsi="宋体" w:eastAsia="宋体" w:cs="宋体"/>
          <w:kern w:val="2"/>
          <w:sz w:val="24"/>
          <w:szCs w:val="24"/>
          <w:highlight w:val="none"/>
          <w:u w:val="single"/>
          <w:lang w:val="en-US" w:eastAsia="zh-CN" w:bidi="ar-SA"/>
        </w:rPr>
      </w:pPr>
      <w:r>
        <w:rPr>
          <w:rFonts w:hint="eastAsia" w:ascii="宋体" w:hAnsi="宋体" w:eastAsia="宋体" w:cs="宋体"/>
          <w:kern w:val="2"/>
          <w:sz w:val="24"/>
          <w:szCs w:val="24"/>
          <w:highlight w:val="none"/>
          <w:lang w:val="en-US" w:eastAsia="zh-CN" w:bidi="ar-SA"/>
        </w:rPr>
        <w:t>授权代表（签字或盖章）：_________手机号码:</w:t>
      </w:r>
      <w:r>
        <w:rPr>
          <w:rFonts w:hint="eastAsia" w:ascii="宋体" w:hAnsi="宋体" w:eastAsia="宋体" w:cs="宋体"/>
          <w:kern w:val="2"/>
          <w:sz w:val="24"/>
          <w:szCs w:val="24"/>
          <w:highlight w:val="none"/>
          <w:u w:val="single"/>
          <w:lang w:val="en-US" w:eastAsia="zh-CN" w:bidi="ar-SA"/>
        </w:rPr>
        <w:t xml:space="preserve">               </w:t>
      </w:r>
    </w:p>
    <w:p w14:paraId="3CAD2914">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身份证号码：</w:t>
      </w:r>
      <w:r>
        <w:rPr>
          <w:rFonts w:hint="eastAsia" w:ascii="宋体" w:hAnsi="宋体" w:eastAsia="宋体" w:cs="宋体"/>
          <w:kern w:val="2"/>
          <w:sz w:val="24"/>
          <w:szCs w:val="24"/>
          <w:highlight w:val="none"/>
          <w:u w:val="single"/>
          <w:lang w:val="en-US" w:eastAsia="zh-CN" w:bidi="ar-SA"/>
        </w:rPr>
        <w:t xml:space="preserve">                      </w:t>
      </w:r>
    </w:p>
    <w:p w14:paraId="003F00C1">
      <w:pPr>
        <w:keepNext w:val="0"/>
        <w:keepLines w:val="0"/>
        <w:pageBreakBefore w:val="0"/>
        <w:widowControl w:val="0"/>
        <w:topLinePunct w:val="0"/>
        <w:bidi w:val="0"/>
        <w:spacing w:line="336" w:lineRule="auto"/>
        <w:ind w:firstLine="480" w:firstLineChars="200"/>
        <w:jc w:val="righ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______年____月____日</w:t>
      </w:r>
    </w:p>
    <w:p w14:paraId="053C2299">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说明：授权用投标专用章的，与公章具有相同法律效力。</w:t>
      </w:r>
    </w:p>
    <w:p w14:paraId="2A0EFB0D">
      <w:pPr>
        <w:keepNext w:val="0"/>
        <w:keepLines w:val="0"/>
        <w:pageBreakBefore w:val="0"/>
        <w:widowControl w:val="0"/>
        <w:topLinePunct w:val="0"/>
        <w:bidi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00DB1760">
      <w:pPr>
        <w:keepNext w:val="0"/>
        <w:keepLines w:val="0"/>
        <w:pageBreakBefore w:val="0"/>
        <w:widowControl w:val="0"/>
        <w:topLinePunct w:val="0"/>
        <w:bidi w:val="0"/>
        <w:spacing w:line="336" w:lineRule="auto"/>
        <w:jc w:val="cente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自然人授权委托书（格式二）（适用于自然人投标）</w:t>
      </w:r>
    </w:p>
    <w:p w14:paraId="6E156030">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54B15EE2">
      <w:pPr>
        <w:keepNext w:val="0"/>
        <w:keepLines w:val="0"/>
        <w:pageBreakBefore w:val="0"/>
        <w:widowControl w:val="0"/>
        <w:topLinePunct w:val="0"/>
        <w:bidi w:val="0"/>
        <w:spacing w:line="336" w:lineRule="auto"/>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致：____________（采购代理机构）</w:t>
      </w:r>
    </w:p>
    <w:p w14:paraId="524B3E12">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我________（姓名）系自然人，现授权委托____________（姓名）以本人名义参加____________（项目名称）的投标活动，并代表本人全权办理针对上述项目的投标、签约等具体事务和签署相关文件。</w:t>
      </w:r>
    </w:p>
    <w:p w14:paraId="0C43AA4D">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本人对被授权人的签字事项负全部责任，代理人无转委托权。</w:t>
      </w:r>
    </w:p>
    <w:p w14:paraId="447BE100">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授权委托代理期限：本授权书自投标文件递交截止时间起有效期</w:t>
      </w:r>
      <w:r>
        <w:rPr>
          <w:rFonts w:hint="eastAsia" w:ascii="宋体" w:hAnsi="宋体" w:eastAsia="宋体" w:cs="宋体"/>
          <w:kern w:val="2"/>
          <w:sz w:val="24"/>
          <w:szCs w:val="24"/>
          <w:highlight w:val="none"/>
          <w:u w:val="single"/>
          <w:lang w:val="en-US" w:eastAsia="zh-CN" w:bidi="ar-SA"/>
        </w:rPr>
        <w:t xml:space="preserve">   90  </w:t>
      </w:r>
      <w:r>
        <w:rPr>
          <w:rFonts w:hint="eastAsia" w:ascii="宋体" w:hAnsi="宋体" w:eastAsia="宋体" w:cs="宋体"/>
          <w:kern w:val="2"/>
          <w:sz w:val="24"/>
          <w:szCs w:val="24"/>
          <w:highlight w:val="none"/>
          <w:lang w:val="en-US" w:eastAsia="zh-CN" w:bidi="ar-SA"/>
        </w:rPr>
        <w:t>天</w:t>
      </w:r>
    </w:p>
    <w:p w14:paraId="0A8D401A">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27D9C3D8">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特此委托。</w:t>
      </w:r>
    </w:p>
    <w:p w14:paraId="588579A4">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1B08BBD3">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我已在下面签字，以资证明。</w:t>
      </w:r>
    </w:p>
    <w:p w14:paraId="5429CA90">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6A14DCC7">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自然人签字并在签名处加盖食指指印：</w:t>
      </w:r>
    </w:p>
    <w:p w14:paraId="21A97A28">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11E71B5A">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43E62E4C">
      <w:pPr>
        <w:keepNext w:val="0"/>
        <w:keepLines w:val="0"/>
        <w:pageBreakBefore w:val="0"/>
        <w:widowControl w:val="0"/>
        <w:topLinePunct w:val="0"/>
        <w:bidi w:val="0"/>
        <w:spacing w:line="336" w:lineRule="auto"/>
        <w:ind w:firstLine="480" w:firstLineChars="200"/>
        <w:jc w:val="both"/>
        <w:rPr>
          <w:rFonts w:hint="eastAsia" w:ascii="宋体" w:hAnsi="宋体" w:eastAsia="宋体" w:cs="宋体"/>
          <w:kern w:val="2"/>
          <w:sz w:val="24"/>
          <w:szCs w:val="24"/>
          <w:highlight w:val="none"/>
          <w:lang w:val="en-US" w:eastAsia="zh-CN" w:bidi="ar-SA"/>
        </w:rPr>
      </w:pPr>
    </w:p>
    <w:p w14:paraId="0C159A5E">
      <w:pPr>
        <w:keepNext w:val="0"/>
        <w:keepLines w:val="0"/>
        <w:pageBreakBefore w:val="0"/>
        <w:widowControl w:val="0"/>
        <w:topLinePunct w:val="0"/>
        <w:autoSpaceDE w:val="0"/>
        <w:autoSpaceDN w:val="0"/>
        <w:bidi w:val="0"/>
        <w:adjustRightInd w:val="0"/>
        <w:spacing w:line="336"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日</w:t>
      </w:r>
    </w:p>
    <w:p w14:paraId="3DD6FFB9">
      <w:pPr>
        <w:keepNext w:val="0"/>
        <w:keepLines w:val="0"/>
        <w:pageBreakBefore w:val="0"/>
        <w:widowControl w:val="0"/>
        <w:numPr>
          <w:ilvl w:val="0"/>
          <w:numId w:val="0"/>
        </w:numPr>
        <w:topLinePunct w:val="0"/>
        <w:bidi w:val="0"/>
        <w:spacing w:line="360" w:lineRule="auto"/>
        <w:rPr>
          <w:rFonts w:hint="eastAsia" w:ascii="宋体" w:hAnsi="宋体" w:eastAsia="宋体" w:cs="宋体"/>
          <w:sz w:val="24"/>
          <w:szCs w:val="24"/>
          <w:lang w:val="en-US" w:eastAsia="zh-CN"/>
        </w:rPr>
      </w:pPr>
    </w:p>
    <w:p w14:paraId="7352D110">
      <w:pPr>
        <w:keepNext w:val="0"/>
        <w:keepLines w:val="0"/>
        <w:pageBreakBefore w:val="0"/>
        <w:widowControl w:val="0"/>
        <w:topLinePunct w:val="0"/>
        <w:bidi w:val="0"/>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br w:type="page"/>
      </w:r>
    </w:p>
    <w:p w14:paraId="08FA05B5">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财务状况报告：提供2024年度或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以上两种形式的资料提供任何一种即可）；</w:t>
      </w:r>
      <w:r>
        <w:rPr>
          <w:rFonts w:hint="eastAsia" w:ascii="宋体" w:hAnsi="宋体" w:eastAsia="宋体" w:cs="宋体"/>
          <w:b/>
          <w:bCs/>
          <w:sz w:val="24"/>
          <w:szCs w:val="24"/>
          <w:lang w:val="en-US" w:eastAsia="zh-CN"/>
        </w:rPr>
        <w:t>注：财会[2023]15号文《财政部 国务院国资委 金融监管总局关于加强审计报告查验工作的通知》会计师事务所应当主动向被审计单位提供附验证码的审计报告。</w:t>
      </w:r>
      <w:r>
        <w:rPr>
          <w:rFonts w:hint="eastAsia" w:ascii="宋体" w:hAnsi="宋体" w:eastAsia="宋体" w:cs="宋体"/>
          <w:b w:val="0"/>
          <w:bCs w:val="0"/>
          <w:sz w:val="24"/>
          <w:szCs w:val="24"/>
          <w:lang w:val="en-US" w:eastAsia="zh-CN"/>
        </w:rPr>
        <w:t>即2023年及以后的审计报告需附验证码。</w:t>
      </w:r>
    </w:p>
    <w:p w14:paraId="5B70C46F">
      <w:pPr>
        <w:keepNext w:val="0"/>
        <w:keepLines w:val="0"/>
        <w:pageBreakBefore w:val="0"/>
        <w:widowControl w:val="0"/>
        <w:numPr>
          <w:ilvl w:val="0"/>
          <w:numId w:val="0"/>
        </w:numPr>
        <w:topLinePunct w:val="0"/>
        <w:bidi w:val="0"/>
        <w:spacing w:line="360" w:lineRule="auto"/>
        <w:jc w:val="center"/>
        <w:rPr>
          <w:rFonts w:hint="default" w:ascii="Calibri" w:hAnsi="Calibri" w:eastAsia="宋体" w:cs="Times New Roman"/>
          <w:lang w:val="en-US" w:eastAsia="zh-CN"/>
        </w:rPr>
      </w:pPr>
      <w:r>
        <w:rPr>
          <w:rFonts w:hint="eastAsia" w:ascii="Calibri" w:hAnsi="Calibri" w:eastAsia="宋体" w:cs="Times New Roman"/>
          <w:b/>
          <w:bCs/>
          <w:sz w:val="28"/>
          <w:szCs w:val="28"/>
          <w:lang w:val="en-US" w:eastAsia="zh-CN"/>
        </w:rPr>
        <w:t>验证码查询截图示例</w:t>
      </w:r>
    </w:p>
    <w:p w14:paraId="03E5A5C6">
      <w:pPr>
        <w:keepNext w:val="0"/>
        <w:keepLines w:val="0"/>
        <w:pageBreakBefore w:val="0"/>
        <w:widowControl w:val="0"/>
        <w:numPr>
          <w:ilvl w:val="0"/>
          <w:numId w:val="0"/>
        </w:numPr>
        <w:topLinePunct w:val="0"/>
        <w:bidi w:val="0"/>
        <w:spacing w:line="360" w:lineRule="auto"/>
        <w:jc w:val="center"/>
        <w:rPr>
          <w:rFonts w:hint="eastAsia" w:ascii="Calibri" w:hAnsi="Calibri" w:eastAsia="宋体" w:cs="Times New Roman"/>
          <w:lang w:val="en-US" w:eastAsia="zh-CN"/>
        </w:rPr>
      </w:pPr>
      <w:r>
        <w:rPr>
          <w:rFonts w:hint="eastAsia" w:ascii="Calibri" w:hAnsi="Calibri" w:eastAsia="宋体" w:cs="Times New Roman"/>
          <w:lang w:val="en-US" w:eastAsia="zh-CN"/>
        </w:rPr>
        <w:drawing>
          <wp:inline distT="0" distB="0" distL="114300" distR="114300">
            <wp:extent cx="3061335" cy="6301105"/>
            <wp:effectExtent l="0" t="0" r="5715" b="4445"/>
            <wp:docPr id="176"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76" descr="C:/Users/Administrator/Desktop/图片1.png图片1"/>
                    <pic:cNvPicPr>
                      <a:picLocks noChangeAspect="1"/>
                    </pic:cNvPicPr>
                  </pic:nvPicPr>
                  <pic:blipFill>
                    <a:blip r:embed="rId4"/>
                    <a:srcRect l="69" r="69" b="2333"/>
                    <a:stretch>
                      <a:fillRect/>
                    </a:stretch>
                  </pic:blipFill>
                  <pic:spPr>
                    <a:xfrm>
                      <a:off x="0" y="0"/>
                      <a:ext cx="3061335" cy="6301105"/>
                    </a:xfrm>
                    <a:prstGeom prst="rect">
                      <a:avLst/>
                    </a:prstGeom>
                  </pic:spPr>
                </pic:pic>
              </a:graphicData>
            </a:graphic>
          </wp:inline>
        </w:drawing>
      </w:r>
    </w:p>
    <w:p w14:paraId="13AC8D21">
      <w:pPr>
        <w:keepNext w:val="0"/>
        <w:keepLines w:val="0"/>
        <w:pageBreakBefore w:val="0"/>
        <w:widowControl w:val="0"/>
        <w:topLinePunct w:val="0"/>
        <w:bidi w:val="0"/>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77CDFBBC">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税收缴纳证明：出具距离投标文件递交截止时间前近一年内已缴纳至少一个月的依法缴纳税款的相关凭据（时间以税款所属日期为准），凭据应有税务机关或代收机关的公章或业务专用章。依法免税或无须缴纳税款的投标人，应出具相关证明文件。</w:t>
      </w:r>
    </w:p>
    <w:p w14:paraId="1287B324">
      <w:pPr>
        <w:keepNext w:val="0"/>
        <w:keepLines w:val="0"/>
        <w:pageBreakBefore w:val="0"/>
        <w:widowControl w:val="0"/>
        <w:numPr>
          <w:ilvl w:val="0"/>
          <w:numId w:val="0"/>
        </w:numPr>
        <w:topLinePunct w:val="0"/>
        <w:bidi w:val="0"/>
        <w:spacing w:line="360" w:lineRule="auto"/>
        <w:rPr>
          <w:rFonts w:hint="eastAsia" w:ascii="宋体" w:hAnsi="宋体" w:eastAsia="宋体" w:cs="宋体"/>
          <w:sz w:val="24"/>
          <w:szCs w:val="24"/>
          <w:lang w:val="en-US" w:eastAsia="zh-CN"/>
        </w:rPr>
      </w:pPr>
    </w:p>
    <w:p w14:paraId="08883CE8">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Hans"/>
        </w:rPr>
      </w:pPr>
      <w:r>
        <w:rPr>
          <w:rFonts w:hint="eastAsia" w:ascii="宋体" w:hAnsi="宋体" w:eastAsia="宋体" w:cs="宋体"/>
          <w:b w:val="0"/>
          <w:bCs w:val="0"/>
          <w:sz w:val="24"/>
          <w:szCs w:val="24"/>
          <w:lang w:val="en-US" w:eastAsia="zh-CN"/>
        </w:rPr>
        <w:t>社保缴纳证明：出具距离投标文件递交截止时间前近一年内已缴存的至少一个月的社会保障资金缴存单据或社保机构开具的社会保险参保缴费情况证明，依法不需要缴纳社会保障资金的单位应出具相关证明材料。</w:t>
      </w:r>
    </w:p>
    <w:p w14:paraId="45E5EF7F">
      <w:pPr>
        <w:keepNext w:val="0"/>
        <w:keepLines w:val="0"/>
        <w:pageBreakBefore w:val="0"/>
        <w:widowControl w:val="0"/>
        <w:numPr>
          <w:ilvl w:val="0"/>
          <w:numId w:val="0"/>
        </w:numPr>
        <w:topLinePunct w:val="0"/>
        <w:bidi w:val="0"/>
        <w:spacing w:line="360" w:lineRule="auto"/>
        <w:rPr>
          <w:rFonts w:hint="eastAsia" w:ascii="宋体" w:hAnsi="宋体" w:eastAsia="宋体" w:cs="宋体"/>
          <w:bCs/>
          <w:kern w:val="0"/>
          <w:sz w:val="24"/>
          <w:szCs w:val="24"/>
          <w:lang w:val="en-US" w:eastAsia="zh-CN"/>
        </w:rPr>
      </w:pPr>
    </w:p>
    <w:p w14:paraId="652F668D">
      <w:pPr>
        <w:keepNext w:val="0"/>
        <w:keepLines w:val="0"/>
        <w:pageBreakBefore w:val="0"/>
        <w:widowControl w:val="0"/>
        <w:topLinePunct w:val="0"/>
        <w:bidi w:val="0"/>
        <w:rPr>
          <w:rFonts w:hint="eastAsia" w:ascii="宋体" w:hAnsi="宋体" w:eastAsia="宋体" w:cs="宋体"/>
          <w:sz w:val="24"/>
          <w:szCs w:val="24"/>
          <w:lang w:eastAsia="zh-CN"/>
        </w:rPr>
      </w:pPr>
    </w:p>
    <w:p w14:paraId="33C74C74">
      <w:pPr>
        <w:keepNext w:val="0"/>
        <w:keepLines w:val="0"/>
        <w:pageBreakBefore w:val="0"/>
        <w:widowControl w:val="0"/>
        <w:topLinePunct w:val="0"/>
        <w:bidi w:val="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31C31D0E">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信用记录：出具距离投标文件递交截止时间前三年内在经营活动中没有重大违纪，以及未被列入失信被执行人、重大税收违法失信主体、政府采购严重违法失信行为记录名单、采购单位严重失信名单的书面声明。本项目禁止被列入失信被执行人、重大税收违法失信主体、政府采购严重违法失信行为、采购单位严重失信的供应商参与。</w:t>
      </w:r>
    </w:p>
    <w:p w14:paraId="7BE8C665">
      <w:pPr>
        <w:keepNext w:val="0"/>
        <w:keepLines w:val="0"/>
        <w:pageBreakBefore w:val="0"/>
        <w:widowControl w:val="0"/>
        <w:topLinePunct w:val="0"/>
        <w:bidi w:val="0"/>
        <w:spacing w:line="560" w:lineRule="exact"/>
        <w:ind w:firstLine="482" w:firstLineChars="20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b/>
          <w:kern w:val="2"/>
          <w:sz w:val="24"/>
          <w:szCs w:val="24"/>
          <w:highlight w:val="none"/>
          <w:lang w:val="en-US" w:eastAsia="zh-CN" w:bidi="ar-SA"/>
        </w:rPr>
        <w:t>参加本次政府采购活动前三年内，在经营活动中没有重大违法记录声明函</w:t>
      </w:r>
    </w:p>
    <w:p w14:paraId="6EB1E024">
      <w:pPr>
        <w:keepNext w:val="0"/>
        <w:keepLines w:val="0"/>
        <w:pageBreakBefore w:val="0"/>
        <w:widowControl w:val="0"/>
        <w:topLinePunct w:val="0"/>
        <w:bidi w:val="0"/>
        <w:spacing w:line="560" w:lineRule="exac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本单位郑重声明：</w:t>
      </w:r>
    </w:p>
    <w:p w14:paraId="4F245012">
      <w:pPr>
        <w:keepNext w:val="0"/>
        <w:keepLines w:val="0"/>
        <w:pageBreakBefore w:val="0"/>
        <w:widowControl w:val="0"/>
        <w:topLinePunct w:val="0"/>
        <w:bidi w:val="0"/>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我单位在参加采购活动前三年内在经营活动中</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没有</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rPr>
        <w:t>《</w:t>
      </w:r>
      <w:r>
        <w:rPr>
          <w:rFonts w:hint="eastAsia" w:ascii="宋体" w:hAnsi="宋体" w:eastAsia="宋体" w:cs="宋体"/>
          <w:kern w:val="2"/>
          <w:sz w:val="24"/>
          <w:szCs w:val="24"/>
          <w:highlight w:val="none"/>
          <w:lang w:eastAsia="zh-CN"/>
        </w:rPr>
        <w:t>中华人民共和国政府采购法</w:t>
      </w:r>
      <w:r>
        <w:rPr>
          <w:rFonts w:hint="eastAsia" w:ascii="宋体" w:hAnsi="宋体" w:eastAsia="宋体" w:cs="宋体"/>
          <w:kern w:val="2"/>
          <w:sz w:val="24"/>
          <w:szCs w:val="24"/>
          <w:highlight w:val="none"/>
        </w:rPr>
        <w:t>》第二十二条第一款第</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五</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项所称重大违法记录，包括：</w:t>
      </w:r>
    </w:p>
    <w:p w14:paraId="72E068FB">
      <w:pPr>
        <w:keepNext w:val="0"/>
        <w:keepLines w:val="0"/>
        <w:pageBreakBefore w:val="0"/>
        <w:widowControl w:val="0"/>
        <w:topLinePunct w:val="0"/>
        <w:bidi w:val="0"/>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我单位未因经营活动中的违法行为受到刑事处罚或者责令停产停业、吊销许可证或者执照、较大数额罚款等行政处罚。</w:t>
      </w:r>
    </w:p>
    <w:p w14:paraId="1B35A1CF">
      <w:pPr>
        <w:keepNext w:val="0"/>
        <w:keepLines w:val="0"/>
        <w:pageBreakBefore w:val="0"/>
        <w:widowControl w:val="0"/>
        <w:topLinePunct w:val="0"/>
        <w:bidi w:val="0"/>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1、我方______（填“未被列入”或“被列入”）失信被执行人名单。</w:t>
      </w:r>
    </w:p>
    <w:p w14:paraId="2FAF7429">
      <w:pPr>
        <w:keepNext w:val="0"/>
        <w:keepLines w:val="0"/>
        <w:pageBreakBefore w:val="0"/>
        <w:widowControl w:val="0"/>
        <w:topLinePunct w:val="0"/>
        <w:bidi w:val="0"/>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2、我方______（填“未被列入”或“被列入”）重大税收违法案件当事人名单。</w:t>
      </w:r>
    </w:p>
    <w:p w14:paraId="7FF21620">
      <w:pPr>
        <w:keepNext w:val="0"/>
        <w:keepLines w:val="0"/>
        <w:pageBreakBefore w:val="0"/>
        <w:widowControl w:val="0"/>
        <w:topLinePunct w:val="0"/>
        <w:bidi w:val="0"/>
        <w:spacing w:line="560" w:lineRule="exact"/>
        <w:ind w:firstLine="480" w:firstLineChars="20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3、我方______（填“未被列入”或“被列入”）政府采购严重违法失信行为记录名单。</w:t>
      </w:r>
    </w:p>
    <w:p w14:paraId="64F55FEA">
      <w:pPr>
        <w:keepNext w:val="0"/>
        <w:keepLines w:val="0"/>
        <w:pageBreakBefore w:val="0"/>
        <w:widowControl w:val="0"/>
        <w:topLinePunct w:val="0"/>
        <w:bidi w:val="0"/>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223FBE1E">
      <w:pPr>
        <w:keepNext w:val="0"/>
        <w:keepLines w:val="0"/>
        <w:pageBreakBefore w:val="0"/>
        <w:widowControl w:val="0"/>
        <w:topLinePunct w:val="0"/>
        <w:bidi w:val="0"/>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特此声明！</w:t>
      </w:r>
    </w:p>
    <w:p w14:paraId="0E44DB06">
      <w:pPr>
        <w:keepNext w:val="0"/>
        <w:keepLines w:val="0"/>
        <w:pageBreakBefore w:val="0"/>
        <w:widowControl w:val="0"/>
        <w:topLinePunct w:val="0"/>
        <w:bidi w:val="0"/>
        <w:spacing w:line="560" w:lineRule="exact"/>
        <w:rPr>
          <w:rFonts w:hint="eastAsia" w:ascii="宋体" w:hAnsi="宋体" w:eastAsia="宋体" w:cs="宋体"/>
          <w:kern w:val="2"/>
          <w:sz w:val="24"/>
          <w:szCs w:val="24"/>
          <w:highlight w:val="none"/>
        </w:rPr>
      </w:pPr>
    </w:p>
    <w:p w14:paraId="55A09F7A">
      <w:pPr>
        <w:keepNext w:val="0"/>
        <w:keepLines w:val="0"/>
        <w:pageBreakBefore w:val="0"/>
        <w:widowControl w:val="0"/>
        <w:topLinePunct w:val="0"/>
        <w:bidi w:val="0"/>
        <w:spacing w:line="480" w:lineRule="auto"/>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投标人名称</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公章</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：____________</w:t>
      </w:r>
    </w:p>
    <w:p w14:paraId="546D9964">
      <w:pPr>
        <w:keepNext w:val="0"/>
        <w:keepLines w:val="0"/>
        <w:pageBreakBefore w:val="0"/>
        <w:widowControl w:val="0"/>
        <w:topLinePunct w:val="0"/>
        <w:bidi w:val="0"/>
        <w:spacing w:line="480" w:lineRule="auto"/>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日期：______年____月____日</w:t>
      </w:r>
    </w:p>
    <w:p w14:paraId="13B35BC5">
      <w:pPr>
        <w:keepNext w:val="0"/>
        <w:keepLines w:val="0"/>
        <w:pageBreakBefore w:val="0"/>
        <w:widowControl w:val="0"/>
        <w:topLinePunct w:val="0"/>
        <w:bidi w:val="0"/>
        <w:spacing w:line="480" w:lineRule="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说明：授权用投标专用章的，与公章具有相同法律效力。</w:t>
      </w:r>
    </w:p>
    <w:p w14:paraId="58401262">
      <w:pPr>
        <w:keepNext w:val="0"/>
        <w:keepLines w:val="0"/>
        <w:pageBreakBefore w:val="0"/>
        <w:widowControl w:val="0"/>
        <w:topLinePunct w:val="0"/>
        <w:bidi w:val="0"/>
        <w:spacing w:line="240" w:lineRule="auto"/>
        <w:jc w:val="both"/>
        <w:rPr>
          <w:rFonts w:hint="eastAsia" w:ascii="宋体" w:hAnsi="宋体" w:eastAsia="宋体" w:cs="宋体"/>
          <w:b/>
          <w:bCs/>
          <w:kern w:val="2"/>
          <w:sz w:val="22"/>
          <w:szCs w:val="22"/>
          <w:highlight w:val="none"/>
          <w:lang w:val="en-US" w:eastAsia="zh-CN" w:bidi="ar-SA"/>
        </w:rPr>
      </w:pPr>
      <w:r>
        <w:rPr>
          <w:rFonts w:hint="eastAsia" w:ascii="宋体" w:hAnsi="宋体" w:eastAsia="宋体" w:cs="宋体"/>
          <w:b/>
          <w:bCs/>
          <w:kern w:val="2"/>
          <w:sz w:val="22"/>
          <w:szCs w:val="22"/>
          <w:highlight w:val="none"/>
          <w:lang w:val="en-US" w:eastAsia="zh-CN" w:bidi="ar-SA"/>
        </w:rPr>
        <w:t>备注：1、投标人在参加政府采购活动前3年内因违法经营被禁止在一定期限内参加政府采购活动，期限届满的，可以参加政府采购活动，但应提供期限届满的证明材料。</w:t>
      </w:r>
    </w:p>
    <w:p w14:paraId="70D8DA31">
      <w:pPr>
        <w:keepNext w:val="0"/>
        <w:keepLines w:val="0"/>
        <w:pageBreakBefore w:val="0"/>
        <w:widowControl w:val="0"/>
        <w:numPr>
          <w:ilvl w:val="0"/>
          <w:numId w:val="0"/>
        </w:numPr>
        <w:topLinePunct w:val="0"/>
        <w:bidi w:val="0"/>
        <w:spacing w:line="240" w:lineRule="auto"/>
        <w:ind w:firstLine="663" w:firstLineChars="300"/>
        <w:jc w:val="both"/>
        <w:rPr>
          <w:rFonts w:hint="eastAsia" w:ascii="宋体" w:hAnsi="宋体" w:eastAsia="宋体" w:cs="宋体"/>
          <w:b/>
          <w:bCs/>
          <w:kern w:val="2"/>
          <w:sz w:val="22"/>
          <w:szCs w:val="22"/>
          <w:highlight w:val="none"/>
          <w:lang w:val="en-US" w:eastAsia="zh-CN" w:bidi="ar-SA"/>
        </w:rPr>
      </w:pPr>
      <w:r>
        <w:rPr>
          <w:rFonts w:hint="eastAsia" w:ascii="宋体" w:hAnsi="宋体" w:eastAsia="宋体" w:cs="宋体"/>
          <w:b/>
          <w:bCs/>
          <w:kern w:val="2"/>
          <w:sz w:val="22"/>
          <w:szCs w:val="22"/>
          <w:highlight w:val="none"/>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748113D9">
      <w:pPr>
        <w:keepNext w:val="0"/>
        <w:keepLines w:val="0"/>
        <w:pageBreakBefore w:val="0"/>
        <w:widowControl w:val="0"/>
        <w:numPr>
          <w:ilvl w:val="0"/>
          <w:numId w:val="0"/>
        </w:numPr>
        <w:topLinePunct w:val="0"/>
        <w:bidi w:val="0"/>
        <w:spacing w:line="240" w:lineRule="auto"/>
        <w:ind w:firstLine="663" w:firstLineChars="300"/>
        <w:jc w:val="both"/>
        <w:rPr>
          <w:rFonts w:hint="eastAsia" w:ascii="宋体" w:hAnsi="宋体" w:eastAsia="宋体" w:cs="宋体"/>
          <w:b w:val="0"/>
          <w:bCs w:val="0"/>
          <w:sz w:val="22"/>
          <w:szCs w:val="22"/>
          <w:lang w:val="en-US" w:eastAsia="zh-CN"/>
        </w:rPr>
      </w:pPr>
      <w:r>
        <w:rPr>
          <w:rFonts w:hint="eastAsia" w:ascii="宋体" w:hAnsi="宋体" w:eastAsia="宋体" w:cs="宋体"/>
          <w:b/>
          <w:bCs/>
          <w:kern w:val="2"/>
          <w:sz w:val="22"/>
          <w:szCs w:val="22"/>
          <w:highlight w:val="none"/>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7C2B9B85">
      <w:pPr>
        <w:keepNext w:val="0"/>
        <w:keepLines w:val="0"/>
        <w:pageBreakBefore w:val="0"/>
        <w:widowControl w:val="0"/>
        <w:topLinePunct w:val="0"/>
        <w:bidi w:val="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61D70C37">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投标人资质：投标人为代理商的须提供《医疗器械经营许可证》或《医疗器械经营备案凭证》及制造商的《医疗器械生产许可证》；投标人为制造商的须提供《医疗器械生产许可证》及《医疗器械经营许可证》。</w:t>
      </w:r>
    </w:p>
    <w:p w14:paraId="39F40769">
      <w:pPr>
        <w:keepNext w:val="0"/>
        <w:keepLines w:val="0"/>
        <w:pageBreakBefore w:val="0"/>
        <w:widowControl w:val="0"/>
        <w:numPr>
          <w:ilvl w:val="0"/>
          <w:numId w:val="0"/>
        </w:numPr>
        <w:topLinePunct w:val="0"/>
        <w:bidi w:val="0"/>
        <w:spacing w:line="360" w:lineRule="auto"/>
        <w:jc w:val="both"/>
        <w:rPr>
          <w:rFonts w:hint="eastAsia" w:ascii="宋体" w:hAnsi="宋体" w:eastAsia="宋体" w:cs="宋体"/>
          <w:b w:val="0"/>
          <w:bCs w:val="0"/>
          <w:sz w:val="24"/>
          <w:szCs w:val="24"/>
          <w:lang w:val="en-US" w:eastAsia="zh-CN"/>
        </w:rPr>
      </w:pPr>
    </w:p>
    <w:p w14:paraId="6BDAECCA">
      <w:pPr>
        <w:keepNext w:val="0"/>
        <w:keepLines w:val="0"/>
        <w:pageBreakBefore w:val="0"/>
        <w:widowControl w:val="0"/>
        <w:numPr>
          <w:ilvl w:val="0"/>
          <w:numId w:val="0"/>
        </w:numPr>
        <w:topLinePunct w:val="0"/>
        <w:bidi w:val="0"/>
        <w:spacing w:line="360" w:lineRule="auto"/>
        <w:jc w:val="both"/>
        <w:rPr>
          <w:rFonts w:hint="eastAsia" w:ascii="宋体" w:hAnsi="宋体" w:eastAsia="宋体" w:cs="宋体"/>
          <w:b w:val="0"/>
          <w:bCs w:val="0"/>
          <w:sz w:val="24"/>
          <w:szCs w:val="24"/>
          <w:lang w:val="en-US" w:eastAsia="zh-CN"/>
        </w:rPr>
      </w:pPr>
    </w:p>
    <w:p w14:paraId="7A00AC04">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医疗器械资质：所投产品为医疗器械的须提供医疗器械注册证或医疗器械备案凭证(含附件)。</w:t>
      </w:r>
    </w:p>
    <w:p w14:paraId="56696D26">
      <w:pPr>
        <w:keepNext w:val="0"/>
        <w:keepLines w:val="0"/>
        <w:pageBreakBefore w:val="0"/>
        <w:widowControl w:val="0"/>
        <w:numPr>
          <w:ilvl w:val="0"/>
          <w:numId w:val="0"/>
        </w:numPr>
        <w:topLinePunct w:val="0"/>
        <w:bidi w:val="0"/>
        <w:spacing w:line="360" w:lineRule="auto"/>
        <w:jc w:val="both"/>
        <w:rPr>
          <w:rFonts w:hint="eastAsia" w:ascii="宋体" w:hAnsi="宋体" w:eastAsia="宋体" w:cs="宋体"/>
          <w:b w:val="0"/>
          <w:bCs w:val="0"/>
          <w:sz w:val="24"/>
          <w:szCs w:val="24"/>
          <w:lang w:val="en-US" w:eastAsia="zh-CN"/>
        </w:rPr>
      </w:pPr>
    </w:p>
    <w:p w14:paraId="6E1A12CE">
      <w:pPr>
        <w:keepNext w:val="0"/>
        <w:keepLines w:val="0"/>
        <w:pageBreakBefore w:val="0"/>
        <w:widowControl w:val="0"/>
        <w:numPr>
          <w:ilvl w:val="0"/>
          <w:numId w:val="0"/>
        </w:numPr>
        <w:topLinePunct w:val="0"/>
        <w:bidi w:val="0"/>
        <w:spacing w:line="360" w:lineRule="auto"/>
        <w:jc w:val="both"/>
        <w:rPr>
          <w:rFonts w:hint="eastAsia" w:ascii="宋体" w:hAnsi="宋体" w:eastAsia="宋体" w:cs="宋体"/>
          <w:b w:val="0"/>
          <w:bCs w:val="0"/>
          <w:sz w:val="24"/>
          <w:szCs w:val="24"/>
          <w:lang w:val="en-US" w:eastAsia="zh-CN"/>
        </w:rPr>
      </w:pPr>
    </w:p>
    <w:p w14:paraId="04F88040">
      <w:pPr>
        <w:keepNext w:val="0"/>
        <w:keepLines w:val="0"/>
        <w:pageBreakBefore w:val="0"/>
        <w:widowControl w:val="0"/>
        <w:numPr>
          <w:ilvl w:val="0"/>
          <w:numId w:val="1"/>
        </w:numPr>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出具具有履行合同所必需的辅助服务、工具、设施和专业技术能力的承诺书。</w:t>
      </w:r>
    </w:p>
    <w:p w14:paraId="2AD43E8E">
      <w:pPr>
        <w:keepNext w:val="0"/>
        <w:keepLines w:val="0"/>
        <w:pageBreakBefore w:val="0"/>
        <w:widowControl w:val="0"/>
        <w:topLinePunct w:val="0"/>
        <w:bidi w:val="0"/>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具备履行合同所必需的设备和专业技术能力</w:t>
      </w:r>
      <w:r>
        <w:rPr>
          <w:rFonts w:hint="eastAsia" w:ascii="宋体" w:hAnsi="宋体" w:eastAsia="宋体" w:cs="宋体"/>
          <w:b/>
          <w:bCs/>
          <w:color w:val="auto"/>
          <w:sz w:val="24"/>
          <w:szCs w:val="24"/>
          <w:highlight w:val="none"/>
          <w:lang w:eastAsia="zh-CN"/>
        </w:rPr>
        <w:t>声明</w:t>
      </w:r>
    </w:p>
    <w:p w14:paraId="19A8C921">
      <w:pPr>
        <w:keepNext w:val="0"/>
        <w:keepLines w:val="0"/>
        <w:pageBreakBefore w:val="0"/>
        <w:widowControl w:val="0"/>
        <w:topLinePunct w:val="0"/>
        <w:bidi w:val="0"/>
        <w:spacing w:line="360" w:lineRule="auto"/>
        <w:rPr>
          <w:rFonts w:hint="eastAsia" w:ascii="宋体" w:hAnsi="宋体" w:eastAsia="宋体" w:cs="宋体"/>
          <w:color w:val="auto"/>
          <w:sz w:val="24"/>
          <w:szCs w:val="24"/>
          <w:highlight w:val="none"/>
          <w:u w:val="single"/>
        </w:rPr>
      </w:pPr>
    </w:p>
    <w:p w14:paraId="13552CC8">
      <w:pPr>
        <w:keepNext w:val="0"/>
        <w:keepLines w:val="0"/>
        <w:pageBreakBefore w:val="0"/>
        <w:widowControl w:val="0"/>
        <w:topLinePunct w:val="0"/>
        <w:bidi w:val="0"/>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致：（采购人名称）</w:t>
      </w:r>
    </w:p>
    <w:p w14:paraId="67C3CD28">
      <w:pPr>
        <w:keepNext w:val="0"/>
        <w:keepLines w:val="0"/>
        <w:pageBreakBefore w:val="0"/>
        <w:widowControl w:val="0"/>
        <w:topLinePunct w:val="0"/>
        <w:bidi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我方作为</w:t>
      </w:r>
      <w:r>
        <w:rPr>
          <w:rFonts w:hint="eastAsia" w:ascii="宋体" w:hAnsi="宋体" w:eastAsia="宋体" w:cs="宋体"/>
          <w:b/>
          <w:color w:val="auto"/>
          <w:sz w:val="24"/>
          <w:szCs w:val="24"/>
          <w:highlight w:val="none"/>
          <w:u w:val="single"/>
        </w:rPr>
        <w:t xml:space="preserve">项目名称  </w:t>
      </w:r>
      <w:r>
        <w:rPr>
          <w:rFonts w:hint="eastAsia" w:ascii="宋体" w:hAnsi="宋体" w:eastAsia="宋体" w:cs="宋体"/>
          <w:b/>
          <w:color w:val="auto"/>
          <w:sz w:val="24"/>
          <w:szCs w:val="24"/>
          <w:highlight w:val="none"/>
        </w:rPr>
        <w:t>（项目编号：</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）的</w:t>
      </w:r>
      <w:r>
        <w:rPr>
          <w:rFonts w:hint="eastAsia" w:ascii="宋体" w:hAnsi="宋体" w:eastAsia="宋体" w:cs="宋体"/>
          <w:b/>
          <w:color w:val="auto"/>
          <w:sz w:val="24"/>
          <w:szCs w:val="24"/>
          <w:highlight w:val="none"/>
          <w:lang w:eastAsia="zh-CN"/>
        </w:rPr>
        <w:t>投标单位</w:t>
      </w:r>
      <w:r>
        <w:rPr>
          <w:rFonts w:hint="eastAsia" w:ascii="宋体" w:hAnsi="宋体" w:eastAsia="宋体" w:cs="宋体"/>
          <w:b/>
          <w:color w:val="auto"/>
          <w:sz w:val="24"/>
          <w:szCs w:val="24"/>
          <w:highlight w:val="none"/>
        </w:rPr>
        <w:t>，在此郑重</w:t>
      </w:r>
      <w:r>
        <w:rPr>
          <w:rFonts w:hint="eastAsia" w:ascii="宋体" w:hAnsi="宋体" w:eastAsia="宋体" w:cs="宋体"/>
          <w:b/>
          <w:color w:val="auto"/>
          <w:sz w:val="24"/>
          <w:szCs w:val="24"/>
          <w:highlight w:val="none"/>
          <w:lang w:eastAsia="zh-CN"/>
        </w:rPr>
        <w:t>声明</w:t>
      </w:r>
      <w:r>
        <w:rPr>
          <w:rFonts w:hint="eastAsia" w:ascii="宋体" w:hAnsi="宋体" w:eastAsia="宋体" w:cs="宋体"/>
          <w:b/>
          <w:color w:val="auto"/>
          <w:sz w:val="24"/>
          <w:szCs w:val="24"/>
          <w:highlight w:val="none"/>
        </w:rPr>
        <w:t>：</w:t>
      </w:r>
    </w:p>
    <w:p w14:paraId="62CB7468">
      <w:pPr>
        <w:keepNext w:val="0"/>
        <w:keepLines w:val="0"/>
        <w:pageBreakBefore w:val="0"/>
        <w:widowControl w:val="0"/>
        <w:topLinePunct w:val="0"/>
        <w:bidi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我公司具备履行合同所必需的设备和专业技术能力。</w:t>
      </w:r>
    </w:p>
    <w:p w14:paraId="75EE849B">
      <w:pPr>
        <w:keepNext w:val="0"/>
        <w:keepLines w:val="0"/>
        <w:pageBreakBefore w:val="0"/>
        <w:widowControl w:val="0"/>
        <w:topLinePunct w:val="0"/>
        <w:bidi w:val="0"/>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如有不实，我方将无条件地退出本项目的采购活动，并遵照《中华人民共和国政府采购法》有关“提供虚假材料的规定”接受处罚。</w:t>
      </w:r>
    </w:p>
    <w:p w14:paraId="494498EE">
      <w:pPr>
        <w:keepNext w:val="0"/>
        <w:keepLines w:val="0"/>
        <w:pageBreakBefore w:val="0"/>
        <w:widowControl w:val="0"/>
        <w:topLinePunct w:val="0"/>
        <w:bidi w:val="0"/>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特此承诺。</w:t>
      </w:r>
    </w:p>
    <w:p w14:paraId="5372A75F">
      <w:pPr>
        <w:keepNext w:val="0"/>
        <w:keepLines w:val="0"/>
        <w:pageBreakBefore w:val="0"/>
        <w:widowControl w:val="0"/>
        <w:topLinePunct w:val="0"/>
        <w:bidi w:val="0"/>
        <w:spacing w:line="360" w:lineRule="auto"/>
        <w:ind w:firstLine="480"/>
        <w:rPr>
          <w:rFonts w:hint="eastAsia" w:ascii="宋体" w:hAnsi="宋体" w:eastAsia="宋体" w:cs="宋体"/>
          <w:b/>
          <w:color w:val="auto"/>
          <w:sz w:val="24"/>
          <w:szCs w:val="24"/>
          <w:highlight w:val="none"/>
        </w:rPr>
      </w:pPr>
    </w:p>
    <w:p w14:paraId="32FFDB72">
      <w:pPr>
        <w:keepNext w:val="0"/>
        <w:keepLines w:val="0"/>
        <w:pageBreakBefore w:val="0"/>
        <w:widowControl w:val="0"/>
        <w:topLinePunct w:val="0"/>
        <w:bidi w:val="0"/>
        <w:spacing w:line="360" w:lineRule="auto"/>
        <w:ind w:firstLine="480" w:firstLineChars="200"/>
        <w:jc w:val="right"/>
        <w:rPr>
          <w:rFonts w:hint="eastAsia" w:ascii="宋体" w:hAnsi="宋体" w:eastAsia="宋体" w:cs="宋体"/>
          <w:color w:val="auto"/>
          <w:sz w:val="24"/>
          <w:szCs w:val="24"/>
          <w:highlight w:val="none"/>
        </w:rPr>
      </w:pPr>
    </w:p>
    <w:p w14:paraId="6ADCB67C">
      <w:pPr>
        <w:keepNext w:val="0"/>
        <w:keepLines w:val="0"/>
        <w:pageBreakBefore w:val="0"/>
        <w:widowControl w:val="0"/>
        <w:topLinePunct w:val="0"/>
        <w:bidi w:val="0"/>
        <w:spacing w:line="360" w:lineRule="auto"/>
        <w:ind w:firstLine="480" w:firstLineChars="200"/>
        <w:jc w:val="righ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投标单位</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49EBC978">
      <w:pPr>
        <w:keepNext w:val="0"/>
        <w:keepLines w:val="0"/>
        <w:pageBreakBefore w:val="0"/>
        <w:widowControl w:val="0"/>
        <w:topLinePunct w:val="0"/>
        <w:bidi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157C2">
      <w:pPr>
        <w:keepNext w:val="0"/>
        <w:keepLines w:val="0"/>
        <w:pageBreakBefore w:val="0"/>
        <w:widowControl w:val="0"/>
        <w:topLinePunct w:val="0"/>
        <w:bidi w:val="0"/>
        <w:spacing w:line="360" w:lineRule="auto"/>
        <w:rPr>
          <w:rFonts w:hint="eastAsia" w:ascii="宋体" w:hAnsi="宋体" w:eastAsia="宋体" w:cs="宋体"/>
          <w:b/>
          <w:bCs/>
          <w:color w:val="auto"/>
          <w:sz w:val="28"/>
          <w:szCs w:val="28"/>
          <w:highlight w:val="none"/>
        </w:rPr>
      </w:pPr>
      <w:bookmarkStart w:id="0" w:name="_GoBack"/>
      <w:bookmarkEnd w:id="0"/>
    </w:p>
    <w:p w14:paraId="5294CE43">
      <w:pPr>
        <w:keepNext w:val="0"/>
        <w:keepLines w:val="0"/>
        <w:pageBreakBefore w:val="0"/>
        <w:widowControl w:val="0"/>
        <w:numPr>
          <w:ilvl w:val="0"/>
          <w:numId w:val="0"/>
        </w:numPr>
        <w:topLinePunct w:val="0"/>
        <w:bidi w:val="0"/>
        <w:spacing w:line="360" w:lineRule="auto"/>
        <w:rPr>
          <w:rFonts w:hint="eastAsia" w:ascii="宋体" w:hAnsi="宋体" w:eastAsia="宋体" w:cs="宋体"/>
          <w:b w:val="0"/>
          <w:bCs w:val="0"/>
          <w:sz w:val="24"/>
          <w:szCs w:val="24"/>
          <w:lang w:val="en-US" w:eastAsia="zh-CN"/>
        </w:rPr>
      </w:pPr>
    </w:p>
    <w:p w14:paraId="7A807AA8">
      <w:pPr>
        <w:keepNext w:val="0"/>
        <w:keepLines w:val="0"/>
        <w:pageBreakBefore w:val="0"/>
        <w:widowControl w:val="0"/>
        <w:numPr>
          <w:ilvl w:val="0"/>
          <w:numId w:val="1"/>
        </w:numPr>
        <w:topLinePunct w:val="0"/>
        <w:bidi w:val="0"/>
        <w:spacing w:line="360" w:lineRule="auto"/>
        <w:rPr>
          <w:rFonts w:hint="eastAsia" w:ascii="宋体" w:hAnsi="宋体" w:eastAsia="宋体" w:cs="宋体"/>
          <w:kern w:val="2"/>
          <w:sz w:val="24"/>
          <w:szCs w:val="24"/>
          <w:highlight w:val="none"/>
        </w:rPr>
      </w:pPr>
      <w:r>
        <w:rPr>
          <w:rFonts w:hint="eastAsia" w:ascii="宋体" w:hAnsi="宋体" w:eastAsia="宋体" w:cs="宋体"/>
          <w:b w:val="0"/>
          <w:bCs w:val="0"/>
          <w:sz w:val="24"/>
          <w:szCs w:val="24"/>
          <w:lang w:val="en-US" w:eastAsia="zh-CN"/>
        </w:rPr>
        <w:t>本项目不接受联合体投标，单位负责人为同一人或者存在直接控股、管理关系的不同单位，不得参加同一采购项目。</w:t>
      </w:r>
    </w:p>
    <w:p w14:paraId="32AEC9A9">
      <w:pPr>
        <w:keepNext w:val="0"/>
        <w:keepLines w:val="0"/>
        <w:pageBreakBefore w:val="0"/>
        <w:widowControl w:val="0"/>
        <w:topLinePunct w:val="0"/>
        <w:bidi w:val="0"/>
        <w:spacing w:line="480" w:lineRule="auto"/>
        <w:ind w:firstLine="280" w:firstLineChars="100"/>
        <w:jc w:val="center"/>
        <w:rPr>
          <w:rFonts w:hint="eastAsia" w:ascii="宋体" w:hAnsi="宋体" w:eastAsia="宋体" w:cs="宋体"/>
          <w:i/>
          <w:iCs/>
          <w:kern w:val="2"/>
          <w:sz w:val="28"/>
          <w:szCs w:val="28"/>
          <w:highlight w:val="none"/>
          <w:u w:val="none"/>
        </w:rPr>
      </w:pPr>
      <w:r>
        <w:rPr>
          <w:rFonts w:hint="eastAsia" w:ascii="宋体" w:hAnsi="宋体" w:eastAsia="宋体" w:cs="宋体"/>
          <w:i/>
          <w:iCs/>
          <w:kern w:val="2"/>
          <w:sz w:val="28"/>
          <w:szCs w:val="28"/>
          <w:highlight w:val="none"/>
          <w:u w:val="none"/>
        </w:rPr>
        <w:t>（按要求提供</w:t>
      </w:r>
      <w:r>
        <w:rPr>
          <w:rFonts w:hint="eastAsia" w:ascii="宋体" w:hAnsi="宋体" w:eastAsia="宋体" w:cs="宋体"/>
          <w:i/>
          <w:iCs/>
          <w:kern w:val="2"/>
          <w:sz w:val="28"/>
          <w:szCs w:val="28"/>
          <w:highlight w:val="none"/>
          <w:u w:val="none"/>
          <w:lang w:val="en-US" w:eastAsia="zh-CN"/>
        </w:rPr>
        <w:t>声明</w:t>
      </w:r>
      <w:r>
        <w:rPr>
          <w:rFonts w:hint="eastAsia" w:ascii="宋体" w:hAnsi="宋体" w:eastAsia="宋体" w:cs="宋体"/>
          <w:i/>
          <w:iCs/>
          <w:kern w:val="2"/>
          <w:sz w:val="28"/>
          <w:szCs w:val="28"/>
          <w:highlight w:val="none"/>
          <w:u w:val="none"/>
        </w:rPr>
        <w:t>函）。</w:t>
      </w:r>
      <w:r>
        <w:rPr>
          <w:rFonts w:hint="eastAsia" w:ascii="宋体" w:hAnsi="宋体" w:eastAsia="宋体" w:cs="宋体"/>
          <w:b/>
          <w:bCs/>
          <w:i/>
          <w:iCs/>
          <w:kern w:val="2"/>
          <w:sz w:val="28"/>
          <w:szCs w:val="28"/>
          <w:highlight w:val="none"/>
          <w:u w:val="none"/>
        </w:rPr>
        <w:t>格式自拟</w:t>
      </w:r>
    </w:p>
    <w:p w14:paraId="1B3242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9FC017"/>
    <w:multiLevelType w:val="singleLevel"/>
    <w:tmpl w:val="E49FC017"/>
    <w:lvl w:ilvl="0" w:tentative="0">
      <w:start w:val="2"/>
      <w:numFmt w:val="decimal"/>
      <w:suff w:val="nothing"/>
      <w:lvlText w:val="（%1）"/>
      <w:lvlJc w:val="left"/>
      <w:rPr>
        <w:rFonts w:hint="default"/>
        <w:b w:val="0"/>
        <w:bC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9E1EF4"/>
    <w:rsid w:val="0F9E1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2026-05-08T06:08:00Z</dcterms:created>
  <dc:creator>  </dc:creator>
  <cp:lastModifiedBy>  </cp:lastModifiedBy>
  <dcterms:modified xsi:type="dcterms:W3CDTF">2026-05-08T06:09:31Z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74567DD933B2430191A975D5E17CE633_11</vt:lpwstr>
  </property>
  <property fmtid="{D5CDD505-2E9C-101B-9397-08002B2CF9AE}" pid="4" name="KSOTemplateDocerSaveRecord">
    <vt:lpwstr>eyJoZGlkIjoiMjMxNzEyNjEzZDI4MzU2MmNmYjM4NjVhYWE5YWJmNjciLCJ1c2VySWQiOiI1Njk1MDIwOTAifQ==</vt:lpwstr>
  </property>
</Properties>
</file>