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15013">
      <w:pPr>
        <w:pStyle w:val="4"/>
        <w:spacing w:line="360" w:lineRule="auto"/>
        <w:outlineLvl w:val="1"/>
        <w:rPr>
          <w:rFonts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40"/>
          <w:szCs w:val="44"/>
          <w:highlight w:val="none"/>
          <w:shd w:val="clear" w:color="auto" w:fill="FFFFFF"/>
          <w:lang w:eastAsia="zh-CN"/>
        </w:rPr>
        <w:t>报价一览表</w:t>
      </w:r>
    </w:p>
    <w:p w14:paraId="4DB99238">
      <w:pPr>
        <w:rPr>
          <w:color w:val="auto"/>
          <w:highlight w:val="none"/>
          <w:lang w:eastAsia="zh-CN"/>
        </w:rPr>
      </w:pPr>
    </w:p>
    <w:p w14:paraId="680BB190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 w:eastAsia="zh-CN"/>
        </w:rPr>
        <w:t xml:space="preserve">                                </w:t>
      </w:r>
    </w:p>
    <w:p w14:paraId="50FF7AE4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spacing w:val="-20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49F79ADD">
      <w:pPr>
        <w:pStyle w:val="4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u w:val="single"/>
          <w:lang w:val="zh-CN"/>
        </w:rPr>
        <w:t xml:space="preserve">                                </w:t>
      </w:r>
    </w:p>
    <w:p w14:paraId="1D820B7F">
      <w:pPr>
        <w:spacing w:line="360" w:lineRule="auto"/>
        <w:ind w:left="1261" w:leftChars="-66" w:hanging="1400" w:hangingChars="5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2C80FB6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报价单位：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元</w:t>
      </w:r>
    </w:p>
    <w:tbl>
      <w:tblPr>
        <w:tblStyle w:val="2"/>
        <w:tblW w:w="11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199"/>
        <w:gridCol w:w="2212"/>
        <w:gridCol w:w="2293"/>
        <w:gridCol w:w="1250"/>
        <w:gridCol w:w="1250"/>
      </w:tblGrid>
      <w:tr w14:paraId="23DD0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2032" w:type="dxa"/>
            <w:noWrap w:val="0"/>
            <w:vAlign w:val="center"/>
          </w:tcPr>
          <w:p w14:paraId="47455E49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采购内容</w:t>
            </w:r>
          </w:p>
        </w:tc>
        <w:tc>
          <w:tcPr>
            <w:tcW w:w="2199" w:type="dxa"/>
            <w:noWrap w:val="0"/>
            <w:vAlign w:val="center"/>
          </w:tcPr>
          <w:p w14:paraId="71E940F9">
            <w:pPr>
              <w:pStyle w:val="4"/>
              <w:spacing w:line="500" w:lineRule="atLeast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总报价</w:t>
            </w:r>
          </w:p>
        </w:tc>
        <w:tc>
          <w:tcPr>
            <w:tcW w:w="2212" w:type="dxa"/>
            <w:noWrap w:val="0"/>
            <w:vAlign w:val="center"/>
          </w:tcPr>
          <w:p w14:paraId="0D7C74EB">
            <w:pPr>
              <w:pStyle w:val="4"/>
              <w:spacing w:line="5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报价/年</w:t>
            </w:r>
          </w:p>
        </w:tc>
        <w:tc>
          <w:tcPr>
            <w:tcW w:w="2293" w:type="dxa"/>
            <w:noWrap w:val="0"/>
            <w:vAlign w:val="center"/>
          </w:tcPr>
          <w:p w14:paraId="1BA74064">
            <w:pPr>
              <w:pStyle w:val="4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服务期限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1250" w:type="dxa"/>
            <w:noWrap w:val="0"/>
            <w:vAlign w:val="center"/>
          </w:tcPr>
          <w:p w14:paraId="1AD27219">
            <w:pPr>
              <w:pStyle w:val="4"/>
              <w:spacing w:line="500" w:lineRule="atLeast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</w:tc>
        <w:tc>
          <w:tcPr>
            <w:tcW w:w="1250" w:type="dxa"/>
            <w:noWrap w:val="0"/>
            <w:vAlign w:val="center"/>
          </w:tcPr>
          <w:p w14:paraId="45AFBD6A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0FB1A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2032" w:type="dxa"/>
            <w:noWrap w:val="0"/>
            <w:vAlign w:val="center"/>
          </w:tcPr>
          <w:p w14:paraId="3A0EE67E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199" w:type="dxa"/>
            <w:noWrap w:val="0"/>
            <w:vAlign w:val="center"/>
          </w:tcPr>
          <w:p w14:paraId="5D2944E3">
            <w:pPr>
              <w:spacing w:line="500" w:lineRule="atLeast"/>
              <w:jc w:val="both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       </w:t>
            </w:r>
          </w:p>
        </w:tc>
        <w:tc>
          <w:tcPr>
            <w:tcW w:w="2212" w:type="dxa"/>
            <w:noWrap w:val="0"/>
            <w:vAlign w:val="center"/>
          </w:tcPr>
          <w:p w14:paraId="0210A3D8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93" w:type="dxa"/>
            <w:noWrap w:val="0"/>
            <w:vAlign w:val="center"/>
          </w:tcPr>
          <w:p w14:paraId="3DC3891B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7A841A13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 w14:paraId="660631EF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EB5B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jc w:val="center"/>
        </w:trPr>
        <w:tc>
          <w:tcPr>
            <w:tcW w:w="11236" w:type="dxa"/>
            <w:gridSpan w:val="6"/>
            <w:noWrap w:val="0"/>
            <w:vAlign w:val="center"/>
          </w:tcPr>
          <w:p w14:paraId="1326C64F">
            <w:pPr>
              <w:pStyle w:val="4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总报价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（大写）：</w:t>
            </w:r>
          </w:p>
        </w:tc>
      </w:tr>
    </w:tbl>
    <w:p w14:paraId="0AC5F91B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备注：1.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磋商总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报价按三年服务期计算。</w:t>
      </w:r>
    </w:p>
    <w:p w14:paraId="75E758C0">
      <w:pPr>
        <w:spacing w:line="360" w:lineRule="auto"/>
        <w:ind w:firstLine="840" w:firstLineChars="3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报价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保留小数点后两位，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第三位四舍五入。</w:t>
      </w:r>
    </w:p>
    <w:p w14:paraId="0FE42BDE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68766B90">
      <w:pPr>
        <w:keepNext/>
        <w:keepLines/>
        <w:rPr>
          <w:rFonts w:hint="eastAsia"/>
          <w:color w:val="auto"/>
          <w:highlight w:val="none"/>
        </w:rPr>
      </w:pPr>
    </w:p>
    <w:p w14:paraId="48AD2206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793B64E4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7B0EF6F1">
      <w:pP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日      期：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</w:t>
      </w:r>
    </w:p>
    <w:p w14:paraId="72184351">
      <w:pPr>
        <w:jc w:val="center"/>
        <w:rPr>
          <w:rFonts w:hint="eastAsia" w:ascii="仿宋" w:hAnsi="仿宋" w:eastAsia="仿宋" w:cs="仿宋"/>
          <w:b/>
          <w:color w:val="auto"/>
          <w:kern w:val="0"/>
          <w:sz w:val="36"/>
          <w:szCs w:val="36"/>
          <w:highlight w:val="none"/>
        </w:rPr>
      </w:pPr>
    </w:p>
    <w:p w14:paraId="020F6DCF">
      <w:pPr>
        <w:rPr>
          <w:rFonts w:hint="default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8D48AC"/>
    <w:rsid w:val="188D48AC"/>
    <w:rsid w:val="2742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0</TotalTime>
  <ScaleCrop>false</ScaleCrop>
  <LinksUpToDate>false</LinksUpToDate>
  <CharactersWithSpaces>320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2026-05-08T06:33:00Z</dcterms:created>
  <dc:creator>Administrator</dc:creator>
  <cp:lastModifiedBy>Administrator</cp:lastModifiedBy>
  <dcterms:modified xsi:type="dcterms:W3CDTF">2026-05-08T09:20:26Z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ADF672BEA6E748A2AD97334C58D93405_11</vt:lpwstr>
  </property>
  <property fmtid="{D5CDD505-2E9C-101B-9397-08002B2CF9AE}" pid="4" name="KSOTemplateDocerSaveRecord">
    <vt:lpwstr>eyJoZGlkIjoiYTNjODljY2I4NDIwMDBiNmUwYjUxZTZlNmE1NzJmOTgiLCJ1c2VySWQiOiIyMzgxODM3OTAifQ==</vt:lpwstr>
  </property>
</Properties>
</file>